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spacing w:before="195"/>
        <w:ind w:left="303" w:right="0" w:firstLine="0"/>
        <w:jc w:val="left"/>
        <w:rPr>
          <w:sz w:val="35"/>
        </w:rPr>
      </w:pPr>
      <w:r>
        <w:rPr>
          <w:color w:val="231F20"/>
          <w:sz w:val="35"/>
        </w:rPr>
        <w:t>新型冠状病毒感染的相关研究资讯汇编合集</w:t>
      </w:r>
    </w:p>
    <w:p>
      <w:pPr>
        <w:pStyle w:val="BodyText"/>
        <w:rPr>
          <w:sz w:val="40"/>
        </w:rPr>
      </w:pPr>
    </w:p>
    <w:p>
      <w:pPr>
        <w:pStyle w:val="BodyText"/>
        <w:rPr>
          <w:sz w:val="40"/>
        </w:rPr>
      </w:pPr>
    </w:p>
    <w:p>
      <w:pPr>
        <w:pStyle w:val="BodyText"/>
        <w:rPr>
          <w:sz w:val="40"/>
        </w:rPr>
      </w:pPr>
    </w:p>
    <w:p>
      <w:pPr>
        <w:pStyle w:val="BodyText"/>
        <w:spacing w:before="1"/>
        <w:rPr>
          <w:sz w:val="36"/>
        </w:rPr>
      </w:pPr>
    </w:p>
    <w:p>
      <w:pPr>
        <w:pStyle w:val="Heading2"/>
        <w:tabs>
          <w:tab w:pos="1539" w:val="left" w:leader="none"/>
        </w:tabs>
        <w:ind w:left="0" w:right="3832" w:firstLine="0"/>
        <w:jc w:val="right"/>
      </w:pPr>
      <w:r>
        <w:rPr>
          <w:color w:val="231F20"/>
          <w:spacing w:val="21"/>
        </w:rPr>
        <w:t>编译人</w:t>
      </w:r>
      <w:r>
        <w:rPr>
          <w:color w:val="231F20"/>
          <w:spacing w:val="-119"/>
        </w:rPr>
        <w:t>：</w:t>
      </w:r>
      <w:r>
        <w:rPr>
          <w:color w:val="231F20"/>
        </w:rPr>
        <w:t>王</w:t>
        <w:tab/>
      </w:r>
      <w:r>
        <w:rPr>
          <w:color w:val="231F20"/>
          <w:w w:val="95"/>
        </w:rPr>
        <w:t>伟</w:t>
      </w:r>
    </w:p>
    <w:p>
      <w:pPr>
        <w:spacing w:before="71"/>
        <w:ind w:left="3161" w:right="0" w:firstLine="0"/>
        <w:jc w:val="left"/>
        <w:rPr>
          <w:sz w:val="19"/>
        </w:rPr>
      </w:pPr>
      <w:hyperlink r:id="rId5">
        <w:r>
          <w:rPr>
            <w:color w:val="231F20"/>
            <w:spacing w:val="7"/>
            <w:w w:val="102"/>
            <w:sz w:val="19"/>
          </w:rPr>
          <w:t>d</w:t>
        </w:r>
        <w:r>
          <w:rPr>
            <w:color w:val="231F20"/>
            <w:spacing w:val="6"/>
            <w:w w:val="90"/>
            <w:sz w:val="19"/>
          </w:rPr>
          <w:t>oc</w:t>
        </w:r>
        <w:r>
          <w:rPr>
            <w:color w:val="231F20"/>
            <w:spacing w:val="9"/>
            <w:w w:val="124"/>
            <w:sz w:val="19"/>
          </w:rPr>
          <w:t>w</w:t>
        </w:r>
        <w:r>
          <w:rPr>
            <w:color w:val="231F20"/>
            <w:spacing w:val="6"/>
            <w:w w:val="90"/>
            <w:sz w:val="19"/>
          </w:rPr>
          <w:t>e</w:t>
        </w:r>
        <w:r>
          <w:rPr>
            <w:color w:val="231F20"/>
            <w:spacing w:val="4"/>
            <w:w w:val="56"/>
            <w:sz w:val="19"/>
          </w:rPr>
          <w:t>i</w:t>
        </w:r>
        <w:r>
          <w:rPr>
            <w:color w:val="231F20"/>
            <w:spacing w:val="9"/>
            <w:w w:val="124"/>
            <w:sz w:val="19"/>
          </w:rPr>
          <w:t>w</w:t>
        </w:r>
        <w:r>
          <w:rPr>
            <w:color w:val="231F20"/>
            <w:spacing w:val="6"/>
            <w:w w:val="90"/>
            <w:sz w:val="19"/>
          </w:rPr>
          <w:t>a</w:t>
        </w:r>
        <w:r>
          <w:rPr>
            <w:color w:val="231F20"/>
            <w:spacing w:val="7"/>
            <w:w w:val="102"/>
            <w:sz w:val="19"/>
          </w:rPr>
          <w:t>n</w:t>
        </w:r>
        <w:r>
          <w:rPr>
            <w:color w:val="231F20"/>
            <w:spacing w:val="6"/>
            <w:w w:val="90"/>
            <w:sz w:val="19"/>
          </w:rPr>
          <w:t>g</w:t>
        </w:r>
        <w:r>
          <w:rPr>
            <w:color w:val="231F20"/>
            <w:spacing w:val="12"/>
            <w:w w:val="158"/>
            <w:sz w:val="19"/>
          </w:rPr>
          <w:t>@</w:t>
        </w:r>
        <w:r>
          <w:rPr>
            <w:color w:val="231F20"/>
            <w:spacing w:val="4"/>
            <w:w w:val="56"/>
            <w:sz w:val="19"/>
          </w:rPr>
          <w:t>f</w:t>
        </w:r>
        <w:r>
          <w:rPr>
            <w:color w:val="231F20"/>
            <w:spacing w:val="5"/>
            <w:w w:val="79"/>
            <w:sz w:val="19"/>
          </w:rPr>
          <w:t>s</w:t>
        </w:r>
        <w:r>
          <w:rPr>
            <w:color w:val="231F20"/>
            <w:spacing w:val="6"/>
            <w:w w:val="90"/>
            <w:sz w:val="19"/>
          </w:rPr>
          <w:t>y</w:t>
        </w:r>
        <w:r>
          <w:rPr>
            <w:color w:val="231F20"/>
            <w:spacing w:val="7"/>
            <w:w w:val="90"/>
            <w:sz w:val="19"/>
          </w:rPr>
          <w:t>y</w:t>
        </w:r>
        <w:r>
          <w:rPr>
            <w:color w:val="231F20"/>
            <w:spacing w:val="3"/>
            <w:w w:val="51"/>
            <w:sz w:val="19"/>
          </w:rPr>
          <w:t>.</w:t>
        </w:r>
        <w:r>
          <w:rPr>
            <w:color w:val="231F20"/>
            <w:spacing w:val="7"/>
            <w:w w:val="102"/>
            <w:sz w:val="19"/>
          </w:rPr>
          <w:t>u</w:t>
        </w:r>
        <w:r>
          <w:rPr>
            <w:color w:val="231F20"/>
            <w:spacing w:val="5"/>
            <w:w w:val="79"/>
            <w:sz w:val="19"/>
          </w:rPr>
          <w:t>s</w:t>
        </w:r>
        <w:r>
          <w:rPr>
            <w:color w:val="231F20"/>
            <w:spacing w:val="4"/>
            <w:w w:val="56"/>
            <w:sz w:val="19"/>
          </w:rPr>
          <w:t>t</w:t>
        </w:r>
        <w:r>
          <w:rPr>
            <w:color w:val="231F20"/>
            <w:spacing w:val="7"/>
            <w:w w:val="90"/>
            <w:sz w:val="19"/>
          </w:rPr>
          <w:t>c</w:t>
        </w:r>
        <w:r>
          <w:rPr>
            <w:color w:val="231F20"/>
            <w:spacing w:val="3"/>
            <w:w w:val="51"/>
            <w:sz w:val="19"/>
          </w:rPr>
          <w:t>.</w:t>
        </w:r>
        <w:r>
          <w:rPr>
            <w:color w:val="231F20"/>
            <w:spacing w:val="6"/>
            <w:w w:val="90"/>
            <w:sz w:val="19"/>
          </w:rPr>
          <w:t>e</w:t>
        </w:r>
        <w:r>
          <w:rPr>
            <w:color w:val="231F20"/>
            <w:spacing w:val="7"/>
            <w:w w:val="102"/>
            <w:sz w:val="19"/>
          </w:rPr>
          <w:t>du</w:t>
        </w:r>
        <w:r>
          <w:rPr>
            <w:color w:val="231F20"/>
            <w:spacing w:val="3"/>
            <w:w w:val="51"/>
            <w:sz w:val="19"/>
          </w:rPr>
          <w:t>.</w:t>
        </w:r>
        <w:r>
          <w:rPr>
            <w:color w:val="231F20"/>
            <w:spacing w:val="6"/>
            <w:w w:val="90"/>
            <w:sz w:val="19"/>
          </w:rPr>
          <w:t>c</w:t>
        </w:r>
        <w:r>
          <w:rPr>
            <w:color w:val="231F20"/>
            <w:w w:val="102"/>
            <w:sz w:val="19"/>
          </w:rPr>
          <w:t>n</w:t>
        </w:r>
      </w:hyperlink>
    </w:p>
    <w:p>
      <w:pPr>
        <w:pStyle w:val="BodyText"/>
        <w:rPr>
          <w:sz w:val="32"/>
        </w:rPr>
      </w:pPr>
    </w:p>
    <w:p>
      <w:pPr>
        <w:pStyle w:val="Heading2"/>
        <w:ind w:left="0" w:right="3832" w:firstLine="0"/>
        <w:jc w:val="right"/>
      </w:pPr>
      <w:r>
        <w:rPr>
          <w:color w:val="231F20"/>
          <w:w w:val="95"/>
        </w:rPr>
        <w:t>审校人：翁建平</w:t>
      </w:r>
    </w:p>
    <w:p>
      <w:pPr>
        <w:spacing w:before="70"/>
        <w:ind w:left="3161" w:right="0" w:firstLine="0"/>
        <w:jc w:val="left"/>
        <w:rPr>
          <w:sz w:val="19"/>
        </w:rPr>
      </w:pPr>
      <w:hyperlink r:id="rId6">
        <w:r>
          <w:rPr>
            <w:color w:val="231F20"/>
            <w:spacing w:val="9"/>
            <w:w w:val="124"/>
            <w:sz w:val="19"/>
          </w:rPr>
          <w:t>w</w:t>
        </w:r>
        <w:r>
          <w:rPr>
            <w:color w:val="231F20"/>
            <w:spacing w:val="6"/>
            <w:w w:val="90"/>
            <w:sz w:val="19"/>
          </w:rPr>
          <w:t>e</w:t>
        </w:r>
        <w:r>
          <w:rPr>
            <w:color w:val="231F20"/>
            <w:spacing w:val="7"/>
            <w:w w:val="102"/>
            <w:sz w:val="19"/>
          </w:rPr>
          <w:t>n</w:t>
        </w:r>
        <w:r>
          <w:rPr>
            <w:color w:val="231F20"/>
            <w:spacing w:val="6"/>
            <w:w w:val="90"/>
            <w:sz w:val="19"/>
          </w:rPr>
          <w:t>g</w:t>
        </w:r>
        <w:r>
          <w:rPr>
            <w:color w:val="231F20"/>
            <w:spacing w:val="4"/>
            <w:w w:val="56"/>
            <w:sz w:val="19"/>
          </w:rPr>
          <w:t>j</w:t>
        </w:r>
        <w:r>
          <w:rPr>
            <w:color w:val="231F20"/>
            <w:spacing w:val="8"/>
            <w:w w:val="102"/>
            <w:sz w:val="19"/>
          </w:rPr>
          <w:t>p</w:t>
        </w:r>
        <w:r>
          <w:rPr>
            <w:color w:val="231F20"/>
            <w:spacing w:val="12"/>
            <w:w w:val="158"/>
            <w:sz w:val="19"/>
          </w:rPr>
          <w:t>@</w:t>
        </w:r>
        <w:r>
          <w:rPr>
            <w:color w:val="231F20"/>
            <w:spacing w:val="7"/>
            <w:w w:val="102"/>
            <w:sz w:val="19"/>
          </w:rPr>
          <w:t>u</w:t>
        </w:r>
        <w:r>
          <w:rPr>
            <w:color w:val="231F20"/>
            <w:spacing w:val="5"/>
            <w:w w:val="79"/>
            <w:sz w:val="19"/>
          </w:rPr>
          <w:t>s</w:t>
        </w:r>
        <w:r>
          <w:rPr>
            <w:color w:val="231F20"/>
            <w:spacing w:val="4"/>
            <w:w w:val="56"/>
            <w:sz w:val="19"/>
          </w:rPr>
          <w:t>t</w:t>
        </w:r>
        <w:r>
          <w:rPr>
            <w:color w:val="231F20"/>
            <w:spacing w:val="7"/>
            <w:w w:val="90"/>
            <w:sz w:val="19"/>
          </w:rPr>
          <w:t>c</w:t>
        </w:r>
        <w:r>
          <w:rPr>
            <w:color w:val="231F20"/>
            <w:spacing w:val="3"/>
            <w:w w:val="51"/>
            <w:sz w:val="19"/>
          </w:rPr>
          <w:t>.</w:t>
        </w:r>
        <w:r>
          <w:rPr>
            <w:color w:val="231F20"/>
            <w:spacing w:val="6"/>
            <w:w w:val="90"/>
            <w:sz w:val="19"/>
          </w:rPr>
          <w:t>e</w:t>
        </w:r>
        <w:r>
          <w:rPr>
            <w:color w:val="231F20"/>
            <w:spacing w:val="7"/>
            <w:w w:val="102"/>
            <w:sz w:val="19"/>
          </w:rPr>
          <w:t>du</w:t>
        </w:r>
        <w:r>
          <w:rPr>
            <w:color w:val="231F20"/>
            <w:spacing w:val="3"/>
            <w:w w:val="51"/>
            <w:sz w:val="19"/>
          </w:rPr>
          <w:t>.</w:t>
        </w:r>
        <w:r>
          <w:rPr>
            <w:color w:val="231F20"/>
            <w:spacing w:val="6"/>
            <w:w w:val="90"/>
            <w:sz w:val="19"/>
          </w:rPr>
          <w:t>c</w:t>
        </w:r>
        <w:r>
          <w:rPr>
            <w:color w:val="231F20"/>
            <w:w w:val="102"/>
            <w:sz w:val="19"/>
          </w:rPr>
          <w:t>n</w:t>
        </w:r>
      </w:hyperlink>
    </w:p>
    <w:p>
      <w:pPr>
        <w:pStyle w:val="BodyText"/>
        <w:spacing w:before="9"/>
        <w:rPr>
          <w:sz w:val="18"/>
        </w:rPr>
      </w:pPr>
    </w:p>
    <w:p>
      <w:pPr>
        <w:pStyle w:val="Heading2"/>
        <w:tabs>
          <w:tab w:pos="559" w:val="left" w:leader="none"/>
        </w:tabs>
        <w:ind w:left="0" w:right="3832" w:firstLine="0"/>
        <w:jc w:val="right"/>
      </w:pPr>
      <w:r>
        <w:rPr>
          <w:color w:val="231F20"/>
        </w:rPr>
        <w:t>薛</w:t>
        <w:tab/>
      </w:r>
      <w:r>
        <w:rPr>
          <w:color w:val="231F20"/>
          <w:w w:val="95"/>
        </w:rPr>
        <w:t>天</w:t>
      </w:r>
    </w:p>
    <w:p>
      <w:pPr>
        <w:spacing w:before="71"/>
        <w:ind w:left="3161" w:right="0" w:firstLine="0"/>
        <w:jc w:val="left"/>
        <w:rPr>
          <w:sz w:val="19"/>
        </w:rPr>
      </w:pPr>
      <w:hyperlink r:id="rId7">
        <w:r>
          <w:rPr>
            <w:color w:val="231F20"/>
            <w:spacing w:val="6"/>
            <w:w w:val="90"/>
            <w:sz w:val="19"/>
          </w:rPr>
          <w:t>x</w:t>
        </w:r>
        <w:r>
          <w:rPr>
            <w:color w:val="231F20"/>
            <w:spacing w:val="7"/>
            <w:w w:val="102"/>
            <w:sz w:val="19"/>
          </w:rPr>
          <w:t>u</w:t>
        </w:r>
        <w:r>
          <w:rPr>
            <w:color w:val="231F20"/>
            <w:spacing w:val="6"/>
            <w:w w:val="90"/>
            <w:sz w:val="19"/>
          </w:rPr>
          <w:t>e</w:t>
        </w:r>
        <w:r>
          <w:rPr>
            <w:color w:val="231F20"/>
            <w:spacing w:val="4"/>
            <w:w w:val="56"/>
            <w:sz w:val="19"/>
          </w:rPr>
          <w:t>ti</w:t>
        </w:r>
        <w:r>
          <w:rPr>
            <w:color w:val="231F20"/>
            <w:spacing w:val="6"/>
            <w:w w:val="90"/>
            <w:sz w:val="19"/>
          </w:rPr>
          <w:t>a</w:t>
        </w:r>
        <w:r>
          <w:rPr>
            <w:color w:val="231F20"/>
            <w:spacing w:val="8"/>
            <w:w w:val="102"/>
            <w:sz w:val="19"/>
          </w:rPr>
          <w:t>n</w:t>
        </w:r>
        <w:r>
          <w:rPr>
            <w:color w:val="231F20"/>
            <w:spacing w:val="12"/>
            <w:w w:val="158"/>
            <w:sz w:val="19"/>
          </w:rPr>
          <w:t>@</w:t>
        </w:r>
        <w:r>
          <w:rPr>
            <w:color w:val="231F20"/>
            <w:spacing w:val="7"/>
            <w:w w:val="102"/>
            <w:sz w:val="19"/>
          </w:rPr>
          <w:t>u</w:t>
        </w:r>
        <w:r>
          <w:rPr>
            <w:color w:val="231F20"/>
            <w:spacing w:val="5"/>
            <w:w w:val="79"/>
            <w:sz w:val="19"/>
          </w:rPr>
          <w:t>s</w:t>
        </w:r>
        <w:r>
          <w:rPr>
            <w:color w:val="231F20"/>
            <w:spacing w:val="4"/>
            <w:w w:val="56"/>
            <w:sz w:val="19"/>
          </w:rPr>
          <w:t>t</w:t>
        </w:r>
        <w:r>
          <w:rPr>
            <w:color w:val="231F20"/>
            <w:spacing w:val="7"/>
            <w:w w:val="90"/>
            <w:sz w:val="19"/>
          </w:rPr>
          <w:t>c</w:t>
        </w:r>
        <w:r>
          <w:rPr>
            <w:color w:val="231F20"/>
            <w:spacing w:val="3"/>
            <w:w w:val="51"/>
            <w:sz w:val="19"/>
          </w:rPr>
          <w:t>.</w:t>
        </w:r>
        <w:r>
          <w:rPr>
            <w:color w:val="231F20"/>
            <w:spacing w:val="6"/>
            <w:w w:val="90"/>
            <w:sz w:val="19"/>
          </w:rPr>
          <w:t>e</w:t>
        </w:r>
        <w:r>
          <w:rPr>
            <w:color w:val="231F20"/>
            <w:spacing w:val="7"/>
            <w:w w:val="102"/>
            <w:sz w:val="19"/>
          </w:rPr>
          <w:t>du</w:t>
        </w:r>
        <w:r>
          <w:rPr>
            <w:color w:val="231F20"/>
            <w:spacing w:val="3"/>
            <w:w w:val="51"/>
            <w:sz w:val="19"/>
          </w:rPr>
          <w:t>.</w:t>
        </w:r>
        <w:r>
          <w:rPr>
            <w:color w:val="231F20"/>
            <w:spacing w:val="6"/>
            <w:w w:val="90"/>
            <w:sz w:val="19"/>
          </w:rPr>
          <w:t>c</w:t>
        </w:r>
        <w:r>
          <w:rPr>
            <w:color w:val="231F20"/>
            <w:w w:val="102"/>
            <w:sz w:val="19"/>
          </w:rPr>
          <w:t>n</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rPr>
          <w:sz w:val="23"/>
        </w:rPr>
      </w:pPr>
    </w:p>
    <w:p>
      <w:pPr>
        <w:pStyle w:val="Heading3"/>
        <w:spacing w:line="300" w:lineRule="auto" w:before="78"/>
        <w:ind w:left="908" w:right="926"/>
        <w:jc w:val="center"/>
      </w:pPr>
      <w:r>
        <w:rPr>
          <w:color w:val="231F20"/>
          <w:spacing w:val="10"/>
        </w:rPr>
        <w:t>中国科学院临床研究医院</w:t>
      </w:r>
      <w:r>
        <w:rPr>
          <w:color w:val="231F20"/>
          <w:spacing w:val="-19"/>
        </w:rPr>
        <w:t>（</w:t>
      </w:r>
      <w:r>
        <w:rPr>
          <w:color w:val="231F20"/>
          <w:spacing w:val="-1"/>
        </w:rPr>
        <w:t>合肥</w:t>
      </w:r>
      <w:r>
        <w:rPr>
          <w:color w:val="231F20"/>
          <w:spacing w:val="-66"/>
        </w:rPr>
        <w:t>）</w:t>
      </w:r>
      <w:r>
        <w:rPr>
          <w:color w:val="231F20"/>
          <w:spacing w:val="14"/>
        </w:rPr>
        <w:t>应对疫情科技攻关指挥部</w:t>
      </w:r>
      <w:r>
        <w:rPr>
          <w:color w:val="231F20"/>
          <w:spacing w:val="16"/>
        </w:rPr>
        <w:t>中国科学技术大学附属第一医院</w:t>
      </w:r>
    </w:p>
    <w:p>
      <w:pPr>
        <w:spacing w:before="2"/>
        <w:ind w:left="908" w:right="926" w:firstLine="0"/>
        <w:jc w:val="center"/>
        <w:rPr>
          <w:sz w:val="22"/>
        </w:rPr>
      </w:pPr>
      <w:r>
        <w:rPr>
          <w:color w:val="231F20"/>
          <w:sz w:val="22"/>
        </w:rPr>
        <w:t>中国科学技术大学生命科学与医学部</w:t>
      </w:r>
    </w:p>
    <w:p>
      <w:pPr>
        <w:pStyle w:val="BodyText"/>
        <w:spacing w:before="11"/>
        <w:rPr>
          <w:sz w:val="28"/>
        </w:rPr>
      </w:pPr>
    </w:p>
    <w:p>
      <w:pPr>
        <w:pStyle w:val="Heading4"/>
        <w:ind w:left="908" w:right="917"/>
        <w:jc w:val="center"/>
        <w:rPr>
          <w:rFonts w:ascii="Times New Roman"/>
        </w:rPr>
      </w:pPr>
      <w:r>
        <w:rPr>
          <w:rFonts w:ascii="Times New Roman"/>
          <w:color w:val="231F20"/>
        </w:rPr>
        <w:t>2020-02-17</w:t>
      </w:r>
    </w:p>
    <w:p>
      <w:pPr>
        <w:spacing w:after="0"/>
        <w:jc w:val="center"/>
        <w:rPr>
          <w:rFonts w:ascii="Times New Roman"/>
        </w:rPr>
        <w:sectPr>
          <w:type w:val="continuous"/>
          <w:pgSz w:w="10320" w:h="14290"/>
          <w:pgMar w:top="1340" w:bottom="280" w:left="1260" w:right="1240"/>
        </w:sect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sz w:val="28"/>
        </w:rPr>
      </w:pPr>
    </w:p>
    <w:p>
      <w:pPr>
        <w:spacing w:before="71"/>
        <w:ind w:left="908" w:right="926" w:firstLine="0"/>
        <w:jc w:val="center"/>
        <w:rPr>
          <w:sz w:val="26"/>
        </w:rPr>
      </w:pPr>
      <w:r>
        <w:rPr>
          <w:color w:val="231F20"/>
          <w:sz w:val="26"/>
        </w:rPr>
        <w:t>免 责 声 明</w:t>
      </w:r>
    </w:p>
    <w:p>
      <w:pPr>
        <w:pStyle w:val="BodyText"/>
        <w:spacing w:before="9"/>
        <w:rPr>
          <w:sz w:val="26"/>
        </w:rPr>
      </w:pPr>
    </w:p>
    <w:p>
      <w:pPr>
        <w:spacing w:line="398" w:lineRule="auto" w:before="1"/>
        <w:ind w:left="223" w:right="241" w:firstLine="480"/>
        <w:jc w:val="left"/>
        <w:rPr>
          <w:sz w:val="22"/>
        </w:rPr>
      </w:pPr>
      <w:r>
        <w:rPr>
          <w:color w:val="373535"/>
          <w:sz w:val="22"/>
        </w:rPr>
        <w:t>本汇编材料仅供科学研究使用，整理或翻译的内容也仅代表原文作者观点，因时间紧张，难免有谬误之处，敬请读者指正及谅解！</w:t>
      </w:r>
    </w:p>
    <w:p>
      <w:pPr>
        <w:spacing w:line="398" w:lineRule="auto" w:before="0"/>
        <w:ind w:left="223" w:right="241" w:firstLine="480"/>
        <w:jc w:val="left"/>
        <w:rPr>
          <w:sz w:val="22"/>
        </w:rPr>
      </w:pPr>
      <w:r>
        <w:rPr>
          <w:color w:val="373535"/>
          <w:sz w:val="22"/>
        </w:rPr>
        <w:t>并在此对所有正在一线抗击新型冠状病毒肺炎疫情的广大医务工作者和科研人员致以最崇高的敬意和感谢！</w:t>
      </w:r>
    </w:p>
    <w:p>
      <w:pPr>
        <w:spacing w:after="0" w:line="398" w:lineRule="auto"/>
        <w:jc w:val="left"/>
        <w:rPr>
          <w:sz w:val="22"/>
        </w:rPr>
        <w:sectPr>
          <w:pgSz w:w="10320" w:h="14290"/>
          <w:pgMar w:top="1340" w:bottom="280" w:left="1260" w:right="1240"/>
        </w:sectPr>
      </w:pPr>
    </w:p>
    <w:p>
      <w:pPr>
        <w:pStyle w:val="BodyText"/>
      </w:pPr>
    </w:p>
    <w:p>
      <w:pPr>
        <w:pStyle w:val="BodyText"/>
      </w:pPr>
    </w:p>
    <w:p>
      <w:pPr>
        <w:pStyle w:val="BodyText"/>
        <w:spacing w:before="9"/>
      </w:pPr>
    </w:p>
    <w:p>
      <w:pPr>
        <w:tabs>
          <w:tab w:pos="1199" w:val="left" w:leader="none"/>
        </w:tabs>
        <w:spacing w:before="57"/>
        <w:ind w:left="0" w:right="18" w:firstLine="0"/>
        <w:jc w:val="center"/>
        <w:rPr>
          <w:sz w:val="37"/>
        </w:rPr>
      </w:pPr>
      <w:r>
        <w:rPr>
          <w:color w:val="231F20"/>
          <w:sz w:val="37"/>
        </w:rPr>
        <w:t>目</w:t>
        <w:tab/>
        <w:t>录</w:t>
      </w:r>
    </w:p>
    <w:p>
      <w:pPr>
        <w:tabs>
          <w:tab w:pos="989" w:val="left" w:leader="none"/>
          <w:tab w:pos="7225" w:val="left" w:leader="dot"/>
        </w:tabs>
        <w:spacing w:before="768"/>
        <w:ind w:left="0" w:right="9" w:firstLine="0"/>
        <w:jc w:val="center"/>
        <w:rPr>
          <w:rFonts w:ascii="Arial" w:eastAsia="Arial"/>
          <w:sz w:val="24"/>
        </w:rPr>
      </w:pPr>
      <w:hyperlink w:history="true" w:anchor="_bookmark0">
        <w:r>
          <w:rPr>
            <w:color w:val="231F20"/>
            <w:sz w:val="24"/>
          </w:rPr>
          <w:t>第</w:t>
        </w:r>
        <w:r>
          <w:rPr>
            <w:color w:val="231F20"/>
            <w:spacing w:val="-68"/>
            <w:sz w:val="24"/>
          </w:rPr>
          <w:t> </w:t>
        </w:r>
        <w:r>
          <w:rPr>
            <w:rFonts w:ascii="Arial" w:eastAsia="Arial"/>
            <w:color w:val="231F20"/>
            <w:sz w:val="24"/>
          </w:rPr>
          <w:t>1</w:t>
        </w:r>
        <w:r>
          <w:rPr>
            <w:rFonts w:ascii="Arial" w:eastAsia="Arial"/>
            <w:color w:val="231F20"/>
            <w:spacing w:val="-24"/>
            <w:sz w:val="24"/>
          </w:rPr>
          <w:t> </w:t>
        </w:r>
        <w:r>
          <w:rPr>
            <w:color w:val="231F20"/>
            <w:sz w:val="24"/>
          </w:rPr>
          <w:t>章</w:t>
          <w:tab/>
        </w:r>
        <w:r>
          <w:rPr>
            <w:color w:val="231F20"/>
            <w:spacing w:val="19"/>
            <w:sz w:val="24"/>
          </w:rPr>
          <w:t>病毒学及机制研</w:t>
        </w:r>
        <w:r>
          <w:rPr>
            <w:color w:val="231F20"/>
            <w:sz w:val="24"/>
          </w:rPr>
          <w:t>究</w:t>
          <w:tab/>
        </w:r>
        <w:r>
          <w:rPr>
            <w:rFonts w:ascii="Arial" w:eastAsia="Arial"/>
            <w:color w:val="231F20"/>
            <w:sz w:val="24"/>
          </w:rPr>
          <w:t>1</w:t>
        </w:r>
      </w:hyperlink>
    </w:p>
    <w:p>
      <w:pPr>
        <w:pStyle w:val="ListParagraph"/>
        <w:numPr>
          <w:ilvl w:val="1"/>
          <w:numId w:val="1"/>
        </w:numPr>
        <w:tabs>
          <w:tab w:pos="915" w:val="left" w:leader="none"/>
          <w:tab w:pos="916" w:val="left" w:leader="none"/>
          <w:tab w:pos="7486" w:val="left" w:leader="dot"/>
        </w:tabs>
        <w:spacing w:line="333" w:lineRule="auto" w:before="88" w:after="0"/>
        <w:ind w:left="896" w:right="232" w:hanging="458"/>
        <w:jc w:val="left"/>
        <w:rPr>
          <w:color w:val="231F20"/>
          <w:sz w:val="19"/>
        </w:rPr>
      </w:pPr>
      <w:hyperlink w:history="true" w:anchor="_bookmark1">
        <w:r>
          <w:rPr>
            <w:color w:val="231F20"/>
            <w:sz w:val="19"/>
          </w:rPr>
          <w:t>1</w:t>
        </w:r>
        <w:r>
          <w:rPr>
            <w:color w:val="231F20"/>
            <w:spacing w:val="-25"/>
            <w:sz w:val="19"/>
          </w:rPr>
          <w:t> </w:t>
        </w:r>
        <w:r>
          <w:rPr>
            <w:color w:val="231F20"/>
            <w:sz w:val="19"/>
          </w:rPr>
          <w:t>月</w:t>
        </w:r>
        <w:r>
          <w:rPr>
            <w:color w:val="231F20"/>
            <w:spacing w:val="-10"/>
            <w:sz w:val="19"/>
          </w:rPr>
          <w:t> </w:t>
        </w:r>
        <w:r>
          <w:rPr>
            <w:color w:val="231F20"/>
            <w:spacing w:val="3"/>
            <w:sz w:val="19"/>
          </w:rPr>
          <w:t>10</w:t>
        </w:r>
        <w:r>
          <w:rPr>
            <w:color w:val="231F20"/>
            <w:spacing w:val="-25"/>
            <w:sz w:val="19"/>
          </w:rPr>
          <w:t> </w:t>
        </w:r>
        <w:r>
          <w:rPr>
            <w:color w:val="231F20"/>
            <w:spacing w:val="18"/>
            <w:sz w:val="19"/>
          </w:rPr>
          <w:t>日</w:t>
        </w:r>
        <w:r>
          <w:rPr>
            <w:color w:val="231F20"/>
            <w:spacing w:val="10"/>
            <w:sz w:val="19"/>
          </w:rPr>
          <w:t>_</w:t>
        </w:r>
        <w:r>
          <w:rPr>
            <w:color w:val="231F20"/>
            <w:spacing w:val="18"/>
            <w:sz w:val="19"/>
          </w:rPr>
          <w:t>复旦大学生物医学研究院张永振团队破译新型冠状病毒的基</w:t>
        </w:r>
        <w:r>
          <w:rPr>
            <w:color w:val="231F20"/>
            <w:sz w:val="19"/>
          </w:rPr>
          <w:t>因</w:t>
        </w:r>
      </w:hyperlink>
      <w:hyperlink w:history="true" w:anchor="_bookmark1">
        <w:r>
          <w:rPr>
            <w:color w:val="231F20"/>
            <w:sz w:val="19"/>
          </w:rPr>
          <w:t>组</w:t>
          <w:tab/>
        </w:r>
        <w:r>
          <w:rPr>
            <w:color w:val="231F20"/>
            <w:spacing w:val="-18"/>
            <w:sz w:val="19"/>
          </w:rPr>
          <w:t>1</w:t>
        </w:r>
      </w:hyperlink>
    </w:p>
    <w:p>
      <w:pPr>
        <w:pStyle w:val="ListParagraph"/>
        <w:numPr>
          <w:ilvl w:val="1"/>
          <w:numId w:val="1"/>
        </w:numPr>
        <w:tabs>
          <w:tab w:pos="904" w:val="left" w:leader="none"/>
          <w:tab w:pos="905" w:val="left" w:leader="none"/>
          <w:tab w:pos="7269" w:val="left" w:leader="none"/>
        </w:tabs>
        <w:spacing w:line="247" w:lineRule="exact" w:before="0" w:after="0"/>
        <w:ind w:left="904" w:right="0" w:hanging="474"/>
        <w:jc w:val="left"/>
        <w:rPr>
          <w:color w:val="231F20"/>
          <w:sz w:val="19"/>
        </w:rPr>
      </w:pPr>
      <w:hyperlink w:history="true" w:anchor="_bookmark2">
        <w:r>
          <w:rPr>
            <w:color w:val="231F20"/>
            <w:sz w:val="19"/>
          </w:rPr>
          <w:t>1</w:t>
        </w:r>
        <w:r>
          <w:rPr>
            <w:color w:val="231F20"/>
            <w:spacing w:val="-21"/>
            <w:sz w:val="19"/>
          </w:rPr>
          <w:t> </w:t>
        </w:r>
        <w:r>
          <w:rPr>
            <w:color w:val="231F20"/>
            <w:sz w:val="19"/>
          </w:rPr>
          <w:t>月</w:t>
        </w:r>
        <w:r>
          <w:rPr>
            <w:color w:val="231F20"/>
            <w:spacing w:val="-11"/>
            <w:sz w:val="19"/>
          </w:rPr>
          <w:t> </w:t>
        </w:r>
        <w:r>
          <w:rPr>
            <w:color w:val="231F20"/>
            <w:spacing w:val="3"/>
            <w:sz w:val="19"/>
          </w:rPr>
          <w:t>21</w:t>
        </w:r>
        <w:r>
          <w:rPr>
            <w:color w:val="231F20"/>
            <w:spacing w:val="-21"/>
            <w:sz w:val="19"/>
          </w:rPr>
          <w:t> </w:t>
        </w:r>
        <w:r>
          <w:rPr>
            <w:color w:val="231F20"/>
            <w:spacing w:val="15"/>
            <w:sz w:val="19"/>
          </w:rPr>
          <w:t>日</w:t>
        </w:r>
        <w:r>
          <w:rPr>
            <w:color w:val="231F20"/>
            <w:spacing w:val="7"/>
            <w:sz w:val="19"/>
          </w:rPr>
          <w:t>_</w:t>
        </w:r>
        <w:r>
          <w:rPr>
            <w:color w:val="231F20"/>
            <w:spacing w:val="15"/>
            <w:sz w:val="19"/>
          </w:rPr>
          <w:t>中国科学院等机构揭示武汉新型冠状病毒的分子作用通</w:t>
        </w:r>
        <w:r>
          <w:rPr>
            <w:color w:val="231F20"/>
            <w:sz w:val="19"/>
          </w:rPr>
          <w:t>路</w:t>
          <w:tab/>
        </w:r>
        <w:r>
          <w:rPr>
            <w:color w:val="231F20"/>
            <w:spacing w:val="3"/>
            <w:sz w:val="21"/>
          </w:rPr>
          <w:t>…</w:t>
        </w:r>
        <w:r>
          <w:rPr>
            <w:color w:val="231F20"/>
            <w:spacing w:val="3"/>
            <w:sz w:val="19"/>
          </w:rPr>
          <w:t>1</w:t>
        </w:r>
      </w:hyperlink>
    </w:p>
    <w:p>
      <w:pPr>
        <w:pStyle w:val="ListParagraph"/>
        <w:numPr>
          <w:ilvl w:val="1"/>
          <w:numId w:val="1"/>
        </w:numPr>
        <w:tabs>
          <w:tab w:pos="904" w:val="left" w:leader="none"/>
          <w:tab w:pos="905" w:val="left" w:leader="none"/>
        </w:tabs>
        <w:spacing w:line="240" w:lineRule="auto" w:before="88" w:after="0"/>
        <w:ind w:left="904" w:right="0" w:hanging="474"/>
        <w:jc w:val="left"/>
        <w:rPr>
          <w:color w:val="231F20"/>
          <w:sz w:val="19"/>
        </w:rPr>
      </w:pPr>
      <w:hyperlink w:history="true" w:anchor="_bookmark3">
        <w:r>
          <w:rPr>
            <w:color w:val="231F20"/>
            <w:sz w:val="19"/>
          </w:rPr>
          <w:t>1</w:t>
        </w:r>
        <w:r>
          <w:rPr>
            <w:color w:val="231F20"/>
            <w:spacing w:val="-35"/>
            <w:sz w:val="19"/>
          </w:rPr>
          <w:t> 月 </w:t>
        </w:r>
        <w:r>
          <w:rPr>
            <w:color w:val="231F20"/>
            <w:spacing w:val="3"/>
            <w:sz w:val="19"/>
          </w:rPr>
          <w:t>22</w:t>
        </w:r>
        <w:r>
          <w:rPr>
            <w:color w:val="231F20"/>
            <w:spacing w:val="-20"/>
            <w:sz w:val="19"/>
          </w:rPr>
          <w:t> 日</w:t>
        </w:r>
        <w:r>
          <w:rPr>
            <w:color w:val="231F20"/>
            <w:spacing w:val="7"/>
            <w:sz w:val="19"/>
          </w:rPr>
          <w:t>_</w:t>
        </w:r>
        <w:r>
          <w:rPr>
            <w:color w:val="231F20"/>
            <w:spacing w:val="10"/>
            <w:sz w:val="19"/>
          </w:rPr>
          <w:t>中国国家基因组科学数据中心发布 </w:t>
        </w:r>
        <w:r>
          <w:rPr>
            <w:color w:val="231F20"/>
            <w:spacing w:val="5"/>
            <w:sz w:val="19"/>
          </w:rPr>
          <w:t>2019</w:t>
        </w:r>
        <w:r>
          <w:rPr>
            <w:color w:val="231F20"/>
            <w:spacing w:val="4"/>
            <w:sz w:val="19"/>
          </w:rPr>
          <w:t> 新型冠状病毒资源库</w:t>
        </w:r>
      </w:hyperlink>
    </w:p>
    <w:p>
      <w:pPr>
        <w:pStyle w:val="Heading4"/>
        <w:spacing w:before="74"/>
        <w:ind w:left="969"/>
        <w:rPr>
          <w:sz w:val="19"/>
        </w:rPr>
      </w:pPr>
      <w:hyperlink w:history="true" w:anchor="_bookmark3">
        <w:r>
          <w:rPr>
            <w:color w:val="231F20"/>
          </w:rPr>
          <w:t>…………………………………………………………………………………</w:t>
        </w:r>
        <w:r>
          <w:rPr>
            <w:color w:val="231F20"/>
            <w:sz w:val="19"/>
          </w:rPr>
          <w:t>2</w:t>
        </w:r>
      </w:hyperlink>
    </w:p>
    <w:p>
      <w:pPr>
        <w:pStyle w:val="ListParagraph"/>
        <w:numPr>
          <w:ilvl w:val="1"/>
          <w:numId w:val="1"/>
        </w:numPr>
        <w:tabs>
          <w:tab w:pos="870" w:val="left" w:leader="none"/>
          <w:tab w:pos="7486" w:val="left" w:leader="dot"/>
        </w:tabs>
        <w:spacing w:line="333" w:lineRule="auto" w:before="88" w:after="0"/>
        <w:ind w:left="896" w:right="232" w:hanging="501"/>
        <w:jc w:val="both"/>
        <w:rPr>
          <w:color w:val="231F20"/>
          <w:sz w:val="19"/>
        </w:rPr>
      </w:pPr>
      <w:hyperlink w:history="true" w:anchor="_bookmark4">
        <w:r>
          <w:rPr>
            <w:color w:val="231F20"/>
            <w:w w:val="102"/>
            <w:sz w:val="19"/>
          </w:rPr>
          <w:t>1</w:t>
        </w:r>
        <w:r>
          <w:rPr>
            <w:color w:val="231F20"/>
            <w:spacing w:val="-61"/>
            <w:sz w:val="19"/>
          </w:rPr>
          <w:t> </w:t>
        </w:r>
        <w:r>
          <w:rPr>
            <w:color w:val="231F20"/>
            <w:w w:val="102"/>
            <w:sz w:val="19"/>
          </w:rPr>
          <w:t>月</w:t>
        </w:r>
        <w:r>
          <w:rPr>
            <w:color w:val="231F20"/>
            <w:spacing w:val="-53"/>
            <w:sz w:val="19"/>
          </w:rPr>
          <w:t> </w:t>
        </w:r>
        <w:r>
          <w:rPr>
            <w:color w:val="231F20"/>
            <w:spacing w:val="7"/>
            <w:w w:val="102"/>
            <w:sz w:val="19"/>
          </w:rPr>
          <w:t>2</w:t>
        </w:r>
        <w:r>
          <w:rPr>
            <w:color w:val="231F20"/>
            <w:w w:val="102"/>
            <w:sz w:val="19"/>
          </w:rPr>
          <w:t>4</w:t>
        </w:r>
        <w:r>
          <w:rPr>
            <w:color w:val="231F20"/>
            <w:spacing w:val="-61"/>
            <w:sz w:val="19"/>
          </w:rPr>
          <w:t> </w:t>
        </w:r>
        <w:r>
          <w:rPr>
            <w:color w:val="231F20"/>
            <w:spacing w:val="16"/>
            <w:w w:val="102"/>
            <w:sz w:val="19"/>
          </w:rPr>
          <w:t>日</w:t>
        </w:r>
        <w:r>
          <w:rPr>
            <w:color w:val="231F20"/>
            <w:spacing w:val="8"/>
            <w:w w:val="102"/>
            <w:sz w:val="19"/>
          </w:rPr>
          <w:t>_</w:t>
        </w:r>
        <w:r>
          <w:rPr>
            <w:color w:val="231F20"/>
            <w:spacing w:val="16"/>
            <w:w w:val="102"/>
            <w:sz w:val="19"/>
          </w:rPr>
          <w:t>新型冠状病毒国家科技资源服务系</w:t>
        </w:r>
        <w:r>
          <w:rPr>
            <w:color w:val="231F20"/>
            <w:w w:val="102"/>
            <w:sz w:val="19"/>
          </w:rPr>
          <w:t>统</w:t>
        </w:r>
        <w:r>
          <w:rPr>
            <w:color w:val="231F20"/>
            <w:spacing w:val="-53"/>
            <w:sz w:val="19"/>
          </w:rPr>
          <w:t> </w:t>
        </w:r>
        <w:r>
          <w:rPr>
            <w:color w:val="231F20"/>
            <w:spacing w:val="7"/>
            <w:w w:val="102"/>
            <w:sz w:val="19"/>
          </w:rPr>
          <w:t>2</w:t>
        </w:r>
        <w:r>
          <w:rPr>
            <w:color w:val="231F20"/>
            <w:w w:val="102"/>
            <w:sz w:val="19"/>
          </w:rPr>
          <w:t>4</w:t>
        </w:r>
        <w:r>
          <w:rPr>
            <w:color w:val="231F20"/>
            <w:spacing w:val="-61"/>
            <w:sz w:val="19"/>
          </w:rPr>
          <w:t> </w:t>
        </w:r>
        <w:r>
          <w:rPr>
            <w:color w:val="231F20"/>
            <w:spacing w:val="16"/>
            <w:w w:val="102"/>
            <w:sz w:val="19"/>
          </w:rPr>
          <w:t>日上线</w:t>
        </w:r>
        <w:r>
          <w:rPr>
            <w:color w:val="231F20"/>
            <w:spacing w:val="-89"/>
            <w:w w:val="102"/>
            <w:sz w:val="19"/>
          </w:rPr>
          <w:t>，</w:t>
        </w:r>
        <w:r>
          <w:rPr>
            <w:color w:val="231F20"/>
            <w:spacing w:val="7"/>
            <w:w w:val="102"/>
            <w:sz w:val="19"/>
          </w:rPr>
          <w:t>2019</w:t>
        </w:r>
        <w:r>
          <w:rPr>
            <w:color w:val="231F20"/>
            <w:spacing w:val="8"/>
            <w:w w:val="111"/>
            <w:sz w:val="19"/>
          </w:rPr>
          <w:t>-</w:t>
        </w:r>
        <w:r>
          <w:rPr>
            <w:color w:val="231F20"/>
            <w:spacing w:val="7"/>
            <w:w w:val="102"/>
            <w:sz w:val="19"/>
          </w:rPr>
          <w:t>n</w:t>
        </w:r>
        <w:r>
          <w:rPr>
            <w:color w:val="231F20"/>
            <w:spacing w:val="9"/>
            <w:w w:val="124"/>
            <w:sz w:val="19"/>
          </w:rPr>
          <w:t>C</w:t>
        </w:r>
        <w:r>
          <w:rPr>
            <w:color w:val="231F20"/>
            <w:spacing w:val="6"/>
            <w:w w:val="90"/>
            <w:sz w:val="19"/>
          </w:rPr>
          <w:t>o</w:t>
        </w:r>
        <w:r>
          <w:rPr>
            <w:color w:val="231F20"/>
            <w:w w:val="135"/>
            <w:sz w:val="19"/>
          </w:rPr>
          <w:t>V</w:t>
        </w:r>
        <w:r>
          <w:rPr>
            <w:color w:val="231F20"/>
            <w:spacing w:val="-61"/>
            <w:sz w:val="19"/>
          </w:rPr>
          <w:t> </w:t>
        </w:r>
        <w:r>
          <w:rPr>
            <w:color w:val="231F20"/>
            <w:spacing w:val="16"/>
            <w:w w:val="102"/>
            <w:sz w:val="19"/>
          </w:rPr>
          <w:t>首</w:t>
        </w:r>
        <w:r>
          <w:rPr>
            <w:color w:val="231F20"/>
            <w:w w:val="102"/>
            <w:sz w:val="19"/>
          </w:rPr>
          <w:t>株</w:t>
        </w:r>
      </w:hyperlink>
      <w:hyperlink w:history="true" w:anchor="_bookmark4">
        <w:r>
          <w:rPr>
            <w:color w:val="231F20"/>
            <w:spacing w:val="15"/>
            <w:w w:val="105"/>
            <w:sz w:val="19"/>
          </w:rPr>
          <w:t>毒种信息全球首</w:t>
        </w:r>
        <w:r>
          <w:rPr>
            <w:color w:val="231F20"/>
            <w:w w:val="105"/>
            <w:sz w:val="19"/>
          </w:rPr>
          <w:t>发</w:t>
          <w:tab/>
        </w:r>
        <w:r>
          <w:rPr>
            <w:color w:val="231F20"/>
            <w:spacing w:val="-18"/>
            <w:w w:val="105"/>
            <w:sz w:val="19"/>
          </w:rPr>
          <w:t>3</w:t>
        </w:r>
      </w:hyperlink>
    </w:p>
    <w:p>
      <w:pPr>
        <w:pStyle w:val="ListParagraph"/>
        <w:numPr>
          <w:ilvl w:val="1"/>
          <w:numId w:val="1"/>
        </w:numPr>
        <w:tabs>
          <w:tab w:pos="916" w:val="left" w:leader="none"/>
        </w:tabs>
        <w:spacing w:line="312" w:lineRule="auto" w:before="0" w:after="0"/>
        <w:ind w:left="896" w:right="232" w:hanging="458"/>
        <w:jc w:val="both"/>
        <w:rPr>
          <w:color w:val="231F20"/>
          <w:sz w:val="19"/>
        </w:rPr>
      </w:pPr>
      <w:hyperlink w:history="true" w:anchor="_bookmark5">
        <w:r>
          <w:rPr>
            <w:color w:val="231F20"/>
            <w:sz w:val="19"/>
          </w:rPr>
          <w:t>1</w:t>
        </w:r>
        <w:r>
          <w:rPr>
            <w:color w:val="231F20"/>
            <w:spacing w:val="-12"/>
            <w:sz w:val="19"/>
          </w:rPr>
          <w:t> 月 </w:t>
        </w:r>
        <w:r>
          <w:rPr>
            <w:color w:val="231F20"/>
            <w:spacing w:val="3"/>
            <w:sz w:val="19"/>
          </w:rPr>
          <w:t>25</w:t>
        </w:r>
        <w:r>
          <w:rPr>
            <w:color w:val="231F20"/>
            <w:spacing w:val="-4"/>
            <w:sz w:val="19"/>
          </w:rPr>
          <w:t> 日</w:t>
        </w:r>
        <w:r>
          <w:rPr>
            <w:color w:val="231F20"/>
            <w:spacing w:val="10"/>
            <w:sz w:val="19"/>
          </w:rPr>
          <w:t>_</w:t>
        </w:r>
        <w:r>
          <w:rPr>
            <w:color w:val="231F20"/>
            <w:spacing w:val="17"/>
            <w:sz w:val="19"/>
          </w:rPr>
          <w:t>美国及瑞士研究人员通过对新型冠状病毒基因组分析揭示所有</w:t>
        </w:r>
      </w:hyperlink>
      <w:hyperlink w:history="true" w:anchor="_bookmark5">
        <w:r>
          <w:rPr>
            <w:color w:val="231F20"/>
            <w:spacing w:val="15"/>
            <w:sz w:val="19"/>
          </w:rPr>
          <w:t>新冠状病毒的最近共同祖先出现在较短的时间内</w:t>
        </w:r>
        <w:r>
          <w:rPr>
            <w:color w:val="231F20"/>
            <w:spacing w:val="2"/>
            <w:sz w:val="19"/>
          </w:rPr>
          <w:t>，并很快出现人传人 </w:t>
        </w:r>
        <w:r>
          <w:rPr>
            <w:color w:val="231F20"/>
            <w:spacing w:val="3"/>
            <w:sz w:val="21"/>
          </w:rPr>
          <w:t>…</w:t>
        </w:r>
        <w:r>
          <w:rPr>
            <w:color w:val="231F20"/>
            <w:spacing w:val="3"/>
            <w:sz w:val="19"/>
          </w:rPr>
          <w:t>4</w:t>
        </w:r>
      </w:hyperlink>
    </w:p>
    <w:p>
      <w:pPr>
        <w:pStyle w:val="ListParagraph"/>
        <w:numPr>
          <w:ilvl w:val="1"/>
          <w:numId w:val="1"/>
        </w:numPr>
        <w:tabs>
          <w:tab w:pos="875" w:val="left" w:leader="none"/>
          <w:tab w:pos="7486" w:val="left" w:leader="dot"/>
        </w:tabs>
        <w:spacing w:line="333" w:lineRule="auto" w:before="7" w:after="0"/>
        <w:ind w:left="896" w:right="232" w:hanging="501"/>
        <w:jc w:val="both"/>
        <w:rPr>
          <w:color w:val="231F20"/>
          <w:sz w:val="19"/>
        </w:rPr>
      </w:pPr>
      <w:hyperlink w:history="true" w:anchor="_bookmark6">
        <w:r>
          <w:rPr>
            <w:color w:val="231F20"/>
            <w:w w:val="102"/>
            <w:sz w:val="19"/>
          </w:rPr>
          <w:t>1</w:t>
        </w:r>
        <w:r>
          <w:rPr>
            <w:color w:val="231F20"/>
            <w:spacing w:val="-56"/>
            <w:sz w:val="19"/>
          </w:rPr>
          <w:t> </w:t>
        </w:r>
        <w:r>
          <w:rPr>
            <w:color w:val="231F20"/>
            <w:w w:val="102"/>
            <w:sz w:val="19"/>
          </w:rPr>
          <w:t>月</w:t>
        </w:r>
        <w:r>
          <w:rPr>
            <w:color w:val="231F20"/>
            <w:spacing w:val="-48"/>
            <w:sz w:val="19"/>
          </w:rPr>
          <w:t> </w:t>
        </w:r>
        <w:r>
          <w:rPr>
            <w:color w:val="231F20"/>
            <w:spacing w:val="7"/>
            <w:w w:val="102"/>
            <w:sz w:val="19"/>
          </w:rPr>
          <w:t>2</w:t>
        </w:r>
        <w:r>
          <w:rPr>
            <w:color w:val="231F20"/>
            <w:w w:val="102"/>
            <w:sz w:val="19"/>
          </w:rPr>
          <w:t>6</w:t>
        </w:r>
        <w:r>
          <w:rPr>
            <w:color w:val="231F20"/>
            <w:spacing w:val="-56"/>
            <w:sz w:val="19"/>
          </w:rPr>
          <w:t> </w:t>
        </w:r>
        <w:r>
          <w:rPr>
            <w:color w:val="231F20"/>
            <w:spacing w:val="20"/>
            <w:w w:val="102"/>
            <w:sz w:val="19"/>
          </w:rPr>
          <w:t>日</w:t>
        </w:r>
        <w:r>
          <w:rPr>
            <w:color w:val="231F20"/>
            <w:spacing w:val="13"/>
            <w:w w:val="102"/>
            <w:sz w:val="19"/>
          </w:rPr>
          <w:t>_</w:t>
        </w:r>
        <w:r>
          <w:rPr>
            <w:color w:val="231F20"/>
            <w:spacing w:val="20"/>
            <w:w w:val="102"/>
            <w:sz w:val="19"/>
          </w:rPr>
          <w:t>同</w:t>
        </w:r>
        <w:r>
          <w:rPr>
            <w:color w:val="231F20"/>
            <w:spacing w:val="21"/>
            <w:w w:val="102"/>
            <w:sz w:val="19"/>
          </w:rPr>
          <w:t>济</w:t>
        </w:r>
        <w:r>
          <w:rPr>
            <w:color w:val="231F20"/>
            <w:spacing w:val="20"/>
            <w:w w:val="102"/>
            <w:sz w:val="19"/>
          </w:rPr>
          <w:t>大学等机构研究发现</w:t>
        </w:r>
        <w:r>
          <w:rPr>
            <w:color w:val="231F20"/>
            <w:spacing w:val="-85"/>
            <w:w w:val="102"/>
            <w:sz w:val="19"/>
          </w:rPr>
          <w:t>：</w:t>
        </w:r>
        <w:r>
          <w:rPr>
            <w:color w:val="231F20"/>
            <w:spacing w:val="7"/>
            <w:w w:val="102"/>
            <w:sz w:val="19"/>
          </w:rPr>
          <w:t>2019</w:t>
        </w:r>
        <w:r>
          <w:rPr>
            <w:color w:val="231F20"/>
            <w:spacing w:val="8"/>
            <w:w w:val="111"/>
            <w:sz w:val="19"/>
          </w:rPr>
          <w:t>-</w:t>
        </w:r>
        <w:r>
          <w:rPr>
            <w:color w:val="231F20"/>
            <w:spacing w:val="7"/>
            <w:w w:val="102"/>
            <w:sz w:val="19"/>
          </w:rPr>
          <w:t>n</w:t>
        </w:r>
        <w:r>
          <w:rPr>
            <w:color w:val="231F20"/>
            <w:spacing w:val="9"/>
            <w:w w:val="124"/>
            <w:sz w:val="19"/>
          </w:rPr>
          <w:t>C</w:t>
        </w:r>
        <w:r>
          <w:rPr>
            <w:color w:val="231F20"/>
            <w:spacing w:val="6"/>
            <w:w w:val="90"/>
            <w:sz w:val="19"/>
          </w:rPr>
          <w:t>o</w:t>
        </w:r>
        <w:r>
          <w:rPr>
            <w:color w:val="231F20"/>
            <w:w w:val="135"/>
            <w:sz w:val="19"/>
          </w:rPr>
          <w:t>V</w:t>
        </w:r>
        <w:r>
          <w:rPr>
            <w:color w:val="231F20"/>
            <w:spacing w:val="-57"/>
            <w:sz w:val="19"/>
          </w:rPr>
          <w:t> </w:t>
        </w:r>
        <w:r>
          <w:rPr>
            <w:color w:val="231F20"/>
            <w:spacing w:val="20"/>
            <w:w w:val="102"/>
            <w:sz w:val="19"/>
          </w:rPr>
          <w:t>的可能受</w:t>
        </w:r>
        <w:r>
          <w:rPr>
            <w:color w:val="231F20"/>
            <w:spacing w:val="47"/>
            <w:w w:val="102"/>
            <w:sz w:val="19"/>
          </w:rPr>
          <w:t>体</w:t>
        </w:r>
        <w:r>
          <w:rPr>
            <w:color w:val="231F20"/>
            <w:spacing w:val="10"/>
            <w:w w:val="135"/>
            <w:sz w:val="19"/>
          </w:rPr>
          <w:t>A</w:t>
        </w:r>
        <w:r>
          <w:rPr>
            <w:color w:val="231F20"/>
            <w:spacing w:val="9"/>
            <w:w w:val="124"/>
            <w:sz w:val="19"/>
          </w:rPr>
          <w:t>CE</w:t>
        </w:r>
        <w:r>
          <w:rPr>
            <w:color w:val="231F20"/>
            <w:w w:val="102"/>
            <w:sz w:val="19"/>
          </w:rPr>
          <w:t>2</w:t>
        </w:r>
        <w:r>
          <w:rPr>
            <w:color w:val="231F20"/>
            <w:spacing w:val="-56"/>
            <w:sz w:val="19"/>
          </w:rPr>
          <w:t> </w:t>
        </w:r>
        <w:r>
          <w:rPr>
            <w:color w:val="231F20"/>
            <w:spacing w:val="20"/>
            <w:w w:val="102"/>
            <w:sz w:val="19"/>
          </w:rPr>
          <w:t>的单</w:t>
        </w:r>
        <w:r>
          <w:rPr>
            <w:color w:val="231F20"/>
            <w:w w:val="102"/>
            <w:sz w:val="19"/>
          </w:rPr>
          <w:t>细</w:t>
        </w:r>
      </w:hyperlink>
      <w:hyperlink w:history="true" w:anchor="_bookmark6">
        <w:r>
          <w:rPr>
            <w:color w:val="231F20"/>
            <w:spacing w:val="47"/>
            <w:sz w:val="19"/>
          </w:rPr>
          <w:t>胞</w:t>
        </w:r>
        <w:r>
          <w:rPr>
            <w:color w:val="231F20"/>
            <w:spacing w:val="6"/>
            <w:sz w:val="19"/>
          </w:rPr>
          <w:t>RNA </w:t>
        </w:r>
        <w:r>
          <w:rPr>
            <w:color w:val="231F20"/>
            <w:spacing w:val="20"/>
            <w:sz w:val="19"/>
          </w:rPr>
          <w:t>表达图谱显示其</w:t>
        </w:r>
        <w:r>
          <w:rPr>
            <w:color w:val="231F20"/>
            <w:spacing w:val="21"/>
            <w:sz w:val="19"/>
          </w:rPr>
          <w:t>主</w:t>
        </w:r>
        <w:r>
          <w:rPr>
            <w:color w:val="231F20"/>
            <w:spacing w:val="20"/>
            <w:sz w:val="19"/>
          </w:rPr>
          <w:t>要</w:t>
        </w:r>
        <w:r>
          <w:rPr>
            <w:color w:val="231F20"/>
            <w:spacing w:val="47"/>
            <w:sz w:val="19"/>
          </w:rPr>
          <w:t>在</w:t>
        </w:r>
        <w:r>
          <w:rPr>
            <w:color w:val="231F20"/>
            <w:spacing w:val="2"/>
            <w:sz w:val="19"/>
          </w:rPr>
          <w:t>II</w:t>
        </w:r>
        <w:r>
          <w:rPr>
            <w:color w:val="231F20"/>
            <w:spacing w:val="-8"/>
            <w:sz w:val="19"/>
          </w:rPr>
          <w:t> </w:t>
        </w:r>
        <w:r>
          <w:rPr>
            <w:color w:val="231F20"/>
            <w:spacing w:val="20"/>
            <w:sz w:val="19"/>
          </w:rPr>
          <w:t>型肺泡细胞中表</w:t>
        </w:r>
        <w:r>
          <w:rPr>
            <w:color w:val="231F20"/>
            <w:spacing w:val="21"/>
            <w:sz w:val="19"/>
          </w:rPr>
          <w:t>达</w:t>
        </w:r>
        <w:r>
          <w:rPr>
            <w:color w:val="231F20"/>
            <w:spacing w:val="20"/>
            <w:sz w:val="19"/>
          </w:rPr>
          <w:t>并且该类细胞</w:t>
        </w:r>
        <w:r>
          <w:rPr>
            <w:color w:val="231F20"/>
            <w:spacing w:val="21"/>
            <w:sz w:val="19"/>
          </w:rPr>
          <w:t>中</w:t>
        </w:r>
        <w:r>
          <w:rPr>
            <w:color w:val="231F20"/>
            <w:spacing w:val="20"/>
            <w:sz w:val="19"/>
          </w:rPr>
          <w:t>多</w:t>
        </w:r>
        <w:r>
          <w:rPr>
            <w:color w:val="231F20"/>
            <w:sz w:val="19"/>
          </w:rPr>
          <w:t>个</w:t>
        </w:r>
      </w:hyperlink>
      <w:hyperlink w:history="true" w:anchor="_bookmark6">
        <w:r>
          <w:rPr>
            <w:color w:val="231F20"/>
            <w:spacing w:val="15"/>
            <w:sz w:val="19"/>
          </w:rPr>
          <w:t>病毒过程相关的基因也过量表达</w:t>
        </w:r>
        <w:r>
          <w:rPr>
            <w:color w:val="231F20"/>
            <w:spacing w:val="-90"/>
            <w:sz w:val="19"/>
          </w:rPr>
          <w:t>，</w:t>
        </w:r>
        <w:r>
          <w:rPr>
            <w:color w:val="231F20"/>
            <w:spacing w:val="15"/>
            <w:sz w:val="19"/>
          </w:rPr>
          <w:t>揭示易感人群为亚洲男</w:t>
        </w:r>
        <w:r>
          <w:rPr>
            <w:color w:val="231F20"/>
            <w:sz w:val="19"/>
          </w:rPr>
          <w:t>性</w:t>
          <w:tab/>
        </w:r>
        <w:r>
          <w:rPr>
            <w:color w:val="231F20"/>
            <w:spacing w:val="-18"/>
            <w:w w:val="110"/>
            <w:sz w:val="19"/>
          </w:rPr>
          <w:t>5</w:t>
        </w:r>
      </w:hyperlink>
    </w:p>
    <w:p>
      <w:pPr>
        <w:pStyle w:val="ListParagraph"/>
        <w:numPr>
          <w:ilvl w:val="1"/>
          <w:numId w:val="1"/>
        </w:numPr>
        <w:tabs>
          <w:tab w:pos="912" w:val="left" w:leader="none"/>
          <w:tab w:pos="7486" w:val="left" w:leader="dot"/>
        </w:tabs>
        <w:spacing w:line="333" w:lineRule="auto" w:before="0" w:after="0"/>
        <w:ind w:left="896" w:right="232" w:hanging="462"/>
        <w:jc w:val="both"/>
        <w:rPr>
          <w:color w:val="231F20"/>
          <w:sz w:val="19"/>
        </w:rPr>
      </w:pPr>
      <w:hyperlink w:history="true" w:anchor="_bookmark7">
        <w:r>
          <w:rPr>
            <w:color w:val="231F20"/>
            <w:w w:val="105"/>
            <w:sz w:val="19"/>
          </w:rPr>
          <w:t>1</w:t>
        </w:r>
        <w:r>
          <w:rPr>
            <w:color w:val="231F20"/>
            <w:spacing w:val="-84"/>
            <w:w w:val="105"/>
            <w:sz w:val="19"/>
          </w:rPr>
          <w:t> </w:t>
        </w:r>
        <w:r>
          <w:rPr>
            <w:color w:val="231F20"/>
            <w:w w:val="105"/>
            <w:sz w:val="19"/>
          </w:rPr>
          <w:t>月</w:t>
        </w:r>
        <w:r>
          <w:rPr>
            <w:color w:val="231F20"/>
            <w:spacing w:val="-79"/>
            <w:w w:val="105"/>
            <w:sz w:val="19"/>
          </w:rPr>
          <w:t> </w:t>
        </w:r>
        <w:r>
          <w:rPr>
            <w:color w:val="231F20"/>
            <w:spacing w:val="3"/>
            <w:w w:val="105"/>
            <w:sz w:val="19"/>
          </w:rPr>
          <w:t>28</w:t>
        </w:r>
        <w:r>
          <w:rPr>
            <w:color w:val="231F20"/>
            <w:spacing w:val="-84"/>
            <w:w w:val="105"/>
            <w:sz w:val="19"/>
          </w:rPr>
          <w:t> </w:t>
        </w:r>
        <w:r>
          <w:rPr>
            <w:color w:val="231F20"/>
            <w:spacing w:val="20"/>
            <w:w w:val="105"/>
            <w:sz w:val="19"/>
          </w:rPr>
          <w:t>日</w:t>
        </w:r>
        <w:r>
          <w:rPr>
            <w:color w:val="231F20"/>
            <w:spacing w:val="12"/>
            <w:w w:val="105"/>
            <w:sz w:val="19"/>
          </w:rPr>
          <w:t>_</w:t>
        </w:r>
        <w:r>
          <w:rPr>
            <w:color w:val="231F20"/>
            <w:spacing w:val="20"/>
            <w:w w:val="105"/>
            <w:sz w:val="19"/>
          </w:rPr>
          <w:t>香港大学对先前报道的深圳家族确诊病例中的一</w:t>
        </w:r>
        <w:r>
          <w:rPr>
            <w:color w:val="231F20"/>
            <w:w w:val="105"/>
            <w:sz w:val="19"/>
          </w:rPr>
          <w:t>名</w:t>
        </w:r>
        <w:r>
          <w:rPr>
            <w:color w:val="231F20"/>
            <w:spacing w:val="-79"/>
            <w:w w:val="105"/>
            <w:sz w:val="19"/>
          </w:rPr>
          <w:t> </w:t>
        </w:r>
        <w:r>
          <w:rPr>
            <w:color w:val="231F20"/>
            <w:spacing w:val="6"/>
            <w:w w:val="105"/>
            <w:sz w:val="19"/>
          </w:rPr>
          <w:t>2019-nCoV </w:t>
        </w:r>
      </w:hyperlink>
      <w:hyperlink w:history="true" w:anchor="_bookmark7">
        <w:r>
          <w:rPr>
            <w:color w:val="231F20"/>
            <w:spacing w:val="15"/>
            <w:sz w:val="19"/>
          </w:rPr>
          <w:t>肺炎患者分离的病毒基因组进行了表征分</w:t>
        </w:r>
        <w:r>
          <w:rPr>
            <w:color w:val="231F20"/>
            <w:sz w:val="19"/>
          </w:rPr>
          <w:t>析</w:t>
          <w:tab/>
        </w:r>
        <w:r>
          <w:rPr>
            <w:color w:val="231F20"/>
            <w:spacing w:val="-18"/>
            <w:w w:val="105"/>
            <w:sz w:val="19"/>
          </w:rPr>
          <w:t>6</w:t>
        </w:r>
      </w:hyperlink>
    </w:p>
    <w:p>
      <w:pPr>
        <w:pStyle w:val="ListParagraph"/>
        <w:numPr>
          <w:ilvl w:val="1"/>
          <w:numId w:val="1"/>
        </w:numPr>
        <w:tabs>
          <w:tab w:pos="915" w:val="left" w:leader="none"/>
          <w:tab w:pos="7486" w:val="left" w:leader="dot"/>
        </w:tabs>
        <w:spacing w:line="333" w:lineRule="auto" w:before="0" w:after="0"/>
        <w:ind w:left="896" w:right="232" w:hanging="458"/>
        <w:jc w:val="both"/>
        <w:rPr>
          <w:color w:val="231F20"/>
          <w:sz w:val="19"/>
        </w:rPr>
      </w:pPr>
      <w:hyperlink w:history="true" w:anchor="_bookmark8">
        <w:r>
          <w:rPr>
            <w:color w:val="231F20"/>
            <w:w w:val="105"/>
            <w:sz w:val="19"/>
          </w:rPr>
          <w:t>1</w:t>
        </w:r>
        <w:r>
          <w:rPr>
            <w:color w:val="231F20"/>
            <w:spacing w:val="-84"/>
            <w:w w:val="105"/>
            <w:sz w:val="19"/>
          </w:rPr>
          <w:t> </w:t>
        </w:r>
        <w:r>
          <w:rPr>
            <w:color w:val="231F20"/>
            <w:w w:val="105"/>
            <w:sz w:val="19"/>
          </w:rPr>
          <w:t>月</w:t>
        </w:r>
        <w:r>
          <w:rPr>
            <w:color w:val="231F20"/>
            <w:spacing w:val="-80"/>
            <w:w w:val="105"/>
            <w:sz w:val="19"/>
          </w:rPr>
          <w:t> </w:t>
        </w:r>
        <w:r>
          <w:rPr>
            <w:color w:val="231F20"/>
            <w:spacing w:val="3"/>
            <w:w w:val="105"/>
            <w:sz w:val="19"/>
          </w:rPr>
          <w:t>29</w:t>
        </w:r>
        <w:r>
          <w:rPr>
            <w:color w:val="231F20"/>
            <w:spacing w:val="-83"/>
            <w:w w:val="105"/>
            <w:sz w:val="19"/>
          </w:rPr>
          <w:t> </w:t>
        </w:r>
        <w:r>
          <w:rPr>
            <w:color w:val="231F20"/>
            <w:spacing w:val="18"/>
            <w:w w:val="105"/>
            <w:sz w:val="19"/>
          </w:rPr>
          <w:t>日</w:t>
        </w:r>
        <w:r>
          <w:rPr>
            <w:color w:val="231F20"/>
            <w:spacing w:val="10"/>
            <w:w w:val="105"/>
            <w:sz w:val="19"/>
          </w:rPr>
          <w:t>_</w:t>
        </w:r>
        <w:r>
          <w:rPr>
            <w:color w:val="231F20"/>
            <w:spacing w:val="18"/>
            <w:w w:val="105"/>
            <w:sz w:val="19"/>
          </w:rPr>
          <w:t>美国研究人员基于十年</w:t>
        </w:r>
        <w:r>
          <w:rPr>
            <w:color w:val="231F20"/>
            <w:spacing w:val="44"/>
            <w:w w:val="105"/>
            <w:sz w:val="19"/>
          </w:rPr>
          <w:t>的</w:t>
        </w:r>
        <w:r>
          <w:rPr>
            <w:color w:val="231F20"/>
            <w:spacing w:val="6"/>
            <w:w w:val="105"/>
            <w:sz w:val="19"/>
          </w:rPr>
          <w:t>SARS</w:t>
        </w:r>
        <w:r>
          <w:rPr>
            <w:color w:val="231F20"/>
            <w:spacing w:val="-84"/>
            <w:w w:val="105"/>
            <w:sz w:val="19"/>
          </w:rPr>
          <w:t> </w:t>
        </w:r>
        <w:r>
          <w:rPr>
            <w:color w:val="231F20"/>
            <w:spacing w:val="18"/>
            <w:w w:val="105"/>
            <w:sz w:val="19"/>
          </w:rPr>
          <w:t>结构研究</w:t>
        </w:r>
        <w:r>
          <w:rPr>
            <w:color w:val="231F20"/>
            <w:spacing w:val="-87"/>
            <w:w w:val="105"/>
            <w:sz w:val="19"/>
          </w:rPr>
          <w:t>，</w:t>
        </w:r>
        <w:r>
          <w:rPr>
            <w:color w:val="231F20"/>
            <w:spacing w:val="18"/>
            <w:w w:val="105"/>
            <w:sz w:val="19"/>
          </w:rPr>
          <w:t>分析武汉新型冠状</w:t>
        </w:r>
        <w:r>
          <w:rPr>
            <w:color w:val="231F20"/>
            <w:w w:val="105"/>
            <w:sz w:val="19"/>
          </w:rPr>
          <w:t>病</w:t>
        </w:r>
      </w:hyperlink>
      <w:hyperlink w:history="true" w:anchor="_bookmark8">
        <w:r>
          <w:rPr>
            <w:color w:val="231F20"/>
            <w:spacing w:val="15"/>
            <w:w w:val="105"/>
            <w:sz w:val="19"/>
          </w:rPr>
          <w:t>毒对受体的识别机</w:t>
        </w:r>
        <w:r>
          <w:rPr>
            <w:color w:val="231F20"/>
            <w:w w:val="105"/>
            <w:sz w:val="19"/>
          </w:rPr>
          <w:t>制</w:t>
          <w:tab/>
        </w:r>
        <w:r>
          <w:rPr>
            <w:color w:val="231F20"/>
            <w:spacing w:val="-18"/>
            <w:w w:val="105"/>
            <w:sz w:val="19"/>
          </w:rPr>
          <w:t>6</w:t>
        </w:r>
      </w:hyperlink>
    </w:p>
    <w:p>
      <w:pPr>
        <w:pStyle w:val="ListParagraph"/>
        <w:numPr>
          <w:ilvl w:val="1"/>
          <w:numId w:val="1"/>
        </w:numPr>
        <w:tabs>
          <w:tab w:pos="915" w:val="left" w:leader="none"/>
          <w:tab w:pos="7486" w:val="left" w:leader="dot"/>
        </w:tabs>
        <w:spacing w:line="333" w:lineRule="auto" w:before="0" w:after="0"/>
        <w:ind w:left="896" w:right="232" w:hanging="458"/>
        <w:jc w:val="both"/>
        <w:rPr>
          <w:color w:val="231F20"/>
          <w:sz w:val="19"/>
        </w:rPr>
      </w:pPr>
      <w:hyperlink w:history="true" w:anchor="_bookmark9">
        <w:r>
          <w:rPr>
            <w:color w:val="231F20"/>
            <w:w w:val="105"/>
            <w:sz w:val="19"/>
          </w:rPr>
          <w:t>1</w:t>
        </w:r>
        <w:r>
          <w:rPr>
            <w:color w:val="231F20"/>
            <w:spacing w:val="-68"/>
            <w:w w:val="105"/>
            <w:sz w:val="19"/>
          </w:rPr>
          <w:t> </w:t>
        </w:r>
        <w:r>
          <w:rPr>
            <w:color w:val="231F20"/>
            <w:w w:val="105"/>
            <w:sz w:val="19"/>
          </w:rPr>
          <w:t>月</w:t>
        </w:r>
        <w:r>
          <w:rPr>
            <w:color w:val="231F20"/>
            <w:spacing w:val="-60"/>
            <w:w w:val="105"/>
            <w:sz w:val="19"/>
          </w:rPr>
          <w:t> </w:t>
        </w:r>
        <w:r>
          <w:rPr>
            <w:color w:val="231F20"/>
            <w:spacing w:val="3"/>
            <w:w w:val="105"/>
            <w:sz w:val="19"/>
          </w:rPr>
          <w:t>29</w:t>
        </w:r>
        <w:r>
          <w:rPr>
            <w:color w:val="231F20"/>
            <w:spacing w:val="-68"/>
            <w:w w:val="105"/>
            <w:sz w:val="19"/>
          </w:rPr>
          <w:t> </w:t>
        </w:r>
        <w:r>
          <w:rPr>
            <w:color w:val="231F20"/>
            <w:spacing w:val="18"/>
            <w:w w:val="105"/>
            <w:sz w:val="19"/>
          </w:rPr>
          <w:t>日</w:t>
        </w:r>
        <w:r>
          <w:rPr>
            <w:color w:val="231F20"/>
            <w:spacing w:val="10"/>
            <w:w w:val="105"/>
            <w:sz w:val="19"/>
          </w:rPr>
          <w:t>_</w:t>
        </w:r>
        <w:r>
          <w:rPr>
            <w:color w:val="231F20"/>
            <w:spacing w:val="18"/>
            <w:w w:val="105"/>
            <w:sz w:val="19"/>
          </w:rPr>
          <w:t>中</w:t>
        </w:r>
        <w:r>
          <w:rPr>
            <w:color w:val="231F20"/>
            <w:spacing w:val="44"/>
            <w:w w:val="105"/>
            <w:sz w:val="19"/>
          </w:rPr>
          <w:t>国</w:t>
        </w:r>
        <w:r>
          <w:rPr>
            <w:color w:val="231F20"/>
            <w:spacing w:val="6"/>
            <w:w w:val="105"/>
            <w:sz w:val="19"/>
          </w:rPr>
          <w:t>CDC</w:t>
        </w:r>
        <w:r>
          <w:rPr>
            <w:color w:val="231F20"/>
            <w:spacing w:val="-65"/>
            <w:w w:val="105"/>
            <w:sz w:val="19"/>
          </w:rPr>
          <w:t> </w:t>
        </w:r>
        <w:r>
          <w:rPr>
            <w:color w:val="231F20"/>
            <w:spacing w:val="18"/>
            <w:w w:val="105"/>
            <w:sz w:val="19"/>
          </w:rPr>
          <w:t>等机构研</w:t>
        </w:r>
        <w:r>
          <w:rPr>
            <w:color w:val="231F20"/>
            <w:w w:val="105"/>
            <w:sz w:val="19"/>
          </w:rPr>
          <w:t>究</w:t>
        </w:r>
        <w:r>
          <w:rPr>
            <w:color w:val="231F20"/>
            <w:spacing w:val="-60"/>
            <w:w w:val="105"/>
            <w:sz w:val="19"/>
          </w:rPr>
          <w:t> </w:t>
        </w:r>
        <w:r>
          <w:rPr>
            <w:color w:val="231F20"/>
            <w:spacing w:val="6"/>
            <w:w w:val="105"/>
            <w:sz w:val="19"/>
          </w:rPr>
          <w:t>2019-nCoV</w:t>
        </w:r>
        <w:r>
          <w:rPr>
            <w:color w:val="231F20"/>
            <w:spacing w:val="-65"/>
            <w:w w:val="105"/>
            <w:sz w:val="19"/>
          </w:rPr>
          <w:t> </w:t>
        </w:r>
        <w:r>
          <w:rPr>
            <w:color w:val="231F20"/>
            <w:spacing w:val="18"/>
            <w:w w:val="105"/>
            <w:sz w:val="19"/>
          </w:rPr>
          <w:t>的基因组表征和流行病学特</w:t>
        </w:r>
        <w:r>
          <w:rPr>
            <w:color w:val="231F20"/>
            <w:w w:val="105"/>
            <w:sz w:val="19"/>
          </w:rPr>
          <w:t>征</w:t>
        </w:r>
      </w:hyperlink>
      <w:hyperlink w:history="true" w:anchor="_bookmark9">
        <w:r>
          <w:rPr>
            <w:color w:val="231F20"/>
            <w:spacing w:val="15"/>
            <w:w w:val="105"/>
            <w:sz w:val="19"/>
          </w:rPr>
          <w:t>以及分析病毒起源和受体结合的意</w:t>
        </w:r>
        <w:r>
          <w:rPr>
            <w:color w:val="231F20"/>
            <w:w w:val="105"/>
            <w:sz w:val="19"/>
          </w:rPr>
          <w:t>义</w:t>
          <w:tab/>
        </w:r>
        <w:r>
          <w:rPr>
            <w:color w:val="231F20"/>
            <w:spacing w:val="-18"/>
            <w:w w:val="105"/>
            <w:sz w:val="19"/>
          </w:rPr>
          <w:t>7</w:t>
        </w:r>
      </w:hyperlink>
    </w:p>
    <w:p>
      <w:pPr>
        <w:pStyle w:val="ListParagraph"/>
        <w:numPr>
          <w:ilvl w:val="1"/>
          <w:numId w:val="1"/>
        </w:numPr>
        <w:tabs>
          <w:tab w:pos="1010" w:val="left" w:leader="none"/>
        </w:tabs>
        <w:spacing w:line="247" w:lineRule="exact" w:before="0" w:after="0"/>
        <w:ind w:left="1009" w:right="0" w:hanging="579"/>
        <w:jc w:val="both"/>
        <w:rPr>
          <w:color w:val="231F20"/>
          <w:sz w:val="19"/>
        </w:rPr>
      </w:pPr>
      <w:hyperlink w:history="true" w:anchor="_bookmark10">
        <w:r>
          <w:rPr>
            <w:color w:val="231F20"/>
            <w:sz w:val="19"/>
          </w:rPr>
          <w:t>1</w:t>
        </w:r>
        <w:r>
          <w:rPr>
            <w:color w:val="231F20"/>
            <w:spacing w:val="-33"/>
            <w:sz w:val="19"/>
          </w:rPr>
          <w:t> 月 </w:t>
        </w:r>
        <w:r>
          <w:rPr>
            <w:color w:val="231F20"/>
            <w:spacing w:val="3"/>
            <w:sz w:val="19"/>
          </w:rPr>
          <w:t>30</w:t>
        </w:r>
        <w:r>
          <w:rPr>
            <w:color w:val="231F20"/>
            <w:spacing w:val="-19"/>
            <w:sz w:val="19"/>
          </w:rPr>
          <w:t> 日</w:t>
        </w:r>
        <w:r>
          <w:rPr>
            <w:color w:val="231F20"/>
            <w:spacing w:val="7"/>
            <w:sz w:val="19"/>
          </w:rPr>
          <w:t>_</w:t>
        </w:r>
        <w:r>
          <w:rPr>
            <w:color w:val="231F20"/>
            <w:spacing w:val="8"/>
            <w:sz w:val="19"/>
          </w:rPr>
          <w:t>复旦大学等研究团队阐述 </w:t>
        </w:r>
        <w:r>
          <w:rPr>
            <w:color w:val="231F20"/>
            <w:spacing w:val="5"/>
            <w:sz w:val="19"/>
          </w:rPr>
          <w:t>2019</w:t>
        </w:r>
        <w:r>
          <w:rPr>
            <w:color w:val="231F20"/>
            <w:spacing w:val="2"/>
            <w:sz w:val="19"/>
          </w:rPr>
          <w:t> 新型冠状病毒的进化与变异 </w:t>
        </w:r>
        <w:r>
          <w:rPr>
            <w:color w:val="231F20"/>
            <w:spacing w:val="3"/>
            <w:sz w:val="21"/>
          </w:rPr>
          <w:t>…</w:t>
        </w:r>
        <w:r>
          <w:rPr>
            <w:color w:val="231F20"/>
            <w:spacing w:val="3"/>
            <w:sz w:val="19"/>
          </w:rPr>
          <w:t>8</w:t>
        </w:r>
      </w:hyperlink>
    </w:p>
    <w:p>
      <w:pPr>
        <w:pStyle w:val="ListParagraph"/>
        <w:numPr>
          <w:ilvl w:val="1"/>
          <w:numId w:val="1"/>
        </w:numPr>
        <w:tabs>
          <w:tab w:pos="1020" w:val="left" w:leader="none"/>
          <w:tab w:pos="1021" w:val="left" w:leader="none"/>
          <w:tab w:pos="7486" w:val="left" w:leader="dot"/>
        </w:tabs>
        <w:spacing w:line="333" w:lineRule="auto" w:before="81" w:after="0"/>
        <w:ind w:left="998" w:right="232" w:hanging="560"/>
        <w:jc w:val="left"/>
        <w:rPr>
          <w:color w:val="231F20"/>
          <w:sz w:val="19"/>
        </w:rPr>
      </w:pPr>
      <w:hyperlink w:history="true" w:anchor="_bookmark11">
        <w:r>
          <w:rPr>
            <w:color w:val="231F20"/>
            <w:w w:val="105"/>
            <w:sz w:val="19"/>
          </w:rPr>
          <w:t>1</w:t>
        </w:r>
        <w:r>
          <w:rPr>
            <w:color w:val="231F20"/>
            <w:spacing w:val="-81"/>
            <w:w w:val="105"/>
            <w:sz w:val="19"/>
          </w:rPr>
          <w:t> </w:t>
        </w:r>
        <w:r>
          <w:rPr>
            <w:color w:val="231F20"/>
            <w:w w:val="105"/>
            <w:sz w:val="19"/>
          </w:rPr>
          <w:t>月</w:t>
        </w:r>
        <w:r>
          <w:rPr>
            <w:color w:val="231F20"/>
            <w:spacing w:val="-75"/>
            <w:w w:val="105"/>
            <w:sz w:val="19"/>
          </w:rPr>
          <w:t> </w:t>
        </w:r>
        <w:r>
          <w:rPr>
            <w:color w:val="231F20"/>
            <w:spacing w:val="3"/>
            <w:w w:val="105"/>
            <w:sz w:val="19"/>
          </w:rPr>
          <w:t>30</w:t>
        </w:r>
        <w:r>
          <w:rPr>
            <w:color w:val="231F20"/>
            <w:spacing w:val="-81"/>
            <w:w w:val="105"/>
            <w:sz w:val="19"/>
          </w:rPr>
          <w:t> </w:t>
        </w:r>
        <w:r>
          <w:rPr>
            <w:color w:val="231F20"/>
            <w:spacing w:val="19"/>
            <w:w w:val="105"/>
            <w:sz w:val="19"/>
          </w:rPr>
          <w:t>日</w:t>
        </w:r>
        <w:r>
          <w:rPr>
            <w:color w:val="231F20"/>
            <w:spacing w:val="11"/>
            <w:w w:val="105"/>
            <w:sz w:val="19"/>
          </w:rPr>
          <w:t>_</w:t>
        </w:r>
        <w:r>
          <w:rPr>
            <w:color w:val="231F20"/>
            <w:spacing w:val="19"/>
            <w:w w:val="105"/>
            <w:sz w:val="19"/>
          </w:rPr>
          <w:t>加州大学研究新型冠状病</w:t>
        </w:r>
        <w:r>
          <w:rPr>
            <w:color w:val="231F20"/>
            <w:w w:val="105"/>
            <w:sz w:val="19"/>
          </w:rPr>
          <w:t>毒</w:t>
        </w:r>
        <w:r>
          <w:rPr>
            <w:color w:val="231F20"/>
            <w:spacing w:val="-75"/>
            <w:w w:val="105"/>
            <w:sz w:val="19"/>
          </w:rPr>
          <w:t> </w:t>
        </w:r>
        <w:r>
          <w:rPr>
            <w:color w:val="231F20"/>
            <w:spacing w:val="6"/>
            <w:w w:val="105"/>
            <w:sz w:val="19"/>
          </w:rPr>
          <w:t>2019-nCoV</w:t>
        </w:r>
        <w:r>
          <w:rPr>
            <w:color w:val="231F20"/>
            <w:spacing w:val="-79"/>
            <w:w w:val="105"/>
            <w:sz w:val="19"/>
          </w:rPr>
          <w:t> </w:t>
        </w:r>
        <w:r>
          <w:rPr>
            <w:color w:val="231F20"/>
            <w:spacing w:val="19"/>
            <w:w w:val="105"/>
            <w:sz w:val="19"/>
          </w:rPr>
          <w:t>的跨物种进化</w:t>
        </w:r>
        <w:r>
          <w:rPr>
            <w:color w:val="231F20"/>
            <w:spacing w:val="-86"/>
            <w:w w:val="105"/>
            <w:sz w:val="19"/>
          </w:rPr>
          <w:t>，</w:t>
        </w:r>
        <w:r>
          <w:rPr>
            <w:color w:val="231F20"/>
            <w:spacing w:val="19"/>
            <w:w w:val="105"/>
            <w:sz w:val="19"/>
          </w:rPr>
          <w:t>鉴定</w:t>
        </w:r>
        <w:r>
          <w:rPr>
            <w:color w:val="231F20"/>
            <w:w w:val="105"/>
            <w:sz w:val="19"/>
          </w:rPr>
          <w:t>出</w:t>
        </w:r>
      </w:hyperlink>
      <w:hyperlink w:history="true" w:anchor="_bookmark11">
        <w:r>
          <w:rPr>
            <w:color w:val="231F20"/>
            <w:spacing w:val="15"/>
            <w:w w:val="105"/>
            <w:sz w:val="19"/>
          </w:rPr>
          <w:t>供疫苗开发的潜在候选肽</w:t>
        </w:r>
        <w:r>
          <w:rPr>
            <w:color w:val="231F20"/>
            <w:w w:val="105"/>
            <w:sz w:val="19"/>
          </w:rPr>
          <w:t>段</w:t>
          <w:tab/>
        </w:r>
        <w:r>
          <w:rPr>
            <w:color w:val="231F20"/>
            <w:spacing w:val="-18"/>
            <w:w w:val="105"/>
            <w:sz w:val="19"/>
          </w:rPr>
          <w:t>9</w:t>
        </w:r>
      </w:hyperlink>
    </w:p>
    <w:p>
      <w:pPr>
        <w:pStyle w:val="ListParagraph"/>
        <w:numPr>
          <w:ilvl w:val="1"/>
          <w:numId w:val="1"/>
        </w:numPr>
        <w:tabs>
          <w:tab w:pos="1020" w:val="left" w:leader="none"/>
          <w:tab w:pos="1021" w:val="left" w:leader="none"/>
          <w:tab w:pos="7486" w:val="left" w:leader="dot"/>
        </w:tabs>
        <w:spacing w:line="333" w:lineRule="auto" w:before="0" w:after="0"/>
        <w:ind w:left="998" w:right="232" w:hanging="560"/>
        <w:jc w:val="left"/>
        <w:rPr>
          <w:color w:val="231F20"/>
          <w:sz w:val="19"/>
        </w:rPr>
      </w:pPr>
      <w:hyperlink w:history="true" w:anchor="_bookmark12">
        <w:r>
          <w:rPr>
            <w:color w:val="231F20"/>
            <w:sz w:val="19"/>
          </w:rPr>
          <w:t>1</w:t>
        </w:r>
        <w:r>
          <w:rPr>
            <w:color w:val="231F20"/>
            <w:spacing w:val="-25"/>
            <w:sz w:val="19"/>
          </w:rPr>
          <w:t> </w:t>
        </w:r>
        <w:r>
          <w:rPr>
            <w:color w:val="231F20"/>
            <w:sz w:val="19"/>
          </w:rPr>
          <w:t>月</w:t>
        </w:r>
        <w:r>
          <w:rPr>
            <w:color w:val="231F20"/>
            <w:spacing w:val="-10"/>
            <w:sz w:val="19"/>
          </w:rPr>
          <w:t> </w:t>
        </w:r>
        <w:r>
          <w:rPr>
            <w:color w:val="231F20"/>
            <w:spacing w:val="3"/>
            <w:sz w:val="19"/>
          </w:rPr>
          <w:t>30</w:t>
        </w:r>
        <w:r>
          <w:rPr>
            <w:color w:val="231F20"/>
            <w:spacing w:val="-24"/>
            <w:sz w:val="19"/>
          </w:rPr>
          <w:t> </w:t>
        </w:r>
        <w:r>
          <w:rPr>
            <w:color w:val="231F20"/>
            <w:spacing w:val="18"/>
            <w:sz w:val="19"/>
          </w:rPr>
          <w:t>日</w:t>
        </w:r>
        <w:r>
          <w:rPr>
            <w:color w:val="231F20"/>
            <w:spacing w:val="11"/>
            <w:sz w:val="19"/>
          </w:rPr>
          <w:t>_</w:t>
        </w:r>
        <w:r>
          <w:rPr>
            <w:color w:val="231F20"/>
            <w:spacing w:val="18"/>
            <w:sz w:val="19"/>
          </w:rPr>
          <w:t>德国研究人员开发新的生物信息法方法</w:t>
        </w:r>
        <w:r>
          <w:rPr>
            <w:color w:val="231F20"/>
            <w:spacing w:val="-87"/>
            <w:sz w:val="19"/>
          </w:rPr>
          <w:t>，</w:t>
        </w:r>
        <w:r>
          <w:rPr>
            <w:color w:val="231F20"/>
            <w:spacing w:val="18"/>
            <w:sz w:val="19"/>
          </w:rPr>
          <w:t>利用基因组数据研</w:t>
        </w:r>
        <w:r>
          <w:rPr>
            <w:color w:val="231F20"/>
            <w:sz w:val="19"/>
          </w:rPr>
          <w:t>究</w:t>
        </w:r>
      </w:hyperlink>
      <w:hyperlink w:history="true" w:anchor="_bookmark12">
        <w:r>
          <w:rPr>
            <w:color w:val="231F20"/>
            <w:spacing w:val="15"/>
            <w:sz w:val="19"/>
          </w:rPr>
          <w:t>新型冠状病</w:t>
        </w:r>
        <w:r>
          <w:rPr>
            <w:color w:val="231F20"/>
            <w:sz w:val="19"/>
          </w:rPr>
          <w:t>毒</w:t>
          <w:tab/>
        </w:r>
        <w:r>
          <w:rPr>
            <w:color w:val="231F20"/>
            <w:spacing w:val="-18"/>
            <w:sz w:val="19"/>
          </w:rPr>
          <w:t>9</w:t>
        </w:r>
      </w:hyperlink>
    </w:p>
    <w:p>
      <w:pPr>
        <w:pStyle w:val="ListParagraph"/>
        <w:numPr>
          <w:ilvl w:val="1"/>
          <w:numId w:val="1"/>
        </w:numPr>
        <w:tabs>
          <w:tab w:pos="975" w:val="left" w:leader="none"/>
          <w:tab w:pos="976" w:val="left" w:leader="none"/>
          <w:tab w:pos="7381" w:val="left" w:leader="dot"/>
        </w:tabs>
        <w:spacing w:line="333" w:lineRule="auto" w:before="0" w:after="0"/>
        <w:ind w:left="998" w:right="232" w:hanging="603"/>
        <w:jc w:val="left"/>
        <w:rPr>
          <w:color w:val="231F20"/>
          <w:sz w:val="19"/>
        </w:rPr>
      </w:pPr>
      <w:hyperlink w:history="true" w:anchor="_bookmark13">
        <w:r>
          <w:rPr>
            <w:color w:val="231F20"/>
            <w:w w:val="105"/>
            <w:sz w:val="19"/>
          </w:rPr>
          <w:t>1</w:t>
        </w:r>
        <w:r>
          <w:rPr>
            <w:color w:val="231F20"/>
            <w:spacing w:val="-83"/>
            <w:w w:val="105"/>
            <w:sz w:val="19"/>
          </w:rPr>
          <w:t> </w:t>
        </w:r>
        <w:r>
          <w:rPr>
            <w:color w:val="231F20"/>
            <w:w w:val="105"/>
            <w:sz w:val="19"/>
          </w:rPr>
          <w:t>月</w:t>
        </w:r>
        <w:r>
          <w:rPr>
            <w:color w:val="231F20"/>
            <w:spacing w:val="-78"/>
            <w:w w:val="105"/>
            <w:sz w:val="19"/>
          </w:rPr>
          <w:t> </w:t>
        </w:r>
        <w:r>
          <w:rPr>
            <w:color w:val="231F20"/>
            <w:spacing w:val="3"/>
            <w:w w:val="105"/>
            <w:sz w:val="19"/>
          </w:rPr>
          <w:t>31</w:t>
        </w:r>
        <w:r>
          <w:rPr>
            <w:color w:val="231F20"/>
            <w:spacing w:val="-83"/>
            <w:w w:val="105"/>
            <w:sz w:val="19"/>
          </w:rPr>
          <w:t> </w:t>
        </w:r>
        <w:r>
          <w:rPr>
            <w:color w:val="231F20"/>
            <w:spacing w:val="17"/>
            <w:w w:val="105"/>
            <w:sz w:val="19"/>
          </w:rPr>
          <w:t>日</w:t>
        </w:r>
        <w:r>
          <w:rPr>
            <w:color w:val="231F20"/>
            <w:spacing w:val="9"/>
            <w:w w:val="105"/>
            <w:sz w:val="19"/>
          </w:rPr>
          <w:t>_</w:t>
        </w:r>
        <w:r>
          <w:rPr>
            <w:color w:val="231F20"/>
            <w:spacing w:val="17"/>
            <w:w w:val="105"/>
            <w:sz w:val="19"/>
          </w:rPr>
          <w:t>第二军医大学等机构研究人员发现消化系统</w:t>
        </w:r>
        <w:r>
          <w:rPr>
            <w:color w:val="231F20"/>
            <w:w w:val="105"/>
            <w:sz w:val="19"/>
          </w:rPr>
          <w:t>是</w:t>
        </w:r>
        <w:r>
          <w:rPr>
            <w:color w:val="231F20"/>
            <w:spacing w:val="-78"/>
            <w:w w:val="105"/>
            <w:sz w:val="19"/>
          </w:rPr>
          <w:t> </w:t>
        </w:r>
        <w:r>
          <w:rPr>
            <w:color w:val="231F20"/>
            <w:spacing w:val="6"/>
            <w:w w:val="105"/>
            <w:sz w:val="19"/>
          </w:rPr>
          <w:t>2019-nCoV</w:t>
        </w:r>
        <w:r>
          <w:rPr>
            <w:color w:val="231F20"/>
            <w:spacing w:val="-83"/>
            <w:w w:val="105"/>
            <w:sz w:val="19"/>
          </w:rPr>
          <w:t> </w:t>
        </w:r>
        <w:r>
          <w:rPr>
            <w:color w:val="231F20"/>
            <w:spacing w:val="17"/>
            <w:w w:val="105"/>
            <w:sz w:val="19"/>
          </w:rPr>
          <w:t>感</w:t>
        </w:r>
        <w:r>
          <w:rPr>
            <w:color w:val="231F20"/>
            <w:w w:val="105"/>
            <w:sz w:val="19"/>
          </w:rPr>
          <w:t>染</w:t>
        </w:r>
      </w:hyperlink>
      <w:hyperlink w:history="true" w:anchor="_bookmark13">
        <w:r>
          <w:rPr>
            <w:color w:val="231F20"/>
            <w:spacing w:val="15"/>
            <w:w w:val="105"/>
            <w:sz w:val="19"/>
          </w:rPr>
          <w:t>的潜在途</w:t>
        </w:r>
        <w:r>
          <w:rPr>
            <w:color w:val="231F20"/>
            <w:w w:val="105"/>
            <w:sz w:val="19"/>
          </w:rPr>
          <w:t>径</w:t>
          <w:tab/>
        </w:r>
        <w:r>
          <w:rPr>
            <w:color w:val="231F20"/>
            <w:spacing w:val="-6"/>
            <w:w w:val="105"/>
            <w:sz w:val="19"/>
          </w:rPr>
          <w:t>10</w:t>
        </w:r>
      </w:hyperlink>
    </w:p>
    <w:p>
      <w:pPr>
        <w:pStyle w:val="ListParagraph"/>
        <w:numPr>
          <w:ilvl w:val="1"/>
          <w:numId w:val="1"/>
        </w:numPr>
        <w:tabs>
          <w:tab w:pos="1019" w:val="left" w:leader="none"/>
          <w:tab w:pos="1020" w:val="left" w:leader="none"/>
          <w:tab w:pos="7381" w:val="left" w:leader="dot"/>
        </w:tabs>
        <w:spacing w:line="333" w:lineRule="auto" w:before="0" w:after="0"/>
        <w:ind w:left="998" w:right="232" w:hanging="560"/>
        <w:jc w:val="left"/>
        <w:rPr>
          <w:color w:val="231F20"/>
          <w:sz w:val="19"/>
        </w:rPr>
      </w:pPr>
      <w:hyperlink w:history="true" w:anchor="_bookmark14">
        <w:r>
          <w:rPr>
            <w:color w:val="231F20"/>
            <w:w w:val="105"/>
            <w:sz w:val="19"/>
          </w:rPr>
          <w:t>1</w:t>
        </w:r>
        <w:r>
          <w:rPr>
            <w:color w:val="231F20"/>
            <w:spacing w:val="-83"/>
            <w:w w:val="105"/>
            <w:sz w:val="19"/>
          </w:rPr>
          <w:t> </w:t>
        </w:r>
        <w:r>
          <w:rPr>
            <w:color w:val="231F20"/>
            <w:w w:val="105"/>
            <w:sz w:val="19"/>
          </w:rPr>
          <w:t>月</w:t>
        </w:r>
        <w:r>
          <w:rPr>
            <w:color w:val="231F20"/>
            <w:spacing w:val="-78"/>
            <w:w w:val="105"/>
            <w:sz w:val="19"/>
          </w:rPr>
          <w:t> </w:t>
        </w:r>
        <w:r>
          <w:rPr>
            <w:color w:val="231F20"/>
            <w:spacing w:val="3"/>
            <w:w w:val="105"/>
            <w:sz w:val="19"/>
          </w:rPr>
          <w:t>31</w:t>
        </w:r>
        <w:r>
          <w:rPr>
            <w:color w:val="231F20"/>
            <w:spacing w:val="-82"/>
            <w:w w:val="105"/>
            <w:sz w:val="19"/>
          </w:rPr>
          <w:t> </w:t>
        </w:r>
        <w:r>
          <w:rPr>
            <w:color w:val="231F20"/>
            <w:spacing w:val="18"/>
            <w:w w:val="105"/>
            <w:sz w:val="19"/>
          </w:rPr>
          <w:t>日</w:t>
        </w:r>
        <w:r>
          <w:rPr>
            <w:color w:val="231F20"/>
            <w:spacing w:val="10"/>
            <w:w w:val="105"/>
            <w:sz w:val="19"/>
          </w:rPr>
          <w:t>_</w:t>
        </w:r>
        <w:r>
          <w:rPr>
            <w:color w:val="231F20"/>
            <w:spacing w:val="18"/>
            <w:w w:val="105"/>
            <w:sz w:val="19"/>
          </w:rPr>
          <w:t>德国灵长类动物研究所等机构研究人员发现利</w:t>
        </w:r>
        <w:r>
          <w:rPr>
            <w:color w:val="231F20"/>
            <w:spacing w:val="44"/>
            <w:w w:val="105"/>
            <w:sz w:val="19"/>
          </w:rPr>
          <w:t>用</w:t>
        </w:r>
        <w:r>
          <w:rPr>
            <w:color w:val="231F20"/>
            <w:spacing w:val="6"/>
            <w:w w:val="105"/>
            <w:sz w:val="19"/>
          </w:rPr>
          <w:t>SARS</w:t>
        </w:r>
        <w:r>
          <w:rPr>
            <w:color w:val="231F20"/>
            <w:spacing w:val="-82"/>
            <w:w w:val="105"/>
            <w:sz w:val="19"/>
          </w:rPr>
          <w:t> </w:t>
        </w:r>
        <w:r>
          <w:rPr>
            <w:color w:val="231F20"/>
            <w:spacing w:val="18"/>
            <w:w w:val="105"/>
            <w:sz w:val="19"/>
          </w:rPr>
          <w:t>冠状</w:t>
        </w:r>
        <w:r>
          <w:rPr>
            <w:color w:val="231F20"/>
            <w:w w:val="105"/>
            <w:sz w:val="19"/>
          </w:rPr>
          <w:t>病</w:t>
        </w:r>
      </w:hyperlink>
      <w:hyperlink w:history="true" w:anchor="_bookmark14">
        <w:r>
          <w:rPr>
            <w:color w:val="231F20"/>
            <w:spacing w:val="15"/>
            <w:w w:val="105"/>
            <w:sz w:val="19"/>
          </w:rPr>
          <w:t>毒受</w:t>
        </w:r>
        <w:r>
          <w:rPr>
            <w:color w:val="231F20"/>
            <w:spacing w:val="42"/>
            <w:w w:val="105"/>
            <w:sz w:val="19"/>
          </w:rPr>
          <w:t>体</w:t>
        </w:r>
        <w:r>
          <w:rPr>
            <w:color w:val="231F20"/>
            <w:spacing w:val="7"/>
            <w:w w:val="105"/>
            <w:sz w:val="19"/>
          </w:rPr>
          <w:t>ACE2</w:t>
        </w:r>
        <w:r>
          <w:rPr>
            <w:color w:val="231F20"/>
            <w:spacing w:val="-26"/>
            <w:w w:val="105"/>
            <w:sz w:val="19"/>
          </w:rPr>
          <w:t> </w:t>
        </w:r>
        <w:r>
          <w:rPr>
            <w:color w:val="231F20"/>
            <w:spacing w:val="15"/>
            <w:w w:val="105"/>
            <w:sz w:val="19"/>
          </w:rPr>
          <w:t>和细胞蛋白</w:t>
        </w:r>
        <w:r>
          <w:rPr>
            <w:color w:val="231F20"/>
            <w:spacing w:val="42"/>
            <w:w w:val="105"/>
            <w:sz w:val="19"/>
          </w:rPr>
          <w:t>酶</w:t>
        </w:r>
        <w:r>
          <w:rPr>
            <w:color w:val="231F20"/>
            <w:spacing w:val="7"/>
            <w:w w:val="105"/>
            <w:sz w:val="19"/>
          </w:rPr>
          <w:t>TMPRSS2</w:t>
        </w:r>
        <w:r>
          <w:rPr>
            <w:color w:val="231F20"/>
            <w:spacing w:val="-26"/>
            <w:w w:val="105"/>
            <w:sz w:val="19"/>
          </w:rPr>
          <w:t> </w:t>
        </w:r>
        <w:r>
          <w:rPr>
            <w:color w:val="231F20"/>
            <w:spacing w:val="15"/>
            <w:w w:val="105"/>
            <w:sz w:val="19"/>
          </w:rPr>
          <w:t>进入靶细</w:t>
        </w:r>
        <w:r>
          <w:rPr>
            <w:color w:val="231F20"/>
            <w:w w:val="105"/>
            <w:sz w:val="19"/>
          </w:rPr>
          <w:t>胞</w:t>
          <w:tab/>
        </w:r>
        <w:r>
          <w:rPr>
            <w:color w:val="231F20"/>
            <w:spacing w:val="-6"/>
            <w:w w:val="105"/>
            <w:sz w:val="19"/>
          </w:rPr>
          <w:t>10</w:t>
        </w:r>
      </w:hyperlink>
    </w:p>
    <w:p>
      <w:pPr>
        <w:spacing w:after="0" w:line="333" w:lineRule="auto"/>
        <w:jc w:val="left"/>
        <w:rPr>
          <w:sz w:val="19"/>
        </w:rPr>
        <w:sectPr>
          <w:pgSz w:w="10320" w:h="14290"/>
          <w:pgMar w:top="1340" w:bottom="280" w:left="1260" w:right="1240"/>
        </w:sectPr>
      </w:pPr>
    </w:p>
    <w:p>
      <w:pPr>
        <w:pStyle w:val="BodyText"/>
        <w:spacing w:before="10"/>
        <w:rPr>
          <w:sz w:val="21"/>
        </w:rPr>
      </w:pPr>
    </w:p>
    <w:p>
      <w:pPr>
        <w:pStyle w:val="ListParagraph"/>
        <w:numPr>
          <w:ilvl w:val="1"/>
          <w:numId w:val="1"/>
        </w:numPr>
        <w:tabs>
          <w:tab w:pos="582" w:val="left" w:leader="none"/>
          <w:tab w:pos="583" w:val="left" w:leader="none"/>
        </w:tabs>
        <w:spacing w:line="240" w:lineRule="auto" w:before="83" w:after="0"/>
        <w:ind w:left="1017" w:right="232" w:hanging="1018"/>
        <w:jc w:val="right"/>
        <w:rPr>
          <w:color w:val="373535"/>
          <w:sz w:val="19"/>
        </w:rPr>
      </w:pPr>
      <w:hyperlink w:history="true" w:anchor="_bookmark15">
        <w:r>
          <w:rPr>
            <w:color w:val="373535"/>
            <w:w w:val="105"/>
            <w:sz w:val="19"/>
          </w:rPr>
          <w:t>2</w:t>
        </w:r>
        <w:r>
          <w:rPr>
            <w:color w:val="373535"/>
            <w:spacing w:val="-46"/>
            <w:w w:val="105"/>
            <w:sz w:val="19"/>
          </w:rPr>
          <w:t> 月 </w:t>
        </w:r>
        <w:r>
          <w:rPr>
            <w:color w:val="373535"/>
            <w:w w:val="105"/>
            <w:sz w:val="19"/>
          </w:rPr>
          <w:t>2</w:t>
        </w:r>
        <w:r>
          <w:rPr>
            <w:color w:val="373535"/>
            <w:spacing w:val="-26"/>
            <w:w w:val="105"/>
            <w:sz w:val="19"/>
          </w:rPr>
          <w:t> 日</w:t>
        </w:r>
        <w:r>
          <w:rPr>
            <w:color w:val="373535"/>
            <w:spacing w:val="13"/>
            <w:w w:val="105"/>
            <w:sz w:val="19"/>
          </w:rPr>
          <w:t>_</w:t>
        </w:r>
        <w:r>
          <w:rPr>
            <w:color w:val="373535"/>
            <w:spacing w:val="22"/>
            <w:w w:val="105"/>
            <w:sz w:val="19"/>
          </w:rPr>
          <w:t>第二军医大学等机构发现重组</w:t>
        </w:r>
        <w:r>
          <w:rPr>
            <w:color w:val="373535"/>
            <w:spacing w:val="6"/>
            <w:w w:val="105"/>
            <w:sz w:val="19"/>
          </w:rPr>
          <w:t>ACE2-Ig</w:t>
        </w:r>
        <w:r>
          <w:rPr>
            <w:color w:val="373535"/>
            <w:spacing w:val="-10"/>
            <w:w w:val="105"/>
            <w:sz w:val="19"/>
          </w:rPr>
          <w:t> 可有效中和 </w:t>
        </w:r>
        <w:r>
          <w:rPr>
            <w:color w:val="373535"/>
            <w:spacing w:val="6"/>
            <w:w w:val="105"/>
            <w:sz w:val="19"/>
          </w:rPr>
          <w:t>2019-nCoV</w:t>
        </w:r>
      </w:hyperlink>
    </w:p>
    <w:p>
      <w:pPr>
        <w:spacing w:before="67"/>
        <w:ind w:left="0" w:right="232" w:firstLine="0"/>
        <w:jc w:val="right"/>
        <w:rPr>
          <w:sz w:val="19"/>
        </w:rPr>
      </w:pPr>
      <w:hyperlink w:history="true" w:anchor="_bookmark15">
        <w:r>
          <w:rPr>
            <w:color w:val="373535"/>
            <w:sz w:val="21"/>
          </w:rPr>
          <w:t>………………………………………………………………………………</w:t>
        </w:r>
        <w:r>
          <w:rPr>
            <w:color w:val="373535"/>
            <w:sz w:val="19"/>
          </w:rPr>
          <w:t>11</w:t>
        </w:r>
      </w:hyperlink>
    </w:p>
    <w:p>
      <w:pPr>
        <w:spacing w:after="0"/>
        <w:jc w:val="right"/>
        <w:rPr>
          <w:sz w:val="19"/>
        </w:rPr>
        <w:sectPr>
          <w:headerReference w:type="even" r:id="rId8"/>
          <w:headerReference w:type="default" r:id="rId9"/>
          <w:pgSz w:w="10320" w:h="14290"/>
          <w:pgMar w:header="1054" w:footer="0" w:top="1260" w:bottom="1343" w:left="1260" w:right="1240"/>
          <w:pgNumType w:start="2"/>
        </w:sectPr>
      </w:pPr>
    </w:p>
    <w:sdt>
      <w:sdtPr>
        <w:docPartObj>
          <w:docPartGallery w:val="Table of Contents"/>
          <w:docPartUnique/>
        </w:docPartObj>
      </w:sdtPr>
      <w:sdtEndPr/>
      <w:sdtContent>
        <w:p>
          <w:pPr>
            <w:pStyle w:val="TOC5"/>
            <w:numPr>
              <w:ilvl w:val="1"/>
              <w:numId w:val="1"/>
            </w:numPr>
            <w:tabs>
              <w:tab w:pos="1012" w:val="left" w:leader="none"/>
              <w:tab w:pos="1013" w:val="left" w:leader="none"/>
              <w:tab w:pos="7381" w:val="left" w:leader="dot"/>
            </w:tabs>
            <w:spacing w:line="326" w:lineRule="auto" w:before="82" w:after="0"/>
            <w:ind w:left="998" w:right="232" w:hanging="567"/>
            <w:jc w:val="left"/>
            <w:rPr>
              <w:color w:val="373535"/>
            </w:rPr>
          </w:pPr>
          <w:hyperlink w:history="true" w:anchor="_bookmark16">
            <w:r>
              <w:rPr>
                <w:color w:val="373535"/>
                <w:w w:val="105"/>
              </w:rPr>
              <w:t>2</w:t>
            </w:r>
            <w:r>
              <w:rPr>
                <w:color w:val="373535"/>
                <w:spacing w:val="-60"/>
                <w:w w:val="105"/>
              </w:rPr>
              <w:t> </w:t>
            </w:r>
            <w:r>
              <w:rPr>
                <w:color w:val="373535"/>
                <w:w w:val="105"/>
              </w:rPr>
              <w:t>月</w:t>
            </w:r>
            <w:r>
              <w:rPr>
                <w:color w:val="373535"/>
                <w:spacing w:val="-50"/>
                <w:w w:val="105"/>
              </w:rPr>
              <w:t> </w:t>
            </w:r>
            <w:r>
              <w:rPr>
                <w:color w:val="373535"/>
                <w:w w:val="105"/>
              </w:rPr>
              <w:t>2</w:t>
            </w:r>
            <w:r>
              <w:rPr>
                <w:color w:val="373535"/>
                <w:spacing w:val="-59"/>
                <w:w w:val="105"/>
              </w:rPr>
              <w:t> </w:t>
            </w:r>
            <w:r>
              <w:rPr>
                <w:color w:val="373535"/>
                <w:spacing w:val="19"/>
                <w:w w:val="105"/>
              </w:rPr>
              <w:t>日</w:t>
            </w:r>
            <w:r>
              <w:rPr>
                <w:color w:val="373535"/>
                <w:spacing w:val="11"/>
                <w:w w:val="105"/>
              </w:rPr>
              <w:t>_</w:t>
            </w:r>
            <w:r>
              <w:rPr>
                <w:color w:val="373535"/>
                <w:spacing w:val="19"/>
                <w:w w:val="105"/>
              </w:rPr>
              <w:t>美国两家公司通过改编</w:t>
            </w:r>
            <w:r>
              <w:rPr>
                <w:color w:val="373535"/>
                <w:spacing w:val="45"/>
                <w:w w:val="105"/>
              </w:rPr>
              <w:t>的</w:t>
            </w:r>
            <w:r>
              <w:rPr>
                <w:color w:val="373535"/>
                <w:spacing w:val="7"/>
                <w:w w:val="105"/>
              </w:rPr>
              <w:t>FAST-NA</w:t>
            </w:r>
            <w:r>
              <w:rPr>
                <w:color w:val="373535"/>
                <w:spacing w:val="-56"/>
                <w:w w:val="105"/>
              </w:rPr>
              <w:t> </w:t>
            </w:r>
            <w:r>
              <w:rPr>
                <w:color w:val="373535"/>
                <w:spacing w:val="19"/>
                <w:w w:val="105"/>
              </w:rPr>
              <w:t>工具识别</w:t>
            </w:r>
            <w:r>
              <w:rPr>
                <w:color w:val="373535"/>
                <w:w w:val="105"/>
              </w:rPr>
              <w:t>了</w:t>
            </w:r>
            <w:r>
              <w:rPr>
                <w:color w:val="373535"/>
                <w:spacing w:val="-51"/>
                <w:w w:val="105"/>
              </w:rPr>
              <w:t> </w:t>
            </w:r>
            <w:r>
              <w:rPr>
                <w:color w:val="373535"/>
                <w:spacing w:val="6"/>
                <w:w w:val="105"/>
              </w:rPr>
              <w:t>2019-nCoV</w:t>
            </w:r>
            <w:r>
              <w:rPr>
                <w:color w:val="373535"/>
                <w:spacing w:val="-55"/>
                <w:w w:val="105"/>
              </w:rPr>
              <w:t> </w:t>
            </w:r>
            <w:r>
              <w:rPr>
                <w:color w:val="373535"/>
                <w:w w:val="105"/>
              </w:rPr>
              <w:t>中</w:t>
            </w:r>
            <w:r>
              <w:rPr>
                <w:color w:val="373535"/>
                <w:spacing w:val="-51"/>
                <w:w w:val="105"/>
              </w:rPr>
              <w:t> </w:t>
            </w:r>
            <w:r>
              <w:rPr>
                <w:color w:val="373535"/>
                <w:w w:val="105"/>
              </w:rPr>
              <w:t>3 </w:t>
            </w:r>
          </w:hyperlink>
          <w:hyperlink w:history="true" w:anchor="_bookmark16">
            <w:r>
              <w:rPr>
                <w:color w:val="373535"/>
                <w:spacing w:val="15"/>
                <w:w w:val="105"/>
              </w:rPr>
              <w:t>个高度特异性的氨基酸序</w:t>
            </w:r>
            <w:r>
              <w:rPr>
                <w:color w:val="373535"/>
                <w:w w:val="105"/>
              </w:rPr>
              <w:t>列</w:t>
              <w:tab/>
            </w:r>
            <w:r>
              <w:rPr>
                <w:color w:val="373535"/>
                <w:spacing w:val="-6"/>
                <w:w w:val="105"/>
              </w:rPr>
              <w:t>11</w:t>
            </w:r>
          </w:hyperlink>
        </w:p>
        <w:p>
          <w:pPr>
            <w:pStyle w:val="TOC5"/>
            <w:numPr>
              <w:ilvl w:val="1"/>
              <w:numId w:val="1"/>
            </w:numPr>
            <w:tabs>
              <w:tab w:pos="1023" w:val="left" w:leader="none"/>
              <w:tab w:pos="1024" w:val="left" w:leader="none"/>
              <w:tab w:pos="7381" w:val="left" w:leader="dot"/>
            </w:tabs>
            <w:spacing w:line="326" w:lineRule="auto" w:before="0" w:after="0"/>
            <w:ind w:left="998" w:right="232" w:hanging="560"/>
            <w:jc w:val="left"/>
            <w:rPr>
              <w:color w:val="373535"/>
            </w:rPr>
          </w:pPr>
          <w:hyperlink w:history="true" w:anchor="_bookmark17">
            <w:r>
              <w:rPr>
                <w:color w:val="373535"/>
              </w:rPr>
              <w:t>2</w:t>
            </w:r>
            <w:r>
              <w:rPr>
                <w:color w:val="373535"/>
                <w:spacing w:val="-19"/>
              </w:rPr>
              <w:t> </w:t>
            </w:r>
            <w:r>
              <w:rPr>
                <w:color w:val="373535"/>
              </w:rPr>
              <w:t>月</w:t>
            </w:r>
            <w:r>
              <w:rPr>
                <w:color w:val="373535"/>
                <w:spacing w:val="-2"/>
              </w:rPr>
              <w:t> </w:t>
            </w:r>
            <w:r>
              <w:rPr>
                <w:color w:val="373535"/>
              </w:rPr>
              <w:t>2</w:t>
            </w:r>
            <w:r>
              <w:rPr>
                <w:color w:val="373535"/>
                <w:spacing w:val="-18"/>
              </w:rPr>
              <w:t> </w:t>
            </w:r>
            <w:r>
              <w:rPr>
                <w:color w:val="373535"/>
                <w:spacing w:val="22"/>
              </w:rPr>
              <w:t>日</w:t>
            </w:r>
            <w:r>
              <w:rPr>
                <w:color w:val="373535"/>
                <w:spacing w:val="14"/>
              </w:rPr>
              <w:t>_</w:t>
            </w:r>
            <w:r>
              <w:rPr>
                <w:color w:val="373535"/>
                <w:spacing w:val="22"/>
              </w:rPr>
              <w:t>南非等研究人</w:t>
            </w:r>
            <w:r>
              <w:rPr>
                <w:color w:val="373535"/>
                <w:spacing w:val="21"/>
              </w:rPr>
              <w:t>员</w:t>
            </w:r>
            <w:r>
              <w:rPr>
                <w:color w:val="373535"/>
                <w:spacing w:val="22"/>
              </w:rPr>
              <w:t>开发出基因组检</w:t>
            </w:r>
            <w:r>
              <w:rPr>
                <w:color w:val="373535"/>
                <w:spacing w:val="21"/>
              </w:rPr>
              <w:t>测</w:t>
            </w:r>
            <w:r>
              <w:rPr>
                <w:color w:val="373535"/>
                <w:spacing w:val="22"/>
              </w:rPr>
              <w:t>冠状病毒分型工</w:t>
            </w:r>
            <w:r>
              <w:rPr>
                <w:color w:val="373535"/>
                <w:spacing w:val="21"/>
              </w:rPr>
              <w:t>具</w:t>
            </w:r>
            <w:r>
              <w:rPr>
                <w:color w:val="373535"/>
                <w:spacing w:val="-83"/>
              </w:rPr>
              <w:t>，</w:t>
            </w:r>
            <w:r>
              <w:rPr>
                <w:color w:val="373535"/>
                <w:spacing w:val="22"/>
              </w:rPr>
              <w:t>用于</w:t>
            </w:r>
            <w:r>
              <w:rPr>
                <w:color w:val="373535"/>
              </w:rPr>
              <w:t>快</w:t>
            </w:r>
          </w:hyperlink>
          <w:hyperlink w:history="true" w:anchor="_bookmark17">
            <w:r>
              <w:rPr>
                <w:color w:val="373535"/>
                <w:spacing w:val="15"/>
              </w:rPr>
              <w:t>速鉴定和表征新型冠状病毒基因</w:t>
            </w:r>
            <w:r>
              <w:rPr>
                <w:color w:val="373535"/>
              </w:rPr>
              <w:t>组</w:t>
              <w:tab/>
            </w:r>
            <w:r>
              <w:rPr>
                <w:color w:val="373535"/>
                <w:spacing w:val="-6"/>
              </w:rPr>
              <w:t>12</w:t>
            </w:r>
          </w:hyperlink>
        </w:p>
        <w:p>
          <w:pPr>
            <w:pStyle w:val="TOC5"/>
            <w:numPr>
              <w:ilvl w:val="1"/>
              <w:numId w:val="1"/>
            </w:numPr>
            <w:tabs>
              <w:tab w:pos="1020" w:val="left" w:leader="none"/>
              <w:tab w:pos="1021" w:val="left" w:leader="none"/>
            </w:tabs>
            <w:spacing w:line="242" w:lineRule="exact" w:before="0" w:after="0"/>
            <w:ind w:left="1020" w:right="0" w:hanging="582"/>
            <w:jc w:val="left"/>
            <w:rPr>
              <w:color w:val="373535"/>
            </w:rPr>
          </w:pPr>
          <w:hyperlink w:history="true" w:anchor="_bookmark18">
            <w:r>
              <w:rPr>
                <w:color w:val="373535"/>
              </w:rPr>
              <w:t>2</w:t>
            </w:r>
            <w:r>
              <w:rPr>
                <w:color w:val="373535"/>
                <w:spacing w:val="-27"/>
              </w:rPr>
              <w:t> 月 </w:t>
            </w:r>
            <w:r>
              <w:rPr>
                <w:color w:val="373535"/>
              </w:rPr>
              <w:t>3</w:t>
            </w:r>
            <w:r>
              <w:rPr>
                <w:color w:val="373535"/>
                <w:spacing w:val="-14"/>
              </w:rPr>
              <w:t> 日</w:t>
            </w:r>
            <w:r>
              <w:rPr>
                <w:color w:val="373535"/>
                <w:spacing w:val="10"/>
              </w:rPr>
              <w:t>_</w:t>
            </w:r>
            <w:r>
              <w:rPr>
                <w:color w:val="373535"/>
                <w:spacing w:val="17"/>
              </w:rPr>
              <w:t>复旦大学等机构研究与人类呼吸系统疾病有关的新型冠状病毒</w:t>
            </w:r>
          </w:hyperlink>
        </w:p>
        <w:p>
          <w:pPr>
            <w:pStyle w:val="TOC1"/>
            <w:spacing w:before="66"/>
            <w:rPr>
              <w:sz w:val="19"/>
            </w:rPr>
          </w:pPr>
          <w:hyperlink w:history="true" w:anchor="_bookmark18">
            <w:r>
              <w:rPr>
                <w:color w:val="373535"/>
              </w:rPr>
              <w:t>………………………………………………………………………………</w:t>
            </w:r>
            <w:r>
              <w:rPr>
                <w:color w:val="373535"/>
                <w:sz w:val="19"/>
              </w:rPr>
              <w:t>12</w:t>
            </w:r>
          </w:hyperlink>
        </w:p>
        <w:p>
          <w:pPr>
            <w:pStyle w:val="TOC5"/>
            <w:numPr>
              <w:ilvl w:val="1"/>
              <w:numId w:val="1"/>
            </w:numPr>
            <w:tabs>
              <w:tab w:pos="1022" w:val="left" w:leader="none"/>
              <w:tab w:pos="1023" w:val="left" w:leader="none"/>
              <w:tab w:pos="7381" w:val="left" w:leader="dot"/>
            </w:tabs>
            <w:spacing w:line="326" w:lineRule="auto" w:before="81" w:after="0"/>
            <w:ind w:left="998" w:right="232" w:hanging="560"/>
            <w:jc w:val="right"/>
            <w:rPr>
              <w:color w:val="373535"/>
            </w:rPr>
          </w:pPr>
          <w:hyperlink w:history="true" w:anchor="_bookmark19">
            <w:r>
              <w:rPr>
                <w:color w:val="373535"/>
              </w:rPr>
              <w:t>2 月</w:t>
            </w:r>
            <w:r>
              <w:rPr>
                <w:color w:val="373535"/>
                <w:spacing w:val="21"/>
              </w:rPr>
              <w:t> </w:t>
            </w:r>
            <w:r>
              <w:rPr>
                <w:color w:val="373535"/>
              </w:rPr>
              <w:t>7</w:t>
            </w:r>
            <w:r>
              <w:rPr>
                <w:color w:val="373535"/>
                <w:spacing w:val="1"/>
              </w:rPr>
              <w:t> </w:t>
            </w:r>
            <w:r>
              <w:rPr>
                <w:color w:val="373535"/>
                <w:spacing w:val="21"/>
              </w:rPr>
              <w:t>日</w:t>
            </w:r>
            <w:r>
              <w:rPr>
                <w:color w:val="373535"/>
                <w:spacing w:val="13"/>
              </w:rPr>
              <w:t>_</w:t>
            </w:r>
            <w:r>
              <w:rPr>
                <w:color w:val="373535"/>
                <w:spacing w:val="21"/>
              </w:rPr>
              <w:t>中国医学科学院等机构分析新型冠状病</w:t>
            </w:r>
            <w:r>
              <w:rPr>
                <w:color w:val="373535"/>
                <w:spacing w:val="-52"/>
              </w:rPr>
              <w:t>毒</w:t>
            </w:r>
            <w:r>
              <w:rPr>
                <w:color w:val="373535"/>
                <w:spacing w:val="-3"/>
              </w:rPr>
              <w:t>（2019-nCoV）</w:t>
            </w:r>
            <w:r>
              <w:rPr>
                <w:color w:val="373535"/>
                <w:spacing w:val="21"/>
              </w:rPr>
              <w:t>的基</w:t>
            </w:r>
            <w:r>
              <w:rPr>
                <w:color w:val="373535"/>
              </w:rPr>
              <w:t>因</w:t>
            </w:r>
          </w:hyperlink>
          <w:hyperlink w:history="true" w:anchor="_bookmark19">
            <w:r>
              <w:rPr>
                <w:color w:val="373535"/>
                <w:spacing w:val="15"/>
                <w:w w:val="105"/>
              </w:rPr>
              <w:t>组组成和差</w:t>
            </w:r>
            <w:r>
              <w:rPr>
                <w:color w:val="373535"/>
                <w:w w:val="105"/>
              </w:rPr>
              <w:t>异</w:t>
              <w:tab/>
            </w:r>
            <w:r>
              <w:rPr>
                <w:color w:val="373535"/>
                <w:spacing w:val="-6"/>
              </w:rPr>
              <w:t>13</w:t>
            </w:r>
          </w:hyperlink>
        </w:p>
        <w:p>
          <w:pPr>
            <w:pStyle w:val="TOC3"/>
            <w:tabs>
              <w:tab w:pos="1213" w:val="left" w:leader="none"/>
              <w:tab w:pos="7304" w:val="left" w:leader="dot"/>
            </w:tabs>
            <w:spacing w:before="322"/>
            <w:rPr>
              <w:rFonts w:ascii="Arial" w:eastAsia="Arial"/>
            </w:rPr>
          </w:pPr>
          <w:hyperlink w:history="true" w:anchor="_bookmark20">
            <w:r>
              <w:rPr>
                <w:color w:val="373535"/>
              </w:rPr>
              <w:t>第</w:t>
            </w:r>
            <w:r>
              <w:rPr>
                <w:color w:val="373535"/>
                <w:spacing w:val="-68"/>
              </w:rPr>
              <w:t> </w:t>
            </w:r>
            <w:r>
              <w:rPr>
                <w:rFonts w:ascii="Arial" w:eastAsia="Arial"/>
                <w:color w:val="373535"/>
              </w:rPr>
              <w:t>2</w:t>
            </w:r>
            <w:r>
              <w:rPr>
                <w:rFonts w:ascii="Arial" w:eastAsia="Arial"/>
                <w:color w:val="373535"/>
                <w:spacing w:val="-24"/>
              </w:rPr>
              <w:t> </w:t>
            </w:r>
            <w:r>
              <w:rPr>
                <w:color w:val="373535"/>
              </w:rPr>
              <w:t>章</w:t>
              <w:tab/>
            </w:r>
            <w:r>
              <w:rPr>
                <w:color w:val="373535"/>
                <w:spacing w:val="19"/>
              </w:rPr>
              <w:t>流行病学预</w:t>
            </w:r>
            <w:r>
              <w:rPr>
                <w:color w:val="373535"/>
              </w:rPr>
              <w:t>测</w:t>
              <w:tab/>
            </w:r>
            <w:r>
              <w:rPr>
                <w:rFonts w:ascii="Arial" w:eastAsia="Arial"/>
                <w:color w:val="373535"/>
                <w:spacing w:val="5"/>
              </w:rPr>
              <w:t>14</w:t>
            </w:r>
          </w:hyperlink>
        </w:p>
        <w:p>
          <w:pPr>
            <w:pStyle w:val="TOC5"/>
            <w:numPr>
              <w:ilvl w:val="1"/>
              <w:numId w:val="2"/>
            </w:numPr>
            <w:tabs>
              <w:tab w:pos="904" w:val="left" w:leader="none"/>
              <w:tab w:pos="905" w:val="left" w:leader="none"/>
            </w:tabs>
            <w:spacing w:line="240" w:lineRule="auto" w:before="81" w:after="0"/>
            <w:ind w:left="904" w:right="0" w:hanging="474"/>
            <w:jc w:val="left"/>
            <w:rPr>
              <w:color w:val="373535"/>
            </w:rPr>
          </w:pPr>
          <w:hyperlink w:history="true" w:anchor="_bookmark21">
            <w:r>
              <w:rPr>
                <w:color w:val="373535"/>
              </w:rPr>
              <w:t>1</w:t>
            </w:r>
            <w:r>
              <w:rPr>
                <w:color w:val="373535"/>
                <w:spacing w:val="-34"/>
              </w:rPr>
              <w:t> 月 </w:t>
            </w:r>
            <w:r>
              <w:rPr>
                <w:color w:val="373535"/>
                <w:spacing w:val="3"/>
              </w:rPr>
              <w:t>17</w:t>
            </w:r>
            <w:r>
              <w:rPr>
                <w:color w:val="373535"/>
                <w:spacing w:val="-3"/>
              </w:rPr>
              <w:t> 日至今</w:t>
            </w:r>
            <w:r>
              <w:rPr>
                <w:color w:val="373535"/>
                <w:spacing w:val="7"/>
              </w:rPr>
              <w:t>_</w:t>
            </w:r>
            <w:r>
              <w:rPr>
                <w:color w:val="373535"/>
                <w:spacing w:val="15"/>
              </w:rPr>
              <w:t>英国帝国理工学院估算武汉市潜在病例人数</w:t>
            </w:r>
            <w:r>
              <w:rPr>
                <w:color w:val="373535"/>
                <w:spacing w:val="3"/>
              </w:rPr>
              <w:t>__</w:t>
            </w:r>
            <w:r>
              <w:rPr>
                <w:color w:val="373535"/>
                <w:spacing w:val="11"/>
              </w:rPr>
              <w:t>系列报告</w:t>
            </w:r>
          </w:hyperlink>
        </w:p>
        <w:p>
          <w:pPr>
            <w:pStyle w:val="TOC1"/>
            <w:rPr>
              <w:sz w:val="19"/>
            </w:rPr>
          </w:pPr>
          <w:hyperlink w:history="true" w:anchor="_bookmark21">
            <w:r>
              <w:rPr>
                <w:color w:val="373535"/>
              </w:rPr>
              <w:t>………………………………………………………………………………</w:t>
            </w:r>
            <w:r>
              <w:rPr>
                <w:color w:val="373535"/>
                <w:sz w:val="19"/>
              </w:rPr>
              <w:t>14</w:t>
            </w:r>
          </w:hyperlink>
        </w:p>
        <w:p>
          <w:pPr>
            <w:pStyle w:val="TOC2"/>
            <w:numPr>
              <w:ilvl w:val="1"/>
              <w:numId w:val="2"/>
            </w:numPr>
            <w:tabs>
              <w:tab w:pos="491" w:val="left" w:leader="none"/>
              <w:tab w:pos="492" w:val="left" w:leader="none"/>
              <w:tab w:pos="6949" w:val="left" w:leader="dot"/>
            </w:tabs>
            <w:spacing w:line="240" w:lineRule="auto" w:before="81" w:after="0"/>
            <w:ind w:left="923" w:right="232" w:hanging="924"/>
            <w:jc w:val="right"/>
            <w:rPr>
              <w:color w:val="373535"/>
            </w:rPr>
          </w:pPr>
          <w:hyperlink w:history="true" w:anchor="_bookmark22">
            <w:r>
              <w:rPr>
                <w:color w:val="373535"/>
                <w:w w:val="102"/>
              </w:rPr>
              <w:t>1</w:t>
            </w:r>
            <w:r>
              <w:rPr>
                <w:color w:val="373535"/>
                <w:spacing w:val="-43"/>
              </w:rPr>
              <w:t> </w:t>
            </w:r>
            <w:r>
              <w:rPr>
                <w:color w:val="373535"/>
                <w:w w:val="102"/>
              </w:rPr>
              <w:t>月</w:t>
            </w:r>
            <w:r>
              <w:rPr>
                <w:color w:val="373535"/>
                <w:spacing w:val="-34"/>
              </w:rPr>
              <w:t> </w:t>
            </w:r>
            <w:r>
              <w:rPr>
                <w:color w:val="373535"/>
                <w:spacing w:val="7"/>
                <w:w w:val="102"/>
              </w:rPr>
              <w:t>2</w:t>
            </w:r>
            <w:r>
              <w:rPr>
                <w:color w:val="373535"/>
                <w:w w:val="102"/>
              </w:rPr>
              <w:t>1</w:t>
            </w:r>
            <w:r>
              <w:rPr>
                <w:color w:val="373535"/>
                <w:spacing w:val="-42"/>
              </w:rPr>
              <w:t> </w:t>
            </w:r>
            <w:r>
              <w:rPr>
                <w:color w:val="373535"/>
                <w:spacing w:val="15"/>
                <w:w w:val="102"/>
              </w:rPr>
              <w:t>日至今</w:t>
            </w:r>
            <w:r>
              <w:rPr>
                <w:color w:val="373535"/>
                <w:spacing w:val="7"/>
                <w:w w:val="102"/>
              </w:rPr>
              <w:t>_</w:t>
            </w:r>
            <w:r>
              <w:rPr>
                <w:color w:val="373535"/>
                <w:spacing w:val="10"/>
                <w:w w:val="135"/>
              </w:rPr>
              <w:t>N</w:t>
            </w:r>
            <w:r>
              <w:rPr>
                <w:color w:val="373535"/>
                <w:spacing w:val="6"/>
                <w:w w:val="90"/>
              </w:rPr>
              <w:t>a</w:t>
            </w:r>
            <w:r>
              <w:rPr>
                <w:color w:val="373535"/>
                <w:spacing w:val="4"/>
                <w:w w:val="56"/>
              </w:rPr>
              <w:t>t</w:t>
            </w:r>
            <w:r>
              <w:rPr>
                <w:color w:val="373535"/>
                <w:spacing w:val="7"/>
                <w:w w:val="102"/>
              </w:rPr>
              <w:t>u</w:t>
            </w:r>
            <w:r>
              <w:rPr>
                <w:color w:val="373535"/>
                <w:spacing w:val="5"/>
                <w:w w:val="67"/>
              </w:rPr>
              <w:t>r</w:t>
            </w:r>
            <w:r>
              <w:rPr>
                <w:color w:val="373535"/>
                <w:w w:val="90"/>
              </w:rPr>
              <w:t>e</w:t>
            </w:r>
            <w:r>
              <w:rPr>
                <w:color w:val="373535"/>
                <w:w w:val="102"/>
              </w:rPr>
              <w:t>新闻</w:t>
            </w:r>
            <w:r>
              <w:rPr>
                <w:color w:val="373535"/>
                <w:spacing w:val="15"/>
                <w:w w:val="102"/>
              </w:rPr>
              <w:t>报道中国新型冠状病毒进展</w:t>
            </w:r>
            <w:r>
              <w:rPr>
                <w:color w:val="373535"/>
                <w:spacing w:val="8"/>
                <w:w w:val="102"/>
              </w:rPr>
              <w:t>_</w:t>
            </w:r>
            <w:r>
              <w:rPr>
                <w:color w:val="373535"/>
                <w:w w:val="102"/>
              </w:rPr>
              <w:t>_</w:t>
            </w:r>
            <w:r>
              <w:rPr>
                <w:color w:val="373535"/>
                <w:spacing w:val="15"/>
                <w:w w:val="102"/>
              </w:rPr>
              <w:t>连续更</w:t>
            </w:r>
            <w:r>
              <w:rPr>
                <w:color w:val="373535"/>
                <w:w w:val="102"/>
              </w:rPr>
              <w:t>新</w:t>
            </w:r>
            <w:r>
              <w:rPr>
                <w:rFonts w:ascii="Times New Roman" w:eastAsia="Times New Roman"/>
                <w:color w:val="373535"/>
                <w:w w:val="102"/>
              </w:rPr>
              <w:t> </w:t>
            </w:r>
            <w:r>
              <w:rPr>
                <w:rFonts w:ascii="Times New Roman" w:eastAsia="Times New Roman"/>
                <w:color w:val="373535"/>
              </w:rPr>
              <w:tab/>
            </w:r>
            <w:r>
              <w:rPr>
                <w:color w:val="373535"/>
                <w:spacing w:val="7"/>
                <w:w w:val="102"/>
              </w:rPr>
              <w:t>1</w:t>
            </w:r>
            <w:r>
              <w:rPr>
                <w:color w:val="373535"/>
                <w:w w:val="102"/>
              </w:rPr>
              <w:t>7</w:t>
            </w:r>
          </w:hyperlink>
        </w:p>
        <w:p>
          <w:pPr>
            <w:pStyle w:val="TOC2"/>
            <w:numPr>
              <w:ilvl w:val="1"/>
              <w:numId w:val="2"/>
            </w:numPr>
            <w:tabs>
              <w:tab w:pos="472" w:val="left" w:leader="none"/>
              <w:tab w:pos="905" w:val="left" w:leader="none"/>
              <w:tab w:pos="6949" w:val="left" w:leader="dot"/>
            </w:tabs>
            <w:spacing w:line="240" w:lineRule="auto" w:before="88" w:after="0"/>
            <w:ind w:left="904" w:right="232" w:hanging="905"/>
            <w:jc w:val="right"/>
            <w:rPr>
              <w:color w:val="373535"/>
            </w:rPr>
          </w:pPr>
          <w:hyperlink w:history="true" w:anchor="_bookmark23">
            <w:r>
              <w:rPr>
                <w:color w:val="373535"/>
              </w:rPr>
              <w:t>1</w:t>
            </w:r>
            <w:r>
              <w:rPr>
                <w:color w:val="373535"/>
                <w:spacing w:val="-30"/>
              </w:rPr>
              <w:t> </w:t>
            </w:r>
            <w:r>
              <w:rPr>
                <w:color w:val="373535"/>
              </w:rPr>
              <w:t>月</w:t>
            </w:r>
            <w:r>
              <w:rPr>
                <w:color w:val="373535"/>
                <w:spacing w:val="-19"/>
              </w:rPr>
              <w:t> </w:t>
            </w:r>
            <w:r>
              <w:rPr>
                <w:color w:val="373535"/>
                <w:spacing w:val="3"/>
              </w:rPr>
              <w:t>22</w:t>
            </w:r>
            <w:r>
              <w:rPr>
                <w:color w:val="373535"/>
                <w:spacing w:val="-29"/>
              </w:rPr>
              <w:t> </w:t>
            </w:r>
            <w:r>
              <w:rPr>
                <w:color w:val="373535"/>
                <w:spacing w:val="15"/>
              </w:rPr>
              <w:t>日</w:t>
            </w:r>
            <w:r>
              <w:rPr>
                <w:color w:val="373535"/>
                <w:spacing w:val="7"/>
              </w:rPr>
              <w:t>_</w:t>
            </w:r>
            <w:r>
              <w:rPr>
                <w:color w:val="373535"/>
                <w:spacing w:val="15"/>
              </w:rPr>
              <w:t>人工智能如何对抗中国致命的冠状病毒传</w:t>
            </w:r>
            <w:r>
              <w:rPr>
                <w:color w:val="373535"/>
              </w:rPr>
              <w:t>播</w:t>
              <w:tab/>
            </w:r>
            <w:r>
              <w:rPr>
                <w:color w:val="373535"/>
                <w:spacing w:val="3"/>
              </w:rPr>
              <w:t>23</w:t>
            </w:r>
          </w:hyperlink>
        </w:p>
        <w:p>
          <w:pPr>
            <w:pStyle w:val="TOC5"/>
            <w:numPr>
              <w:ilvl w:val="1"/>
              <w:numId w:val="2"/>
            </w:numPr>
            <w:tabs>
              <w:tab w:pos="910" w:val="left" w:leader="none"/>
              <w:tab w:pos="911" w:val="left" w:leader="none"/>
              <w:tab w:pos="7381" w:val="left" w:leader="dot"/>
            </w:tabs>
            <w:spacing w:line="326" w:lineRule="auto" w:before="87" w:after="0"/>
            <w:ind w:left="896" w:right="232" w:hanging="465"/>
            <w:jc w:val="right"/>
            <w:rPr>
              <w:color w:val="373535"/>
            </w:rPr>
          </w:pPr>
          <w:hyperlink w:history="true" w:anchor="_bookmark24">
            <w:r>
              <w:rPr>
                <w:color w:val="373535"/>
              </w:rPr>
              <w:t>1</w:t>
            </w:r>
            <w:r>
              <w:rPr>
                <w:color w:val="373535"/>
                <w:spacing w:val="-31"/>
              </w:rPr>
              <w:t> </w:t>
            </w:r>
            <w:r>
              <w:rPr>
                <w:color w:val="373535"/>
              </w:rPr>
              <w:t>月</w:t>
            </w:r>
            <w:r>
              <w:rPr>
                <w:color w:val="373535"/>
                <w:spacing w:val="-17"/>
              </w:rPr>
              <w:t> </w:t>
            </w:r>
            <w:r>
              <w:rPr>
                <w:color w:val="373535"/>
                <w:spacing w:val="3"/>
              </w:rPr>
              <w:t>24</w:t>
            </w:r>
            <w:r>
              <w:rPr>
                <w:color w:val="373535"/>
                <w:spacing w:val="-30"/>
              </w:rPr>
              <w:t> </w:t>
            </w:r>
            <w:r>
              <w:rPr>
                <w:color w:val="373535"/>
                <w:spacing w:val="20"/>
              </w:rPr>
              <w:t>日</w:t>
            </w:r>
            <w:r>
              <w:rPr>
                <w:color w:val="373535"/>
                <w:spacing w:val="12"/>
              </w:rPr>
              <w:t>_</w:t>
            </w:r>
            <w:r>
              <w:rPr>
                <w:color w:val="373535"/>
                <w:spacing w:val="20"/>
              </w:rPr>
              <w:t>柳叶刀</w:t>
            </w:r>
            <w:r>
              <w:rPr>
                <w:color w:val="373535"/>
                <w:spacing w:val="-85"/>
              </w:rPr>
              <w:t>：</w:t>
            </w:r>
            <w:r>
              <w:rPr>
                <w:color w:val="373535"/>
                <w:spacing w:val="20"/>
              </w:rPr>
              <w:t>中国科学家两项研究表</w:t>
            </w:r>
            <w:r>
              <w:rPr>
                <w:color w:val="373535"/>
              </w:rPr>
              <w:t>明</w:t>
            </w:r>
            <w:r>
              <w:rPr>
                <w:color w:val="373535"/>
                <w:spacing w:val="-18"/>
              </w:rPr>
              <w:t> </w:t>
            </w:r>
            <w:r>
              <w:rPr>
                <w:color w:val="373535"/>
                <w:spacing w:val="5"/>
              </w:rPr>
              <w:t>2019</w:t>
            </w:r>
            <w:r>
              <w:rPr>
                <w:color w:val="373535"/>
                <w:spacing w:val="-30"/>
              </w:rPr>
              <w:t> </w:t>
            </w:r>
            <w:r>
              <w:rPr>
                <w:color w:val="373535"/>
                <w:spacing w:val="20"/>
              </w:rPr>
              <w:t>年新型冠状病毒的人</w:t>
            </w:r>
            <w:r>
              <w:rPr>
                <w:color w:val="373535"/>
              </w:rPr>
              <w:t>与</w:t>
            </w:r>
          </w:hyperlink>
          <w:hyperlink w:history="true" w:anchor="_bookmark24">
            <w:r>
              <w:rPr>
                <w:color w:val="373535"/>
                <w:spacing w:val="15"/>
              </w:rPr>
              <w:t>人之间传</w:t>
            </w:r>
            <w:r>
              <w:rPr>
                <w:color w:val="373535"/>
              </w:rPr>
              <w:t>播</w:t>
              <w:tab/>
            </w:r>
            <w:r>
              <w:rPr>
                <w:color w:val="373535"/>
                <w:spacing w:val="-6"/>
              </w:rPr>
              <w:t>24</w:t>
            </w:r>
          </w:hyperlink>
        </w:p>
        <w:p>
          <w:pPr>
            <w:pStyle w:val="TOC2"/>
            <w:numPr>
              <w:ilvl w:val="1"/>
              <w:numId w:val="2"/>
            </w:numPr>
            <w:tabs>
              <w:tab w:pos="472" w:val="left" w:leader="none"/>
              <w:tab w:pos="905" w:val="left" w:leader="none"/>
              <w:tab w:pos="6949" w:val="left" w:leader="dot"/>
            </w:tabs>
            <w:spacing w:line="248" w:lineRule="exact" w:before="0" w:after="0"/>
            <w:ind w:left="904" w:right="232" w:hanging="905"/>
            <w:jc w:val="right"/>
            <w:rPr>
              <w:color w:val="373535"/>
            </w:rPr>
          </w:pPr>
          <w:hyperlink w:history="true" w:anchor="_bookmark25">
            <w:r>
              <w:rPr>
                <w:color w:val="373535"/>
              </w:rPr>
              <w:t>1</w:t>
            </w:r>
            <w:r>
              <w:rPr>
                <w:color w:val="373535"/>
                <w:spacing w:val="-28"/>
              </w:rPr>
              <w:t> </w:t>
            </w:r>
            <w:r>
              <w:rPr>
                <w:color w:val="373535"/>
              </w:rPr>
              <w:t>月</w:t>
            </w:r>
            <w:r>
              <w:rPr>
                <w:color w:val="373535"/>
                <w:spacing w:val="-18"/>
              </w:rPr>
              <w:t> </w:t>
            </w:r>
            <w:r>
              <w:rPr>
                <w:color w:val="373535"/>
                <w:spacing w:val="3"/>
              </w:rPr>
              <w:t>24</w:t>
            </w:r>
            <w:r>
              <w:rPr>
                <w:color w:val="373535"/>
                <w:spacing w:val="-28"/>
              </w:rPr>
              <w:t> </w:t>
            </w:r>
            <w:r>
              <w:rPr>
                <w:color w:val="373535"/>
                <w:spacing w:val="15"/>
              </w:rPr>
              <w:t>日</w:t>
            </w:r>
            <w:r>
              <w:rPr>
                <w:color w:val="373535"/>
                <w:spacing w:val="7"/>
              </w:rPr>
              <w:t>_</w:t>
            </w:r>
            <w:r>
              <w:rPr>
                <w:color w:val="373535"/>
                <w:spacing w:val="15"/>
              </w:rPr>
              <w:t>哈佛大学建模评估武汉冠状病毒早期传播能</w:t>
            </w:r>
            <w:r>
              <w:rPr>
                <w:color w:val="373535"/>
              </w:rPr>
              <w:t>力</w:t>
              <w:tab/>
            </w:r>
            <w:r>
              <w:rPr>
                <w:color w:val="373535"/>
                <w:spacing w:val="3"/>
              </w:rPr>
              <w:t>25</w:t>
            </w:r>
          </w:hyperlink>
        </w:p>
        <w:p>
          <w:pPr>
            <w:pStyle w:val="TOC5"/>
            <w:numPr>
              <w:ilvl w:val="1"/>
              <w:numId w:val="2"/>
            </w:numPr>
            <w:tabs>
              <w:tab w:pos="908" w:val="left" w:leader="none"/>
              <w:tab w:pos="909" w:val="left" w:leader="none"/>
              <w:tab w:pos="7381" w:val="left" w:leader="dot"/>
            </w:tabs>
            <w:spacing w:line="326" w:lineRule="auto" w:before="81" w:after="0"/>
            <w:ind w:left="896" w:right="232" w:hanging="465"/>
            <w:jc w:val="left"/>
            <w:rPr>
              <w:color w:val="373535"/>
            </w:rPr>
          </w:pPr>
          <w:hyperlink w:history="true" w:anchor="_bookmark26">
            <w:r>
              <w:rPr>
                <w:color w:val="373535"/>
                <w:w w:val="105"/>
              </w:rPr>
              <w:t>1</w:t>
            </w:r>
            <w:r>
              <w:rPr>
                <w:color w:val="373535"/>
                <w:spacing w:val="-80"/>
                <w:w w:val="105"/>
              </w:rPr>
              <w:t> </w:t>
            </w:r>
            <w:r>
              <w:rPr>
                <w:color w:val="373535"/>
                <w:w w:val="105"/>
              </w:rPr>
              <w:t>月</w:t>
            </w:r>
            <w:r>
              <w:rPr>
                <w:color w:val="373535"/>
                <w:spacing w:val="-74"/>
                <w:w w:val="105"/>
              </w:rPr>
              <w:t> </w:t>
            </w:r>
            <w:r>
              <w:rPr>
                <w:color w:val="373535"/>
                <w:spacing w:val="3"/>
                <w:w w:val="105"/>
              </w:rPr>
              <w:t>24</w:t>
            </w:r>
            <w:r>
              <w:rPr>
                <w:color w:val="373535"/>
                <w:spacing w:val="-79"/>
                <w:w w:val="105"/>
              </w:rPr>
              <w:t> </w:t>
            </w:r>
            <w:r>
              <w:rPr>
                <w:color w:val="373535"/>
                <w:spacing w:val="19"/>
                <w:w w:val="105"/>
              </w:rPr>
              <w:t>日</w:t>
            </w:r>
            <w:r>
              <w:rPr>
                <w:color w:val="373535"/>
                <w:spacing w:val="11"/>
                <w:w w:val="105"/>
              </w:rPr>
              <w:t>_</w:t>
            </w:r>
            <w:r>
              <w:rPr>
                <w:color w:val="373535"/>
                <w:spacing w:val="19"/>
                <w:w w:val="105"/>
              </w:rPr>
              <w:t>英美研究人员建模研</w:t>
            </w:r>
            <w:r>
              <w:rPr>
                <w:color w:val="373535"/>
                <w:w w:val="105"/>
              </w:rPr>
              <w:t>究</w:t>
            </w:r>
            <w:r>
              <w:rPr>
                <w:color w:val="373535"/>
                <w:spacing w:val="-75"/>
                <w:w w:val="105"/>
              </w:rPr>
              <w:t> </w:t>
            </w:r>
            <w:r>
              <w:rPr>
                <w:color w:val="373535"/>
                <w:spacing w:val="6"/>
                <w:w w:val="105"/>
              </w:rPr>
              <w:t>2019-nCoV</w:t>
            </w:r>
            <w:r>
              <w:rPr>
                <w:color w:val="373535"/>
                <w:spacing w:val="-77"/>
                <w:w w:val="105"/>
              </w:rPr>
              <w:t> </w:t>
            </w:r>
            <w:r>
              <w:rPr>
                <w:color w:val="373535"/>
                <w:spacing w:val="19"/>
                <w:w w:val="105"/>
              </w:rPr>
              <w:t>的流行病学参数和流行病</w:t>
            </w:r>
            <w:r>
              <w:rPr>
                <w:color w:val="373535"/>
                <w:w w:val="105"/>
              </w:rPr>
              <w:t>预</w:t>
            </w:r>
          </w:hyperlink>
          <w:hyperlink w:history="true" w:anchor="_bookmark26">
            <w:r>
              <w:rPr>
                <w:color w:val="373535"/>
                <w:spacing w:val="15"/>
                <w:w w:val="105"/>
              </w:rPr>
              <w:t>测的早期估</w:t>
            </w:r>
            <w:r>
              <w:rPr>
                <w:color w:val="373535"/>
                <w:w w:val="105"/>
              </w:rPr>
              <w:t>计</w:t>
              <w:tab/>
            </w:r>
            <w:r>
              <w:rPr>
                <w:color w:val="373535"/>
                <w:spacing w:val="-6"/>
                <w:w w:val="105"/>
              </w:rPr>
              <w:t>26</w:t>
            </w:r>
          </w:hyperlink>
        </w:p>
        <w:p>
          <w:pPr>
            <w:pStyle w:val="TOC5"/>
            <w:numPr>
              <w:ilvl w:val="1"/>
              <w:numId w:val="2"/>
            </w:numPr>
            <w:tabs>
              <w:tab w:pos="915" w:val="left" w:leader="none"/>
              <w:tab w:pos="916" w:val="left" w:leader="none"/>
              <w:tab w:pos="7381" w:val="left" w:leader="dot"/>
            </w:tabs>
            <w:spacing w:line="326" w:lineRule="auto" w:before="0" w:after="0"/>
            <w:ind w:left="912" w:right="232" w:hanging="473"/>
            <w:jc w:val="left"/>
            <w:rPr>
              <w:color w:val="373535"/>
            </w:rPr>
          </w:pPr>
          <w:hyperlink w:history="true" w:anchor="_bookmark27">
            <w:r>
              <w:rPr>
                <w:color w:val="373535"/>
                <w:w w:val="105"/>
              </w:rPr>
              <w:t>1</w:t>
            </w:r>
            <w:r>
              <w:rPr>
                <w:color w:val="373535"/>
                <w:spacing w:val="-81"/>
                <w:w w:val="105"/>
              </w:rPr>
              <w:t> </w:t>
            </w:r>
            <w:r>
              <w:rPr>
                <w:color w:val="373535"/>
                <w:w w:val="105"/>
              </w:rPr>
              <w:t>月</w:t>
            </w:r>
            <w:r>
              <w:rPr>
                <w:color w:val="373535"/>
                <w:spacing w:val="-75"/>
                <w:w w:val="105"/>
              </w:rPr>
              <w:t> </w:t>
            </w:r>
            <w:r>
              <w:rPr>
                <w:color w:val="373535"/>
                <w:spacing w:val="3"/>
                <w:w w:val="105"/>
              </w:rPr>
              <w:t>25</w:t>
            </w:r>
            <w:r>
              <w:rPr>
                <w:color w:val="373535"/>
                <w:spacing w:val="-81"/>
                <w:w w:val="105"/>
              </w:rPr>
              <w:t> </w:t>
            </w:r>
            <w:r>
              <w:rPr>
                <w:color w:val="373535"/>
                <w:spacing w:val="19"/>
                <w:w w:val="105"/>
              </w:rPr>
              <w:t>日</w:t>
            </w:r>
            <w:r>
              <w:rPr>
                <w:color w:val="373535"/>
                <w:spacing w:val="11"/>
                <w:w w:val="105"/>
              </w:rPr>
              <w:t>_</w:t>
            </w:r>
            <w:r>
              <w:rPr>
                <w:color w:val="373535"/>
                <w:spacing w:val="19"/>
                <w:w w:val="105"/>
              </w:rPr>
              <w:t>英国牛津大学通过数据模拟提示加</w:t>
            </w:r>
            <w:r>
              <w:rPr>
                <w:color w:val="373535"/>
                <w:w w:val="105"/>
              </w:rPr>
              <w:t>强</w:t>
            </w:r>
            <w:r>
              <w:rPr>
                <w:color w:val="373535"/>
                <w:spacing w:val="-75"/>
                <w:w w:val="105"/>
              </w:rPr>
              <w:t> </w:t>
            </w:r>
            <w:r>
              <w:rPr>
                <w:color w:val="373535"/>
                <w:spacing w:val="6"/>
                <w:w w:val="105"/>
              </w:rPr>
              <w:t>2019-nCoV</w:t>
            </w:r>
            <w:r>
              <w:rPr>
                <w:color w:val="373535"/>
                <w:spacing w:val="-79"/>
                <w:w w:val="105"/>
              </w:rPr>
              <w:t> </w:t>
            </w:r>
            <w:r>
              <w:rPr>
                <w:color w:val="373535"/>
                <w:spacing w:val="19"/>
                <w:w w:val="105"/>
              </w:rPr>
              <w:t>监测对预防</w:t>
            </w:r>
            <w:r>
              <w:rPr>
                <w:color w:val="373535"/>
                <w:w w:val="105"/>
              </w:rPr>
              <w:t>新</w:t>
            </w:r>
          </w:hyperlink>
          <w:hyperlink w:history="true" w:anchor="_bookmark27">
            <w:r>
              <w:rPr>
                <w:color w:val="373535"/>
                <w:spacing w:val="15"/>
                <w:w w:val="105"/>
              </w:rPr>
              <w:t>地</w:t>
            </w:r>
            <w:r>
              <w:rPr>
                <w:color w:val="373535"/>
                <w:w w:val="105"/>
              </w:rPr>
              <w:t>区</w:t>
            </w:r>
            <w:r>
              <w:rPr>
                <w:color w:val="373535"/>
                <w:spacing w:val="15"/>
                <w:w w:val="105"/>
              </w:rPr>
              <w:t>的持续传播尤为重</w:t>
            </w:r>
            <w:r>
              <w:rPr>
                <w:color w:val="373535"/>
                <w:w w:val="105"/>
              </w:rPr>
              <w:t>要</w:t>
              <w:tab/>
            </w:r>
            <w:r>
              <w:rPr>
                <w:color w:val="373535"/>
                <w:spacing w:val="-6"/>
                <w:w w:val="105"/>
              </w:rPr>
              <w:t>26</w:t>
            </w:r>
          </w:hyperlink>
        </w:p>
        <w:p>
          <w:pPr>
            <w:pStyle w:val="TOC5"/>
            <w:numPr>
              <w:ilvl w:val="1"/>
              <w:numId w:val="2"/>
            </w:numPr>
            <w:tabs>
              <w:tab w:pos="913" w:val="left" w:leader="none"/>
              <w:tab w:pos="914" w:val="left" w:leader="none"/>
              <w:tab w:pos="7381" w:val="left" w:leader="dot"/>
            </w:tabs>
            <w:spacing w:line="326" w:lineRule="auto" w:before="0" w:after="0"/>
            <w:ind w:left="896" w:right="232" w:hanging="458"/>
            <w:jc w:val="left"/>
            <w:rPr>
              <w:color w:val="373535"/>
            </w:rPr>
          </w:pPr>
          <w:hyperlink w:history="true" w:anchor="_bookmark28">
            <w:r>
              <w:rPr>
                <w:color w:val="373535"/>
              </w:rPr>
              <w:t>1</w:t>
            </w:r>
            <w:r>
              <w:rPr>
                <w:color w:val="373535"/>
                <w:spacing w:val="-38"/>
              </w:rPr>
              <w:t> </w:t>
            </w:r>
            <w:r>
              <w:rPr>
                <w:color w:val="373535"/>
              </w:rPr>
              <w:t>月</w:t>
            </w:r>
            <w:r>
              <w:rPr>
                <w:color w:val="373535"/>
                <w:spacing w:val="-24"/>
              </w:rPr>
              <w:t> </w:t>
            </w:r>
            <w:r>
              <w:rPr>
                <w:color w:val="373535"/>
                <w:spacing w:val="3"/>
              </w:rPr>
              <w:t>25</w:t>
            </w:r>
            <w:r>
              <w:rPr>
                <w:color w:val="373535"/>
                <w:spacing w:val="-38"/>
              </w:rPr>
              <w:t> </w:t>
            </w:r>
            <w:r>
              <w:rPr>
                <w:color w:val="373535"/>
                <w:spacing w:val="17"/>
              </w:rPr>
              <w:t>日</w:t>
            </w:r>
            <w:r>
              <w:rPr>
                <w:color w:val="373535"/>
                <w:spacing w:val="9"/>
              </w:rPr>
              <w:t>_</w:t>
            </w:r>
            <w:r>
              <w:rPr>
                <w:color w:val="373535"/>
                <w:spacing w:val="17"/>
              </w:rPr>
              <w:t>西安交大等研究人员模</w:t>
            </w:r>
            <w:r>
              <w:rPr>
                <w:color w:val="373535"/>
              </w:rPr>
              <w:t>拟</w:t>
            </w:r>
            <w:r>
              <w:rPr>
                <w:color w:val="373535"/>
                <w:spacing w:val="-24"/>
              </w:rPr>
              <w:t> </w:t>
            </w:r>
            <w:r>
              <w:rPr>
                <w:color w:val="373535"/>
                <w:spacing w:val="5"/>
              </w:rPr>
              <w:t>2019</w:t>
            </w:r>
            <w:r>
              <w:rPr>
                <w:color w:val="373535"/>
                <w:spacing w:val="-38"/>
              </w:rPr>
              <w:t> </w:t>
            </w:r>
            <w:r>
              <w:rPr>
                <w:color w:val="373535"/>
                <w:spacing w:val="17"/>
              </w:rPr>
              <w:t>年中国新型冠状病毒爆发的流</w:t>
            </w:r>
            <w:r>
              <w:rPr>
                <w:color w:val="373535"/>
              </w:rPr>
              <w:t>行</w:t>
            </w:r>
          </w:hyperlink>
          <w:hyperlink w:history="true" w:anchor="_bookmark28">
            <w:r>
              <w:rPr>
                <w:color w:val="373535"/>
                <w:spacing w:val="15"/>
              </w:rPr>
              <w:t>趋</w:t>
            </w:r>
            <w:r>
              <w:rPr>
                <w:color w:val="373535"/>
              </w:rPr>
              <w:t>势</w:t>
              <w:tab/>
            </w:r>
            <w:r>
              <w:rPr>
                <w:color w:val="373535"/>
                <w:spacing w:val="-6"/>
              </w:rPr>
              <w:t>27</w:t>
            </w:r>
          </w:hyperlink>
        </w:p>
        <w:p>
          <w:pPr>
            <w:pStyle w:val="TOC5"/>
            <w:numPr>
              <w:ilvl w:val="1"/>
              <w:numId w:val="2"/>
            </w:numPr>
            <w:tabs>
              <w:tab w:pos="919" w:val="left" w:leader="none"/>
              <w:tab w:pos="920" w:val="left" w:leader="none"/>
              <w:tab w:pos="7381" w:val="left" w:leader="dot"/>
            </w:tabs>
            <w:spacing w:line="326" w:lineRule="auto" w:before="0" w:after="0"/>
            <w:ind w:left="896" w:right="232" w:hanging="457"/>
            <w:jc w:val="left"/>
            <w:rPr>
              <w:color w:val="373535"/>
            </w:rPr>
          </w:pPr>
          <w:hyperlink w:history="true" w:anchor="_bookmark29">
            <w:r>
              <w:rPr>
                <w:color w:val="373535"/>
                <w:w w:val="105"/>
              </w:rPr>
              <w:t>1</w:t>
            </w:r>
            <w:r>
              <w:rPr>
                <w:color w:val="373535"/>
                <w:spacing w:val="-68"/>
                <w:w w:val="105"/>
              </w:rPr>
              <w:t> </w:t>
            </w:r>
            <w:r>
              <w:rPr>
                <w:color w:val="373535"/>
                <w:w w:val="105"/>
              </w:rPr>
              <w:t>月</w:t>
            </w:r>
            <w:r>
              <w:rPr>
                <w:color w:val="373535"/>
                <w:spacing w:val="-62"/>
                <w:w w:val="105"/>
              </w:rPr>
              <w:t> </w:t>
            </w:r>
            <w:r>
              <w:rPr>
                <w:color w:val="373535"/>
                <w:spacing w:val="3"/>
                <w:w w:val="105"/>
              </w:rPr>
              <w:t>26</w:t>
            </w:r>
            <w:r>
              <w:rPr>
                <w:color w:val="373535"/>
                <w:spacing w:val="-68"/>
                <w:w w:val="105"/>
              </w:rPr>
              <w:t> </w:t>
            </w:r>
            <w:r>
              <w:rPr>
                <w:color w:val="373535"/>
                <w:spacing w:val="23"/>
                <w:w w:val="105"/>
              </w:rPr>
              <w:t>日</w:t>
            </w:r>
            <w:r>
              <w:rPr>
                <w:color w:val="373535"/>
                <w:spacing w:val="15"/>
                <w:w w:val="105"/>
              </w:rPr>
              <w:t>_</w:t>
            </w:r>
            <w:r>
              <w:rPr>
                <w:color w:val="373535"/>
                <w:spacing w:val="23"/>
                <w:w w:val="105"/>
              </w:rPr>
              <w:t>中科院研究团队预</w:t>
            </w:r>
            <w:r>
              <w:rPr>
                <w:color w:val="373535"/>
                <w:w w:val="105"/>
              </w:rPr>
              <w:t>测</w:t>
            </w:r>
            <w:r>
              <w:rPr>
                <w:color w:val="373535"/>
                <w:spacing w:val="-62"/>
                <w:w w:val="105"/>
              </w:rPr>
              <w:t> </w:t>
            </w:r>
            <w:r>
              <w:rPr>
                <w:color w:val="373535"/>
                <w:spacing w:val="6"/>
                <w:w w:val="105"/>
              </w:rPr>
              <w:t>2019-nCoV</w:t>
            </w:r>
            <w:r>
              <w:rPr>
                <w:color w:val="373535"/>
                <w:spacing w:val="-65"/>
                <w:w w:val="105"/>
              </w:rPr>
              <w:t> </w:t>
            </w:r>
            <w:r>
              <w:rPr>
                <w:color w:val="373535"/>
                <w:spacing w:val="23"/>
                <w:w w:val="105"/>
              </w:rPr>
              <w:t>疫情开始时间</w:t>
            </w:r>
            <w:r>
              <w:rPr>
                <w:color w:val="373535"/>
                <w:w w:val="105"/>
              </w:rPr>
              <w:t>为</w:t>
            </w:r>
            <w:r>
              <w:rPr>
                <w:color w:val="373535"/>
                <w:spacing w:val="-62"/>
                <w:w w:val="105"/>
              </w:rPr>
              <w:t> </w:t>
            </w:r>
            <w:r>
              <w:rPr>
                <w:color w:val="373535"/>
                <w:spacing w:val="5"/>
                <w:w w:val="105"/>
              </w:rPr>
              <w:t>2019</w:t>
            </w:r>
            <w:r>
              <w:rPr>
                <w:color w:val="373535"/>
                <w:spacing w:val="-68"/>
                <w:w w:val="105"/>
              </w:rPr>
              <w:t> </w:t>
            </w:r>
            <w:r>
              <w:rPr>
                <w:color w:val="373535"/>
                <w:w w:val="105"/>
              </w:rPr>
              <w:t>年</w:t>
            </w:r>
            <w:r>
              <w:rPr>
                <w:color w:val="373535"/>
                <w:spacing w:val="-61"/>
                <w:w w:val="105"/>
              </w:rPr>
              <w:t> </w:t>
            </w:r>
            <w:r>
              <w:rPr>
                <w:color w:val="373535"/>
                <w:spacing w:val="3"/>
                <w:w w:val="105"/>
              </w:rPr>
              <w:t>12</w:t>
            </w:r>
            <w:r>
              <w:rPr>
                <w:color w:val="373535"/>
                <w:spacing w:val="-68"/>
                <w:w w:val="105"/>
              </w:rPr>
              <w:t> </w:t>
            </w:r>
            <w:r>
              <w:rPr>
                <w:color w:val="373535"/>
                <w:w w:val="105"/>
              </w:rPr>
              <w:t>月</w:t>
            </w:r>
          </w:hyperlink>
          <w:hyperlink w:history="true" w:anchor="_bookmark29">
            <w:r>
              <w:rPr>
                <w:color w:val="373535"/>
                <w:spacing w:val="3"/>
                <w:w w:val="105"/>
              </w:rPr>
              <w:t>17</w:t>
            </w:r>
            <w:r>
              <w:rPr>
                <w:color w:val="373535"/>
                <w:spacing w:val="-78"/>
                <w:w w:val="105"/>
              </w:rPr>
              <w:t> </w:t>
            </w:r>
            <w:r>
              <w:rPr>
                <w:color w:val="373535"/>
                <w:spacing w:val="15"/>
                <w:w w:val="105"/>
              </w:rPr>
              <w:t>日</w:t>
            </w:r>
            <w:r>
              <w:rPr>
                <w:color w:val="373535"/>
                <w:spacing w:val="-90"/>
                <w:w w:val="105"/>
              </w:rPr>
              <w:t>，</w:t>
            </w:r>
            <w:r>
              <w:rPr>
                <w:color w:val="373535"/>
                <w:spacing w:val="15"/>
                <w:w w:val="105"/>
              </w:rPr>
              <w:t>目前处于早期阶</w:t>
            </w:r>
            <w:r>
              <w:rPr>
                <w:color w:val="373535"/>
                <w:w w:val="105"/>
              </w:rPr>
              <w:t>段</w:t>
              <w:tab/>
            </w:r>
            <w:r>
              <w:rPr>
                <w:color w:val="373535"/>
                <w:spacing w:val="-6"/>
                <w:w w:val="105"/>
              </w:rPr>
              <w:t>28</w:t>
            </w:r>
          </w:hyperlink>
        </w:p>
        <w:p>
          <w:pPr>
            <w:pStyle w:val="TOC5"/>
            <w:numPr>
              <w:ilvl w:val="1"/>
              <w:numId w:val="2"/>
            </w:numPr>
            <w:tabs>
              <w:tab w:pos="1018" w:val="left" w:leader="none"/>
              <w:tab w:pos="1019" w:val="left" w:leader="none"/>
              <w:tab w:pos="7381" w:val="left" w:leader="dot"/>
            </w:tabs>
            <w:spacing w:line="326" w:lineRule="auto" w:before="0" w:after="0"/>
            <w:ind w:left="998" w:right="232" w:hanging="560"/>
            <w:jc w:val="left"/>
            <w:rPr>
              <w:color w:val="373535"/>
            </w:rPr>
          </w:pPr>
          <w:hyperlink w:history="true" w:anchor="_bookmark30">
            <w:r>
              <w:rPr>
                <w:color w:val="373535"/>
                <w:w w:val="105"/>
              </w:rPr>
              <w:t>1</w:t>
            </w:r>
            <w:r>
              <w:rPr>
                <w:color w:val="373535"/>
                <w:spacing w:val="-67"/>
                <w:w w:val="105"/>
              </w:rPr>
              <w:t> </w:t>
            </w:r>
            <w:r>
              <w:rPr>
                <w:color w:val="373535"/>
                <w:w w:val="105"/>
              </w:rPr>
              <w:t>月</w:t>
            </w:r>
            <w:r>
              <w:rPr>
                <w:color w:val="373535"/>
                <w:spacing w:val="-59"/>
                <w:w w:val="105"/>
              </w:rPr>
              <w:t> </w:t>
            </w:r>
            <w:r>
              <w:rPr>
                <w:color w:val="373535"/>
                <w:spacing w:val="3"/>
                <w:w w:val="105"/>
              </w:rPr>
              <w:t>26</w:t>
            </w:r>
            <w:r>
              <w:rPr>
                <w:color w:val="373535"/>
                <w:spacing w:val="-67"/>
                <w:w w:val="105"/>
              </w:rPr>
              <w:t> </w:t>
            </w:r>
            <w:r>
              <w:rPr>
                <w:color w:val="373535"/>
                <w:spacing w:val="17"/>
                <w:w w:val="105"/>
              </w:rPr>
              <w:t>日</w:t>
            </w:r>
            <w:r>
              <w:rPr>
                <w:color w:val="373535"/>
                <w:spacing w:val="9"/>
                <w:w w:val="105"/>
              </w:rPr>
              <w:t>_</w:t>
            </w:r>
            <w:r>
              <w:rPr>
                <w:color w:val="373535"/>
                <w:spacing w:val="17"/>
                <w:w w:val="105"/>
              </w:rPr>
              <w:t>广东</w:t>
            </w:r>
            <w:r>
              <w:rPr>
                <w:color w:val="373535"/>
                <w:spacing w:val="43"/>
                <w:w w:val="105"/>
              </w:rPr>
              <w:t>省</w:t>
            </w:r>
            <w:r>
              <w:rPr>
                <w:color w:val="373535"/>
                <w:spacing w:val="6"/>
                <w:w w:val="105"/>
              </w:rPr>
              <w:t>CDC</w:t>
            </w:r>
            <w:r>
              <w:rPr>
                <w:color w:val="373535"/>
                <w:spacing w:val="-65"/>
                <w:w w:val="105"/>
              </w:rPr>
              <w:t> </w:t>
            </w:r>
            <w:r>
              <w:rPr>
                <w:color w:val="373535"/>
                <w:spacing w:val="17"/>
                <w:w w:val="105"/>
              </w:rPr>
              <w:t>研究认为新型冠状病毒肺炎</w:t>
            </w:r>
            <w:r>
              <w:rPr>
                <w:color w:val="373535"/>
                <w:spacing w:val="43"/>
                <w:w w:val="105"/>
              </w:rPr>
              <w:t>比</w:t>
            </w:r>
            <w:r>
              <w:rPr>
                <w:color w:val="373535"/>
                <w:spacing w:val="6"/>
                <w:w w:val="105"/>
              </w:rPr>
              <w:t>SARS</w:t>
            </w:r>
            <w:r>
              <w:rPr>
                <w:color w:val="373535"/>
                <w:spacing w:val="-66"/>
                <w:w w:val="105"/>
              </w:rPr>
              <w:t> </w:t>
            </w:r>
            <w:r>
              <w:rPr>
                <w:color w:val="373535"/>
                <w:spacing w:val="17"/>
                <w:w w:val="105"/>
              </w:rPr>
              <w:t>具有更高的</w:t>
            </w:r>
            <w:r>
              <w:rPr>
                <w:color w:val="373535"/>
                <w:w w:val="105"/>
              </w:rPr>
              <w:t>大</w:t>
            </w:r>
          </w:hyperlink>
          <w:hyperlink w:history="true" w:anchor="_bookmark30">
            <w:r>
              <w:rPr>
                <w:color w:val="373535"/>
                <w:spacing w:val="15"/>
              </w:rPr>
              <w:t>流行风险</w:t>
            </w:r>
            <w:r>
              <w:rPr>
                <w:color w:val="373535"/>
                <w:spacing w:val="-90"/>
              </w:rPr>
              <w:t>，</w:t>
            </w:r>
            <w:r>
              <w:rPr>
                <w:color w:val="373535"/>
                <w:spacing w:val="15"/>
              </w:rPr>
              <w:t>需要加强严控遏制其进一步蔓</w:t>
            </w:r>
            <w:r>
              <w:rPr>
                <w:color w:val="373535"/>
              </w:rPr>
              <w:t>延</w:t>
              <w:tab/>
            </w:r>
            <w:r>
              <w:rPr>
                <w:color w:val="373535"/>
                <w:spacing w:val="-6"/>
                <w:w w:val="110"/>
              </w:rPr>
              <w:t>28</w:t>
            </w:r>
          </w:hyperlink>
        </w:p>
        <w:p>
          <w:pPr>
            <w:pStyle w:val="TOC5"/>
            <w:numPr>
              <w:ilvl w:val="1"/>
              <w:numId w:val="2"/>
            </w:numPr>
            <w:tabs>
              <w:tab w:pos="1029" w:val="left" w:leader="none"/>
              <w:tab w:pos="1030" w:val="left" w:leader="none"/>
              <w:tab w:pos="7381" w:val="left" w:leader="dot"/>
            </w:tabs>
            <w:spacing w:line="326" w:lineRule="auto" w:before="0" w:after="0"/>
            <w:ind w:left="998" w:right="232" w:hanging="560"/>
            <w:jc w:val="left"/>
            <w:rPr>
              <w:color w:val="373535"/>
            </w:rPr>
          </w:pPr>
          <w:hyperlink w:history="true" w:anchor="_bookmark31">
            <w:r>
              <w:rPr>
                <w:color w:val="373535"/>
                <w:w w:val="105"/>
              </w:rPr>
              <w:t>1</w:t>
            </w:r>
            <w:r>
              <w:rPr>
                <w:color w:val="373535"/>
                <w:spacing w:val="-62"/>
                <w:w w:val="105"/>
              </w:rPr>
              <w:t> </w:t>
            </w:r>
            <w:r>
              <w:rPr>
                <w:color w:val="373535"/>
                <w:w w:val="105"/>
              </w:rPr>
              <w:t>月</w:t>
            </w:r>
            <w:r>
              <w:rPr>
                <w:color w:val="373535"/>
                <w:spacing w:val="-54"/>
                <w:w w:val="105"/>
              </w:rPr>
              <w:t> </w:t>
            </w:r>
            <w:r>
              <w:rPr>
                <w:color w:val="373535"/>
                <w:spacing w:val="3"/>
                <w:w w:val="105"/>
              </w:rPr>
              <w:t>28</w:t>
            </w:r>
            <w:r>
              <w:rPr>
                <w:color w:val="373535"/>
                <w:spacing w:val="-61"/>
                <w:w w:val="105"/>
              </w:rPr>
              <w:t> </w:t>
            </w:r>
            <w:r>
              <w:rPr>
                <w:color w:val="373535"/>
                <w:spacing w:val="28"/>
                <w:w w:val="105"/>
              </w:rPr>
              <w:t>日</w:t>
            </w:r>
            <w:r>
              <w:rPr>
                <w:color w:val="373535"/>
                <w:w w:val="105"/>
              </w:rPr>
              <w:t>_</w:t>
            </w:r>
            <w:r>
              <w:rPr>
                <w:color w:val="373535"/>
                <w:spacing w:val="-83"/>
                <w:w w:val="105"/>
              </w:rPr>
              <w:t> </w:t>
            </w:r>
            <w:r>
              <w:rPr>
                <w:color w:val="373535"/>
                <w:spacing w:val="28"/>
                <w:w w:val="105"/>
              </w:rPr>
              <w:t>英国兰卡斯特大学等机构研究人员更</w:t>
            </w:r>
            <w:r>
              <w:rPr>
                <w:color w:val="373535"/>
                <w:w w:val="105"/>
              </w:rPr>
              <w:t>新</w:t>
            </w:r>
            <w:r>
              <w:rPr>
                <w:color w:val="373535"/>
                <w:spacing w:val="-54"/>
                <w:w w:val="105"/>
              </w:rPr>
              <w:t> </w:t>
            </w:r>
            <w:r>
              <w:rPr>
                <w:color w:val="373535"/>
                <w:spacing w:val="6"/>
                <w:w w:val="105"/>
              </w:rPr>
              <w:t>2019-nCoV</w:t>
            </w:r>
            <w:r>
              <w:rPr>
                <w:color w:val="373535"/>
                <w:spacing w:val="-59"/>
                <w:w w:val="105"/>
              </w:rPr>
              <w:t> </w:t>
            </w:r>
            <w:r>
              <w:rPr>
                <w:color w:val="373535"/>
                <w:w w:val="105"/>
              </w:rPr>
              <w:t>的</w:t>
            </w:r>
            <w:r>
              <w:rPr>
                <w:color w:val="373535"/>
                <w:spacing w:val="-54"/>
                <w:w w:val="105"/>
              </w:rPr>
              <w:t> </w:t>
            </w:r>
            <w:r>
              <w:rPr>
                <w:color w:val="373535"/>
                <w:spacing w:val="5"/>
                <w:w w:val="105"/>
              </w:rPr>
              <w:t>R0</w:t>
            </w:r>
            <w:r>
              <w:rPr>
                <w:color w:val="373535"/>
                <w:spacing w:val="-61"/>
                <w:w w:val="105"/>
              </w:rPr>
              <w:t> </w:t>
            </w:r>
            <w:r>
              <w:rPr>
                <w:color w:val="373535"/>
                <w:w w:val="105"/>
              </w:rPr>
              <w:t>为</w:t>
            </w:r>
          </w:hyperlink>
          <w:hyperlink w:history="true" w:anchor="_bookmark31">
            <w:r>
              <w:rPr>
                <w:color w:val="373535"/>
                <w:spacing w:val="7"/>
                <w:w w:val="102"/>
              </w:rPr>
              <w:t>2</w:t>
            </w:r>
            <w:r>
              <w:rPr>
                <w:color w:val="373535"/>
                <w:spacing w:val="3"/>
                <w:w w:val="51"/>
              </w:rPr>
              <w:t>.</w:t>
            </w:r>
            <w:r>
              <w:rPr>
                <w:color w:val="373535"/>
                <w:spacing w:val="7"/>
                <w:w w:val="102"/>
              </w:rPr>
              <w:t>39</w:t>
            </w:r>
            <w:r>
              <w:rPr>
                <w:color w:val="373535"/>
                <w:spacing w:val="8"/>
                <w:w w:val="111"/>
              </w:rPr>
              <w:t>-</w:t>
            </w:r>
            <w:r>
              <w:rPr>
                <w:color w:val="373535"/>
                <w:spacing w:val="7"/>
                <w:w w:val="102"/>
              </w:rPr>
              <w:t>4</w:t>
            </w:r>
            <w:r>
              <w:rPr>
                <w:color w:val="373535"/>
                <w:spacing w:val="3"/>
                <w:w w:val="51"/>
              </w:rPr>
              <w:t>.</w:t>
            </w:r>
            <w:r>
              <w:rPr>
                <w:color w:val="373535"/>
                <w:spacing w:val="7"/>
                <w:w w:val="102"/>
              </w:rPr>
              <w:t>13</w:t>
            </w:r>
            <w:r>
              <w:rPr>
                <w:color w:val="373535"/>
                <w:spacing w:val="-90"/>
                <w:w w:val="102"/>
              </w:rPr>
              <w:t>，</w:t>
            </w:r>
            <w:r>
              <w:rPr>
                <w:color w:val="373535"/>
                <w:w w:val="102"/>
              </w:rPr>
              <w:t>1</w:t>
            </w:r>
            <w:r>
              <w:rPr>
                <w:color w:val="373535"/>
                <w:spacing w:val="-61"/>
              </w:rPr>
              <w:t> </w:t>
            </w:r>
            <w:r>
              <w:rPr>
                <w:color w:val="373535"/>
                <w:w w:val="102"/>
              </w:rPr>
              <w:t>月</w:t>
            </w:r>
            <w:r>
              <w:rPr>
                <w:color w:val="373535"/>
                <w:spacing w:val="-54"/>
              </w:rPr>
              <w:t> </w:t>
            </w:r>
            <w:r>
              <w:rPr>
                <w:color w:val="373535"/>
                <w:spacing w:val="7"/>
                <w:w w:val="102"/>
              </w:rPr>
              <w:t>2</w:t>
            </w:r>
            <w:r>
              <w:rPr>
                <w:color w:val="373535"/>
                <w:w w:val="102"/>
              </w:rPr>
              <w:t>4</w:t>
            </w:r>
            <w:r>
              <w:rPr>
                <w:color w:val="373535"/>
                <w:spacing w:val="-61"/>
              </w:rPr>
              <w:t> </w:t>
            </w:r>
            <w:r>
              <w:rPr>
                <w:color w:val="373535"/>
                <w:spacing w:val="15"/>
                <w:w w:val="102"/>
              </w:rPr>
              <w:t>日曾发文估</w:t>
            </w:r>
            <w:r>
              <w:rPr>
                <w:color w:val="373535"/>
                <w:spacing w:val="42"/>
                <w:w w:val="102"/>
              </w:rPr>
              <w:t>计</w:t>
            </w:r>
            <w:r>
              <w:rPr>
                <w:color w:val="373535"/>
                <w:spacing w:val="10"/>
                <w:w w:val="135"/>
              </w:rPr>
              <w:t>R</w:t>
            </w:r>
            <w:r>
              <w:rPr>
                <w:color w:val="373535"/>
                <w:w w:val="102"/>
              </w:rPr>
              <w:t>0</w:t>
            </w:r>
            <w:r>
              <w:rPr>
                <w:color w:val="373535"/>
                <w:spacing w:val="-61"/>
              </w:rPr>
              <w:t> </w:t>
            </w:r>
            <w:r>
              <w:rPr>
                <w:color w:val="373535"/>
                <w:w w:val="102"/>
              </w:rPr>
              <w:t>为</w:t>
            </w:r>
            <w:r>
              <w:rPr>
                <w:color w:val="373535"/>
                <w:spacing w:val="-54"/>
              </w:rPr>
              <w:t> </w:t>
            </w:r>
            <w:r>
              <w:rPr>
                <w:color w:val="373535"/>
                <w:spacing w:val="7"/>
                <w:w w:val="102"/>
              </w:rPr>
              <w:t>3</w:t>
            </w:r>
            <w:r>
              <w:rPr>
                <w:color w:val="373535"/>
                <w:spacing w:val="3"/>
                <w:w w:val="51"/>
              </w:rPr>
              <w:t>.</w:t>
            </w:r>
            <w:r>
              <w:rPr>
                <w:color w:val="373535"/>
                <w:spacing w:val="7"/>
                <w:w w:val="102"/>
              </w:rPr>
              <w:t>6</w:t>
            </w:r>
            <w:r>
              <w:rPr>
                <w:color w:val="373535"/>
                <w:spacing w:val="8"/>
                <w:w w:val="111"/>
              </w:rPr>
              <w:t>-</w:t>
            </w:r>
            <w:r>
              <w:rPr>
                <w:color w:val="373535"/>
                <w:spacing w:val="7"/>
                <w:w w:val="102"/>
              </w:rPr>
              <w:t>4</w:t>
            </w:r>
            <w:r>
              <w:rPr>
                <w:color w:val="373535"/>
                <w:spacing w:val="3"/>
                <w:w w:val="51"/>
              </w:rPr>
              <w:t>.</w:t>
            </w:r>
            <w:r>
              <w:rPr>
                <w:color w:val="373535"/>
                <w:w w:val="102"/>
              </w:rPr>
              <w:t>0</w:t>
            </w:r>
            <w:r>
              <w:rPr>
                <w:rFonts w:ascii="Times New Roman" w:eastAsia="Times New Roman"/>
                <w:color w:val="373535"/>
                <w:w w:val="102"/>
              </w:rPr>
              <w:t> </w:t>
            </w:r>
            <w:r>
              <w:rPr>
                <w:rFonts w:ascii="Times New Roman" w:eastAsia="Times New Roman"/>
                <w:color w:val="373535"/>
              </w:rPr>
              <w:tab/>
            </w:r>
            <w:r>
              <w:rPr>
                <w:color w:val="373535"/>
                <w:spacing w:val="-2"/>
                <w:w w:val="102"/>
              </w:rPr>
              <w:t>2</w:t>
            </w:r>
            <w:r>
              <w:rPr>
                <w:color w:val="373535"/>
                <w:spacing w:val="-9"/>
                <w:w w:val="102"/>
              </w:rPr>
              <w:t>9</w:t>
            </w:r>
          </w:hyperlink>
        </w:p>
        <w:p>
          <w:pPr>
            <w:pStyle w:val="TOC5"/>
            <w:numPr>
              <w:ilvl w:val="1"/>
              <w:numId w:val="2"/>
            </w:numPr>
            <w:tabs>
              <w:tab w:pos="1024" w:val="left" w:leader="none"/>
              <w:tab w:pos="1025" w:val="left" w:leader="none"/>
              <w:tab w:pos="7381" w:val="left" w:leader="dot"/>
            </w:tabs>
            <w:spacing w:line="326" w:lineRule="auto" w:before="0" w:after="0"/>
            <w:ind w:left="998" w:right="232" w:hanging="560"/>
            <w:jc w:val="left"/>
            <w:rPr>
              <w:color w:val="373535"/>
            </w:rPr>
          </w:pPr>
          <w:hyperlink w:history="true" w:anchor="_bookmark32">
            <w:r>
              <w:rPr>
                <w:color w:val="373535"/>
                <w:w w:val="105"/>
              </w:rPr>
              <w:t>1</w:t>
            </w:r>
            <w:r>
              <w:rPr>
                <w:color w:val="373535"/>
                <w:spacing w:val="-76"/>
                <w:w w:val="105"/>
              </w:rPr>
              <w:t> </w:t>
            </w:r>
            <w:r>
              <w:rPr>
                <w:color w:val="373535"/>
                <w:w w:val="105"/>
              </w:rPr>
              <w:t>月</w:t>
            </w:r>
            <w:r>
              <w:rPr>
                <w:color w:val="373535"/>
                <w:spacing w:val="-71"/>
                <w:w w:val="105"/>
              </w:rPr>
              <w:t> </w:t>
            </w:r>
            <w:r>
              <w:rPr>
                <w:color w:val="373535"/>
                <w:spacing w:val="3"/>
                <w:w w:val="105"/>
              </w:rPr>
              <w:t>28</w:t>
            </w:r>
            <w:r>
              <w:rPr>
                <w:color w:val="373535"/>
                <w:spacing w:val="-75"/>
                <w:w w:val="105"/>
              </w:rPr>
              <w:t> </w:t>
            </w:r>
            <w:r>
              <w:rPr>
                <w:color w:val="373535"/>
                <w:spacing w:val="23"/>
                <w:w w:val="105"/>
              </w:rPr>
              <w:t>日</w:t>
            </w:r>
            <w:r>
              <w:rPr>
                <w:color w:val="373535"/>
                <w:spacing w:val="15"/>
                <w:w w:val="105"/>
              </w:rPr>
              <w:t>_</w:t>
            </w:r>
            <w:r>
              <w:rPr>
                <w:color w:val="373535"/>
                <w:spacing w:val="23"/>
                <w:w w:val="105"/>
              </w:rPr>
              <w:t>日本北海道大学研究人员针</w:t>
            </w:r>
            <w:r>
              <w:rPr>
                <w:color w:val="373535"/>
                <w:w w:val="105"/>
              </w:rPr>
              <w:t>对</w:t>
            </w:r>
            <w:r>
              <w:rPr>
                <w:color w:val="373535"/>
                <w:spacing w:val="-71"/>
                <w:w w:val="105"/>
              </w:rPr>
              <w:t> </w:t>
            </w:r>
            <w:r>
              <w:rPr>
                <w:color w:val="373535"/>
                <w:spacing w:val="6"/>
                <w:w w:val="105"/>
              </w:rPr>
              <w:t>2019-nCoV</w:t>
            </w:r>
            <w:r>
              <w:rPr>
                <w:color w:val="373535"/>
                <w:spacing w:val="-74"/>
                <w:w w:val="105"/>
              </w:rPr>
              <w:t> </w:t>
            </w:r>
            <w:r>
              <w:rPr>
                <w:color w:val="373535"/>
                <w:spacing w:val="23"/>
                <w:w w:val="105"/>
              </w:rPr>
              <w:t>感染的肺炎实时</w:t>
            </w:r>
            <w:r>
              <w:rPr>
                <w:color w:val="373535"/>
                <w:w w:val="105"/>
              </w:rPr>
              <w:t>新</w:t>
            </w:r>
          </w:hyperlink>
          <w:hyperlink w:history="true" w:anchor="_bookmark32">
            <w:r>
              <w:rPr>
                <w:color w:val="373535"/>
                <w:spacing w:val="15"/>
                <w:w w:val="105"/>
              </w:rPr>
              <w:t>型的流行病学鉴</w:t>
            </w:r>
            <w:r>
              <w:rPr>
                <w:color w:val="373535"/>
                <w:w w:val="105"/>
              </w:rPr>
              <w:t>定</w:t>
              <w:tab/>
            </w:r>
            <w:r>
              <w:rPr>
                <w:color w:val="373535"/>
                <w:spacing w:val="-6"/>
                <w:w w:val="105"/>
              </w:rPr>
              <w:t>30</w:t>
            </w:r>
          </w:hyperlink>
        </w:p>
        <w:p>
          <w:pPr>
            <w:pStyle w:val="TOC5"/>
            <w:numPr>
              <w:ilvl w:val="1"/>
              <w:numId w:val="2"/>
            </w:numPr>
            <w:tabs>
              <w:tab w:pos="1024" w:val="left" w:leader="none"/>
              <w:tab w:pos="1025" w:val="left" w:leader="none"/>
            </w:tabs>
            <w:spacing w:line="242" w:lineRule="exact" w:before="0" w:after="108"/>
            <w:ind w:left="1024" w:right="0" w:hanging="586"/>
            <w:jc w:val="left"/>
            <w:rPr>
              <w:color w:val="373535"/>
            </w:rPr>
          </w:pPr>
          <w:hyperlink w:history="true" w:anchor="_bookmark33">
            <w:r>
              <w:rPr>
                <w:color w:val="373535"/>
                <w:w w:val="105"/>
              </w:rPr>
              <w:t>1</w:t>
            </w:r>
            <w:r>
              <w:rPr>
                <w:color w:val="373535"/>
                <w:spacing w:val="-43"/>
                <w:w w:val="105"/>
              </w:rPr>
              <w:t> 月 </w:t>
            </w:r>
            <w:r>
              <w:rPr>
                <w:color w:val="373535"/>
                <w:spacing w:val="3"/>
                <w:w w:val="105"/>
              </w:rPr>
              <w:t>28</w:t>
            </w:r>
            <w:r>
              <w:rPr>
                <w:color w:val="373535"/>
                <w:spacing w:val="-22"/>
                <w:w w:val="105"/>
              </w:rPr>
              <w:t> 日</w:t>
            </w:r>
            <w:r>
              <w:rPr>
                <w:color w:val="373535"/>
                <w:spacing w:val="15"/>
                <w:w w:val="105"/>
              </w:rPr>
              <w:t>_</w:t>
            </w:r>
            <w:r>
              <w:rPr>
                <w:color w:val="373535"/>
                <w:spacing w:val="16"/>
                <w:w w:val="105"/>
              </w:rPr>
              <w:t>暨南大学等研究机构利用数学模型评估 </w:t>
            </w:r>
            <w:r>
              <w:rPr>
                <w:color w:val="373535"/>
                <w:spacing w:val="6"/>
                <w:w w:val="105"/>
              </w:rPr>
              <w:t>2019-nCoV</w:t>
            </w:r>
            <w:r>
              <w:rPr>
                <w:color w:val="373535"/>
                <w:w w:val="105"/>
              </w:rPr>
              <w:t> 爆发后医</w:t>
            </w:r>
          </w:hyperlink>
        </w:p>
        <w:p>
          <w:pPr>
            <w:pStyle w:val="TOC7"/>
            <w:tabs>
              <w:tab w:pos="7381" w:val="left" w:leader="dot"/>
            </w:tabs>
          </w:pPr>
          <w:hyperlink w:history="true" w:anchor="_bookmark33">
            <w:r>
              <w:rPr>
                <w:color w:val="231F20"/>
                <w:spacing w:val="15"/>
              </w:rPr>
              <w:t>疗保健系统的负</w:t>
            </w:r>
            <w:r>
              <w:rPr>
                <w:color w:val="231F20"/>
              </w:rPr>
              <w:t>担</w:t>
              <w:tab/>
            </w:r>
            <w:r>
              <w:rPr>
                <w:color w:val="231F20"/>
                <w:spacing w:val="3"/>
              </w:rPr>
              <w:t>30</w:t>
            </w:r>
          </w:hyperlink>
        </w:p>
        <w:p>
          <w:pPr>
            <w:pStyle w:val="TOC5"/>
            <w:numPr>
              <w:ilvl w:val="1"/>
              <w:numId w:val="2"/>
            </w:numPr>
            <w:tabs>
              <w:tab w:pos="1013" w:val="left" w:leader="none"/>
              <w:tab w:pos="7381" w:val="left" w:leader="dot"/>
            </w:tabs>
            <w:spacing w:line="326" w:lineRule="auto" w:before="89" w:after="0"/>
            <w:ind w:left="1010" w:right="232" w:hanging="579"/>
            <w:jc w:val="both"/>
            <w:rPr>
              <w:color w:val="231F20"/>
            </w:rPr>
          </w:pPr>
          <w:hyperlink w:history="true" w:anchor="_bookmark34">
            <w:r>
              <w:rPr>
                <w:color w:val="231F20"/>
              </w:rPr>
              <w:t>1</w:t>
            </w:r>
            <w:r>
              <w:rPr>
                <w:color w:val="231F20"/>
                <w:spacing w:val="-27"/>
              </w:rPr>
              <w:t> </w:t>
            </w:r>
            <w:r>
              <w:rPr>
                <w:color w:val="231F20"/>
              </w:rPr>
              <w:t>月</w:t>
            </w:r>
            <w:r>
              <w:rPr>
                <w:color w:val="231F20"/>
                <w:spacing w:val="-12"/>
              </w:rPr>
              <w:t> </w:t>
            </w:r>
            <w:r>
              <w:rPr>
                <w:color w:val="231F20"/>
                <w:spacing w:val="3"/>
              </w:rPr>
              <w:t>28</w:t>
            </w:r>
            <w:r>
              <w:rPr>
                <w:color w:val="231F20"/>
                <w:spacing w:val="-26"/>
              </w:rPr>
              <w:t> </w:t>
            </w:r>
            <w:r>
              <w:rPr>
                <w:color w:val="231F20"/>
                <w:spacing w:val="18"/>
              </w:rPr>
              <w:t>日</w:t>
            </w:r>
            <w:r>
              <w:rPr>
                <w:color w:val="231F20"/>
                <w:spacing w:val="10"/>
              </w:rPr>
              <w:t>_</w:t>
            </w:r>
            <w:r>
              <w:rPr>
                <w:color w:val="231F20"/>
                <w:spacing w:val="18"/>
              </w:rPr>
              <w:t>西安工程大学等研究机构发文提醒当心无症状传播</w:t>
            </w:r>
            <w:r>
              <w:rPr>
                <w:color w:val="231F20"/>
                <w:spacing w:val="-87"/>
              </w:rPr>
              <w:t>，</w:t>
            </w:r>
            <w:r>
              <w:rPr>
                <w:color w:val="231F20"/>
                <w:spacing w:val="18"/>
              </w:rPr>
              <w:t>并基于</w:t>
            </w:r>
            <w:r>
              <w:rPr>
                <w:color w:val="231F20"/>
              </w:rPr>
              <w:t>扩</w:t>
            </w:r>
          </w:hyperlink>
          <w:hyperlink w:history="true" w:anchor="_bookmark34">
            <w:r>
              <w:rPr>
                <w:color w:val="231F20"/>
                <w:spacing w:val="15"/>
                <w:w w:val="102"/>
              </w:rPr>
              <w:t>展</w:t>
            </w:r>
            <w:r>
              <w:rPr>
                <w:color w:val="231F20"/>
                <w:spacing w:val="42"/>
                <w:w w:val="102"/>
              </w:rPr>
              <w:t>的</w:t>
            </w:r>
            <w:r>
              <w:rPr>
                <w:color w:val="231F20"/>
                <w:spacing w:val="7"/>
                <w:w w:val="102"/>
              </w:rPr>
              <w:t>S</w:t>
            </w:r>
            <w:r>
              <w:rPr>
                <w:color w:val="231F20"/>
                <w:spacing w:val="9"/>
                <w:w w:val="124"/>
              </w:rPr>
              <w:t>E</w:t>
            </w:r>
            <w:r>
              <w:rPr>
                <w:color w:val="231F20"/>
                <w:spacing w:val="5"/>
                <w:w w:val="67"/>
              </w:rPr>
              <w:t>I</w:t>
            </w:r>
            <w:r>
              <w:rPr>
                <w:color w:val="231F20"/>
                <w:w w:val="135"/>
              </w:rPr>
              <w:t>R</w:t>
            </w:r>
            <w:r>
              <w:rPr>
                <w:color w:val="231F20"/>
                <w:spacing w:val="-59"/>
              </w:rPr>
              <w:t> </w:t>
            </w:r>
            <w:r>
              <w:rPr>
                <w:color w:val="231F20"/>
                <w:spacing w:val="15"/>
                <w:w w:val="102"/>
              </w:rPr>
              <w:t>模</w:t>
            </w:r>
            <w:r>
              <w:rPr>
                <w:color w:val="231F20"/>
                <w:spacing w:val="-58"/>
                <w:w w:val="102"/>
              </w:rPr>
              <w:t>型</w:t>
            </w:r>
            <w:r>
              <w:rPr>
                <w:color w:val="231F20"/>
                <w:spacing w:val="-17"/>
                <w:w w:val="102"/>
              </w:rPr>
              <w:t>（</w:t>
            </w:r>
            <w:r>
              <w:rPr>
                <w:color w:val="231F20"/>
                <w:spacing w:val="7"/>
                <w:w w:val="102"/>
              </w:rPr>
              <w:t>S</w:t>
            </w:r>
            <w:r>
              <w:rPr>
                <w:color w:val="231F20"/>
                <w:spacing w:val="9"/>
                <w:w w:val="124"/>
              </w:rPr>
              <w:t>E</w:t>
            </w:r>
            <w:r>
              <w:rPr>
                <w:color w:val="231F20"/>
                <w:spacing w:val="5"/>
                <w:w w:val="67"/>
              </w:rPr>
              <w:t>I</w:t>
            </w:r>
            <w:r>
              <w:rPr>
                <w:color w:val="231F20"/>
                <w:spacing w:val="10"/>
                <w:w w:val="135"/>
              </w:rPr>
              <w:t>R</w:t>
            </w:r>
            <w:r>
              <w:rPr>
                <w:color w:val="231F20"/>
                <w:spacing w:val="-22"/>
                <w:w w:val="135"/>
              </w:rPr>
              <w:t>D</w:t>
            </w:r>
            <w:r>
              <w:rPr>
                <w:color w:val="231F20"/>
                <w:spacing w:val="-58"/>
                <w:w w:val="102"/>
              </w:rPr>
              <w:t>）</w:t>
            </w:r>
            <w:r>
              <w:rPr>
                <w:color w:val="231F20"/>
                <w:spacing w:val="15"/>
                <w:w w:val="102"/>
              </w:rPr>
              <w:t>探</w:t>
            </w:r>
            <w:r>
              <w:rPr>
                <w:color w:val="231F20"/>
                <w:w w:val="102"/>
              </w:rPr>
              <w:t>索</w:t>
            </w:r>
            <w:r>
              <w:rPr>
                <w:color w:val="231F20"/>
                <w:spacing w:val="-53"/>
              </w:rPr>
              <w:t> </w:t>
            </w:r>
            <w:r>
              <w:rPr>
                <w:color w:val="231F20"/>
                <w:spacing w:val="7"/>
                <w:w w:val="102"/>
              </w:rPr>
              <w:t>2019</w:t>
            </w:r>
            <w:r>
              <w:rPr>
                <w:color w:val="231F20"/>
                <w:spacing w:val="8"/>
                <w:w w:val="111"/>
              </w:rPr>
              <w:t>-</w:t>
            </w:r>
            <w:r>
              <w:rPr>
                <w:color w:val="231F20"/>
                <w:spacing w:val="7"/>
                <w:w w:val="102"/>
              </w:rPr>
              <w:t>n</w:t>
            </w:r>
            <w:r>
              <w:rPr>
                <w:color w:val="231F20"/>
                <w:spacing w:val="9"/>
                <w:w w:val="124"/>
              </w:rPr>
              <w:t>C</w:t>
            </w:r>
            <w:r>
              <w:rPr>
                <w:color w:val="231F20"/>
                <w:spacing w:val="6"/>
                <w:w w:val="90"/>
              </w:rPr>
              <w:t>o</w:t>
            </w:r>
            <w:r>
              <w:rPr>
                <w:color w:val="231F20"/>
                <w:w w:val="135"/>
              </w:rPr>
              <w:t>V</w:t>
            </w:r>
            <w:r>
              <w:rPr>
                <w:color w:val="231F20"/>
                <w:spacing w:val="-58"/>
              </w:rPr>
              <w:t> </w:t>
            </w:r>
            <w:r>
              <w:rPr>
                <w:color w:val="231F20"/>
                <w:spacing w:val="15"/>
                <w:w w:val="102"/>
              </w:rPr>
              <w:t>的预防和控制措</w:t>
            </w:r>
            <w:r>
              <w:rPr>
                <w:color w:val="231F20"/>
                <w:w w:val="102"/>
              </w:rPr>
              <w:t>施</w:t>
            </w:r>
            <w:r>
              <w:rPr>
                <w:rFonts w:ascii="Times New Roman" w:eastAsia="Times New Roman"/>
                <w:color w:val="231F20"/>
                <w:w w:val="102"/>
              </w:rPr>
              <w:t> </w:t>
            </w:r>
            <w:r>
              <w:rPr>
                <w:rFonts w:ascii="Times New Roman" w:eastAsia="Times New Roman"/>
                <w:color w:val="231F20"/>
              </w:rPr>
              <w:tab/>
            </w:r>
            <w:r>
              <w:rPr>
                <w:color w:val="231F20"/>
                <w:spacing w:val="-2"/>
                <w:w w:val="102"/>
              </w:rPr>
              <w:t>3</w:t>
            </w:r>
            <w:r>
              <w:rPr>
                <w:color w:val="231F20"/>
                <w:spacing w:val="-9"/>
                <w:w w:val="102"/>
              </w:rPr>
              <w:t>1</w:t>
            </w:r>
          </w:hyperlink>
        </w:p>
        <w:p>
          <w:pPr>
            <w:pStyle w:val="TOC5"/>
            <w:numPr>
              <w:ilvl w:val="1"/>
              <w:numId w:val="2"/>
            </w:numPr>
            <w:tabs>
              <w:tab w:pos="1017" w:val="left" w:leader="none"/>
              <w:tab w:pos="7381" w:val="left" w:leader="dot"/>
            </w:tabs>
            <w:spacing w:line="326" w:lineRule="auto" w:before="2" w:after="0"/>
            <w:ind w:left="1010" w:right="232" w:hanging="579"/>
            <w:jc w:val="both"/>
            <w:rPr>
              <w:color w:val="231F20"/>
            </w:rPr>
          </w:pPr>
          <w:hyperlink w:history="true" w:anchor="_bookmark35">
            <w:r>
              <w:rPr>
                <w:color w:val="231F20"/>
                <w:w w:val="105"/>
              </w:rPr>
              <w:t>1</w:t>
            </w:r>
            <w:r>
              <w:rPr>
                <w:color w:val="231F20"/>
                <w:spacing w:val="-63"/>
                <w:w w:val="105"/>
              </w:rPr>
              <w:t> </w:t>
            </w:r>
            <w:r>
              <w:rPr>
                <w:color w:val="231F20"/>
                <w:w w:val="105"/>
              </w:rPr>
              <w:t>月</w:t>
            </w:r>
            <w:r>
              <w:rPr>
                <w:color w:val="231F20"/>
                <w:spacing w:val="-54"/>
                <w:w w:val="105"/>
              </w:rPr>
              <w:t> </w:t>
            </w:r>
            <w:r>
              <w:rPr>
                <w:color w:val="231F20"/>
                <w:spacing w:val="3"/>
                <w:w w:val="105"/>
              </w:rPr>
              <w:t>29</w:t>
            </w:r>
            <w:r>
              <w:rPr>
                <w:color w:val="231F20"/>
                <w:spacing w:val="-63"/>
                <w:w w:val="105"/>
              </w:rPr>
              <w:t> </w:t>
            </w:r>
            <w:r>
              <w:rPr>
                <w:color w:val="231F20"/>
                <w:spacing w:val="22"/>
                <w:w w:val="105"/>
              </w:rPr>
              <w:t>日</w:t>
            </w:r>
            <w:r>
              <w:rPr>
                <w:color w:val="231F20"/>
                <w:spacing w:val="14"/>
                <w:w w:val="105"/>
              </w:rPr>
              <w:t>_</w:t>
            </w:r>
            <w:r>
              <w:rPr>
                <w:color w:val="231F20"/>
                <w:spacing w:val="22"/>
                <w:w w:val="105"/>
              </w:rPr>
              <w:t>中国及地</w:t>
            </w:r>
            <w:r>
              <w:rPr>
                <w:color w:val="231F20"/>
                <w:w w:val="105"/>
              </w:rPr>
              <w:t>方</w:t>
            </w:r>
            <w:r>
              <w:rPr>
                <w:color w:val="231F20"/>
                <w:spacing w:val="-54"/>
                <w:w w:val="105"/>
              </w:rPr>
              <w:t> </w:t>
            </w:r>
            <w:r>
              <w:rPr>
                <w:color w:val="231F20"/>
                <w:spacing w:val="6"/>
                <w:w w:val="105"/>
              </w:rPr>
              <w:t>CDC</w:t>
            </w:r>
            <w:r>
              <w:rPr>
                <w:color w:val="231F20"/>
                <w:spacing w:val="-61"/>
                <w:w w:val="105"/>
              </w:rPr>
              <w:t> </w:t>
            </w:r>
            <w:r>
              <w:rPr>
                <w:color w:val="231F20"/>
                <w:spacing w:val="22"/>
                <w:w w:val="105"/>
              </w:rPr>
              <w:t>联合发文评</w:t>
            </w:r>
            <w:r>
              <w:rPr>
                <w:color w:val="231F20"/>
                <w:w w:val="105"/>
              </w:rPr>
              <w:t>估</w:t>
            </w:r>
            <w:r>
              <w:rPr>
                <w:color w:val="231F20"/>
                <w:spacing w:val="-54"/>
                <w:w w:val="105"/>
              </w:rPr>
              <w:t> </w:t>
            </w:r>
            <w:r>
              <w:rPr>
                <w:color w:val="231F20"/>
                <w:spacing w:val="6"/>
                <w:w w:val="105"/>
              </w:rPr>
              <w:t>2019-nCoV</w:t>
            </w:r>
            <w:r>
              <w:rPr>
                <w:color w:val="231F20"/>
                <w:spacing w:val="-60"/>
                <w:w w:val="105"/>
              </w:rPr>
              <w:t> </w:t>
            </w:r>
            <w:r>
              <w:rPr>
                <w:color w:val="231F20"/>
                <w:spacing w:val="22"/>
                <w:w w:val="105"/>
              </w:rPr>
              <w:t>在武汉的初期传</w:t>
            </w:r>
            <w:r>
              <w:rPr>
                <w:color w:val="231F20"/>
                <w:w w:val="105"/>
              </w:rPr>
              <w:t>播</w:t>
            </w:r>
          </w:hyperlink>
          <w:hyperlink w:history="true" w:anchor="_bookmark35">
            <w:r>
              <w:rPr>
                <w:color w:val="231F20"/>
                <w:spacing w:val="15"/>
                <w:w w:val="110"/>
              </w:rPr>
              <w:t>动力学特</w:t>
            </w:r>
            <w:r>
              <w:rPr>
                <w:color w:val="231F20"/>
                <w:w w:val="110"/>
              </w:rPr>
              <w:t>征</w:t>
              <w:tab/>
            </w:r>
            <w:r>
              <w:rPr>
                <w:color w:val="231F20"/>
                <w:spacing w:val="-6"/>
                <w:w w:val="110"/>
              </w:rPr>
              <w:t>31</w:t>
            </w:r>
          </w:hyperlink>
        </w:p>
        <w:p>
          <w:pPr>
            <w:pStyle w:val="TOC5"/>
            <w:numPr>
              <w:ilvl w:val="1"/>
              <w:numId w:val="2"/>
            </w:numPr>
            <w:tabs>
              <w:tab w:pos="1019" w:val="left" w:leader="none"/>
              <w:tab w:pos="7381" w:val="left" w:leader="dot"/>
            </w:tabs>
            <w:spacing w:line="326" w:lineRule="auto" w:before="2" w:after="0"/>
            <w:ind w:left="1010" w:right="232" w:hanging="579"/>
            <w:jc w:val="both"/>
            <w:rPr>
              <w:color w:val="231F20"/>
            </w:rPr>
          </w:pPr>
          <w:hyperlink w:history="true" w:anchor="_bookmark36">
            <w:r>
              <w:rPr>
                <w:color w:val="231F20"/>
                <w:w w:val="102"/>
              </w:rPr>
              <w:t>1</w:t>
            </w:r>
            <w:r>
              <w:rPr>
                <w:color w:val="231F20"/>
                <w:spacing w:val="-52"/>
              </w:rPr>
              <w:t> </w:t>
            </w:r>
            <w:r>
              <w:rPr>
                <w:color w:val="231F20"/>
                <w:w w:val="102"/>
              </w:rPr>
              <w:t>月</w:t>
            </w:r>
            <w:r>
              <w:rPr>
                <w:color w:val="231F20"/>
                <w:spacing w:val="-44"/>
              </w:rPr>
              <w:t> </w:t>
            </w:r>
            <w:r>
              <w:rPr>
                <w:color w:val="231F20"/>
                <w:spacing w:val="7"/>
                <w:w w:val="102"/>
              </w:rPr>
              <w:t>2</w:t>
            </w:r>
            <w:r>
              <w:rPr>
                <w:color w:val="231F20"/>
                <w:w w:val="102"/>
              </w:rPr>
              <w:t>9</w:t>
            </w:r>
            <w:r>
              <w:rPr>
                <w:color w:val="231F20"/>
                <w:spacing w:val="-52"/>
              </w:rPr>
              <w:t> </w:t>
            </w:r>
            <w:r>
              <w:rPr>
                <w:color w:val="231F20"/>
                <w:spacing w:val="25"/>
                <w:w w:val="102"/>
              </w:rPr>
              <w:t>日</w:t>
            </w:r>
            <w:r>
              <w:rPr>
                <w:color w:val="231F20"/>
                <w:w w:val="102"/>
              </w:rPr>
              <w:t>_</w:t>
            </w:r>
            <w:r>
              <w:rPr>
                <w:color w:val="231F20"/>
                <w:spacing w:val="-78"/>
              </w:rPr>
              <w:t> </w:t>
            </w:r>
            <w:r>
              <w:rPr>
                <w:color w:val="231F20"/>
                <w:spacing w:val="25"/>
                <w:w w:val="102"/>
              </w:rPr>
              <w:t>香港中文大学等机构研究人员更</w:t>
            </w:r>
            <w:r>
              <w:rPr>
                <w:color w:val="231F20"/>
                <w:w w:val="102"/>
              </w:rPr>
              <w:t>新</w:t>
            </w:r>
            <w:r>
              <w:rPr>
                <w:color w:val="231F20"/>
                <w:spacing w:val="-44"/>
              </w:rPr>
              <w:t> </w:t>
            </w:r>
            <w:r>
              <w:rPr>
                <w:color w:val="231F20"/>
                <w:spacing w:val="7"/>
                <w:w w:val="102"/>
              </w:rPr>
              <w:t>2019</w:t>
            </w:r>
            <w:r>
              <w:rPr>
                <w:color w:val="231F20"/>
                <w:spacing w:val="8"/>
                <w:w w:val="111"/>
              </w:rPr>
              <w:t>-</w:t>
            </w:r>
            <w:r>
              <w:rPr>
                <w:color w:val="231F20"/>
                <w:spacing w:val="7"/>
                <w:w w:val="102"/>
              </w:rPr>
              <w:t>n</w:t>
            </w:r>
            <w:r>
              <w:rPr>
                <w:color w:val="231F20"/>
                <w:spacing w:val="9"/>
                <w:w w:val="124"/>
              </w:rPr>
              <w:t>C</w:t>
            </w:r>
            <w:r>
              <w:rPr>
                <w:color w:val="231F20"/>
                <w:spacing w:val="6"/>
                <w:w w:val="90"/>
              </w:rPr>
              <w:t>o</w:t>
            </w:r>
            <w:r>
              <w:rPr>
                <w:color w:val="231F20"/>
                <w:w w:val="135"/>
              </w:rPr>
              <w:t>V</w:t>
            </w:r>
            <w:r>
              <w:rPr>
                <w:color w:val="231F20"/>
                <w:spacing w:val="-49"/>
              </w:rPr>
              <w:t> </w:t>
            </w:r>
            <w:r>
              <w:rPr>
                <w:color w:val="231F20"/>
                <w:w w:val="102"/>
              </w:rPr>
              <w:t>的</w:t>
            </w:r>
            <w:r>
              <w:rPr>
                <w:color w:val="231F20"/>
                <w:spacing w:val="-44"/>
              </w:rPr>
              <w:t> </w:t>
            </w:r>
            <w:r>
              <w:rPr>
                <w:color w:val="231F20"/>
                <w:spacing w:val="10"/>
                <w:w w:val="135"/>
              </w:rPr>
              <w:t>R</w:t>
            </w:r>
            <w:r>
              <w:rPr>
                <w:color w:val="231F20"/>
                <w:w w:val="102"/>
              </w:rPr>
              <w:t>0</w:t>
            </w:r>
            <w:r>
              <w:rPr>
                <w:color w:val="231F20"/>
                <w:spacing w:val="-52"/>
              </w:rPr>
              <w:t> </w:t>
            </w:r>
            <w:r>
              <w:rPr>
                <w:color w:val="231F20"/>
                <w:w w:val="102"/>
              </w:rPr>
              <w:t>为</w:t>
            </w:r>
            <w:r>
              <w:rPr>
                <w:color w:val="231F20"/>
                <w:spacing w:val="-44"/>
              </w:rPr>
              <w:t> </w:t>
            </w:r>
            <w:r>
              <w:rPr>
                <w:color w:val="231F20"/>
                <w:spacing w:val="7"/>
                <w:w w:val="102"/>
              </w:rPr>
              <w:t>2</w:t>
            </w:r>
            <w:r>
              <w:rPr>
                <w:color w:val="231F20"/>
                <w:spacing w:val="3"/>
                <w:w w:val="51"/>
              </w:rPr>
              <w:t>.</w:t>
            </w:r>
            <w:r>
              <w:rPr>
                <w:color w:val="231F20"/>
                <w:spacing w:val="7"/>
                <w:w w:val="102"/>
              </w:rPr>
              <w:t>24</w:t>
            </w:r>
            <w:r>
              <w:rPr>
                <w:color w:val="231F20"/>
                <w:w w:val="111"/>
              </w:rPr>
              <w:t>-</w:t>
            </w:r>
          </w:hyperlink>
          <w:r>
            <w:rPr>
              <w:color w:val="231F20"/>
              <w:w w:val="111"/>
            </w:rPr>
            <w:t> </w:t>
          </w:r>
          <w:hyperlink w:history="true" w:anchor="_bookmark36">
            <w:r>
              <w:rPr>
                <w:color w:val="231F20"/>
                <w:spacing w:val="7"/>
                <w:w w:val="102"/>
              </w:rPr>
              <w:t>3</w:t>
            </w:r>
            <w:r>
              <w:rPr>
                <w:color w:val="231F20"/>
                <w:spacing w:val="3"/>
                <w:w w:val="51"/>
              </w:rPr>
              <w:t>.</w:t>
            </w:r>
            <w:r>
              <w:rPr>
                <w:color w:val="231F20"/>
                <w:spacing w:val="7"/>
                <w:w w:val="102"/>
              </w:rPr>
              <w:t>58</w:t>
            </w:r>
            <w:r>
              <w:rPr>
                <w:color w:val="231F20"/>
                <w:spacing w:val="-90"/>
                <w:w w:val="102"/>
              </w:rPr>
              <w:t>，</w:t>
            </w:r>
            <w:r>
              <w:rPr>
                <w:color w:val="231F20"/>
                <w:spacing w:val="15"/>
                <w:w w:val="102"/>
              </w:rPr>
              <w:t>在此</w:t>
            </w:r>
            <w:r>
              <w:rPr>
                <w:color w:val="231F20"/>
                <w:w w:val="102"/>
              </w:rPr>
              <w:t>前</w:t>
            </w:r>
            <w:r>
              <w:rPr>
                <w:color w:val="231F20"/>
                <w:spacing w:val="-54"/>
              </w:rPr>
              <w:t> </w:t>
            </w:r>
            <w:r>
              <w:rPr>
                <w:color w:val="231F20"/>
                <w:w w:val="102"/>
              </w:rPr>
              <w:t>1</w:t>
            </w:r>
            <w:r>
              <w:rPr>
                <w:color w:val="231F20"/>
                <w:spacing w:val="-61"/>
              </w:rPr>
              <w:t> </w:t>
            </w:r>
            <w:r>
              <w:rPr>
                <w:color w:val="231F20"/>
                <w:w w:val="102"/>
              </w:rPr>
              <w:t>月</w:t>
            </w:r>
            <w:r>
              <w:rPr>
                <w:color w:val="231F20"/>
                <w:spacing w:val="-53"/>
              </w:rPr>
              <w:t> </w:t>
            </w:r>
            <w:r>
              <w:rPr>
                <w:color w:val="231F20"/>
                <w:spacing w:val="7"/>
                <w:w w:val="102"/>
              </w:rPr>
              <w:t>2</w:t>
            </w:r>
            <w:r>
              <w:rPr>
                <w:color w:val="231F20"/>
                <w:w w:val="102"/>
              </w:rPr>
              <w:t>4</w:t>
            </w:r>
            <w:r>
              <w:rPr>
                <w:color w:val="231F20"/>
                <w:spacing w:val="-61"/>
              </w:rPr>
              <w:t> </w:t>
            </w:r>
            <w:r>
              <w:rPr>
                <w:color w:val="231F20"/>
                <w:spacing w:val="15"/>
                <w:w w:val="102"/>
              </w:rPr>
              <w:t>日曾发文估</w:t>
            </w:r>
            <w:r>
              <w:rPr>
                <w:color w:val="231F20"/>
                <w:spacing w:val="41"/>
                <w:w w:val="102"/>
              </w:rPr>
              <w:t>计</w:t>
            </w:r>
            <w:r>
              <w:rPr>
                <w:color w:val="231F20"/>
                <w:spacing w:val="10"/>
                <w:w w:val="135"/>
              </w:rPr>
              <w:t>R</w:t>
            </w:r>
            <w:r>
              <w:rPr>
                <w:color w:val="231F20"/>
                <w:w w:val="102"/>
              </w:rPr>
              <w:t>0</w:t>
            </w:r>
            <w:r>
              <w:rPr>
                <w:color w:val="231F20"/>
                <w:spacing w:val="-61"/>
              </w:rPr>
              <w:t> </w:t>
            </w:r>
            <w:r>
              <w:rPr>
                <w:color w:val="231F20"/>
                <w:w w:val="102"/>
              </w:rPr>
              <w:t>为</w:t>
            </w:r>
            <w:r>
              <w:rPr>
                <w:color w:val="231F20"/>
                <w:spacing w:val="-53"/>
              </w:rPr>
              <w:t> </w:t>
            </w:r>
            <w:r>
              <w:rPr>
                <w:color w:val="231F20"/>
                <w:spacing w:val="7"/>
                <w:w w:val="102"/>
              </w:rPr>
              <w:t>3</w:t>
            </w:r>
            <w:r>
              <w:rPr>
                <w:color w:val="231F20"/>
                <w:spacing w:val="3"/>
                <w:w w:val="51"/>
              </w:rPr>
              <w:t>.</w:t>
            </w:r>
            <w:r>
              <w:rPr>
                <w:color w:val="231F20"/>
                <w:spacing w:val="7"/>
                <w:w w:val="102"/>
              </w:rPr>
              <w:t>30</w:t>
            </w:r>
            <w:r>
              <w:rPr>
                <w:color w:val="231F20"/>
                <w:spacing w:val="8"/>
                <w:w w:val="111"/>
              </w:rPr>
              <w:t>-</w:t>
            </w:r>
            <w:r>
              <w:rPr>
                <w:color w:val="231F20"/>
                <w:spacing w:val="7"/>
                <w:w w:val="102"/>
              </w:rPr>
              <w:t>5</w:t>
            </w:r>
            <w:r>
              <w:rPr>
                <w:color w:val="231F20"/>
                <w:spacing w:val="3"/>
                <w:w w:val="51"/>
              </w:rPr>
              <w:t>.</w:t>
            </w:r>
            <w:r>
              <w:rPr>
                <w:color w:val="231F20"/>
                <w:spacing w:val="7"/>
                <w:w w:val="102"/>
              </w:rPr>
              <w:t>4</w:t>
            </w:r>
            <w:r>
              <w:rPr>
                <w:color w:val="231F20"/>
                <w:w w:val="102"/>
              </w:rPr>
              <w:t>7</w:t>
            </w:r>
            <w:r>
              <w:rPr>
                <w:rFonts w:ascii="Times New Roman" w:eastAsia="Times New Roman"/>
                <w:color w:val="231F20"/>
                <w:w w:val="102"/>
              </w:rPr>
              <w:t> </w:t>
            </w:r>
            <w:r>
              <w:rPr>
                <w:rFonts w:ascii="Times New Roman" w:eastAsia="Times New Roman"/>
                <w:color w:val="231F20"/>
              </w:rPr>
              <w:tab/>
            </w:r>
            <w:r>
              <w:rPr>
                <w:color w:val="231F20"/>
                <w:spacing w:val="-2"/>
                <w:w w:val="102"/>
              </w:rPr>
              <w:t>3</w:t>
            </w:r>
            <w:r>
              <w:rPr>
                <w:color w:val="231F20"/>
                <w:spacing w:val="-9"/>
                <w:w w:val="102"/>
              </w:rPr>
              <w:t>2</w:t>
            </w:r>
          </w:hyperlink>
        </w:p>
        <w:p>
          <w:pPr>
            <w:pStyle w:val="TOC5"/>
            <w:numPr>
              <w:ilvl w:val="1"/>
              <w:numId w:val="2"/>
            </w:numPr>
            <w:tabs>
              <w:tab w:pos="1017" w:val="left" w:leader="none"/>
              <w:tab w:pos="7381" w:val="left" w:leader="dot"/>
            </w:tabs>
            <w:spacing w:line="326" w:lineRule="auto" w:before="2" w:after="0"/>
            <w:ind w:left="1010" w:right="232" w:hanging="579"/>
            <w:jc w:val="both"/>
            <w:rPr>
              <w:color w:val="231F20"/>
            </w:rPr>
          </w:pPr>
          <w:hyperlink w:history="true" w:anchor="_bookmark37">
            <w:r>
              <w:rPr>
                <w:color w:val="231F20"/>
                <w:w w:val="105"/>
              </w:rPr>
              <w:t>1</w:t>
            </w:r>
            <w:r>
              <w:rPr>
                <w:color w:val="231F20"/>
                <w:spacing w:val="-75"/>
                <w:w w:val="105"/>
              </w:rPr>
              <w:t> </w:t>
            </w:r>
            <w:r>
              <w:rPr>
                <w:color w:val="231F20"/>
                <w:w w:val="105"/>
              </w:rPr>
              <w:t>月</w:t>
            </w:r>
            <w:r>
              <w:rPr>
                <w:color w:val="231F20"/>
                <w:spacing w:val="-71"/>
                <w:w w:val="105"/>
              </w:rPr>
              <w:t> </w:t>
            </w:r>
            <w:r>
              <w:rPr>
                <w:color w:val="231F20"/>
                <w:spacing w:val="3"/>
                <w:w w:val="105"/>
              </w:rPr>
              <w:t>29</w:t>
            </w:r>
            <w:r>
              <w:rPr>
                <w:color w:val="231F20"/>
                <w:spacing w:val="-74"/>
                <w:w w:val="105"/>
              </w:rPr>
              <w:t> </w:t>
            </w:r>
            <w:r>
              <w:rPr>
                <w:color w:val="231F20"/>
                <w:spacing w:val="23"/>
                <w:w w:val="105"/>
              </w:rPr>
              <w:t>日</w:t>
            </w:r>
            <w:r>
              <w:rPr>
                <w:color w:val="231F20"/>
                <w:spacing w:val="15"/>
                <w:w w:val="105"/>
              </w:rPr>
              <w:t>_</w:t>
            </w:r>
            <w:r>
              <w:rPr>
                <w:color w:val="231F20"/>
                <w:spacing w:val="23"/>
                <w:w w:val="105"/>
              </w:rPr>
              <w:t>中国科学院等机构研究人员指</w:t>
            </w:r>
            <w:r>
              <w:rPr>
                <w:color w:val="231F20"/>
                <w:w w:val="105"/>
              </w:rPr>
              <w:t>出</w:t>
            </w:r>
            <w:r>
              <w:rPr>
                <w:color w:val="231F20"/>
                <w:spacing w:val="-71"/>
                <w:w w:val="105"/>
              </w:rPr>
              <w:t> </w:t>
            </w:r>
            <w:r>
              <w:rPr>
                <w:color w:val="231F20"/>
                <w:spacing w:val="6"/>
                <w:w w:val="105"/>
              </w:rPr>
              <w:t>2019-nCoV</w:t>
            </w:r>
            <w:r>
              <w:rPr>
                <w:color w:val="231F20"/>
                <w:spacing w:val="-73"/>
                <w:w w:val="105"/>
              </w:rPr>
              <w:t> </w:t>
            </w:r>
            <w:r>
              <w:rPr>
                <w:color w:val="231F20"/>
                <w:spacing w:val="23"/>
                <w:w w:val="105"/>
              </w:rPr>
              <w:t>的有效繁殖数</w:t>
            </w:r>
            <w:r>
              <w:rPr>
                <w:color w:val="231F20"/>
                <w:w w:val="105"/>
              </w:rPr>
              <w:t>比</w:t>
            </w:r>
          </w:hyperlink>
          <w:hyperlink w:history="true" w:anchor="_bookmark37">
            <w:r>
              <w:rPr>
                <w:color w:val="231F20"/>
                <w:spacing w:val="6"/>
                <w:w w:val="105"/>
              </w:rPr>
              <w:t>SARS</w:t>
            </w:r>
            <w:r>
              <w:rPr>
                <w:color w:val="231F20"/>
                <w:spacing w:val="-18"/>
                <w:w w:val="105"/>
              </w:rPr>
              <w:t> </w:t>
            </w:r>
            <w:r>
              <w:rPr>
                <w:color w:val="231F20"/>
                <w:w w:val="105"/>
              </w:rPr>
              <w:t>高</w:t>
              <w:tab/>
            </w:r>
            <w:r>
              <w:rPr>
                <w:color w:val="231F20"/>
                <w:spacing w:val="-6"/>
                <w:w w:val="105"/>
              </w:rPr>
              <w:t>33</w:t>
            </w:r>
          </w:hyperlink>
        </w:p>
        <w:p>
          <w:pPr>
            <w:pStyle w:val="TOC5"/>
            <w:numPr>
              <w:ilvl w:val="1"/>
              <w:numId w:val="2"/>
            </w:numPr>
            <w:tabs>
              <w:tab w:pos="1017" w:val="left" w:leader="none"/>
              <w:tab w:pos="7381" w:val="left" w:leader="dot"/>
            </w:tabs>
            <w:spacing w:line="326" w:lineRule="auto" w:before="2" w:after="0"/>
            <w:ind w:left="1010" w:right="232" w:hanging="579"/>
            <w:jc w:val="both"/>
            <w:rPr>
              <w:color w:val="231F20"/>
            </w:rPr>
          </w:pPr>
          <w:hyperlink w:history="true" w:anchor="_bookmark38">
            <w:r>
              <w:rPr>
                <w:color w:val="231F20"/>
                <w:w w:val="105"/>
              </w:rPr>
              <w:t>1</w:t>
            </w:r>
            <w:r>
              <w:rPr>
                <w:color w:val="231F20"/>
                <w:spacing w:val="-75"/>
                <w:w w:val="105"/>
              </w:rPr>
              <w:t> </w:t>
            </w:r>
            <w:r>
              <w:rPr>
                <w:color w:val="231F20"/>
                <w:w w:val="105"/>
              </w:rPr>
              <w:t>月</w:t>
            </w:r>
            <w:r>
              <w:rPr>
                <w:color w:val="231F20"/>
                <w:spacing w:val="-71"/>
                <w:w w:val="105"/>
              </w:rPr>
              <w:t> </w:t>
            </w:r>
            <w:r>
              <w:rPr>
                <w:color w:val="231F20"/>
                <w:spacing w:val="3"/>
                <w:w w:val="105"/>
              </w:rPr>
              <w:t>30</w:t>
            </w:r>
            <w:r>
              <w:rPr>
                <w:color w:val="231F20"/>
                <w:spacing w:val="-74"/>
                <w:w w:val="105"/>
              </w:rPr>
              <w:t> </w:t>
            </w:r>
            <w:r>
              <w:rPr>
                <w:color w:val="231F20"/>
                <w:spacing w:val="23"/>
                <w:w w:val="105"/>
              </w:rPr>
              <w:t>日</w:t>
            </w:r>
            <w:r>
              <w:rPr>
                <w:color w:val="231F20"/>
                <w:spacing w:val="15"/>
                <w:w w:val="105"/>
              </w:rPr>
              <w:t>_</w:t>
            </w:r>
            <w:r>
              <w:rPr>
                <w:color w:val="231F20"/>
                <w:spacing w:val="23"/>
                <w:w w:val="105"/>
              </w:rPr>
              <w:t>暨南大学等更新</w:t>
            </w:r>
            <w:r>
              <w:rPr>
                <w:color w:val="231F20"/>
                <w:w w:val="105"/>
              </w:rPr>
              <w:t>了</w:t>
            </w:r>
            <w:r>
              <w:rPr>
                <w:color w:val="231F20"/>
                <w:spacing w:val="-71"/>
                <w:w w:val="105"/>
              </w:rPr>
              <w:t> </w:t>
            </w:r>
            <w:r>
              <w:rPr>
                <w:color w:val="231F20"/>
                <w:spacing w:val="6"/>
                <w:w w:val="105"/>
              </w:rPr>
              <w:t>2019-nCoV</w:t>
            </w:r>
            <w:r>
              <w:rPr>
                <w:color w:val="231F20"/>
                <w:spacing w:val="-73"/>
                <w:w w:val="105"/>
              </w:rPr>
              <w:t> </w:t>
            </w:r>
            <w:r>
              <w:rPr>
                <w:color w:val="231F20"/>
                <w:spacing w:val="23"/>
                <w:w w:val="105"/>
              </w:rPr>
              <w:t>暴发对医疗系统负担的评估</w:t>
            </w:r>
            <w:r>
              <w:rPr>
                <w:color w:val="231F20"/>
                <w:w w:val="105"/>
              </w:rPr>
              <w:t>结</w:t>
            </w:r>
          </w:hyperlink>
          <w:hyperlink w:history="true" w:anchor="_bookmark38">
            <w:r>
              <w:rPr>
                <w:color w:val="231F20"/>
                <w:spacing w:val="15"/>
              </w:rPr>
              <w:t>果</w:t>
            </w:r>
            <w:r>
              <w:rPr>
                <w:color w:val="231F20"/>
                <w:spacing w:val="-90"/>
              </w:rPr>
              <w:t>，</w:t>
            </w:r>
            <w:r>
              <w:rPr>
                <w:color w:val="231F20"/>
                <w:spacing w:val="15"/>
              </w:rPr>
              <w:t>呼吁采取进一步有效的大规模干预措施以覆盖所有人</w:t>
            </w:r>
            <w:r>
              <w:rPr>
                <w:color w:val="231F20"/>
              </w:rPr>
              <w:t>群</w:t>
              <w:tab/>
            </w:r>
            <w:r>
              <w:rPr>
                <w:color w:val="231F20"/>
                <w:spacing w:val="-6"/>
                <w:w w:val="105"/>
              </w:rPr>
              <w:t>33</w:t>
            </w:r>
          </w:hyperlink>
        </w:p>
        <w:p>
          <w:pPr>
            <w:pStyle w:val="TOC5"/>
            <w:numPr>
              <w:ilvl w:val="1"/>
              <w:numId w:val="2"/>
            </w:numPr>
            <w:tabs>
              <w:tab w:pos="1016" w:val="left" w:leader="none"/>
              <w:tab w:pos="7381" w:val="left" w:leader="dot"/>
            </w:tabs>
            <w:spacing w:line="326" w:lineRule="auto" w:before="2" w:after="0"/>
            <w:ind w:left="1010" w:right="232" w:hanging="579"/>
            <w:jc w:val="both"/>
            <w:rPr>
              <w:color w:val="231F20"/>
            </w:rPr>
          </w:pPr>
          <w:hyperlink w:history="true" w:anchor="_bookmark39">
            <w:r>
              <w:rPr>
                <w:color w:val="231F20"/>
              </w:rPr>
              <w:t>1</w:t>
            </w:r>
            <w:r>
              <w:rPr>
                <w:color w:val="231F20"/>
                <w:spacing w:val="-22"/>
              </w:rPr>
              <w:t> </w:t>
            </w:r>
            <w:r>
              <w:rPr>
                <w:color w:val="231F20"/>
              </w:rPr>
              <w:t>月</w:t>
            </w:r>
            <w:r>
              <w:rPr>
                <w:color w:val="231F20"/>
                <w:spacing w:val="-6"/>
              </w:rPr>
              <w:t> </w:t>
            </w:r>
            <w:r>
              <w:rPr>
                <w:color w:val="231F20"/>
                <w:spacing w:val="3"/>
              </w:rPr>
              <w:t>30</w:t>
            </w:r>
            <w:r>
              <w:rPr>
                <w:color w:val="231F20"/>
                <w:spacing w:val="-22"/>
              </w:rPr>
              <w:t> </w:t>
            </w:r>
            <w:r>
              <w:rPr>
                <w:color w:val="231F20"/>
                <w:spacing w:val="22"/>
              </w:rPr>
              <w:t>日</w:t>
            </w:r>
            <w:r>
              <w:rPr>
                <w:color w:val="231F20"/>
                <w:spacing w:val="14"/>
              </w:rPr>
              <w:t>_</w:t>
            </w:r>
            <w:r>
              <w:rPr>
                <w:color w:val="231F20"/>
                <w:spacing w:val="22"/>
              </w:rPr>
              <w:t>美国芝加哥大学等机构研究人员分析旅行筛查会漏掉约一</w:t>
            </w:r>
            <w:r>
              <w:rPr>
                <w:color w:val="231F20"/>
              </w:rPr>
              <w:t>半</w:t>
            </w:r>
          </w:hyperlink>
          <w:hyperlink w:history="true" w:anchor="_bookmark39">
            <w:r>
              <w:rPr>
                <w:color w:val="231F20"/>
                <w:spacing w:val="21"/>
              </w:rPr>
              <w:t>的受感染旅行者</w:t>
            </w:r>
            <w:r>
              <w:rPr>
                <w:color w:val="231F20"/>
                <w:spacing w:val="-84"/>
              </w:rPr>
              <w:t>，</w:t>
            </w:r>
            <w:r>
              <w:rPr>
                <w:color w:val="231F20"/>
                <w:spacing w:val="21"/>
              </w:rPr>
              <w:t>强调需要采取措施来追踪旅行筛查程序漏掉的患病</w:t>
            </w:r>
            <w:r>
              <w:rPr>
                <w:color w:val="231F20"/>
              </w:rPr>
              <w:t>旅</w:t>
            </w:r>
          </w:hyperlink>
          <w:hyperlink w:history="true" w:anchor="_bookmark39">
            <w:r>
              <w:rPr>
                <w:color w:val="231F20"/>
                <w:spacing w:val="15"/>
              </w:rPr>
              <w:t>行</w:t>
            </w:r>
            <w:r>
              <w:rPr>
                <w:color w:val="231F20"/>
              </w:rPr>
              <w:t>者</w:t>
              <w:tab/>
            </w:r>
            <w:r>
              <w:rPr>
                <w:color w:val="231F20"/>
                <w:spacing w:val="-6"/>
              </w:rPr>
              <w:t>34</w:t>
            </w:r>
          </w:hyperlink>
        </w:p>
        <w:p>
          <w:pPr>
            <w:pStyle w:val="TOC5"/>
            <w:numPr>
              <w:ilvl w:val="1"/>
              <w:numId w:val="2"/>
            </w:numPr>
            <w:tabs>
              <w:tab w:pos="1016" w:val="left" w:leader="none"/>
            </w:tabs>
            <w:spacing w:line="326" w:lineRule="auto" w:before="3" w:after="0"/>
            <w:ind w:left="1010" w:right="239" w:hanging="579"/>
            <w:jc w:val="both"/>
            <w:rPr>
              <w:color w:val="231F20"/>
            </w:rPr>
          </w:pPr>
          <w:hyperlink w:history="true" w:anchor="_bookmark40">
            <w:r>
              <w:rPr>
                <w:color w:val="231F20"/>
              </w:rPr>
              <w:t>1</w:t>
            </w:r>
            <w:r>
              <w:rPr>
                <w:color w:val="231F20"/>
                <w:spacing w:val="-9"/>
              </w:rPr>
              <w:t> 月 </w:t>
            </w:r>
            <w:r>
              <w:rPr>
                <w:color w:val="231F20"/>
                <w:spacing w:val="3"/>
              </w:rPr>
              <w:t>30</w:t>
            </w:r>
            <w:r>
              <w:rPr>
                <w:color w:val="231F20"/>
                <w:spacing w:val="1"/>
              </w:rPr>
              <w:t> 日</w:t>
            </w:r>
            <w:r>
              <w:rPr>
                <w:color w:val="231F20"/>
                <w:spacing w:val="14"/>
              </w:rPr>
              <w:t>_</w:t>
            </w:r>
            <w:r>
              <w:rPr>
                <w:color w:val="231F20"/>
                <w:spacing w:val="21"/>
              </w:rPr>
              <w:t>荷兰国立公共卫生与环境研究所更新来自中国武汉的旅行者</w:t>
            </w:r>
          </w:hyperlink>
          <w:hyperlink w:history="true" w:anchor="_bookmark40">
            <w:r>
              <w:rPr>
                <w:color w:val="231F20"/>
                <w:spacing w:val="7"/>
                <w:w w:val="102"/>
              </w:rPr>
              <w:t>2019</w:t>
            </w:r>
            <w:r>
              <w:rPr>
                <w:color w:val="231F20"/>
                <w:spacing w:val="8"/>
                <w:w w:val="111"/>
              </w:rPr>
              <w:t>-</w:t>
            </w:r>
            <w:r>
              <w:rPr>
                <w:color w:val="231F20"/>
                <w:spacing w:val="7"/>
                <w:w w:val="102"/>
              </w:rPr>
              <w:t>n</w:t>
            </w:r>
            <w:r>
              <w:rPr>
                <w:color w:val="231F20"/>
                <w:spacing w:val="9"/>
                <w:w w:val="124"/>
              </w:rPr>
              <w:t>C</w:t>
            </w:r>
            <w:r>
              <w:rPr>
                <w:color w:val="231F20"/>
                <w:spacing w:val="6"/>
                <w:w w:val="90"/>
              </w:rPr>
              <w:t>o</w:t>
            </w:r>
            <w:r>
              <w:rPr>
                <w:color w:val="231F20"/>
                <w:w w:val="135"/>
              </w:rPr>
              <w:t>V</w:t>
            </w:r>
            <w:r>
              <w:rPr>
                <w:color w:val="231F20"/>
                <w:spacing w:val="-58"/>
              </w:rPr>
              <w:t> </w:t>
            </w:r>
            <w:r>
              <w:rPr>
                <w:color w:val="231F20"/>
                <w:spacing w:val="13"/>
                <w:w w:val="102"/>
              </w:rPr>
              <w:t>感染的平均潜伏期为</w:t>
            </w:r>
            <w:r>
              <w:rPr>
                <w:color w:val="231F20"/>
                <w:spacing w:val="-54"/>
              </w:rPr>
              <w:t> </w:t>
            </w:r>
            <w:r>
              <w:rPr>
                <w:color w:val="231F20"/>
                <w:spacing w:val="7"/>
                <w:w w:val="102"/>
              </w:rPr>
              <w:t>6</w:t>
            </w:r>
            <w:r>
              <w:rPr>
                <w:color w:val="231F20"/>
                <w:spacing w:val="3"/>
                <w:w w:val="51"/>
              </w:rPr>
              <w:t>.</w:t>
            </w:r>
            <w:r>
              <w:rPr>
                <w:color w:val="231F20"/>
                <w:w w:val="102"/>
              </w:rPr>
              <w:t>4</w:t>
            </w:r>
            <w:r>
              <w:rPr>
                <w:color w:val="231F20"/>
                <w:spacing w:val="-61"/>
              </w:rPr>
              <w:t> </w:t>
            </w:r>
            <w:r>
              <w:rPr>
                <w:color w:val="231F20"/>
                <w:spacing w:val="2"/>
                <w:w w:val="102"/>
              </w:rPr>
              <w:t>天，曾发文称平均潜伏期为</w:t>
            </w:r>
            <w:r>
              <w:rPr>
                <w:color w:val="231F20"/>
                <w:spacing w:val="-54"/>
              </w:rPr>
              <w:t> </w:t>
            </w:r>
            <w:r>
              <w:rPr>
                <w:color w:val="231F20"/>
                <w:spacing w:val="7"/>
                <w:w w:val="102"/>
              </w:rPr>
              <w:t>5</w:t>
            </w:r>
            <w:r>
              <w:rPr>
                <w:color w:val="231F20"/>
                <w:spacing w:val="3"/>
                <w:w w:val="51"/>
              </w:rPr>
              <w:t>.</w:t>
            </w:r>
            <w:r>
              <w:rPr>
                <w:color w:val="231F20"/>
                <w:w w:val="102"/>
              </w:rPr>
              <w:t>8</w:t>
            </w:r>
            <w:r>
              <w:rPr>
                <w:color w:val="231F20"/>
                <w:spacing w:val="-61"/>
              </w:rPr>
              <w:t> </w:t>
            </w:r>
            <w:r>
              <w:rPr>
                <w:color w:val="231F20"/>
                <w:w w:val="102"/>
              </w:rPr>
              <w:t>天</w:t>
            </w:r>
          </w:hyperlink>
        </w:p>
        <w:p>
          <w:pPr>
            <w:pStyle w:val="TOC8"/>
            <w:spacing w:line="251" w:lineRule="exact"/>
            <w:rPr>
              <w:sz w:val="19"/>
            </w:rPr>
          </w:pPr>
          <w:hyperlink w:history="true" w:anchor="_bookmark40">
            <w:r>
              <w:rPr>
                <w:color w:val="231F20"/>
              </w:rPr>
              <w:t>………………………………………………………………………………</w:t>
            </w:r>
            <w:r>
              <w:rPr>
                <w:color w:val="231F20"/>
                <w:sz w:val="19"/>
              </w:rPr>
              <w:t>34</w:t>
            </w:r>
          </w:hyperlink>
        </w:p>
        <w:p>
          <w:pPr>
            <w:pStyle w:val="TOC5"/>
            <w:numPr>
              <w:ilvl w:val="1"/>
              <w:numId w:val="2"/>
            </w:numPr>
            <w:tabs>
              <w:tab w:pos="1016" w:val="left" w:leader="none"/>
              <w:tab w:pos="7381" w:val="left" w:leader="dot"/>
            </w:tabs>
            <w:spacing w:line="326" w:lineRule="auto" w:before="83" w:after="0"/>
            <w:ind w:left="1010" w:right="232" w:hanging="579"/>
            <w:jc w:val="both"/>
            <w:rPr>
              <w:color w:val="231F20"/>
            </w:rPr>
          </w:pPr>
          <w:hyperlink w:history="true" w:anchor="_bookmark41">
            <w:r>
              <w:rPr>
                <w:color w:val="231F20"/>
              </w:rPr>
              <w:t>1</w:t>
            </w:r>
            <w:r>
              <w:rPr>
                <w:color w:val="231F20"/>
                <w:spacing w:val="-22"/>
              </w:rPr>
              <w:t> </w:t>
            </w:r>
            <w:r>
              <w:rPr>
                <w:color w:val="231F20"/>
              </w:rPr>
              <w:t>月</w:t>
            </w:r>
            <w:r>
              <w:rPr>
                <w:color w:val="231F20"/>
                <w:spacing w:val="-6"/>
              </w:rPr>
              <w:t> </w:t>
            </w:r>
            <w:r>
              <w:rPr>
                <w:color w:val="231F20"/>
                <w:spacing w:val="3"/>
              </w:rPr>
              <w:t>30</w:t>
            </w:r>
            <w:r>
              <w:rPr>
                <w:color w:val="231F20"/>
                <w:spacing w:val="-22"/>
              </w:rPr>
              <w:t> </w:t>
            </w:r>
            <w:r>
              <w:rPr>
                <w:color w:val="231F20"/>
                <w:spacing w:val="22"/>
              </w:rPr>
              <w:t>日</w:t>
            </w:r>
            <w:r>
              <w:rPr>
                <w:color w:val="231F20"/>
                <w:spacing w:val="14"/>
              </w:rPr>
              <w:t>_</w:t>
            </w:r>
            <w:r>
              <w:rPr>
                <w:color w:val="231F20"/>
                <w:spacing w:val="22"/>
              </w:rPr>
              <w:t>中国香港大学等机构分析发现国内铁路运输与中国新型冠</w:t>
            </w:r>
            <w:r>
              <w:rPr>
                <w:color w:val="231F20"/>
              </w:rPr>
              <w:t>状</w:t>
            </w:r>
          </w:hyperlink>
          <w:hyperlink w:history="true" w:anchor="_bookmark41">
            <w:r>
              <w:rPr>
                <w:color w:val="231F20"/>
                <w:spacing w:val="15"/>
              </w:rPr>
              <w:t>病毒暴发关系密</w:t>
            </w:r>
            <w:r>
              <w:rPr>
                <w:color w:val="231F20"/>
              </w:rPr>
              <w:t>切</w:t>
              <w:tab/>
            </w:r>
            <w:r>
              <w:rPr>
                <w:color w:val="231F20"/>
                <w:spacing w:val="-6"/>
              </w:rPr>
              <w:t>35</w:t>
            </w:r>
          </w:hyperlink>
        </w:p>
        <w:p>
          <w:pPr>
            <w:pStyle w:val="TOC5"/>
            <w:numPr>
              <w:ilvl w:val="1"/>
              <w:numId w:val="2"/>
            </w:numPr>
            <w:tabs>
              <w:tab w:pos="1017" w:val="left" w:leader="none"/>
              <w:tab w:pos="7381" w:val="left" w:leader="dot"/>
            </w:tabs>
            <w:spacing w:line="326" w:lineRule="auto" w:before="2" w:after="0"/>
            <w:ind w:left="1010" w:right="232" w:hanging="579"/>
            <w:jc w:val="both"/>
            <w:rPr>
              <w:color w:val="231F20"/>
            </w:rPr>
          </w:pPr>
          <w:hyperlink w:history="true" w:anchor="_bookmark42">
            <w:r>
              <w:rPr>
                <w:color w:val="231F20"/>
                <w:w w:val="105"/>
              </w:rPr>
              <w:t>1</w:t>
            </w:r>
            <w:r>
              <w:rPr>
                <w:color w:val="231F20"/>
                <w:spacing w:val="-75"/>
                <w:w w:val="105"/>
              </w:rPr>
              <w:t> </w:t>
            </w:r>
            <w:r>
              <w:rPr>
                <w:color w:val="231F20"/>
                <w:w w:val="105"/>
              </w:rPr>
              <w:t>月</w:t>
            </w:r>
            <w:r>
              <w:rPr>
                <w:color w:val="231F20"/>
                <w:spacing w:val="-71"/>
                <w:w w:val="105"/>
              </w:rPr>
              <w:t> </w:t>
            </w:r>
            <w:r>
              <w:rPr>
                <w:color w:val="231F20"/>
                <w:spacing w:val="3"/>
                <w:w w:val="105"/>
              </w:rPr>
              <w:t>31</w:t>
            </w:r>
            <w:r>
              <w:rPr>
                <w:color w:val="231F20"/>
                <w:spacing w:val="-74"/>
                <w:w w:val="105"/>
              </w:rPr>
              <w:t> </w:t>
            </w:r>
            <w:r>
              <w:rPr>
                <w:color w:val="231F20"/>
                <w:spacing w:val="23"/>
                <w:w w:val="105"/>
              </w:rPr>
              <w:t>日</w:t>
            </w:r>
            <w:r>
              <w:rPr>
                <w:color w:val="231F20"/>
                <w:spacing w:val="15"/>
                <w:w w:val="105"/>
              </w:rPr>
              <w:t>_</w:t>
            </w:r>
            <w:r>
              <w:rPr>
                <w:color w:val="231F20"/>
                <w:spacing w:val="23"/>
                <w:w w:val="105"/>
              </w:rPr>
              <w:t>香港大学研究人员对源自中国武汉</w:t>
            </w:r>
            <w:r>
              <w:rPr>
                <w:color w:val="231F20"/>
                <w:w w:val="105"/>
              </w:rPr>
              <w:t>的</w:t>
            </w:r>
            <w:r>
              <w:rPr>
                <w:color w:val="231F20"/>
                <w:spacing w:val="-71"/>
                <w:w w:val="105"/>
              </w:rPr>
              <w:t> </w:t>
            </w:r>
            <w:r>
              <w:rPr>
                <w:color w:val="231F20"/>
                <w:spacing w:val="6"/>
                <w:w w:val="105"/>
              </w:rPr>
              <w:t>2019-nCoV</w:t>
            </w:r>
            <w:r>
              <w:rPr>
                <w:color w:val="231F20"/>
                <w:spacing w:val="-73"/>
                <w:w w:val="105"/>
              </w:rPr>
              <w:t> </w:t>
            </w:r>
            <w:r>
              <w:rPr>
                <w:color w:val="231F20"/>
                <w:spacing w:val="23"/>
                <w:w w:val="105"/>
              </w:rPr>
              <w:t>疫情国内</w:t>
            </w:r>
            <w:r>
              <w:rPr>
                <w:color w:val="231F20"/>
                <w:w w:val="105"/>
              </w:rPr>
              <w:t>和</w:t>
            </w:r>
          </w:hyperlink>
          <w:hyperlink w:history="true" w:anchor="_bookmark42">
            <w:r>
              <w:rPr>
                <w:color w:val="231F20"/>
                <w:spacing w:val="19"/>
              </w:rPr>
              <w:t>国际潜在传播的预测</w:t>
            </w:r>
            <w:r>
              <w:rPr>
                <w:color w:val="231F20"/>
                <w:spacing w:val="-86"/>
              </w:rPr>
              <w:t>，</w:t>
            </w:r>
            <w:r>
              <w:rPr>
                <w:color w:val="231F20"/>
                <w:spacing w:val="19"/>
              </w:rPr>
              <w:t>推测在武汉疫情爆发大</w:t>
            </w:r>
            <w:r>
              <w:rPr>
                <w:color w:val="231F20"/>
              </w:rPr>
              <w:t>约</w:t>
            </w:r>
            <w:r>
              <w:rPr>
                <w:color w:val="231F20"/>
                <w:spacing w:val="6"/>
              </w:rPr>
              <w:t> </w:t>
            </w:r>
            <w:r>
              <w:rPr>
                <w:color w:val="231F20"/>
                <w:spacing w:val="5"/>
              </w:rPr>
              <w:t>1-2</w:t>
            </w:r>
            <w:r>
              <w:rPr>
                <w:color w:val="231F20"/>
                <w:spacing w:val="-11"/>
              </w:rPr>
              <w:t> </w:t>
            </w:r>
            <w:r>
              <w:rPr>
                <w:color w:val="231F20"/>
                <w:spacing w:val="19"/>
              </w:rPr>
              <w:t>周后</w:t>
            </w:r>
            <w:r>
              <w:rPr>
                <w:color w:val="231F20"/>
                <w:spacing w:val="-86"/>
              </w:rPr>
              <w:t>，</w:t>
            </w:r>
            <w:r>
              <w:rPr>
                <w:color w:val="231F20"/>
                <w:spacing w:val="19"/>
              </w:rPr>
              <w:t>中国多个主</w:t>
            </w:r>
            <w:r>
              <w:rPr>
                <w:color w:val="231F20"/>
              </w:rPr>
              <w:t>要</w:t>
            </w:r>
          </w:hyperlink>
          <w:hyperlink w:history="true" w:anchor="_bookmark42">
            <w:r>
              <w:rPr>
                <w:color w:val="231F20"/>
                <w:spacing w:val="15"/>
                <w:w w:val="105"/>
              </w:rPr>
              <w:t>城市的疫情已呈指数增长趋</w:t>
            </w:r>
            <w:r>
              <w:rPr>
                <w:color w:val="231F20"/>
                <w:w w:val="105"/>
              </w:rPr>
              <w:t>势</w:t>
              <w:tab/>
            </w:r>
            <w:r>
              <w:rPr>
                <w:color w:val="231F20"/>
                <w:spacing w:val="-6"/>
                <w:w w:val="105"/>
              </w:rPr>
              <w:t>35</w:t>
            </w:r>
          </w:hyperlink>
        </w:p>
        <w:p>
          <w:pPr>
            <w:pStyle w:val="TOC5"/>
            <w:numPr>
              <w:ilvl w:val="1"/>
              <w:numId w:val="2"/>
            </w:numPr>
            <w:tabs>
              <w:tab w:pos="1013" w:val="left" w:leader="none"/>
            </w:tabs>
            <w:spacing w:line="240" w:lineRule="auto" w:before="3" w:after="0"/>
            <w:ind w:left="1012" w:right="0" w:hanging="582"/>
            <w:jc w:val="both"/>
            <w:rPr>
              <w:color w:val="231F20"/>
            </w:rPr>
          </w:pPr>
          <w:hyperlink w:history="true" w:anchor="_bookmark43">
            <w:r>
              <w:rPr>
                <w:color w:val="231F20"/>
                <w:w w:val="105"/>
              </w:rPr>
              <w:t>2</w:t>
            </w:r>
            <w:r>
              <w:rPr>
                <w:color w:val="231F20"/>
                <w:spacing w:val="-46"/>
                <w:w w:val="105"/>
              </w:rPr>
              <w:t> 月 </w:t>
            </w:r>
            <w:r>
              <w:rPr>
                <w:color w:val="231F20"/>
                <w:w w:val="105"/>
              </w:rPr>
              <w:t>2</w:t>
            </w:r>
            <w:r>
              <w:rPr>
                <w:color w:val="231F20"/>
                <w:spacing w:val="-26"/>
                <w:w w:val="105"/>
              </w:rPr>
              <w:t> 日</w:t>
            </w:r>
            <w:r>
              <w:rPr>
                <w:color w:val="231F20"/>
                <w:spacing w:val="11"/>
                <w:w w:val="105"/>
              </w:rPr>
              <w:t>_英国学者报道机场筛查在检测 </w:t>
            </w:r>
            <w:r>
              <w:rPr>
                <w:color w:val="231F20"/>
                <w:spacing w:val="6"/>
                <w:w w:val="105"/>
              </w:rPr>
              <w:t>2019-nCoV 感染旅客中的有效性</w:t>
            </w:r>
          </w:hyperlink>
        </w:p>
        <w:p>
          <w:pPr>
            <w:pStyle w:val="TOC8"/>
            <w:spacing w:before="68"/>
            <w:rPr>
              <w:sz w:val="19"/>
            </w:rPr>
          </w:pPr>
          <w:hyperlink w:history="true" w:anchor="_bookmark43">
            <w:r>
              <w:rPr>
                <w:color w:val="231F20"/>
              </w:rPr>
              <w:t>………………………………………………………………………………</w:t>
            </w:r>
            <w:r>
              <w:rPr>
                <w:color w:val="231F20"/>
                <w:sz w:val="19"/>
              </w:rPr>
              <w:t>36</w:t>
            </w:r>
          </w:hyperlink>
        </w:p>
        <w:p>
          <w:pPr>
            <w:pStyle w:val="TOC5"/>
            <w:numPr>
              <w:ilvl w:val="1"/>
              <w:numId w:val="2"/>
            </w:numPr>
            <w:tabs>
              <w:tab w:pos="1012" w:val="left" w:leader="none"/>
              <w:tab w:pos="1013" w:val="left" w:leader="none"/>
              <w:tab w:pos="7381" w:val="left" w:leader="dot"/>
            </w:tabs>
            <w:spacing w:line="326" w:lineRule="auto" w:before="83" w:after="0"/>
            <w:ind w:left="1010" w:right="232" w:hanging="579"/>
            <w:jc w:val="left"/>
            <w:rPr>
              <w:color w:val="231F20"/>
            </w:rPr>
          </w:pPr>
          <w:hyperlink w:history="true" w:anchor="_bookmark44">
            <w:r>
              <w:rPr>
                <w:color w:val="231F20"/>
                <w:w w:val="105"/>
              </w:rPr>
              <w:t>2</w:t>
            </w:r>
            <w:r>
              <w:rPr>
                <w:color w:val="231F20"/>
                <w:spacing w:val="-80"/>
                <w:w w:val="105"/>
              </w:rPr>
              <w:t> </w:t>
            </w:r>
            <w:r>
              <w:rPr>
                <w:color w:val="231F20"/>
                <w:w w:val="105"/>
              </w:rPr>
              <w:t>月</w:t>
            </w:r>
            <w:r>
              <w:rPr>
                <w:color w:val="231F20"/>
                <w:spacing w:val="-75"/>
                <w:w w:val="105"/>
              </w:rPr>
              <w:t> </w:t>
            </w:r>
            <w:r>
              <w:rPr>
                <w:color w:val="231F20"/>
                <w:w w:val="105"/>
              </w:rPr>
              <w:t>2</w:t>
            </w:r>
            <w:r>
              <w:rPr>
                <w:color w:val="231F20"/>
                <w:spacing w:val="-79"/>
                <w:w w:val="105"/>
              </w:rPr>
              <w:t> </w:t>
            </w:r>
            <w:r>
              <w:rPr>
                <w:color w:val="231F20"/>
                <w:spacing w:val="19"/>
                <w:w w:val="105"/>
              </w:rPr>
              <w:t>日</w:t>
            </w:r>
            <w:r>
              <w:rPr>
                <w:color w:val="231F20"/>
                <w:spacing w:val="11"/>
                <w:w w:val="105"/>
              </w:rPr>
              <w:t>_</w:t>
            </w:r>
            <w:r>
              <w:rPr>
                <w:color w:val="231F20"/>
                <w:spacing w:val="19"/>
                <w:w w:val="105"/>
              </w:rPr>
              <w:t>英国学者构建数学模型研</w:t>
            </w:r>
            <w:r>
              <w:rPr>
                <w:color w:val="231F20"/>
                <w:w w:val="105"/>
              </w:rPr>
              <w:t>究</w:t>
            </w:r>
            <w:r>
              <w:rPr>
                <w:color w:val="231F20"/>
                <w:spacing w:val="-75"/>
                <w:w w:val="105"/>
              </w:rPr>
              <w:t> </w:t>
            </w:r>
            <w:r>
              <w:rPr>
                <w:color w:val="231F20"/>
                <w:spacing w:val="6"/>
                <w:w w:val="105"/>
              </w:rPr>
              <w:t>2019-nCoV</w:t>
            </w:r>
            <w:r>
              <w:rPr>
                <w:color w:val="231F20"/>
                <w:spacing w:val="-77"/>
                <w:w w:val="105"/>
              </w:rPr>
              <w:t> </w:t>
            </w:r>
            <w:r>
              <w:rPr>
                <w:color w:val="231F20"/>
                <w:spacing w:val="19"/>
                <w:w w:val="105"/>
              </w:rPr>
              <w:t>传播和控制的早期动</w:t>
            </w:r>
            <w:r>
              <w:rPr>
                <w:color w:val="231F20"/>
                <w:w w:val="105"/>
              </w:rPr>
              <w:t>力</w:t>
            </w:r>
          </w:hyperlink>
          <w:hyperlink w:history="true" w:anchor="_bookmark44">
            <w:r>
              <w:rPr>
                <w:color w:val="231F20"/>
                <w:w w:val="105"/>
              </w:rPr>
              <w:t>学</w:t>
              <w:tab/>
            </w:r>
            <w:r>
              <w:rPr>
                <w:color w:val="231F20"/>
                <w:spacing w:val="-6"/>
                <w:w w:val="105"/>
              </w:rPr>
              <w:t>37</w:t>
            </w:r>
          </w:hyperlink>
        </w:p>
        <w:p>
          <w:pPr>
            <w:pStyle w:val="TOC5"/>
            <w:numPr>
              <w:ilvl w:val="1"/>
              <w:numId w:val="2"/>
            </w:numPr>
            <w:tabs>
              <w:tab w:pos="1014" w:val="left" w:leader="none"/>
              <w:tab w:pos="1015" w:val="left" w:leader="none"/>
              <w:tab w:pos="7381" w:val="left" w:leader="dot"/>
            </w:tabs>
            <w:spacing w:line="326" w:lineRule="auto" w:before="2" w:after="0"/>
            <w:ind w:left="1010" w:right="232" w:hanging="579"/>
            <w:jc w:val="left"/>
            <w:rPr>
              <w:color w:val="231F20"/>
            </w:rPr>
          </w:pPr>
          <w:hyperlink w:history="true" w:anchor="_bookmark45">
            <w:r>
              <w:rPr>
                <w:color w:val="231F20"/>
                <w:w w:val="105"/>
              </w:rPr>
              <w:t>2</w:t>
            </w:r>
            <w:r>
              <w:rPr>
                <w:color w:val="231F20"/>
                <w:spacing w:val="-86"/>
                <w:w w:val="105"/>
              </w:rPr>
              <w:t> </w:t>
            </w:r>
            <w:r>
              <w:rPr>
                <w:color w:val="231F20"/>
                <w:w w:val="105"/>
              </w:rPr>
              <w:t>月</w:t>
            </w:r>
            <w:r>
              <w:rPr>
                <w:color w:val="231F20"/>
                <w:spacing w:val="-84"/>
                <w:w w:val="105"/>
              </w:rPr>
              <w:t> </w:t>
            </w:r>
            <w:r>
              <w:rPr>
                <w:color w:val="231F20"/>
                <w:w w:val="105"/>
              </w:rPr>
              <w:t>4</w:t>
            </w:r>
            <w:r>
              <w:rPr>
                <w:color w:val="231F20"/>
                <w:spacing w:val="-86"/>
                <w:w w:val="105"/>
              </w:rPr>
              <w:t> </w:t>
            </w:r>
            <w:r>
              <w:rPr>
                <w:color w:val="231F20"/>
                <w:spacing w:val="20"/>
                <w:w w:val="105"/>
              </w:rPr>
              <w:t>日</w:t>
            </w:r>
            <w:r>
              <w:rPr>
                <w:color w:val="231F20"/>
                <w:spacing w:val="12"/>
                <w:w w:val="105"/>
              </w:rPr>
              <w:t>_</w:t>
            </w:r>
            <w:r>
              <w:rPr>
                <w:color w:val="231F20"/>
                <w:spacing w:val="20"/>
                <w:w w:val="105"/>
              </w:rPr>
              <w:t>美国德克萨斯大学等机构研究人员分析发</w:t>
            </w:r>
            <w:r>
              <w:rPr>
                <w:color w:val="231F20"/>
                <w:w w:val="105"/>
              </w:rPr>
              <w:t>现</w:t>
            </w:r>
            <w:r>
              <w:rPr>
                <w:color w:val="231F20"/>
                <w:spacing w:val="-83"/>
                <w:w w:val="105"/>
              </w:rPr>
              <w:t> </w:t>
            </w:r>
            <w:r>
              <w:rPr>
                <w:color w:val="231F20"/>
                <w:spacing w:val="4"/>
                <w:w w:val="105"/>
              </w:rPr>
              <w:t>128</w:t>
            </w:r>
            <w:r>
              <w:rPr>
                <w:color w:val="231F20"/>
                <w:spacing w:val="-86"/>
                <w:w w:val="105"/>
              </w:rPr>
              <w:t> </w:t>
            </w:r>
            <w:r>
              <w:rPr>
                <w:color w:val="231F20"/>
                <w:spacing w:val="20"/>
                <w:w w:val="105"/>
              </w:rPr>
              <w:t>个城市检疫</w:t>
            </w:r>
            <w:r>
              <w:rPr>
                <w:color w:val="231F20"/>
                <w:w w:val="105"/>
              </w:rPr>
              <w:t>前</w:t>
            </w:r>
          </w:hyperlink>
          <w:hyperlink w:history="true" w:anchor="_bookmark45">
            <w:r>
              <w:rPr>
                <w:color w:val="231F20"/>
                <w:spacing w:val="15"/>
                <w:w w:val="105"/>
              </w:rPr>
              <w:t>输入病例的概率超</w:t>
            </w:r>
            <w:r>
              <w:rPr>
                <w:color w:val="231F20"/>
                <w:w w:val="105"/>
              </w:rPr>
              <w:t>过</w:t>
            </w:r>
            <w:r>
              <w:rPr>
                <w:color w:val="231F20"/>
                <w:spacing w:val="-49"/>
                <w:w w:val="105"/>
              </w:rPr>
              <w:t> </w:t>
            </w:r>
            <w:r>
              <w:rPr>
                <w:color w:val="231F20"/>
                <w:spacing w:val="4"/>
                <w:w w:val="105"/>
              </w:rPr>
              <w:t>50%</w:t>
              <w:tab/>
            </w:r>
            <w:r>
              <w:rPr>
                <w:color w:val="231F20"/>
                <w:spacing w:val="-6"/>
                <w:w w:val="105"/>
              </w:rPr>
              <w:t>37</w:t>
            </w:r>
          </w:hyperlink>
        </w:p>
        <w:p>
          <w:pPr>
            <w:pStyle w:val="TOC5"/>
            <w:numPr>
              <w:ilvl w:val="1"/>
              <w:numId w:val="2"/>
            </w:numPr>
            <w:tabs>
              <w:tab w:pos="1012" w:val="left" w:leader="none"/>
              <w:tab w:pos="1013" w:val="left" w:leader="none"/>
              <w:tab w:pos="7381" w:val="left" w:leader="dot"/>
            </w:tabs>
            <w:spacing w:line="326" w:lineRule="auto" w:before="2" w:after="0"/>
            <w:ind w:left="1010" w:right="232" w:hanging="579"/>
            <w:jc w:val="left"/>
            <w:rPr>
              <w:color w:val="231F20"/>
            </w:rPr>
          </w:pPr>
          <w:hyperlink w:history="true" w:anchor="_bookmark46">
            <w:r>
              <w:rPr>
                <w:color w:val="231F20"/>
              </w:rPr>
              <w:t>2</w:t>
            </w:r>
            <w:r>
              <w:rPr>
                <w:color w:val="231F20"/>
                <w:spacing w:val="-28"/>
              </w:rPr>
              <w:t> </w:t>
            </w:r>
            <w:r>
              <w:rPr>
                <w:color w:val="231F20"/>
              </w:rPr>
              <w:t>月</w:t>
            </w:r>
            <w:r>
              <w:rPr>
                <w:color w:val="231F20"/>
                <w:spacing w:val="-12"/>
              </w:rPr>
              <w:t> </w:t>
            </w:r>
            <w:r>
              <w:rPr>
                <w:color w:val="231F20"/>
              </w:rPr>
              <w:t>4</w:t>
            </w:r>
            <w:r>
              <w:rPr>
                <w:color w:val="231F20"/>
                <w:spacing w:val="-27"/>
              </w:rPr>
              <w:t> </w:t>
            </w:r>
            <w:r>
              <w:rPr>
                <w:color w:val="231F20"/>
                <w:spacing w:val="18"/>
              </w:rPr>
              <w:t>日</w:t>
            </w:r>
            <w:r>
              <w:rPr>
                <w:color w:val="231F20"/>
                <w:spacing w:val="10"/>
              </w:rPr>
              <w:t>_</w:t>
            </w:r>
            <w:r>
              <w:rPr>
                <w:color w:val="231F20"/>
                <w:spacing w:val="18"/>
              </w:rPr>
              <w:t>日本北海道大学等机构依据日本撤侨航班上的乘客数据估测</w:t>
            </w:r>
            <w:r>
              <w:rPr>
                <w:color w:val="231F20"/>
              </w:rPr>
              <w:t>新</w:t>
            </w:r>
          </w:hyperlink>
          <w:hyperlink w:history="true" w:anchor="_bookmark46">
            <w:r>
              <w:rPr>
                <w:color w:val="231F20"/>
                <w:spacing w:val="15"/>
              </w:rPr>
              <w:t>型冠状病毒感染的确诊</w:t>
            </w:r>
            <w:r>
              <w:rPr>
                <w:color w:val="231F20"/>
              </w:rPr>
              <w:t>率</w:t>
              <w:tab/>
            </w:r>
            <w:r>
              <w:rPr>
                <w:color w:val="231F20"/>
                <w:spacing w:val="-6"/>
              </w:rPr>
              <w:t>38</w:t>
            </w:r>
          </w:hyperlink>
        </w:p>
        <w:p>
          <w:pPr>
            <w:pStyle w:val="TOC5"/>
            <w:numPr>
              <w:ilvl w:val="1"/>
              <w:numId w:val="2"/>
            </w:numPr>
            <w:tabs>
              <w:tab w:pos="1009" w:val="left" w:leader="none"/>
              <w:tab w:pos="1010" w:val="left" w:leader="none"/>
            </w:tabs>
            <w:spacing w:line="240" w:lineRule="auto" w:before="2" w:after="0"/>
            <w:ind w:left="1009" w:right="0" w:hanging="579"/>
            <w:jc w:val="left"/>
            <w:rPr>
              <w:color w:val="231F20"/>
            </w:rPr>
          </w:pPr>
          <w:hyperlink w:history="true" w:anchor="_bookmark47">
            <w:r>
              <w:rPr>
                <w:color w:val="231F20"/>
                <w:w w:val="105"/>
              </w:rPr>
              <w:t>2</w:t>
            </w:r>
            <w:r>
              <w:rPr>
                <w:color w:val="231F20"/>
                <w:spacing w:val="-45"/>
                <w:w w:val="105"/>
              </w:rPr>
              <w:t> 月 </w:t>
            </w:r>
            <w:r>
              <w:rPr>
                <w:color w:val="231F20"/>
                <w:w w:val="105"/>
              </w:rPr>
              <w:t>6</w:t>
            </w:r>
            <w:r>
              <w:rPr>
                <w:color w:val="231F20"/>
                <w:spacing w:val="-28"/>
                <w:w w:val="105"/>
              </w:rPr>
              <w:t> 日</w:t>
            </w:r>
            <w:r>
              <w:rPr>
                <w:color w:val="231F20"/>
                <w:spacing w:val="7"/>
                <w:w w:val="105"/>
              </w:rPr>
              <w:t>_中国吉林大学研究人员模拟湖北 </w:t>
            </w:r>
            <w:r>
              <w:rPr>
                <w:color w:val="231F20"/>
                <w:spacing w:val="6"/>
                <w:w w:val="105"/>
              </w:rPr>
              <w:t>2019-nCoV</w:t>
            </w:r>
            <w:r>
              <w:rPr>
                <w:color w:val="231F20"/>
                <w:spacing w:val="1"/>
                <w:w w:val="105"/>
              </w:rPr>
              <w:t> 疫情的流行趋势</w:t>
            </w:r>
          </w:hyperlink>
        </w:p>
        <w:p>
          <w:pPr>
            <w:pStyle w:val="TOC1"/>
            <w:spacing w:before="69"/>
            <w:rPr>
              <w:sz w:val="19"/>
            </w:rPr>
          </w:pPr>
          <w:hyperlink w:history="true" w:anchor="_bookmark47">
            <w:r>
              <w:rPr>
                <w:color w:val="231F20"/>
              </w:rPr>
              <w:t>………………………………………………………………………………</w:t>
            </w:r>
            <w:r>
              <w:rPr>
                <w:color w:val="231F20"/>
                <w:sz w:val="19"/>
              </w:rPr>
              <w:t>38</w:t>
            </w:r>
          </w:hyperlink>
        </w:p>
        <w:p>
          <w:pPr>
            <w:pStyle w:val="TOC5"/>
            <w:numPr>
              <w:ilvl w:val="1"/>
              <w:numId w:val="2"/>
            </w:numPr>
            <w:tabs>
              <w:tab w:pos="1022" w:val="left" w:leader="none"/>
              <w:tab w:pos="1023" w:val="left" w:leader="none"/>
              <w:tab w:pos="7381" w:val="left" w:leader="dot"/>
            </w:tabs>
            <w:spacing w:line="326" w:lineRule="auto" w:before="83" w:after="21"/>
            <w:ind w:left="1010" w:right="232" w:hanging="579"/>
            <w:jc w:val="right"/>
            <w:rPr>
              <w:color w:val="231F20"/>
            </w:rPr>
          </w:pPr>
          <w:hyperlink w:history="true" w:anchor="_bookmark48">
            <w:r>
              <w:rPr>
                <w:color w:val="231F20"/>
              </w:rPr>
              <w:t>2</w:t>
            </w:r>
            <w:r>
              <w:rPr>
                <w:color w:val="231F20"/>
                <w:spacing w:val="-14"/>
              </w:rPr>
              <w:t> </w:t>
            </w:r>
            <w:r>
              <w:rPr>
                <w:color w:val="231F20"/>
              </w:rPr>
              <w:t>月</w:t>
            </w:r>
            <w:r>
              <w:rPr>
                <w:color w:val="231F20"/>
                <w:spacing w:val="1"/>
              </w:rPr>
              <w:t> </w:t>
            </w:r>
            <w:r>
              <w:rPr>
                <w:color w:val="231F20"/>
              </w:rPr>
              <w:t>7</w:t>
            </w:r>
            <w:r>
              <w:rPr>
                <w:color w:val="231F20"/>
                <w:spacing w:val="-14"/>
              </w:rPr>
              <w:t> </w:t>
            </w:r>
            <w:r>
              <w:rPr>
                <w:color w:val="231F20"/>
                <w:spacing w:val="29"/>
              </w:rPr>
              <w:t>日</w:t>
            </w:r>
            <w:r>
              <w:rPr>
                <w:color w:val="231F20"/>
              </w:rPr>
              <w:t>_</w:t>
            </w:r>
            <w:r>
              <w:rPr>
                <w:color w:val="231F20"/>
                <w:spacing w:val="-58"/>
              </w:rPr>
              <w:t> </w:t>
            </w:r>
            <w:r>
              <w:rPr>
                <w:color w:val="231F20"/>
                <w:spacing w:val="29"/>
              </w:rPr>
              <w:t>美国普林斯顿大学等研究机构提出一种新的方法体系</w:t>
            </w:r>
            <w:r>
              <w:rPr>
                <w:color w:val="231F20"/>
                <w:spacing w:val="-76"/>
              </w:rPr>
              <w:t>，</w:t>
            </w:r>
            <w:r>
              <w:rPr>
                <w:color w:val="231F20"/>
                <w:spacing w:val="29"/>
              </w:rPr>
              <w:t>用</w:t>
            </w:r>
            <w:r>
              <w:rPr>
                <w:color w:val="231F20"/>
              </w:rPr>
              <w:t>于</w:t>
            </w:r>
          </w:hyperlink>
          <w:r>
            <w:rPr>
              <w:color w:val="231F20"/>
              <w:w w:val="102"/>
            </w:rPr>
            <w:t> </w:t>
          </w:r>
          <w:hyperlink w:history="true" w:anchor="_bookmark48">
            <w:r>
              <w:rPr>
                <w:color w:val="231F20"/>
                <w:spacing w:val="6"/>
                <w:w w:val="105"/>
              </w:rPr>
              <w:t>2019-nCoV</w:t>
            </w:r>
            <w:r>
              <w:rPr>
                <w:color w:val="231F20"/>
                <w:spacing w:val="-69"/>
                <w:w w:val="105"/>
              </w:rPr>
              <w:t> </w:t>
            </w:r>
            <w:r>
              <w:rPr>
                <w:color w:val="231F20"/>
                <w:spacing w:val="15"/>
                <w:w w:val="105"/>
              </w:rPr>
              <w:t>早期暴</w:t>
            </w:r>
            <w:r>
              <w:rPr>
                <w:color w:val="231F20"/>
                <w:spacing w:val="41"/>
                <w:w w:val="105"/>
              </w:rPr>
              <w:t>发</w:t>
            </w:r>
            <w:r>
              <w:rPr>
                <w:color w:val="231F20"/>
                <w:spacing w:val="5"/>
                <w:w w:val="105"/>
              </w:rPr>
              <w:t>R0</w:t>
            </w:r>
            <w:r>
              <w:rPr>
                <w:color w:val="231F20"/>
                <w:spacing w:val="-71"/>
                <w:w w:val="105"/>
              </w:rPr>
              <w:t> </w:t>
            </w:r>
            <w:r>
              <w:rPr>
                <w:color w:val="231F20"/>
                <w:spacing w:val="15"/>
                <w:w w:val="105"/>
              </w:rPr>
              <w:t>的初步估计及分析其不确定</w:t>
            </w:r>
            <w:r>
              <w:rPr>
                <w:color w:val="231F20"/>
                <w:w w:val="105"/>
              </w:rPr>
              <w:t>性</w:t>
              <w:tab/>
            </w:r>
            <w:r>
              <w:rPr>
                <w:color w:val="231F20"/>
                <w:spacing w:val="-6"/>
              </w:rPr>
              <w:t>39</w:t>
            </w:r>
          </w:hyperlink>
        </w:p>
        <w:p>
          <w:pPr>
            <w:pStyle w:val="TOC5"/>
            <w:numPr>
              <w:ilvl w:val="1"/>
              <w:numId w:val="2"/>
            </w:numPr>
            <w:tabs>
              <w:tab w:pos="1012" w:val="left" w:leader="none"/>
              <w:tab w:pos="1013" w:val="left" w:leader="none"/>
              <w:tab w:pos="7381" w:val="left" w:leader="dot"/>
            </w:tabs>
            <w:spacing w:line="326" w:lineRule="auto" w:before="362" w:after="0"/>
            <w:ind w:left="1010" w:right="232" w:hanging="579"/>
            <w:jc w:val="left"/>
            <w:rPr>
              <w:color w:val="231F20"/>
            </w:rPr>
          </w:pPr>
          <w:hyperlink w:history="true" w:anchor="_bookmark49">
            <w:r>
              <w:rPr>
                <w:color w:val="231F20"/>
                <w:w w:val="105"/>
              </w:rPr>
              <w:t>2</w:t>
            </w:r>
            <w:r>
              <w:rPr>
                <w:color w:val="231F20"/>
                <w:spacing w:val="-80"/>
                <w:w w:val="105"/>
              </w:rPr>
              <w:t> </w:t>
            </w:r>
            <w:r>
              <w:rPr>
                <w:color w:val="231F20"/>
                <w:w w:val="105"/>
              </w:rPr>
              <w:t>月</w:t>
            </w:r>
            <w:r>
              <w:rPr>
                <w:color w:val="231F20"/>
                <w:spacing w:val="-75"/>
                <w:w w:val="105"/>
              </w:rPr>
              <w:t> </w:t>
            </w:r>
            <w:r>
              <w:rPr>
                <w:color w:val="231F20"/>
                <w:w w:val="105"/>
              </w:rPr>
              <w:t>9</w:t>
            </w:r>
            <w:r>
              <w:rPr>
                <w:color w:val="231F20"/>
                <w:spacing w:val="-79"/>
                <w:w w:val="105"/>
              </w:rPr>
              <w:t> </w:t>
            </w:r>
            <w:r>
              <w:rPr>
                <w:color w:val="231F20"/>
                <w:spacing w:val="19"/>
                <w:w w:val="105"/>
              </w:rPr>
              <w:t>日</w:t>
            </w:r>
            <w:r>
              <w:rPr>
                <w:color w:val="231F20"/>
                <w:spacing w:val="11"/>
                <w:w w:val="105"/>
              </w:rPr>
              <w:t>_</w:t>
            </w:r>
            <w:r>
              <w:rPr>
                <w:color w:val="231F20"/>
                <w:spacing w:val="19"/>
                <w:w w:val="105"/>
              </w:rPr>
              <w:t>中国科学院等机构整合人体运动数据以改进</w:t>
            </w:r>
            <w:r>
              <w:rPr>
                <w:color w:val="231F20"/>
                <w:w w:val="105"/>
              </w:rPr>
              <w:t>对</w:t>
            </w:r>
            <w:r>
              <w:rPr>
                <w:color w:val="231F20"/>
                <w:spacing w:val="-75"/>
                <w:w w:val="105"/>
              </w:rPr>
              <w:t> </w:t>
            </w:r>
            <w:r>
              <w:rPr>
                <w:color w:val="231F20"/>
                <w:spacing w:val="6"/>
                <w:w w:val="105"/>
              </w:rPr>
              <w:t>2019-nCoV</w:t>
            </w:r>
            <w:r>
              <w:rPr>
                <w:color w:val="231F20"/>
                <w:spacing w:val="-77"/>
                <w:w w:val="105"/>
              </w:rPr>
              <w:t> </w:t>
            </w:r>
            <w:r>
              <w:rPr>
                <w:color w:val="231F20"/>
                <w:spacing w:val="19"/>
                <w:w w:val="105"/>
              </w:rPr>
              <w:t>的</w:t>
            </w:r>
            <w:r>
              <w:rPr>
                <w:color w:val="231F20"/>
                <w:w w:val="105"/>
              </w:rPr>
              <w:t>流</w:t>
            </w:r>
          </w:hyperlink>
          <w:hyperlink w:history="true" w:anchor="_bookmark49">
            <w:r>
              <w:rPr>
                <w:color w:val="231F20"/>
                <w:spacing w:val="15"/>
                <w:w w:val="105"/>
              </w:rPr>
              <w:t>行病学评</w:t>
            </w:r>
            <w:r>
              <w:rPr>
                <w:color w:val="231F20"/>
                <w:w w:val="105"/>
              </w:rPr>
              <w:t>估</w:t>
              <w:tab/>
            </w:r>
            <w:r>
              <w:rPr>
                <w:color w:val="231F20"/>
                <w:spacing w:val="-6"/>
                <w:w w:val="105"/>
              </w:rPr>
              <w:t>39</w:t>
            </w:r>
          </w:hyperlink>
        </w:p>
        <w:p>
          <w:pPr>
            <w:pStyle w:val="TOC5"/>
            <w:numPr>
              <w:ilvl w:val="1"/>
              <w:numId w:val="2"/>
            </w:numPr>
            <w:tabs>
              <w:tab w:pos="1012" w:val="left" w:leader="none"/>
              <w:tab w:pos="1013" w:val="left" w:leader="none"/>
              <w:tab w:pos="7381" w:val="left" w:leader="dot"/>
            </w:tabs>
            <w:spacing w:line="326" w:lineRule="auto" w:before="0" w:after="0"/>
            <w:ind w:left="1010" w:right="232" w:hanging="579"/>
            <w:jc w:val="left"/>
            <w:rPr>
              <w:color w:val="231F20"/>
            </w:rPr>
          </w:pPr>
          <w:hyperlink w:history="true" w:anchor="_bookmark50">
            <w:r>
              <w:rPr>
                <w:color w:val="231F20"/>
                <w:w w:val="105"/>
              </w:rPr>
              <w:t>2</w:t>
            </w:r>
            <w:r>
              <w:rPr>
                <w:color w:val="231F20"/>
                <w:spacing w:val="-80"/>
                <w:w w:val="105"/>
              </w:rPr>
              <w:t> </w:t>
            </w:r>
            <w:r>
              <w:rPr>
                <w:color w:val="231F20"/>
                <w:w w:val="105"/>
              </w:rPr>
              <w:t>月</w:t>
            </w:r>
            <w:r>
              <w:rPr>
                <w:color w:val="231F20"/>
                <w:spacing w:val="-75"/>
                <w:w w:val="105"/>
              </w:rPr>
              <w:t> </w:t>
            </w:r>
            <w:r>
              <w:rPr>
                <w:color w:val="231F20"/>
                <w:w w:val="105"/>
              </w:rPr>
              <w:t>9</w:t>
            </w:r>
            <w:r>
              <w:rPr>
                <w:color w:val="231F20"/>
                <w:spacing w:val="-79"/>
                <w:w w:val="105"/>
              </w:rPr>
              <w:t> </w:t>
            </w:r>
            <w:r>
              <w:rPr>
                <w:color w:val="231F20"/>
                <w:spacing w:val="19"/>
                <w:w w:val="105"/>
              </w:rPr>
              <w:t>日</w:t>
            </w:r>
            <w:r>
              <w:rPr>
                <w:color w:val="231F20"/>
                <w:spacing w:val="11"/>
                <w:w w:val="105"/>
              </w:rPr>
              <w:t>_</w:t>
            </w:r>
            <w:r>
              <w:rPr>
                <w:color w:val="231F20"/>
                <w:spacing w:val="19"/>
                <w:w w:val="105"/>
              </w:rPr>
              <w:t>美国剑桥大学等机构利用国际确诊病例分析早</w:t>
            </w:r>
            <w:r>
              <w:rPr>
                <w:color w:val="231F20"/>
                <w:w w:val="105"/>
              </w:rPr>
              <w:t>期</w:t>
            </w:r>
            <w:r>
              <w:rPr>
                <w:color w:val="231F20"/>
                <w:spacing w:val="-75"/>
                <w:w w:val="105"/>
              </w:rPr>
              <w:t> </w:t>
            </w:r>
            <w:r>
              <w:rPr>
                <w:color w:val="231F20"/>
                <w:spacing w:val="6"/>
                <w:w w:val="105"/>
              </w:rPr>
              <w:t>2019-nCoV</w:t>
            </w:r>
            <w:r>
              <w:rPr>
                <w:color w:val="231F20"/>
                <w:spacing w:val="-77"/>
                <w:w w:val="105"/>
              </w:rPr>
              <w:t> </w:t>
            </w:r>
            <w:r>
              <w:rPr>
                <w:color w:val="231F20"/>
                <w:w w:val="105"/>
              </w:rPr>
              <w:t>疫</w:t>
            </w:r>
          </w:hyperlink>
          <w:hyperlink w:history="true" w:anchor="_bookmark50">
            <w:r>
              <w:rPr>
                <w:color w:val="231F20"/>
                <w:spacing w:val="15"/>
              </w:rPr>
              <w:t>情</w:t>
            </w:r>
            <w:r>
              <w:rPr>
                <w:color w:val="231F20"/>
                <w:spacing w:val="-90"/>
              </w:rPr>
              <w:t>，</w:t>
            </w:r>
            <w:r>
              <w:rPr>
                <w:color w:val="231F20"/>
                <w:spacing w:val="15"/>
              </w:rPr>
              <w:t>表明其传播速度可能比之前预判的更</w:t>
            </w:r>
            <w:r>
              <w:rPr>
                <w:color w:val="231F20"/>
              </w:rPr>
              <w:t>快</w:t>
              <w:tab/>
            </w:r>
            <w:r>
              <w:rPr>
                <w:color w:val="231F20"/>
                <w:spacing w:val="-6"/>
                <w:w w:val="105"/>
              </w:rPr>
              <w:t>40</w:t>
            </w:r>
          </w:hyperlink>
        </w:p>
        <w:p>
          <w:pPr>
            <w:pStyle w:val="TOC5"/>
            <w:numPr>
              <w:ilvl w:val="1"/>
              <w:numId w:val="2"/>
            </w:numPr>
            <w:tabs>
              <w:tab w:pos="1016" w:val="left" w:leader="none"/>
              <w:tab w:pos="1017" w:val="left" w:leader="none"/>
              <w:tab w:pos="7381" w:val="left" w:leader="dot"/>
            </w:tabs>
            <w:spacing w:line="326" w:lineRule="auto" w:before="0" w:after="0"/>
            <w:ind w:left="1010" w:right="232" w:hanging="579"/>
            <w:jc w:val="left"/>
            <w:rPr>
              <w:color w:val="231F20"/>
            </w:rPr>
          </w:pPr>
          <w:hyperlink w:history="true" w:anchor="_bookmark51">
            <w:r>
              <w:rPr>
                <w:color w:val="231F20"/>
                <w:w w:val="105"/>
              </w:rPr>
              <w:t>2</w:t>
            </w:r>
            <w:r>
              <w:rPr>
                <w:color w:val="231F20"/>
                <w:spacing w:val="-75"/>
                <w:w w:val="105"/>
              </w:rPr>
              <w:t> </w:t>
            </w:r>
            <w:r>
              <w:rPr>
                <w:color w:val="231F20"/>
                <w:w w:val="105"/>
              </w:rPr>
              <w:t>月</w:t>
            </w:r>
            <w:r>
              <w:rPr>
                <w:color w:val="231F20"/>
                <w:spacing w:val="-71"/>
                <w:w w:val="105"/>
              </w:rPr>
              <w:t> </w:t>
            </w:r>
            <w:r>
              <w:rPr>
                <w:color w:val="231F20"/>
                <w:spacing w:val="3"/>
                <w:w w:val="105"/>
              </w:rPr>
              <w:t>11</w:t>
            </w:r>
            <w:r>
              <w:rPr>
                <w:color w:val="231F20"/>
                <w:spacing w:val="-74"/>
                <w:w w:val="105"/>
              </w:rPr>
              <w:t> </w:t>
            </w:r>
            <w:r>
              <w:rPr>
                <w:color w:val="231F20"/>
                <w:spacing w:val="23"/>
                <w:w w:val="105"/>
              </w:rPr>
              <w:t>日</w:t>
            </w:r>
            <w:r>
              <w:rPr>
                <w:color w:val="231F20"/>
                <w:spacing w:val="15"/>
                <w:w w:val="105"/>
              </w:rPr>
              <w:t>_</w:t>
            </w:r>
            <w:r>
              <w:rPr>
                <w:color w:val="231F20"/>
                <w:spacing w:val="23"/>
                <w:w w:val="105"/>
              </w:rPr>
              <w:t>陕西中医药大学等研究机构分</w:t>
            </w:r>
            <w:r>
              <w:rPr>
                <w:color w:val="231F20"/>
                <w:w w:val="105"/>
              </w:rPr>
              <w:t>析</w:t>
            </w:r>
            <w:r>
              <w:rPr>
                <w:color w:val="231F20"/>
                <w:spacing w:val="-71"/>
                <w:w w:val="105"/>
              </w:rPr>
              <w:t> </w:t>
            </w:r>
            <w:r>
              <w:rPr>
                <w:color w:val="231F20"/>
                <w:spacing w:val="6"/>
                <w:w w:val="105"/>
              </w:rPr>
              <w:t>2019-nCoV</w:t>
            </w:r>
            <w:r>
              <w:rPr>
                <w:color w:val="231F20"/>
                <w:spacing w:val="-73"/>
                <w:w w:val="105"/>
              </w:rPr>
              <w:t> </w:t>
            </w:r>
            <w:r>
              <w:rPr>
                <w:color w:val="231F20"/>
                <w:spacing w:val="23"/>
                <w:w w:val="105"/>
              </w:rPr>
              <w:t>的传播和流行</w:t>
            </w:r>
            <w:r>
              <w:rPr>
                <w:color w:val="231F20"/>
                <w:w w:val="105"/>
              </w:rPr>
              <w:t>病</w:t>
            </w:r>
          </w:hyperlink>
          <w:hyperlink w:history="true" w:anchor="_bookmark51">
            <w:r>
              <w:rPr>
                <w:color w:val="231F20"/>
                <w:spacing w:val="15"/>
                <w:w w:val="105"/>
              </w:rPr>
              <w:t>学特征</w:t>
            </w:r>
            <w:r>
              <w:rPr>
                <w:color w:val="231F20"/>
                <w:spacing w:val="-90"/>
                <w:w w:val="105"/>
              </w:rPr>
              <w:t>，</w:t>
            </w:r>
            <w:r>
              <w:rPr>
                <w:color w:val="231F20"/>
                <w:spacing w:val="15"/>
                <w:w w:val="105"/>
              </w:rPr>
              <w:t>并提供</w:t>
            </w:r>
            <w:r>
              <w:rPr>
                <w:color w:val="231F20"/>
                <w:w w:val="105"/>
              </w:rPr>
              <w:t>与</w:t>
            </w:r>
            <w:r>
              <w:rPr>
                <w:color w:val="231F20"/>
                <w:spacing w:val="-65"/>
                <w:w w:val="105"/>
              </w:rPr>
              <w:t> </w:t>
            </w:r>
            <w:r>
              <w:rPr>
                <w:color w:val="231F20"/>
                <w:spacing w:val="7"/>
                <w:w w:val="105"/>
              </w:rPr>
              <w:t>2003-SARS</w:t>
            </w:r>
            <w:r>
              <w:rPr>
                <w:color w:val="231F20"/>
                <w:spacing w:val="-71"/>
                <w:w w:val="105"/>
              </w:rPr>
              <w:t> </w:t>
            </w:r>
            <w:r>
              <w:rPr>
                <w:color w:val="231F20"/>
                <w:spacing w:val="15"/>
                <w:w w:val="105"/>
              </w:rPr>
              <w:t>比较的初步证</w:t>
            </w:r>
            <w:r>
              <w:rPr>
                <w:color w:val="231F20"/>
                <w:w w:val="105"/>
              </w:rPr>
              <w:t>据</w:t>
              <w:tab/>
            </w:r>
            <w:r>
              <w:rPr>
                <w:color w:val="231F20"/>
                <w:spacing w:val="-6"/>
                <w:w w:val="105"/>
              </w:rPr>
              <w:t>41</w:t>
            </w:r>
          </w:hyperlink>
        </w:p>
        <w:p>
          <w:pPr>
            <w:pStyle w:val="TOC5"/>
            <w:numPr>
              <w:ilvl w:val="1"/>
              <w:numId w:val="2"/>
            </w:numPr>
            <w:tabs>
              <w:tab w:pos="1016" w:val="left" w:leader="none"/>
              <w:tab w:pos="1017" w:val="left" w:leader="none"/>
              <w:tab w:pos="7381" w:val="left" w:leader="dot"/>
            </w:tabs>
            <w:spacing w:line="326" w:lineRule="auto" w:before="0" w:after="0"/>
            <w:ind w:left="1010" w:right="232" w:hanging="579"/>
            <w:jc w:val="left"/>
            <w:rPr>
              <w:color w:val="231F20"/>
            </w:rPr>
          </w:pPr>
          <w:hyperlink w:history="true" w:anchor="_bookmark52">
            <w:r>
              <w:rPr>
                <w:color w:val="231F20"/>
                <w:w w:val="105"/>
              </w:rPr>
              <w:t>2</w:t>
            </w:r>
            <w:r>
              <w:rPr>
                <w:color w:val="231F20"/>
                <w:spacing w:val="-75"/>
                <w:w w:val="105"/>
              </w:rPr>
              <w:t> </w:t>
            </w:r>
            <w:r>
              <w:rPr>
                <w:color w:val="231F20"/>
                <w:w w:val="105"/>
              </w:rPr>
              <w:t>月</w:t>
            </w:r>
            <w:r>
              <w:rPr>
                <w:color w:val="231F20"/>
                <w:spacing w:val="-71"/>
                <w:w w:val="105"/>
              </w:rPr>
              <w:t> </w:t>
            </w:r>
            <w:r>
              <w:rPr>
                <w:color w:val="231F20"/>
                <w:spacing w:val="3"/>
                <w:w w:val="105"/>
              </w:rPr>
              <w:t>11</w:t>
            </w:r>
            <w:r>
              <w:rPr>
                <w:color w:val="231F20"/>
                <w:spacing w:val="-74"/>
                <w:w w:val="105"/>
              </w:rPr>
              <w:t> </w:t>
            </w:r>
            <w:r>
              <w:rPr>
                <w:color w:val="231F20"/>
                <w:spacing w:val="23"/>
                <w:w w:val="105"/>
              </w:rPr>
              <w:t>日</w:t>
            </w:r>
            <w:r>
              <w:rPr>
                <w:color w:val="231F20"/>
                <w:spacing w:val="15"/>
                <w:w w:val="105"/>
              </w:rPr>
              <w:t>_</w:t>
            </w:r>
            <w:r>
              <w:rPr>
                <w:color w:val="231F20"/>
                <w:spacing w:val="23"/>
                <w:w w:val="105"/>
              </w:rPr>
              <w:t>北京师范大学等多机构对武汉市应</w:t>
            </w:r>
            <w:r>
              <w:rPr>
                <w:color w:val="231F20"/>
                <w:w w:val="105"/>
              </w:rPr>
              <w:t>对</w:t>
            </w:r>
            <w:r>
              <w:rPr>
                <w:color w:val="231F20"/>
                <w:spacing w:val="-71"/>
                <w:w w:val="105"/>
              </w:rPr>
              <w:t> </w:t>
            </w:r>
            <w:r>
              <w:rPr>
                <w:color w:val="231F20"/>
                <w:spacing w:val="6"/>
                <w:w w:val="105"/>
              </w:rPr>
              <w:t>2019-nCoV</w:t>
            </w:r>
            <w:r>
              <w:rPr>
                <w:color w:val="231F20"/>
                <w:spacing w:val="-73"/>
                <w:w w:val="105"/>
              </w:rPr>
              <w:t> </w:t>
            </w:r>
            <w:r>
              <w:rPr>
                <w:color w:val="231F20"/>
                <w:spacing w:val="23"/>
                <w:w w:val="105"/>
              </w:rPr>
              <w:t>暴发所采</w:t>
            </w:r>
            <w:r>
              <w:rPr>
                <w:color w:val="231F20"/>
                <w:w w:val="105"/>
              </w:rPr>
              <w:t>取</w:t>
            </w:r>
          </w:hyperlink>
          <w:hyperlink w:history="true" w:anchor="_bookmark52">
            <w:r>
              <w:rPr>
                <w:color w:val="231F20"/>
                <w:spacing w:val="15"/>
                <w:w w:val="105"/>
              </w:rPr>
              <w:t>出行限制措施的早期评</w:t>
            </w:r>
            <w:r>
              <w:rPr>
                <w:color w:val="231F20"/>
                <w:w w:val="105"/>
              </w:rPr>
              <w:t>估</w:t>
              <w:tab/>
            </w:r>
            <w:r>
              <w:rPr>
                <w:color w:val="231F20"/>
                <w:spacing w:val="-6"/>
                <w:w w:val="105"/>
              </w:rPr>
              <w:t>41</w:t>
            </w:r>
          </w:hyperlink>
        </w:p>
        <w:p>
          <w:pPr>
            <w:pStyle w:val="TOC3"/>
            <w:tabs>
              <w:tab w:pos="1213" w:val="left" w:leader="none"/>
              <w:tab w:pos="7304" w:val="left" w:leader="dot"/>
            </w:tabs>
            <w:rPr>
              <w:rFonts w:ascii="Arial" w:eastAsia="Arial"/>
            </w:rPr>
          </w:pPr>
          <w:hyperlink w:history="true" w:anchor="_TOC_250001">
            <w:r>
              <w:rPr>
                <w:color w:val="231F20"/>
              </w:rPr>
              <w:t>第</w:t>
            </w:r>
            <w:r>
              <w:rPr>
                <w:color w:val="231F20"/>
                <w:spacing w:val="-68"/>
              </w:rPr>
              <w:t> </w:t>
            </w:r>
            <w:r>
              <w:rPr>
                <w:rFonts w:ascii="Arial" w:eastAsia="Arial"/>
                <w:color w:val="231F20"/>
              </w:rPr>
              <w:t>3</w:t>
            </w:r>
            <w:r>
              <w:rPr>
                <w:rFonts w:ascii="Arial" w:eastAsia="Arial"/>
                <w:color w:val="231F20"/>
                <w:spacing w:val="-24"/>
              </w:rPr>
              <w:t> </w:t>
            </w:r>
            <w:r>
              <w:rPr>
                <w:color w:val="231F20"/>
              </w:rPr>
              <w:t>章</w:t>
              <w:tab/>
            </w:r>
            <w:r>
              <w:rPr>
                <w:color w:val="231F20"/>
                <w:spacing w:val="19"/>
              </w:rPr>
              <w:t>药物研</w:t>
            </w:r>
            <w:r>
              <w:rPr>
                <w:color w:val="231F20"/>
              </w:rPr>
              <w:t>发</w:t>
              <w:tab/>
            </w:r>
            <w:r>
              <w:rPr>
                <w:rFonts w:ascii="Arial" w:eastAsia="Arial"/>
                <w:color w:val="231F20"/>
                <w:spacing w:val="5"/>
              </w:rPr>
              <w:t>42</w:t>
            </w:r>
          </w:hyperlink>
        </w:p>
        <w:p>
          <w:pPr>
            <w:pStyle w:val="TOC5"/>
            <w:numPr>
              <w:ilvl w:val="1"/>
              <w:numId w:val="3"/>
            </w:numPr>
            <w:tabs>
              <w:tab w:pos="910" w:val="left" w:leader="none"/>
              <w:tab w:pos="911" w:val="left" w:leader="none"/>
              <w:tab w:pos="7381" w:val="left" w:leader="dot"/>
            </w:tabs>
            <w:spacing w:line="326" w:lineRule="auto" w:before="81" w:after="0"/>
            <w:ind w:left="896" w:right="232" w:hanging="465"/>
            <w:jc w:val="left"/>
          </w:pPr>
          <w:hyperlink w:history="true" w:anchor="_bookmark53">
            <w:r>
              <w:rPr>
                <w:color w:val="231F20"/>
              </w:rPr>
              <w:t>1</w:t>
            </w:r>
            <w:r>
              <w:rPr>
                <w:color w:val="231F20"/>
                <w:spacing w:val="-19"/>
              </w:rPr>
              <w:t> </w:t>
            </w:r>
            <w:r>
              <w:rPr>
                <w:color w:val="231F20"/>
              </w:rPr>
              <w:t>月</w:t>
            </w:r>
            <w:r>
              <w:rPr>
                <w:color w:val="231F20"/>
                <w:spacing w:val="-4"/>
              </w:rPr>
              <w:t> </w:t>
            </w:r>
            <w:r>
              <w:rPr>
                <w:color w:val="231F20"/>
                <w:spacing w:val="3"/>
              </w:rPr>
              <w:t>21</w:t>
            </w:r>
            <w:r>
              <w:rPr>
                <w:color w:val="231F20"/>
                <w:spacing w:val="-18"/>
              </w:rPr>
              <w:t> </w:t>
            </w:r>
            <w:r>
              <w:rPr>
                <w:color w:val="231F20"/>
                <w:spacing w:val="22"/>
              </w:rPr>
              <w:t>日</w:t>
            </w:r>
            <w:r>
              <w:rPr>
                <w:color w:val="231F20"/>
                <w:spacing w:val="14"/>
              </w:rPr>
              <w:t>_</w:t>
            </w:r>
            <w:r>
              <w:rPr>
                <w:color w:val="231F20"/>
                <w:spacing w:val="22"/>
              </w:rPr>
              <w:t>美国国立卫生研究院正着手研发新型冠状病毒疫苗</w:t>
            </w:r>
            <w:r>
              <w:rPr>
                <w:color w:val="231F20"/>
                <w:spacing w:val="-83"/>
              </w:rPr>
              <w:t>，</w:t>
            </w:r>
            <w:r>
              <w:rPr>
                <w:color w:val="231F20"/>
                <w:spacing w:val="22"/>
              </w:rPr>
              <w:t>或一年</w:t>
            </w:r>
            <w:r>
              <w:rPr>
                <w:color w:val="231F20"/>
              </w:rPr>
              <w:t>后</w:t>
            </w:r>
          </w:hyperlink>
          <w:hyperlink w:history="true" w:anchor="_bookmark53">
            <w:r>
              <w:rPr>
                <w:color w:val="231F20"/>
                <w:spacing w:val="15"/>
              </w:rPr>
              <w:t>投放市</w:t>
            </w:r>
            <w:r>
              <w:rPr>
                <w:color w:val="231F20"/>
              </w:rPr>
              <w:t>场</w:t>
              <w:tab/>
            </w:r>
            <w:r>
              <w:rPr>
                <w:color w:val="231F20"/>
                <w:spacing w:val="-6"/>
              </w:rPr>
              <w:t>42</w:t>
            </w:r>
          </w:hyperlink>
        </w:p>
        <w:p>
          <w:pPr>
            <w:pStyle w:val="TOC5"/>
            <w:numPr>
              <w:ilvl w:val="1"/>
              <w:numId w:val="3"/>
            </w:numPr>
            <w:tabs>
              <w:tab w:pos="910" w:val="left" w:leader="none"/>
              <w:tab w:pos="911" w:val="left" w:leader="none"/>
              <w:tab w:pos="7381" w:val="left" w:leader="dot"/>
            </w:tabs>
            <w:spacing w:line="326" w:lineRule="auto" w:before="0" w:after="0"/>
            <w:ind w:left="896" w:right="232" w:hanging="465"/>
            <w:jc w:val="left"/>
          </w:pPr>
          <w:hyperlink w:history="true" w:anchor="_bookmark54">
            <w:r>
              <w:rPr>
                <w:color w:val="231F20"/>
                <w:w w:val="102"/>
              </w:rPr>
              <w:t>1</w:t>
            </w:r>
            <w:r>
              <w:rPr>
                <w:color w:val="231F20"/>
                <w:spacing w:val="-55"/>
              </w:rPr>
              <w:t> </w:t>
            </w:r>
            <w:r>
              <w:rPr>
                <w:color w:val="231F20"/>
                <w:w w:val="102"/>
              </w:rPr>
              <w:t>月</w:t>
            </w:r>
            <w:r>
              <w:rPr>
                <w:color w:val="231F20"/>
                <w:spacing w:val="-47"/>
              </w:rPr>
              <w:t> </w:t>
            </w:r>
            <w:r>
              <w:rPr>
                <w:color w:val="231F20"/>
                <w:spacing w:val="7"/>
                <w:w w:val="102"/>
              </w:rPr>
              <w:t>2</w:t>
            </w:r>
            <w:r>
              <w:rPr>
                <w:color w:val="231F20"/>
                <w:w w:val="102"/>
              </w:rPr>
              <w:t>2</w:t>
            </w:r>
            <w:r>
              <w:rPr>
                <w:color w:val="231F20"/>
                <w:spacing w:val="-55"/>
              </w:rPr>
              <w:t> </w:t>
            </w:r>
            <w:r>
              <w:rPr>
                <w:color w:val="231F20"/>
                <w:spacing w:val="22"/>
                <w:w w:val="102"/>
              </w:rPr>
              <w:t>日</w:t>
            </w:r>
            <w:r>
              <w:rPr>
                <w:color w:val="231F20"/>
                <w:spacing w:val="14"/>
                <w:w w:val="102"/>
              </w:rPr>
              <w:t>_</w:t>
            </w:r>
            <w:r>
              <w:rPr>
                <w:color w:val="231F20"/>
                <w:spacing w:val="22"/>
                <w:w w:val="102"/>
              </w:rPr>
              <w:t>美</w:t>
            </w:r>
            <w:r>
              <w:rPr>
                <w:color w:val="231F20"/>
                <w:w w:val="102"/>
              </w:rPr>
              <w:t>国</w:t>
            </w:r>
            <w:r>
              <w:rPr>
                <w:color w:val="231F20"/>
                <w:spacing w:val="-47"/>
              </w:rPr>
              <w:t> </w:t>
            </w:r>
            <w:r>
              <w:rPr>
                <w:color w:val="231F20"/>
                <w:spacing w:val="10"/>
                <w:w w:val="135"/>
              </w:rPr>
              <w:t>V</w:t>
            </w:r>
            <w:r>
              <w:rPr>
                <w:color w:val="231F20"/>
                <w:spacing w:val="4"/>
                <w:w w:val="56"/>
              </w:rPr>
              <w:t>i</w:t>
            </w:r>
            <w:r>
              <w:rPr>
                <w:color w:val="231F20"/>
                <w:w w:val="67"/>
              </w:rPr>
              <w:t>r</w:t>
            </w:r>
            <w:r>
              <w:rPr>
                <w:color w:val="231F20"/>
                <w:spacing w:val="-58"/>
              </w:rPr>
              <w:t> </w:t>
            </w:r>
            <w:r>
              <w:rPr>
                <w:color w:val="231F20"/>
                <w:spacing w:val="22"/>
                <w:w w:val="102"/>
              </w:rPr>
              <w:t>生物技术公司利用多平台技术积极应对新型冠状病</w:t>
            </w:r>
            <w:r>
              <w:rPr>
                <w:color w:val="231F20"/>
                <w:w w:val="102"/>
              </w:rPr>
              <w:t>毒</w:t>
            </w:r>
          </w:hyperlink>
          <w:hyperlink w:history="true" w:anchor="_bookmark54">
            <w:r>
              <w:rPr>
                <w:color w:val="231F20"/>
                <w:spacing w:val="15"/>
              </w:rPr>
              <w:t>带来的公共卫生风</w:t>
            </w:r>
            <w:r>
              <w:rPr>
                <w:color w:val="231F20"/>
              </w:rPr>
              <w:t>险</w:t>
              <w:tab/>
            </w:r>
            <w:r>
              <w:rPr>
                <w:color w:val="231F20"/>
                <w:spacing w:val="-6"/>
              </w:rPr>
              <w:t>42</w:t>
            </w:r>
          </w:hyperlink>
        </w:p>
        <w:p>
          <w:pPr>
            <w:pStyle w:val="TOC5"/>
            <w:numPr>
              <w:ilvl w:val="1"/>
              <w:numId w:val="3"/>
            </w:numPr>
            <w:tabs>
              <w:tab w:pos="910" w:val="left" w:leader="none"/>
              <w:tab w:pos="911" w:val="left" w:leader="none"/>
              <w:tab w:pos="7381" w:val="left" w:leader="dot"/>
            </w:tabs>
            <w:spacing w:line="326" w:lineRule="auto" w:before="0" w:after="0"/>
            <w:ind w:left="896" w:right="232" w:hanging="465"/>
            <w:jc w:val="left"/>
          </w:pPr>
          <w:hyperlink w:history="true" w:anchor="_bookmark55">
            <w:r>
              <w:rPr>
                <w:color w:val="231F20"/>
              </w:rPr>
              <w:t>1</w:t>
            </w:r>
            <w:r>
              <w:rPr>
                <w:color w:val="231F20"/>
                <w:spacing w:val="-26"/>
              </w:rPr>
              <w:t> </w:t>
            </w:r>
            <w:r>
              <w:rPr>
                <w:color w:val="231F20"/>
              </w:rPr>
              <w:t>月</w:t>
            </w:r>
            <w:r>
              <w:rPr>
                <w:color w:val="231F20"/>
                <w:spacing w:val="-12"/>
              </w:rPr>
              <w:t> </w:t>
            </w:r>
            <w:r>
              <w:rPr>
                <w:color w:val="231F20"/>
                <w:spacing w:val="3"/>
              </w:rPr>
              <w:t>23</w:t>
            </w:r>
            <w:r>
              <w:rPr>
                <w:color w:val="231F20"/>
                <w:spacing w:val="-26"/>
              </w:rPr>
              <w:t> </w:t>
            </w:r>
            <w:r>
              <w:rPr>
                <w:color w:val="231F20"/>
                <w:spacing w:val="21"/>
              </w:rPr>
              <w:t>日</w:t>
            </w:r>
            <w:r>
              <w:rPr>
                <w:color w:val="231F20"/>
                <w:spacing w:val="14"/>
              </w:rPr>
              <w:t>_</w:t>
            </w:r>
            <w:r>
              <w:rPr>
                <w:color w:val="231F20"/>
                <w:spacing w:val="21"/>
              </w:rPr>
              <w:t>达沃斯论坛新</w:t>
            </w:r>
            <w:r>
              <w:rPr>
                <w:color w:val="231F20"/>
                <w:spacing w:val="-84"/>
              </w:rPr>
              <w:t>增</w:t>
            </w:r>
            <w:r>
              <w:rPr>
                <w:color w:val="231F20"/>
              </w:rPr>
              <w:t>“</w:t>
            </w:r>
            <w:r>
              <w:rPr>
                <w:color w:val="231F20"/>
                <w:spacing w:val="-59"/>
              </w:rPr>
              <w:t> </w:t>
            </w:r>
            <w:r>
              <w:rPr>
                <w:color w:val="231F20"/>
                <w:spacing w:val="21"/>
              </w:rPr>
              <w:t>新型冠状病毒肺炎</w:t>
            </w:r>
            <w:r>
              <w:rPr>
                <w:color w:val="231F20"/>
                <w:spacing w:val="-83"/>
              </w:rPr>
              <w:t>”</w:t>
            </w:r>
            <w:r>
              <w:rPr>
                <w:color w:val="231F20"/>
                <w:spacing w:val="21"/>
              </w:rPr>
              <w:t>讨论会</w:t>
            </w:r>
            <w:r>
              <w:rPr>
                <w:color w:val="231F20"/>
                <w:spacing w:val="-84"/>
              </w:rPr>
              <w:t>：</w:t>
            </w:r>
            <w:r>
              <w:rPr>
                <w:color w:val="231F20"/>
                <w:spacing w:val="21"/>
              </w:rPr>
              <w:t>未来数周或有</w:t>
            </w:r>
            <w:r>
              <w:rPr>
                <w:color w:val="231F20"/>
              </w:rPr>
              <w:t>疫</w:t>
            </w:r>
          </w:hyperlink>
          <w:hyperlink w:history="true" w:anchor="_bookmark55">
            <w:r>
              <w:rPr>
                <w:color w:val="231F20"/>
                <w:spacing w:val="15"/>
              </w:rPr>
              <w:t>苗研究成果</w:t>
            </w:r>
            <w:r>
              <w:rPr>
                <w:color w:val="231F20"/>
                <w:spacing w:val="-90"/>
              </w:rPr>
              <w:t>，</w:t>
            </w:r>
            <w:r>
              <w:rPr>
                <w:color w:val="231F20"/>
                <w:spacing w:val="15"/>
              </w:rPr>
              <w:t>最快可在夏季投入市</w:t>
            </w:r>
            <w:r>
              <w:rPr>
                <w:color w:val="231F20"/>
              </w:rPr>
              <w:t>场</w:t>
              <w:tab/>
            </w:r>
            <w:r>
              <w:rPr>
                <w:color w:val="231F20"/>
                <w:spacing w:val="-6"/>
              </w:rPr>
              <w:t>43</w:t>
            </w:r>
          </w:hyperlink>
        </w:p>
        <w:p>
          <w:pPr>
            <w:pStyle w:val="TOC5"/>
            <w:numPr>
              <w:ilvl w:val="1"/>
              <w:numId w:val="3"/>
            </w:numPr>
            <w:tabs>
              <w:tab w:pos="904" w:val="left" w:leader="none"/>
              <w:tab w:pos="905" w:val="left" w:leader="none"/>
              <w:tab w:pos="7381" w:val="left" w:leader="dot"/>
            </w:tabs>
            <w:spacing w:line="248" w:lineRule="exact" w:before="0" w:after="0"/>
            <w:ind w:left="904" w:right="0" w:hanging="474"/>
            <w:jc w:val="left"/>
          </w:pPr>
          <w:hyperlink w:history="true" w:anchor="_bookmark56">
            <w:r>
              <w:rPr>
                <w:color w:val="231F20"/>
                <w:w w:val="105"/>
              </w:rPr>
              <w:t>1</w:t>
            </w:r>
            <w:r>
              <w:rPr>
                <w:color w:val="231F20"/>
                <w:spacing w:val="-82"/>
                <w:w w:val="105"/>
              </w:rPr>
              <w:t> </w:t>
            </w:r>
            <w:r>
              <w:rPr>
                <w:color w:val="231F20"/>
                <w:w w:val="105"/>
              </w:rPr>
              <w:t>月</w:t>
            </w:r>
            <w:r>
              <w:rPr>
                <w:color w:val="231F20"/>
                <w:spacing w:val="-77"/>
                <w:w w:val="105"/>
              </w:rPr>
              <w:t> </w:t>
            </w:r>
            <w:r>
              <w:rPr>
                <w:color w:val="231F20"/>
                <w:spacing w:val="3"/>
                <w:w w:val="105"/>
              </w:rPr>
              <w:t>23</w:t>
            </w:r>
            <w:r>
              <w:rPr>
                <w:color w:val="231F20"/>
                <w:spacing w:val="-82"/>
                <w:w w:val="105"/>
              </w:rPr>
              <w:t> </w:t>
            </w:r>
            <w:r>
              <w:rPr>
                <w:color w:val="231F20"/>
                <w:spacing w:val="15"/>
                <w:w w:val="105"/>
              </w:rPr>
              <w:t>日</w:t>
            </w:r>
            <w:r>
              <w:rPr>
                <w:color w:val="231F20"/>
                <w:spacing w:val="5"/>
                <w:w w:val="105"/>
              </w:rPr>
              <w:t>_Inovio</w:t>
            </w:r>
            <w:r>
              <w:rPr>
                <w:color w:val="231F20"/>
                <w:spacing w:val="-81"/>
                <w:w w:val="105"/>
              </w:rPr>
              <w:t> </w:t>
            </w:r>
            <w:r>
              <w:rPr>
                <w:color w:val="231F20"/>
                <w:spacing w:val="15"/>
                <w:w w:val="105"/>
              </w:rPr>
              <w:t>公司宣布已</w:t>
            </w:r>
            <w:r>
              <w:rPr>
                <w:color w:val="231F20"/>
                <w:spacing w:val="41"/>
                <w:w w:val="105"/>
              </w:rPr>
              <w:t>获</w:t>
            </w:r>
            <w:r>
              <w:rPr>
                <w:color w:val="231F20"/>
                <w:spacing w:val="6"/>
                <w:w w:val="105"/>
              </w:rPr>
              <w:t>CEPI</w:t>
            </w:r>
            <w:r>
              <w:rPr>
                <w:color w:val="231F20"/>
                <w:spacing w:val="-84"/>
                <w:w w:val="105"/>
              </w:rPr>
              <w:t> </w:t>
            </w:r>
            <w:r>
              <w:rPr>
                <w:color w:val="231F20"/>
                <w:spacing w:val="15"/>
                <w:w w:val="105"/>
              </w:rPr>
              <w:t>资助用于研</w:t>
            </w:r>
            <w:r>
              <w:rPr>
                <w:color w:val="231F20"/>
                <w:w w:val="105"/>
              </w:rPr>
              <w:t>发</w:t>
            </w:r>
            <w:r>
              <w:rPr>
                <w:color w:val="231F20"/>
                <w:spacing w:val="-77"/>
                <w:w w:val="105"/>
              </w:rPr>
              <w:t> </w:t>
            </w:r>
            <w:r>
              <w:rPr>
                <w:color w:val="231F20"/>
                <w:spacing w:val="6"/>
                <w:w w:val="105"/>
              </w:rPr>
              <w:t>2019-nCoV</w:t>
            </w:r>
            <w:r>
              <w:rPr>
                <w:color w:val="231F20"/>
                <w:spacing w:val="-80"/>
                <w:w w:val="105"/>
              </w:rPr>
              <w:t> </w:t>
            </w:r>
            <w:r>
              <w:rPr>
                <w:color w:val="231F20"/>
                <w:spacing w:val="15"/>
                <w:w w:val="105"/>
              </w:rPr>
              <w:t>疫</w:t>
            </w:r>
            <w:r>
              <w:rPr>
                <w:color w:val="231F20"/>
                <w:w w:val="105"/>
              </w:rPr>
              <w:t>苗</w:t>
              <w:tab/>
            </w:r>
            <w:r>
              <w:rPr>
                <w:color w:val="231F20"/>
                <w:spacing w:val="3"/>
                <w:w w:val="105"/>
              </w:rPr>
              <w:t>43</w:t>
            </w:r>
          </w:hyperlink>
        </w:p>
        <w:p>
          <w:pPr>
            <w:pStyle w:val="TOC5"/>
            <w:numPr>
              <w:ilvl w:val="1"/>
              <w:numId w:val="3"/>
            </w:numPr>
            <w:tabs>
              <w:tab w:pos="909" w:val="left" w:leader="none"/>
              <w:tab w:pos="910" w:val="left" w:leader="none"/>
              <w:tab w:pos="7381" w:val="left" w:leader="dot"/>
            </w:tabs>
            <w:spacing w:line="326" w:lineRule="auto" w:before="79" w:after="0"/>
            <w:ind w:left="896" w:right="232" w:hanging="465"/>
            <w:jc w:val="left"/>
          </w:pPr>
          <w:hyperlink w:history="true" w:anchor="_bookmark57">
            <w:r>
              <w:rPr>
                <w:color w:val="231F20"/>
                <w:w w:val="102"/>
              </w:rPr>
              <w:t>1</w:t>
            </w:r>
            <w:r>
              <w:rPr>
                <w:color w:val="231F20"/>
                <w:spacing w:val="-56"/>
              </w:rPr>
              <w:t> </w:t>
            </w:r>
            <w:r>
              <w:rPr>
                <w:color w:val="231F20"/>
                <w:w w:val="102"/>
              </w:rPr>
              <w:t>月</w:t>
            </w:r>
            <w:r>
              <w:rPr>
                <w:color w:val="231F20"/>
                <w:spacing w:val="-48"/>
              </w:rPr>
              <w:t> </w:t>
            </w:r>
            <w:r>
              <w:rPr>
                <w:color w:val="231F20"/>
                <w:spacing w:val="7"/>
                <w:w w:val="102"/>
              </w:rPr>
              <w:t>2</w:t>
            </w:r>
            <w:r>
              <w:rPr>
                <w:color w:val="231F20"/>
                <w:w w:val="102"/>
              </w:rPr>
              <w:t>4</w:t>
            </w:r>
            <w:r>
              <w:rPr>
                <w:color w:val="231F20"/>
                <w:spacing w:val="-56"/>
              </w:rPr>
              <w:t> </w:t>
            </w:r>
            <w:r>
              <w:rPr>
                <w:color w:val="231F20"/>
                <w:spacing w:val="21"/>
                <w:w w:val="102"/>
              </w:rPr>
              <w:t>日</w:t>
            </w:r>
            <w:r>
              <w:rPr>
                <w:color w:val="231F20"/>
                <w:spacing w:val="13"/>
                <w:w w:val="102"/>
              </w:rPr>
              <w:t>_</w:t>
            </w:r>
            <w:r>
              <w:rPr>
                <w:color w:val="231F20"/>
                <w:spacing w:val="21"/>
                <w:w w:val="102"/>
              </w:rPr>
              <w:t>吉利德将评</w:t>
            </w:r>
            <w:r>
              <w:rPr>
                <w:color w:val="231F20"/>
                <w:spacing w:val="47"/>
                <w:w w:val="102"/>
              </w:rPr>
              <w:t>估</w:t>
            </w:r>
            <w:r>
              <w:rPr>
                <w:color w:val="231F20"/>
                <w:spacing w:val="10"/>
                <w:w w:val="135"/>
              </w:rPr>
              <w:t>R</w:t>
            </w:r>
            <w:r>
              <w:rPr>
                <w:color w:val="231F20"/>
                <w:spacing w:val="6"/>
                <w:w w:val="90"/>
              </w:rPr>
              <w:t>e</w:t>
            </w:r>
            <w:r>
              <w:rPr>
                <w:color w:val="231F20"/>
                <w:spacing w:val="11"/>
                <w:w w:val="146"/>
              </w:rPr>
              <w:t>m</w:t>
            </w:r>
            <w:r>
              <w:rPr>
                <w:color w:val="231F20"/>
                <w:spacing w:val="7"/>
                <w:w w:val="102"/>
              </w:rPr>
              <w:t>d</w:t>
            </w:r>
            <w:r>
              <w:rPr>
                <w:color w:val="231F20"/>
                <w:spacing w:val="6"/>
                <w:w w:val="90"/>
              </w:rPr>
              <w:t>e</w:t>
            </w:r>
            <w:r>
              <w:rPr>
                <w:color w:val="231F20"/>
                <w:spacing w:val="5"/>
                <w:w w:val="79"/>
              </w:rPr>
              <w:t>s</w:t>
            </w:r>
            <w:r>
              <w:rPr>
                <w:color w:val="231F20"/>
                <w:spacing w:val="4"/>
                <w:w w:val="56"/>
              </w:rPr>
              <w:t>i</w:t>
            </w:r>
            <w:r>
              <w:rPr>
                <w:color w:val="231F20"/>
                <w:spacing w:val="6"/>
                <w:w w:val="90"/>
              </w:rPr>
              <w:t>v</w:t>
            </w:r>
            <w:r>
              <w:rPr>
                <w:color w:val="231F20"/>
                <w:spacing w:val="4"/>
                <w:w w:val="56"/>
              </w:rPr>
              <w:t>i</w:t>
            </w:r>
            <w:r>
              <w:rPr>
                <w:color w:val="231F20"/>
                <w:w w:val="67"/>
              </w:rPr>
              <w:t>r</w:t>
            </w:r>
            <w:r>
              <w:rPr>
                <w:color w:val="231F20"/>
                <w:spacing w:val="-58"/>
              </w:rPr>
              <w:t> </w:t>
            </w:r>
            <w:r>
              <w:rPr>
                <w:color w:val="231F20"/>
                <w:spacing w:val="21"/>
                <w:w w:val="102"/>
              </w:rPr>
              <w:t>抗病毒药物抑制武汉新型冠状病毒</w:t>
            </w:r>
            <w:r>
              <w:rPr>
                <w:color w:val="231F20"/>
                <w:w w:val="102"/>
              </w:rPr>
              <w:t>的</w:t>
            </w:r>
          </w:hyperlink>
          <w:hyperlink w:history="true" w:anchor="_bookmark57">
            <w:r>
              <w:rPr>
                <w:color w:val="231F20"/>
                <w:spacing w:val="15"/>
              </w:rPr>
              <w:t>可能</w:t>
            </w:r>
            <w:r>
              <w:rPr>
                <w:color w:val="231F20"/>
              </w:rPr>
              <w:t>性</w:t>
              <w:tab/>
            </w:r>
            <w:r>
              <w:rPr>
                <w:color w:val="231F20"/>
                <w:spacing w:val="-6"/>
              </w:rPr>
              <w:t>44</w:t>
            </w:r>
          </w:hyperlink>
        </w:p>
        <w:p>
          <w:pPr>
            <w:pStyle w:val="TOC5"/>
            <w:numPr>
              <w:ilvl w:val="1"/>
              <w:numId w:val="3"/>
            </w:numPr>
            <w:tabs>
              <w:tab w:pos="914" w:val="left" w:leader="none"/>
              <w:tab w:pos="915" w:val="left" w:leader="none"/>
              <w:tab w:pos="7381" w:val="left" w:leader="dot"/>
            </w:tabs>
            <w:spacing w:line="326" w:lineRule="auto" w:before="0" w:after="0"/>
            <w:ind w:left="896" w:right="232" w:hanging="465"/>
            <w:jc w:val="left"/>
          </w:pPr>
          <w:hyperlink w:history="true" w:anchor="_bookmark58">
            <w:r>
              <w:rPr>
                <w:color w:val="231F20"/>
              </w:rPr>
              <w:t>1</w:t>
            </w:r>
            <w:r>
              <w:rPr>
                <w:color w:val="231F20"/>
                <w:spacing w:val="-22"/>
              </w:rPr>
              <w:t> </w:t>
            </w:r>
            <w:r>
              <w:rPr>
                <w:color w:val="231F20"/>
              </w:rPr>
              <w:t>月</w:t>
            </w:r>
            <w:r>
              <w:rPr>
                <w:color w:val="231F20"/>
                <w:spacing w:val="-9"/>
              </w:rPr>
              <w:t> </w:t>
            </w:r>
            <w:r>
              <w:rPr>
                <w:color w:val="231F20"/>
                <w:spacing w:val="3"/>
              </w:rPr>
              <w:t>24</w:t>
            </w:r>
            <w:r>
              <w:rPr>
                <w:color w:val="231F20"/>
                <w:spacing w:val="-21"/>
              </w:rPr>
              <w:t> </w:t>
            </w:r>
            <w:r>
              <w:rPr>
                <w:color w:val="231F20"/>
                <w:spacing w:val="25"/>
              </w:rPr>
              <w:t>日</w:t>
            </w:r>
            <w:r>
              <w:rPr>
                <w:color w:val="231F20"/>
              </w:rPr>
              <w:t>_</w:t>
            </w:r>
            <w:r>
              <w:rPr>
                <w:color w:val="231F20"/>
                <w:spacing w:val="-67"/>
              </w:rPr>
              <w:t> </w:t>
            </w:r>
            <w:r>
              <w:rPr>
                <w:color w:val="231F20"/>
                <w:spacing w:val="25"/>
              </w:rPr>
              <w:t>澳大利亚昆士兰大学正利用新技术快速开发新型冠状病毒</w:t>
            </w:r>
            <w:r>
              <w:rPr>
                <w:color w:val="231F20"/>
              </w:rPr>
              <w:t>疫</w:t>
            </w:r>
          </w:hyperlink>
          <w:hyperlink w:history="true" w:anchor="_bookmark58">
            <w:r>
              <w:rPr>
                <w:color w:val="231F20"/>
                <w:spacing w:val="15"/>
              </w:rPr>
              <w:t>苗</w:t>
            </w:r>
            <w:r>
              <w:rPr>
                <w:color w:val="231F20"/>
                <w:spacing w:val="-90"/>
              </w:rPr>
              <w:t>，</w:t>
            </w:r>
            <w:r>
              <w:rPr>
                <w:color w:val="231F20"/>
                <w:spacing w:val="15"/>
              </w:rPr>
              <w:t>最</w:t>
            </w:r>
            <w:r>
              <w:rPr>
                <w:color w:val="231F20"/>
              </w:rPr>
              <w:t>短</w:t>
            </w:r>
            <w:r>
              <w:rPr>
                <w:color w:val="231F20"/>
                <w:spacing w:val="-19"/>
              </w:rPr>
              <w:t> </w:t>
            </w:r>
            <w:r>
              <w:rPr>
                <w:color w:val="231F20"/>
              </w:rPr>
              <w:t>6</w:t>
            </w:r>
            <w:r>
              <w:rPr>
                <w:color w:val="231F20"/>
                <w:spacing w:val="-30"/>
              </w:rPr>
              <w:t> </w:t>
            </w:r>
            <w:r>
              <w:rPr>
                <w:color w:val="231F20"/>
                <w:spacing w:val="15"/>
              </w:rPr>
              <w:t>个月可在全球范围内使</w:t>
            </w:r>
            <w:r>
              <w:rPr>
                <w:color w:val="231F20"/>
              </w:rPr>
              <w:t>用</w:t>
              <w:tab/>
            </w:r>
            <w:r>
              <w:rPr>
                <w:color w:val="231F20"/>
                <w:spacing w:val="-6"/>
              </w:rPr>
              <w:t>44</w:t>
            </w:r>
          </w:hyperlink>
        </w:p>
        <w:p>
          <w:pPr>
            <w:pStyle w:val="TOC5"/>
            <w:numPr>
              <w:ilvl w:val="1"/>
              <w:numId w:val="3"/>
            </w:numPr>
            <w:tabs>
              <w:tab w:pos="908" w:val="left" w:leader="none"/>
              <w:tab w:pos="909" w:val="left" w:leader="none"/>
              <w:tab w:pos="7381" w:val="left" w:leader="dot"/>
            </w:tabs>
            <w:spacing w:line="326" w:lineRule="auto" w:before="0" w:after="0"/>
            <w:ind w:left="896" w:right="232" w:hanging="465"/>
            <w:jc w:val="left"/>
          </w:pPr>
          <w:hyperlink w:history="true" w:anchor="_bookmark59">
            <w:r>
              <w:rPr>
                <w:color w:val="231F20"/>
                <w:w w:val="105"/>
              </w:rPr>
              <w:t>1</w:t>
            </w:r>
            <w:r>
              <w:rPr>
                <w:color w:val="231F20"/>
                <w:spacing w:val="-83"/>
                <w:w w:val="105"/>
              </w:rPr>
              <w:t> </w:t>
            </w:r>
            <w:r>
              <w:rPr>
                <w:color w:val="231F20"/>
                <w:w w:val="105"/>
              </w:rPr>
              <w:t>月</w:t>
            </w:r>
            <w:r>
              <w:rPr>
                <w:color w:val="231F20"/>
                <w:spacing w:val="-80"/>
                <w:w w:val="105"/>
              </w:rPr>
              <w:t> </w:t>
            </w:r>
            <w:r>
              <w:rPr>
                <w:color w:val="231F20"/>
                <w:spacing w:val="3"/>
                <w:w w:val="105"/>
              </w:rPr>
              <w:t>25</w:t>
            </w:r>
            <w:r>
              <w:rPr>
                <w:color w:val="231F20"/>
                <w:spacing w:val="-83"/>
                <w:w w:val="105"/>
              </w:rPr>
              <w:t> </w:t>
            </w:r>
            <w:r>
              <w:rPr>
                <w:color w:val="231F20"/>
                <w:spacing w:val="20"/>
                <w:w w:val="105"/>
              </w:rPr>
              <w:t>日</w:t>
            </w:r>
            <w:r>
              <w:rPr>
                <w:color w:val="231F20"/>
                <w:spacing w:val="12"/>
                <w:w w:val="105"/>
              </w:rPr>
              <w:t>_</w:t>
            </w:r>
            <w:r>
              <w:rPr>
                <w:color w:val="231F20"/>
                <w:spacing w:val="20"/>
                <w:w w:val="105"/>
              </w:rPr>
              <w:t>中科院上海药物研究所等研究团队发现一批可能</w:t>
            </w:r>
            <w:r>
              <w:rPr>
                <w:color w:val="231F20"/>
                <w:w w:val="105"/>
              </w:rPr>
              <w:t>对</w:t>
            </w:r>
            <w:r>
              <w:rPr>
                <w:color w:val="231F20"/>
                <w:spacing w:val="-79"/>
                <w:w w:val="105"/>
              </w:rPr>
              <w:t> </w:t>
            </w:r>
            <w:r>
              <w:rPr>
                <w:color w:val="231F20"/>
                <w:spacing w:val="6"/>
                <w:w w:val="105"/>
              </w:rPr>
              <w:t>2019-nCoV </w:t>
            </w:r>
          </w:hyperlink>
          <w:hyperlink w:history="true" w:anchor="_bookmark59">
            <w:r>
              <w:rPr>
                <w:color w:val="231F20"/>
                <w:spacing w:val="15"/>
                <w:w w:val="105"/>
              </w:rPr>
              <w:t>肺炎有治疗作用的老药和中</w:t>
            </w:r>
            <w:r>
              <w:rPr>
                <w:color w:val="231F20"/>
                <w:w w:val="105"/>
              </w:rPr>
              <w:t>药</w:t>
              <w:tab/>
            </w:r>
            <w:r>
              <w:rPr>
                <w:color w:val="231F20"/>
                <w:spacing w:val="-6"/>
                <w:w w:val="105"/>
              </w:rPr>
              <w:t>44</w:t>
            </w:r>
          </w:hyperlink>
        </w:p>
        <w:p>
          <w:pPr>
            <w:pStyle w:val="TOC5"/>
            <w:numPr>
              <w:ilvl w:val="1"/>
              <w:numId w:val="3"/>
            </w:numPr>
            <w:tabs>
              <w:tab w:pos="910" w:val="left" w:leader="none"/>
              <w:tab w:pos="911" w:val="left" w:leader="none"/>
            </w:tabs>
            <w:spacing w:line="242" w:lineRule="exact" w:before="0" w:after="0"/>
            <w:ind w:left="910" w:right="0" w:hanging="480"/>
            <w:jc w:val="left"/>
          </w:pPr>
          <w:hyperlink w:history="true" w:anchor="_bookmark60">
            <w:r>
              <w:rPr>
                <w:color w:val="231F20"/>
                <w:w w:val="102"/>
              </w:rPr>
              <w:t>1</w:t>
            </w:r>
            <w:r>
              <w:rPr>
                <w:color w:val="231F20"/>
                <w:spacing w:val="-55"/>
              </w:rPr>
              <w:t> </w:t>
            </w:r>
            <w:r>
              <w:rPr>
                <w:color w:val="231F20"/>
                <w:w w:val="102"/>
              </w:rPr>
              <w:t>月</w:t>
            </w:r>
            <w:r>
              <w:rPr>
                <w:color w:val="231F20"/>
                <w:spacing w:val="-47"/>
              </w:rPr>
              <w:t> </w:t>
            </w:r>
            <w:r>
              <w:rPr>
                <w:color w:val="231F20"/>
                <w:spacing w:val="7"/>
                <w:w w:val="102"/>
              </w:rPr>
              <w:t>2</w:t>
            </w:r>
            <w:r>
              <w:rPr>
                <w:color w:val="231F20"/>
                <w:w w:val="102"/>
              </w:rPr>
              <w:t>7</w:t>
            </w:r>
            <w:r>
              <w:rPr>
                <w:color w:val="231F20"/>
                <w:spacing w:val="-55"/>
              </w:rPr>
              <w:t> </w:t>
            </w:r>
            <w:r>
              <w:rPr>
                <w:color w:val="231F20"/>
                <w:spacing w:val="22"/>
                <w:w w:val="102"/>
              </w:rPr>
              <w:t>日</w:t>
            </w:r>
            <w:r>
              <w:rPr>
                <w:color w:val="231F20"/>
                <w:spacing w:val="7"/>
                <w:w w:val="102"/>
              </w:rPr>
              <w:t>_S</w:t>
            </w:r>
            <w:r>
              <w:rPr>
                <w:color w:val="231F20"/>
                <w:spacing w:val="6"/>
                <w:w w:val="90"/>
              </w:rPr>
              <w:t>c</w:t>
            </w:r>
            <w:r>
              <w:rPr>
                <w:color w:val="231F20"/>
                <w:spacing w:val="4"/>
                <w:w w:val="56"/>
              </w:rPr>
              <w:t>i</w:t>
            </w:r>
            <w:r>
              <w:rPr>
                <w:color w:val="231F20"/>
                <w:spacing w:val="6"/>
                <w:w w:val="90"/>
              </w:rPr>
              <w:t>e</w:t>
            </w:r>
            <w:r>
              <w:rPr>
                <w:color w:val="231F20"/>
                <w:spacing w:val="7"/>
                <w:w w:val="102"/>
              </w:rPr>
              <w:t>n</w:t>
            </w:r>
            <w:r>
              <w:rPr>
                <w:color w:val="231F20"/>
                <w:spacing w:val="6"/>
                <w:w w:val="90"/>
              </w:rPr>
              <w:t>c</w:t>
            </w:r>
            <w:r>
              <w:rPr>
                <w:color w:val="231F20"/>
                <w:w w:val="90"/>
              </w:rPr>
              <w:t>e</w:t>
            </w:r>
            <w:r>
              <w:rPr>
                <w:color w:val="231F20"/>
                <w:spacing w:val="-56"/>
              </w:rPr>
              <w:t> </w:t>
            </w:r>
            <w:r>
              <w:rPr>
                <w:color w:val="231F20"/>
                <w:w w:val="102"/>
              </w:rPr>
              <w:t>新闻报道：抗</w:t>
            </w:r>
            <w:r>
              <w:rPr>
                <w:color w:val="231F20"/>
                <w:spacing w:val="-47"/>
              </w:rPr>
              <w:t> </w:t>
            </w:r>
            <w:r>
              <w:rPr>
                <w:color w:val="231F20"/>
                <w:spacing w:val="11"/>
                <w:w w:val="146"/>
              </w:rPr>
              <w:t>H</w:t>
            </w:r>
            <w:r>
              <w:rPr>
                <w:color w:val="231F20"/>
                <w:spacing w:val="5"/>
                <w:w w:val="67"/>
              </w:rPr>
              <w:t>I</w:t>
            </w:r>
            <w:r>
              <w:rPr>
                <w:color w:val="231F20"/>
                <w:w w:val="135"/>
              </w:rPr>
              <w:t>V</w:t>
            </w:r>
            <w:r>
              <w:rPr>
                <w:color w:val="231F20"/>
                <w:spacing w:val="-52"/>
              </w:rPr>
              <w:t> </w:t>
            </w:r>
            <w:r>
              <w:rPr>
                <w:color w:val="231F20"/>
                <w:spacing w:val="20"/>
                <w:w w:val="102"/>
              </w:rPr>
              <w:t>组合药或其它现有药物能否抗击新型</w:t>
            </w:r>
          </w:hyperlink>
        </w:p>
        <w:p>
          <w:pPr>
            <w:pStyle w:val="TOC6"/>
          </w:pPr>
          <w:hyperlink w:history="true" w:anchor="_bookmark60">
            <w:r>
              <w:rPr>
                <w:color w:val="231F20"/>
                <w:spacing w:val="14"/>
                <w:w w:val="102"/>
              </w:rPr>
              <w:t>冠状病毒？</w:t>
            </w:r>
            <w:r>
              <w:rPr>
                <w:color w:val="231F20"/>
                <w:spacing w:val="-77"/>
              </w:rPr>
              <w:t> </w:t>
            </w:r>
            <w:r>
              <w:rPr>
                <w:color w:val="231F20"/>
                <w:spacing w:val="23"/>
                <w:w w:val="102"/>
              </w:rPr>
              <w:t>有专家认为</w:t>
            </w:r>
            <w:r>
              <w:rPr>
                <w:color w:val="231F20"/>
                <w:spacing w:val="10"/>
                <w:w w:val="135"/>
              </w:rPr>
              <w:t>R</w:t>
            </w:r>
            <w:r>
              <w:rPr>
                <w:color w:val="231F20"/>
                <w:spacing w:val="6"/>
                <w:w w:val="90"/>
              </w:rPr>
              <w:t>e</w:t>
            </w:r>
            <w:r>
              <w:rPr>
                <w:color w:val="231F20"/>
                <w:spacing w:val="11"/>
                <w:w w:val="146"/>
              </w:rPr>
              <w:t>m</w:t>
            </w:r>
            <w:r>
              <w:rPr>
                <w:color w:val="231F20"/>
                <w:spacing w:val="7"/>
                <w:w w:val="102"/>
              </w:rPr>
              <w:t>d</w:t>
            </w:r>
            <w:r>
              <w:rPr>
                <w:color w:val="231F20"/>
                <w:spacing w:val="6"/>
                <w:w w:val="90"/>
              </w:rPr>
              <w:t>e</w:t>
            </w:r>
            <w:r>
              <w:rPr>
                <w:color w:val="231F20"/>
                <w:spacing w:val="5"/>
                <w:w w:val="79"/>
              </w:rPr>
              <w:t>s</w:t>
            </w:r>
            <w:r>
              <w:rPr>
                <w:color w:val="231F20"/>
                <w:spacing w:val="4"/>
                <w:w w:val="56"/>
              </w:rPr>
              <w:t>i</w:t>
            </w:r>
            <w:r>
              <w:rPr>
                <w:color w:val="231F20"/>
                <w:spacing w:val="6"/>
                <w:w w:val="90"/>
              </w:rPr>
              <w:t>v</w:t>
            </w:r>
            <w:r>
              <w:rPr>
                <w:color w:val="231F20"/>
                <w:spacing w:val="4"/>
                <w:w w:val="56"/>
              </w:rPr>
              <w:t>i</w:t>
            </w:r>
            <w:r>
              <w:rPr>
                <w:color w:val="231F20"/>
                <w:spacing w:val="-194"/>
                <w:w w:val="102"/>
              </w:rPr>
              <w:t>（</w:t>
            </w:r>
            <w:r>
              <w:rPr>
                <w:color w:val="231F20"/>
                <w:w w:val="67"/>
              </w:rPr>
              <w:t>r</w:t>
            </w:r>
            <w:r>
              <w:rPr>
                <w:color w:val="231F20"/>
                <w:spacing w:val="20"/>
              </w:rPr>
              <w:t> </w:t>
            </w:r>
            <w:r>
              <w:rPr>
                <w:color w:val="231F20"/>
                <w:spacing w:val="10"/>
                <w:w w:val="102"/>
              </w:rPr>
              <w:t>瑞德西韦</w:t>
            </w:r>
            <w:r>
              <w:rPr>
                <w:color w:val="231F20"/>
                <w:spacing w:val="-55"/>
                <w:w w:val="102"/>
              </w:rPr>
              <w:t>）</w:t>
            </w:r>
            <w:r>
              <w:rPr>
                <w:color w:val="231F20"/>
                <w:spacing w:val="15"/>
                <w:w w:val="102"/>
              </w:rPr>
              <w:t>可能成为治疗</w:t>
            </w:r>
            <w:r>
              <w:rPr>
                <w:color w:val="231F20"/>
                <w:spacing w:val="-51"/>
              </w:rPr>
              <w:t> </w:t>
            </w:r>
            <w:r>
              <w:rPr>
                <w:color w:val="231F20"/>
                <w:spacing w:val="7"/>
                <w:w w:val="102"/>
              </w:rPr>
              <w:t>2019</w:t>
            </w:r>
            <w:r>
              <w:rPr>
                <w:color w:val="231F20"/>
                <w:spacing w:val="8"/>
                <w:w w:val="111"/>
              </w:rPr>
              <w:t>-</w:t>
            </w:r>
            <w:r>
              <w:rPr>
                <w:color w:val="231F20"/>
                <w:spacing w:val="7"/>
                <w:w w:val="102"/>
              </w:rPr>
              <w:t>n</w:t>
            </w:r>
            <w:r>
              <w:rPr>
                <w:color w:val="231F20"/>
                <w:spacing w:val="9"/>
                <w:w w:val="124"/>
              </w:rPr>
              <w:t>C</w:t>
            </w:r>
            <w:r>
              <w:rPr>
                <w:color w:val="231F20"/>
                <w:spacing w:val="6"/>
                <w:w w:val="90"/>
              </w:rPr>
              <w:t>o</w:t>
            </w:r>
            <w:r>
              <w:rPr>
                <w:color w:val="231F20"/>
                <w:w w:val="135"/>
              </w:rPr>
              <w:t>V</w:t>
            </w:r>
            <w:r>
              <w:rPr>
                <w:color w:val="231F20"/>
                <w:spacing w:val="-56"/>
              </w:rPr>
              <w:t> </w:t>
            </w:r>
            <w:r>
              <w:rPr>
                <w:color w:val="231F20"/>
                <w:w w:val="102"/>
              </w:rPr>
              <w:t>最</w:t>
            </w:r>
          </w:hyperlink>
        </w:p>
        <w:p>
          <w:pPr>
            <w:pStyle w:val="TOC6"/>
            <w:tabs>
              <w:tab w:pos="7381" w:val="left" w:leader="dot"/>
            </w:tabs>
            <w:spacing w:before="87"/>
          </w:pPr>
          <w:hyperlink w:history="true" w:anchor="_bookmark60">
            <w:r>
              <w:rPr>
                <w:color w:val="231F20"/>
                <w:spacing w:val="15"/>
              </w:rPr>
              <w:t>有前景的药</w:t>
            </w:r>
            <w:r>
              <w:rPr>
                <w:color w:val="231F20"/>
              </w:rPr>
              <w:t>物</w:t>
              <w:tab/>
            </w:r>
            <w:r>
              <w:rPr>
                <w:color w:val="231F20"/>
                <w:spacing w:val="3"/>
              </w:rPr>
              <w:t>45</w:t>
            </w:r>
          </w:hyperlink>
        </w:p>
        <w:p>
          <w:pPr>
            <w:pStyle w:val="TOC5"/>
            <w:numPr>
              <w:ilvl w:val="1"/>
              <w:numId w:val="3"/>
            </w:numPr>
            <w:tabs>
              <w:tab w:pos="906" w:val="left" w:leader="none"/>
              <w:tab w:pos="907" w:val="left" w:leader="none"/>
              <w:tab w:pos="7381" w:val="left" w:leader="dot"/>
            </w:tabs>
            <w:spacing w:line="326" w:lineRule="auto" w:before="87" w:after="0"/>
            <w:ind w:left="896" w:right="232" w:hanging="465"/>
            <w:jc w:val="left"/>
          </w:pPr>
          <w:hyperlink w:history="true" w:anchor="_bookmark61">
            <w:r>
              <w:rPr>
                <w:color w:val="231F20"/>
              </w:rPr>
              <w:t>1</w:t>
            </w:r>
            <w:r>
              <w:rPr>
                <w:color w:val="231F20"/>
                <w:spacing w:val="-50"/>
              </w:rPr>
              <w:t> </w:t>
            </w:r>
            <w:r>
              <w:rPr>
                <w:color w:val="231F20"/>
              </w:rPr>
              <w:t>月</w:t>
            </w:r>
            <w:r>
              <w:rPr>
                <w:color w:val="231F20"/>
                <w:spacing w:val="-40"/>
              </w:rPr>
              <w:t> </w:t>
            </w:r>
            <w:r>
              <w:rPr>
                <w:color w:val="231F20"/>
                <w:spacing w:val="3"/>
              </w:rPr>
              <w:t>27</w:t>
            </w:r>
            <w:r>
              <w:rPr>
                <w:color w:val="231F20"/>
                <w:spacing w:val="-50"/>
              </w:rPr>
              <w:t> </w:t>
            </w:r>
            <w:r>
              <w:rPr>
                <w:color w:val="231F20"/>
                <w:spacing w:val="17"/>
              </w:rPr>
              <w:t>日</w:t>
            </w:r>
            <w:r>
              <w:rPr>
                <w:color w:val="231F20"/>
                <w:spacing w:val="5"/>
              </w:rPr>
              <w:t>_Science</w:t>
            </w:r>
            <w:r>
              <w:rPr>
                <w:color w:val="231F20"/>
                <w:spacing w:val="-51"/>
              </w:rPr>
              <w:t> </w:t>
            </w:r>
            <w:r>
              <w:rPr>
                <w:color w:val="231F20"/>
                <w:spacing w:val="17"/>
              </w:rPr>
              <w:t>新闻报道称科学家正以创纪录的速度研发新型冠状病</w:t>
            </w:r>
            <w:r>
              <w:rPr>
                <w:color w:val="231F20"/>
              </w:rPr>
              <w:t>毒</w:t>
            </w:r>
          </w:hyperlink>
          <w:hyperlink w:history="true" w:anchor="_bookmark61">
            <w:r>
              <w:rPr>
                <w:color w:val="231F20"/>
                <w:spacing w:val="15"/>
              </w:rPr>
              <w:t>疫苗</w:t>
            </w:r>
            <w:r>
              <w:rPr>
                <w:color w:val="231F20"/>
                <w:spacing w:val="-90"/>
              </w:rPr>
              <w:t>，</w:t>
            </w:r>
            <w:r>
              <w:rPr>
                <w:color w:val="231F20"/>
                <w:spacing w:val="15"/>
              </w:rPr>
              <w:t>但可能为时已</w:t>
            </w:r>
            <w:r>
              <w:rPr>
                <w:color w:val="231F20"/>
              </w:rPr>
              <w:t>晚</w:t>
              <w:tab/>
            </w:r>
            <w:r>
              <w:rPr>
                <w:color w:val="231F20"/>
                <w:spacing w:val="-6"/>
              </w:rPr>
              <w:t>46</w:t>
            </w:r>
          </w:hyperlink>
        </w:p>
        <w:p>
          <w:pPr>
            <w:pStyle w:val="TOC5"/>
            <w:numPr>
              <w:ilvl w:val="1"/>
              <w:numId w:val="3"/>
            </w:numPr>
            <w:tabs>
              <w:tab w:pos="1011" w:val="left" w:leader="none"/>
              <w:tab w:pos="1012" w:val="left" w:leader="none"/>
              <w:tab w:pos="7381" w:val="left" w:leader="dot"/>
            </w:tabs>
            <w:spacing w:line="326" w:lineRule="auto" w:before="0" w:after="0"/>
            <w:ind w:left="998" w:right="232" w:hanging="567"/>
            <w:jc w:val="left"/>
          </w:pPr>
          <w:hyperlink w:history="true" w:anchor="_bookmark62">
            <w:r>
              <w:rPr>
                <w:color w:val="231F20"/>
              </w:rPr>
              <w:t>1</w:t>
            </w:r>
            <w:r>
              <w:rPr>
                <w:color w:val="231F20"/>
                <w:spacing w:val="-32"/>
              </w:rPr>
              <w:t> </w:t>
            </w:r>
            <w:r>
              <w:rPr>
                <w:color w:val="231F20"/>
              </w:rPr>
              <w:t>月</w:t>
            </w:r>
            <w:r>
              <w:rPr>
                <w:color w:val="231F20"/>
                <w:spacing w:val="-16"/>
              </w:rPr>
              <w:t> </w:t>
            </w:r>
            <w:r>
              <w:rPr>
                <w:color w:val="231F20"/>
                <w:spacing w:val="3"/>
              </w:rPr>
              <w:t>27</w:t>
            </w:r>
            <w:r>
              <w:rPr>
                <w:color w:val="231F20"/>
                <w:spacing w:val="-31"/>
              </w:rPr>
              <w:t> </w:t>
            </w:r>
            <w:r>
              <w:rPr>
                <w:color w:val="231F20"/>
                <w:spacing w:val="18"/>
              </w:rPr>
              <w:t>日</w:t>
            </w:r>
            <w:r>
              <w:rPr>
                <w:color w:val="231F20"/>
                <w:spacing w:val="10"/>
              </w:rPr>
              <w:t>_</w:t>
            </w:r>
            <w:r>
              <w:rPr>
                <w:color w:val="231F20"/>
                <w:spacing w:val="18"/>
              </w:rPr>
              <w:t>上海新发与再现传染病研究所研制出广谱抗病毒喷剂</w:t>
            </w:r>
            <w:r>
              <w:rPr>
                <w:color w:val="231F20"/>
                <w:spacing w:val="-87"/>
              </w:rPr>
              <w:t>，</w:t>
            </w:r>
            <w:r>
              <w:rPr>
                <w:color w:val="231F20"/>
              </w:rPr>
              <w:t>对</w:t>
            </w:r>
            <w:r>
              <w:rPr>
                <w:color w:val="231F20"/>
                <w:spacing w:val="-17"/>
              </w:rPr>
              <w:t> </w:t>
            </w:r>
            <w:r>
              <w:rPr>
                <w:color w:val="231F20"/>
                <w:spacing w:val="5"/>
              </w:rPr>
              <w:t>2019 </w:t>
            </w:r>
          </w:hyperlink>
          <w:hyperlink w:history="true" w:anchor="_bookmark62">
            <w:r>
              <w:rPr>
                <w:color w:val="231F20"/>
                <w:spacing w:val="15"/>
              </w:rPr>
              <w:t>武汉新冠状病毒有抑制作</w:t>
            </w:r>
            <w:r>
              <w:rPr>
                <w:color w:val="231F20"/>
              </w:rPr>
              <w:t>用</w:t>
              <w:tab/>
            </w:r>
            <w:r>
              <w:rPr>
                <w:color w:val="231F20"/>
                <w:spacing w:val="-6"/>
              </w:rPr>
              <w:t>46</w:t>
            </w:r>
          </w:hyperlink>
        </w:p>
        <w:p>
          <w:pPr>
            <w:pStyle w:val="TOC5"/>
            <w:numPr>
              <w:ilvl w:val="1"/>
              <w:numId w:val="3"/>
            </w:numPr>
            <w:tabs>
              <w:tab w:pos="1015" w:val="left" w:leader="none"/>
              <w:tab w:pos="1016" w:val="left" w:leader="none"/>
              <w:tab w:pos="7381" w:val="left" w:leader="dot"/>
            </w:tabs>
            <w:spacing w:line="326" w:lineRule="auto" w:before="0" w:after="0"/>
            <w:ind w:left="998" w:right="232" w:hanging="567"/>
            <w:jc w:val="left"/>
          </w:pPr>
          <w:hyperlink w:history="true" w:anchor="_bookmark63">
            <w:r>
              <w:rPr>
                <w:color w:val="231F20"/>
              </w:rPr>
              <w:t>1</w:t>
            </w:r>
            <w:r>
              <w:rPr>
                <w:color w:val="231F20"/>
                <w:spacing w:val="-22"/>
              </w:rPr>
              <w:t> </w:t>
            </w:r>
            <w:r>
              <w:rPr>
                <w:color w:val="231F20"/>
              </w:rPr>
              <w:t>月</w:t>
            </w:r>
            <w:r>
              <w:rPr>
                <w:color w:val="231F20"/>
                <w:spacing w:val="-6"/>
              </w:rPr>
              <w:t> </w:t>
            </w:r>
            <w:r>
              <w:rPr>
                <w:color w:val="231F20"/>
                <w:spacing w:val="3"/>
              </w:rPr>
              <w:t>28</w:t>
            </w:r>
            <w:r>
              <w:rPr>
                <w:color w:val="231F20"/>
                <w:spacing w:val="-22"/>
              </w:rPr>
              <w:t> </w:t>
            </w:r>
            <w:r>
              <w:rPr>
                <w:color w:val="231F20"/>
                <w:spacing w:val="22"/>
              </w:rPr>
              <w:t>日</w:t>
            </w:r>
            <w:r>
              <w:rPr>
                <w:color w:val="231F20"/>
                <w:spacing w:val="14"/>
              </w:rPr>
              <w:t>_</w:t>
            </w:r>
            <w:r>
              <w:rPr>
                <w:color w:val="231F20"/>
                <w:spacing w:val="22"/>
              </w:rPr>
              <w:t>华中科技大学等机构发现可能用于治疗新型冠状病毒肺炎</w:t>
            </w:r>
            <w:r>
              <w:rPr>
                <w:color w:val="231F20"/>
              </w:rPr>
              <w:t>的</w:t>
            </w:r>
          </w:hyperlink>
          <w:hyperlink w:history="true" w:anchor="_bookmark63">
            <w:r>
              <w:rPr>
                <w:color w:val="231F20"/>
                <w:spacing w:val="15"/>
              </w:rPr>
              <w:t>药</w:t>
            </w:r>
            <w:r>
              <w:rPr>
                <w:color w:val="231F20"/>
              </w:rPr>
              <w:t>物</w:t>
              <w:tab/>
            </w:r>
            <w:r>
              <w:rPr>
                <w:color w:val="231F20"/>
                <w:spacing w:val="-6"/>
              </w:rPr>
              <w:t>47</w:t>
            </w:r>
          </w:hyperlink>
        </w:p>
        <w:p>
          <w:pPr>
            <w:pStyle w:val="TOC5"/>
            <w:numPr>
              <w:ilvl w:val="1"/>
              <w:numId w:val="3"/>
            </w:numPr>
            <w:tabs>
              <w:tab w:pos="1018" w:val="left" w:leader="none"/>
              <w:tab w:pos="1019" w:val="left" w:leader="none"/>
            </w:tabs>
            <w:spacing w:line="326" w:lineRule="auto" w:before="0" w:after="20"/>
            <w:ind w:left="998" w:right="239" w:hanging="567"/>
            <w:jc w:val="left"/>
          </w:pPr>
          <w:hyperlink w:history="true" w:anchor="_bookmark64">
            <w:r>
              <w:rPr>
                <w:color w:val="231F20"/>
                <w:w w:val="105"/>
              </w:rPr>
              <w:t>1</w:t>
            </w:r>
            <w:r>
              <w:rPr>
                <w:color w:val="231F20"/>
                <w:spacing w:val="-40"/>
                <w:w w:val="105"/>
              </w:rPr>
              <w:t> 月 </w:t>
            </w:r>
            <w:r>
              <w:rPr>
                <w:color w:val="231F20"/>
                <w:spacing w:val="3"/>
                <w:w w:val="105"/>
              </w:rPr>
              <w:t>28</w:t>
            </w:r>
            <w:r>
              <w:rPr>
                <w:color w:val="231F20"/>
                <w:spacing w:val="-20"/>
                <w:w w:val="105"/>
              </w:rPr>
              <w:t> 日</w:t>
            </w:r>
            <w:r>
              <w:rPr>
                <w:color w:val="231F20"/>
                <w:w w:val="105"/>
              </w:rPr>
              <w:t>_</w:t>
            </w:r>
            <w:r>
              <w:rPr>
                <w:color w:val="231F20"/>
                <w:spacing w:val="4"/>
                <w:w w:val="105"/>
              </w:rPr>
              <w:t> 复旦大学等机构首次证明 </w:t>
            </w:r>
            <w:r>
              <w:rPr>
                <w:color w:val="231F20"/>
                <w:spacing w:val="7"/>
                <w:w w:val="105"/>
              </w:rPr>
              <w:t>SARS-CoV</w:t>
            </w:r>
            <w:r>
              <w:rPr>
                <w:color w:val="231F20"/>
                <w:spacing w:val="12"/>
                <w:w w:val="105"/>
              </w:rPr>
              <w:t> 特异性人类单克隆抗体</w:t>
            </w:r>
          </w:hyperlink>
          <w:hyperlink w:history="true" w:anchor="_bookmark64">
            <w:r>
              <w:rPr>
                <w:color w:val="231F20"/>
                <w:spacing w:val="6"/>
                <w:w w:val="105"/>
              </w:rPr>
              <w:t>CR3022</w:t>
            </w:r>
            <w:r>
              <w:rPr>
                <w:color w:val="231F20"/>
                <w:spacing w:val="-32"/>
                <w:w w:val="105"/>
              </w:rPr>
              <w:t> 可与 </w:t>
            </w:r>
            <w:r>
              <w:rPr>
                <w:color w:val="231F20"/>
                <w:spacing w:val="6"/>
                <w:w w:val="105"/>
              </w:rPr>
              <w:t>2019-nCoV</w:t>
            </w:r>
            <w:r>
              <w:rPr>
                <w:color w:val="231F20"/>
                <w:spacing w:val="3"/>
                <w:w w:val="105"/>
              </w:rPr>
              <w:t> 的刺突蛋白有效结合，据此有潜力开发新型单克</w:t>
            </w:r>
          </w:hyperlink>
        </w:p>
        <w:p>
          <w:pPr>
            <w:pStyle w:val="TOC7"/>
            <w:tabs>
              <w:tab w:pos="7382" w:val="left" w:leader="dot"/>
            </w:tabs>
            <w:ind w:left="999"/>
          </w:pPr>
          <w:hyperlink w:history="true" w:anchor="_bookmark64">
            <w:r>
              <w:rPr>
                <w:color w:val="231F20"/>
                <w:spacing w:val="15"/>
              </w:rPr>
              <w:t>隆抗</w:t>
            </w:r>
            <w:r>
              <w:rPr>
                <w:color w:val="231F20"/>
              </w:rPr>
              <w:t>体</w:t>
              <w:tab/>
            </w:r>
            <w:r>
              <w:rPr>
                <w:color w:val="231F20"/>
                <w:spacing w:val="3"/>
              </w:rPr>
              <w:t>48</w:t>
            </w:r>
          </w:hyperlink>
        </w:p>
        <w:p>
          <w:pPr>
            <w:pStyle w:val="TOC5"/>
            <w:numPr>
              <w:ilvl w:val="1"/>
              <w:numId w:val="3"/>
            </w:numPr>
            <w:tabs>
              <w:tab w:pos="1021" w:val="left" w:leader="none"/>
              <w:tab w:pos="7382" w:val="left" w:leader="dot"/>
            </w:tabs>
            <w:spacing w:line="326" w:lineRule="auto" w:before="87" w:after="0"/>
            <w:ind w:left="999" w:right="231" w:hanging="560"/>
            <w:jc w:val="both"/>
          </w:pPr>
          <w:hyperlink w:history="true" w:anchor="_bookmark65">
            <w:r>
              <w:rPr>
                <w:color w:val="231F20"/>
              </w:rPr>
              <w:t>1</w:t>
            </w:r>
            <w:r>
              <w:rPr>
                <w:color w:val="231F20"/>
                <w:spacing w:val="-25"/>
              </w:rPr>
              <w:t> </w:t>
            </w:r>
            <w:r>
              <w:rPr>
                <w:color w:val="231F20"/>
              </w:rPr>
              <w:t>月</w:t>
            </w:r>
            <w:r>
              <w:rPr>
                <w:color w:val="231F20"/>
                <w:spacing w:val="-10"/>
              </w:rPr>
              <w:t> </w:t>
            </w:r>
            <w:r>
              <w:rPr>
                <w:color w:val="231F20"/>
                <w:spacing w:val="3"/>
              </w:rPr>
              <w:t>28</w:t>
            </w:r>
            <w:r>
              <w:rPr>
                <w:color w:val="231F20"/>
                <w:spacing w:val="-25"/>
              </w:rPr>
              <w:t> </w:t>
            </w:r>
            <w:r>
              <w:rPr>
                <w:color w:val="231F20"/>
                <w:spacing w:val="18"/>
              </w:rPr>
              <w:t>日</w:t>
            </w:r>
            <w:r>
              <w:rPr>
                <w:color w:val="231F20"/>
                <w:spacing w:val="11"/>
              </w:rPr>
              <w:t>_</w:t>
            </w:r>
            <w:r>
              <w:rPr>
                <w:color w:val="231F20"/>
                <w:spacing w:val="18"/>
              </w:rPr>
              <w:t>香港大学研究人员称已成功研发出新型冠状病毒疫苗</w:t>
            </w:r>
            <w:r>
              <w:rPr>
                <w:color w:val="231F20"/>
                <w:spacing w:val="-87"/>
              </w:rPr>
              <w:t>，</w:t>
            </w:r>
            <w:r>
              <w:rPr>
                <w:color w:val="231F20"/>
                <w:spacing w:val="18"/>
              </w:rPr>
              <w:t>将进</w:t>
            </w:r>
            <w:r>
              <w:rPr>
                <w:color w:val="231F20"/>
              </w:rPr>
              <w:t>入</w:t>
            </w:r>
          </w:hyperlink>
          <w:hyperlink w:history="true" w:anchor="_bookmark65">
            <w:r>
              <w:rPr>
                <w:color w:val="231F20"/>
                <w:spacing w:val="15"/>
              </w:rPr>
              <w:t>动物实</w:t>
            </w:r>
            <w:r>
              <w:rPr>
                <w:color w:val="231F20"/>
              </w:rPr>
              <w:t>验</w:t>
              <w:tab/>
            </w:r>
            <w:r>
              <w:rPr>
                <w:color w:val="231F20"/>
                <w:spacing w:val="-6"/>
              </w:rPr>
              <w:t>48</w:t>
            </w:r>
          </w:hyperlink>
        </w:p>
        <w:p>
          <w:pPr>
            <w:pStyle w:val="TOC5"/>
            <w:numPr>
              <w:ilvl w:val="1"/>
              <w:numId w:val="3"/>
            </w:numPr>
            <w:tabs>
              <w:tab w:pos="1025" w:val="left" w:leader="none"/>
              <w:tab w:pos="7382" w:val="left" w:leader="dot"/>
            </w:tabs>
            <w:spacing w:line="326" w:lineRule="auto" w:before="0" w:after="0"/>
            <w:ind w:left="999" w:right="231" w:hanging="560"/>
            <w:jc w:val="both"/>
          </w:pPr>
          <w:hyperlink w:history="true" w:anchor="_bookmark66">
            <w:r>
              <w:rPr>
                <w:color w:val="231F20"/>
              </w:rPr>
              <w:t>1</w:t>
            </w:r>
            <w:r>
              <w:rPr>
                <w:color w:val="231F20"/>
                <w:spacing w:val="-20"/>
              </w:rPr>
              <w:t> </w:t>
            </w:r>
            <w:r>
              <w:rPr>
                <w:color w:val="231F20"/>
              </w:rPr>
              <w:t>月</w:t>
            </w:r>
            <w:r>
              <w:rPr>
                <w:color w:val="231F20"/>
                <w:spacing w:val="-4"/>
              </w:rPr>
              <w:t> </w:t>
            </w:r>
            <w:r>
              <w:rPr>
                <w:color w:val="231F20"/>
                <w:spacing w:val="3"/>
              </w:rPr>
              <w:t>28</w:t>
            </w:r>
            <w:r>
              <w:rPr>
                <w:color w:val="231F20"/>
                <w:spacing w:val="-20"/>
              </w:rPr>
              <w:t> </w:t>
            </w:r>
            <w:r>
              <w:rPr>
                <w:color w:val="231F20"/>
                <w:spacing w:val="22"/>
              </w:rPr>
              <w:t>日</w:t>
            </w:r>
            <w:r>
              <w:rPr>
                <w:color w:val="231F20"/>
                <w:spacing w:val="14"/>
              </w:rPr>
              <w:t>_</w:t>
            </w:r>
            <w:r>
              <w:rPr>
                <w:color w:val="231F20"/>
                <w:spacing w:val="22"/>
              </w:rPr>
              <w:t>同济大学附属上海东方医院正在进行一项针对新型冠状病</w:t>
            </w:r>
            <w:r>
              <w:rPr>
                <w:color w:val="231F20"/>
              </w:rPr>
              <w:t>毒</w:t>
            </w:r>
          </w:hyperlink>
          <w:hyperlink w:history="true" w:anchor="_bookmark66">
            <w:r>
              <w:rPr>
                <w:color w:val="231F20"/>
                <w:spacing w:val="42"/>
                <w:w w:val="105"/>
              </w:rPr>
              <w:t>的</w:t>
            </w:r>
            <w:r>
              <w:rPr>
                <w:color w:val="231F20"/>
                <w:spacing w:val="7"/>
                <w:w w:val="120"/>
              </w:rPr>
              <w:t>mRNA</w:t>
            </w:r>
            <w:r>
              <w:rPr>
                <w:color w:val="231F20"/>
                <w:spacing w:val="-32"/>
                <w:w w:val="120"/>
              </w:rPr>
              <w:t> </w:t>
            </w:r>
            <w:r>
              <w:rPr>
                <w:color w:val="231F20"/>
                <w:spacing w:val="15"/>
                <w:w w:val="105"/>
              </w:rPr>
              <w:t>疫苗项</w:t>
            </w:r>
            <w:r>
              <w:rPr>
                <w:color w:val="231F20"/>
                <w:w w:val="105"/>
              </w:rPr>
              <w:t>目</w:t>
              <w:tab/>
            </w:r>
            <w:r>
              <w:rPr>
                <w:color w:val="231F20"/>
                <w:spacing w:val="-6"/>
                <w:w w:val="105"/>
              </w:rPr>
              <w:t>49</w:t>
            </w:r>
          </w:hyperlink>
        </w:p>
        <w:p>
          <w:pPr>
            <w:pStyle w:val="TOC5"/>
            <w:numPr>
              <w:ilvl w:val="1"/>
              <w:numId w:val="3"/>
            </w:numPr>
            <w:tabs>
              <w:tab w:pos="969" w:val="left" w:leader="none"/>
              <w:tab w:pos="7382" w:val="left" w:leader="dot"/>
            </w:tabs>
            <w:spacing w:line="326" w:lineRule="auto" w:before="0" w:after="0"/>
            <w:ind w:left="999" w:right="231" w:hanging="611"/>
            <w:jc w:val="both"/>
          </w:pPr>
          <w:hyperlink w:history="true" w:anchor="_bookmark67">
            <w:r>
              <w:rPr>
                <w:color w:val="231F20"/>
                <w:w w:val="102"/>
              </w:rPr>
              <w:t>1</w:t>
            </w:r>
            <w:r>
              <w:rPr>
                <w:color w:val="231F20"/>
                <w:spacing w:val="-59"/>
              </w:rPr>
              <w:t> </w:t>
            </w:r>
            <w:r>
              <w:rPr>
                <w:color w:val="231F20"/>
                <w:w w:val="102"/>
              </w:rPr>
              <w:t>月</w:t>
            </w:r>
            <w:r>
              <w:rPr>
                <w:color w:val="231F20"/>
                <w:spacing w:val="-51"/>
              </w:rPr>
              <w:t> </w:t>
            </w:r>
            <w:r>
              <w:rPr>
                <w:color w:val="231F20"/>
                <w:spacing w:val="7"/>
                <w:w w:val="102"/>
              </w:rPr>
              <w:t>2</w:t>
            </w:r>
            <w:r>
              <w:rPr>
                <w:color w:val="231F20"/>
                <w:w w:val="102"/>
              </w:rPr>
              <w:t>8</w:t>
            </w:r>
            <w:r>
              <w:rPr>
                <w:color w:val="231F20"/>
                <w:spacing w:val="-59"/>
              </w:rPr>
              <w:t> </w:t>
            </w:r>
            <w:r>
              <w:rPr>
                <w:color w:val="231F20"/>
                <w:spacing w:val="17"/>
                <w:w w:val="102"/>
              </w:rPr>
              <w:t>日</w:t>
            </w:r>
            <w:r>
              <w:rPr>
                <w:color w:val="231F20"/>
                <w:spacing w:val="9"/>
                <w:w w:val="102"/>
              </w:rPr>
              <w:t>_</w:t>
            </w:r>
            <w:r>
              <w:rPr>
                <w:color w:val="231F20"/>
                <w:spacing w:val="17"/>
                <w:w w:val="102"/>
              </w:rPr>
              <w:t>中科院上海药物研究所预</w:t>
            </w:r>
            <w:r>
              <w:rPr>
                <w:color w:val="231F20"/>
                <w:spacing w:val="44"/>
                <w:w w:val="102"/>
              </w:rPr>
              <w:t>测</w:t>
            </w:r>
            <w:r>
              <w:rPr>
                <w:color w:val="231F20"/>
                <w:spacing w:val="10"/>
                <w:w w:val="135"/>
              </w:rPr>
              <w:t>N</w:t>
            </w:r>
            <w:r>
              <w:rPr>
                <w:color w:val="231F20"/>
                <w:spacing w:val="6"/>
                <w:w w:val="90"/>
              </w:rPr>
              <w:t>e</w:t>
            </w:r>
            <w:r>
              <w:rPr>
                <w:color w:val="231F20"/>
                <w:spacing w:val="4"/>
                <w:w w:val="56"/>
              </w:rPr>
              <w:t>lfi</w:t>
            </w:r>
            <w:r>
              <w:rPr>
                <w:color w:val="231F20"/>
                <w:spacing w:val="7"/>
                <w:w w:val="102"/>
              </w:rPr>
              <w:t>n</w:t>
            </w:r>
            <w:r>
              <w:rPr>
                <w:color w:val="231F20"/>
                <w:spacing w:val="6"/>
                <w:w w:val="90"/>
              </w:rPr>
              <w:t>av</w:t>
            </w:r>
            <w:r>
              <w:rPr>
                <w:color w:val="231F20"/>
                <w:spacing w:val="3"/>
                <w:w w:val="56"/>
              </w:rPr>
              <w:t>i</w:t>
            </w:r>
            <w:r>
              <w:rPr>
                <w:color w:val="231F20"/>
                <w:spacing w:val="-194"/>
                <w:w w:val="102"/>
              </w:rPr>
              <w:t>（</w:t>
            </w:r>
            <w:r>
              <w:rPr>
                <w:color w:val="231F20"/>
                <w:w w:val="67"/>
              </w:rPr>
              <w:t>r</w:t>
            </w:r>
            <w:r>
              <w:rPr>
                <w:color w:val="231F20"/>
                <w:spacing w:val="19"/>
              </w:rPr>
              <w:t> </w:t>
            </w:r>
            <w:r>
              <w:rPr>
                <w:color w:val="231F20"/>
                <w:spacing w:val="17"/>
                <w:w w:val="102"/>
              </w:rPr>
              <w:t>奈非那</w:t>
            </w:r>
            <w:r>
              <w:rPr>
                <w:color w:val="231F20"/>
                <w:spacing w:val="-15"/>
                <w:w w:val="102"/>
              </w:rPr>
              <w:t>韦</w:t>
            </w:r>
            <w:r>
              <w:rPr>
                <w:color w:val="231F20"/>
                <w:spacing w:val="-56"/>
                <w:w w:val="102"/>
              </w:rPr>
              <w:t>）</w:t>
            </w:r>
            <w:r>
              <w:rPr>
                <w:color w:val="231F20"/>
                <w:w w:val="102"/>
              </w:rPr>
              <w:t>是</w:t>
            </w:r>
            <w:r>
              <w:rPr>
                <w:color w:val="231F20"/>
                <w:spacing w:val="-52"/>
              </w:rPr>
              <w:t> </w:t>
            </w:r>
            <w:r>
              <w:rPr>
                <w:color w:val="231F20"/>
                <w:spacing w:val="7"/>
                <w:w w:val="102"/>
              </w:rPr>
              <w:t>2019</w:t>
            </w:r>
            <w:r>
              <w:rPr>
                <w:color w:val="231F20"/>
                <w:spacing w:val="8"/>
                <w:w w:val="111"/>
              </w:rPr>
              <w:t>-</w:t>
            </w:r>
            <w:r>
              <w:rPr>
                <w:color w:val="231F20"/>
                <w:spacing w:val="7"/>
                <w:w w:val="102"/>
              </w:rPr>
              <w:t>n</w:t>
            </w:r>
            <w:r>
              <w:rPr>
                <w:color w:val="231F20"/>
                <w:spacing w:val="9"/>
                <w:w w:val="124"/>
              </w:rPr>
              <w:t>C</w:t>
            </w:r>
            <w:r>
              <w:rPr>
                <w:color w:val="231F20"/>
                <w:spacing w:val="6"/>
                <w:w w:val="90"/>
              </w:rPr>
              <w:t>o</w:t>
            </w:r>
            <w:r>
              <w:rPr>
                <w:color w:val="231F20"/>
                <w:w w:val="135"/>
              </w:rPr>
              <w:t>V</w:t>
            </w:r>
          </w:hyperlink>
          <w:hyperlink w:history="true" w:anchor="_bookmark67">
            <w:r>
              <w:rPr>
                <w:color w:val="231F20"/>
                <w:spacing w:val="15"/>
              </w:rPr>
              <w:t>主蛋白酶的潜在抑制</w:t>
            </w:r>
            <w:r>
              <w:rPr>
                <w:color w:val="231F20"/>
              </w:rPr>
              <w:t>剂</w:t>
              <w:tab/>
            </w:r>
            <w:r>
              <w:rPr>
                <w:color w:val="231F20"/>
                <w:spacing w:val="-6"/>
              </w:rPr>
              <w:t>49</w:t>
            </w:r>
          </w:hyperlink>
        </w:p>
        <w:p>
          <w:pPr>
            <w:pStyle w:val="TOC5"/>
            <w:numPr>
              <w:ilvl w:val="1"/>
              <w:numId w:val="3"/>
            </w:numPr>
            <w:tabs>
              <w:tab w:pos="1026" w:val="left" w:leader="none"/>
              <w:tab w:pos="7382" w:val="left" w:leader="dot"/>
            </w:tabs>
            <w:spacing w:line="326" w:lineRule="auto" w:before="0" w:after="0"/>
            <w:ind w:left="999" w:right="231" w:hanging="560"/>
            <w:jc w:val="both"/>
          </w:pPr>
          <w:hyperlink w:history="true" w:anchor="_bookmark68">
            <w:r>
              <w:rPr>
                <w:color w:val="231F20"/>
                <w:w w:val="105"/>
              </w:rPr>
              <w:t>1</w:t>
            </w:r>
            <w:r>
              <w:rPr>
                <w:color w:val="231F20"/>
                <w:spacing w:val="-76"/>
                <w:w w:val="105"/>
              </w:rPr>
              <w:t> </w:t>
            </w:r>
            <w:r>
              <w:rPr>
                <w:color w:val="231F20"/>
                <w:w w:val="105"/>
              </w:rPr>
              <w:t>月</w:t>
            </w:r>
            <w:r>
              <w:rPr>
                <w:color w:val="231F20"/>
                <w:spacing w:val="-71"/>
                <w:w w:val="105"/>
              </w:rPr>
              <w:t> </w:t>
            </w:r>
            <w:r>
              <w:rPr>
                <w:color w:val="231F20"/>
                <w:spacing w:val="3"/>
                <w:w w:val="105"/>
              </w:rPr>
              <w:t>29</w:t>
            </w:r>
            <w:r>
              <w:rPr>
                <w:color w:val="231F20"/>
                <w:spacing w:val="-75"/>
                <w:w w:val="105"/>
              </w:rPr>
              <w:t> </w:t>
            </w:r>
            <w:r>
              <w:rPr>
                <w:color w:val="231F20"/>
                <w:spacing w:val="23"/>
                <w:w w:val="105"/>
              </w:rPr>
              <w:t>日</w:t>
            </w:r>
            <w:r>
              <w:rPr>
                <w:color w:val="231F20"/>
                <w:spacing w:val="15"/>
                <w:w w:val="105"/>
              </w:rPr>
              <w:t>_</w:t>
            </w:r>
            <w:r>
              <w:rPr>
                <w:color w:val="231F20"/>
                <w:spacing w:val="23"/>
                <w:w w:val="105"/>
              </w:rPr>
              <w:t>四川大学等机构采用高通量的方法筛选靶</w:t>
            </w:r>
            <w:r>
              <w:rPr>
                <w:color w:val="231F20"/>
                <w:w w:val="105"/>
              </w:rPr>
              <w:t>向</w:t>
            </w:r>
            <w:r>
              <w:rPr>
                <w:color w:val="231F20"/>
                <w:spacing w:val="-71"/>
                <w:w w:val="105"/>
              </w:rPr>
              <w:t> </w:t>
            </w:r>
            <w:r>
              <w:rPr>
                <w:color w:val="231F20"/>
                <w:spacing w:val="6"/>
                <w:w w:val="105"/>
              </w:rPr>
              <w:t>2019-nCoV</w:t>
            </w:r>
            <w:r>
              <w:rPr>
                <w:color w:val="231F20"/>
                <w:spacing w:val="-74"/>
                <w:w w:val="105"/>
              </w:rPr>
              <w:t> </w:t>
            </w:r>
            <w:r>
              <w:rPr>
                <w:color w:val="231F20"/>
                <w:spacing w:val="23"/>
                <w:w w:val="105"/>
              </w:rPr>
              <w:t>主</w:t>
            </w:r>
            <w:r>
              <w:rPr>
                <w:color w:val="231F20"/>
                <w:w w:val="105"/>
              </w:rPr>
              <w:t>蛋</w:t>
            </w:r>
          </w:hyperlink>
          <w:hyperlink w:history="true" w:anchor="_bookmark68">
            <w:r>
              <w:rPr>
                <w:color w:val="231F20"/>
                <w:spacing w:val="15"/>
                <w:w w:val="105"/>
              </w:rPr>
              <w:t>白酶的治疗药物</w:t>
            </w:r>
            <w:r>
              <w:rPr>
                <w:color w:val="231F20"/>
                <w:spacing w:val="-90"/>
                <w:w w:val="105"/>
              </w:rPr>
              <w:t>，</w:t>
            </w:r>
            <w:r>
              <w:rPr>
                <w:color w:val="231F20"/>
                <w:spacing w:val="15"/>
                <w:w w:val="105"/>
              </w:rPr>
              <w:t>筛选</w:t>
            </w:r>
            <w:r>
              <w:rPr>
                <w:color w:val="231F20"/>
                <w:w w:val="105"/>
              </w:rPr>
              <w:t>到</w:t>
            </w:r>
            <w:r>
              <w:rPr>
                <w:color w:val="231F20"/>
                <w:spacing w:val="-78"/>
                <w:w w:val="105"/>
              </w:rPr>
              <w:t> </w:t>
            </w:r>
            <w:r>
              <w:rPr>
                <w:color w:val="231F20"/>
                <w:w w:val="105"/>
              </w:rPr>
              <w:t>4</w:t>
            </w:r>
            <w:r>
              <w:rPr>
                <w:color w:val="231F20"/>
                <w:spacing w:val="-81"/>
                <w:w w:val="105"/>
              </w:rPr>
              <w:t> </w:t>
            </w:r>
            <w:r>
              <w:rPr>
                <w:color w:val="231F20"/>
                <w:spacing w:val="15"/>
                <w:w w:val="105"/>
              </w:rPr>
              <w:t>种已上市药</w:t>
            </w:r>
            <w:r>
              <w:rPr>
                <w:color w:val="231F20"/>
                <w:w w:val="105"/>
              </w:rPr>
              <w:t>物</w:t>
              <w:tab/>
            </w:r>
            <w:r>
              <w:rPr>
                <w:color w:val="231F20"/>
                <w:spacing w:val="-6"/>
                <w:w w:val="105"/>
              </w:rPr>
              <w:t>50</w:t>
            </w:r>
          </w:hyperlink>
        </w:p>
        <w:p>
          <w:pPr>
            <w:pStyle w:val="TOC5"/>
            <w:numPr>
              <w:ilvl w:val="1"/>
              <w:numId w:val="3"/>
            </w:numPr>
            <w:tabs>
              <w:tab w:pos="1024" w:val="left" w:leader="none"/>
              <w:tab w:pos="7382" w:val="left" w:leader="dot"/>
            </w:tabs>
            <w:spacing w:line="326" w:lineRule="auto" w:before="0" w:after="0"/>
            <w:ind w:left="999" w:right="231" w:hanging="560"/>
            <w:jc w:val="both"/>
          </w:pPr>
          <w:hyperlink w:history="true" w:anchor="_bookmark69">
            <w:r>
              <w:rPr>
                <w:color w:val="231F20"/>
                <w:w w:val="105"/>
              </w:rPr>
              <w:t>1</w:t>
            </w:r>
            <w:r>
              <w:rPr>
                <w:color w:val="231F20"/>
                <w:spacing w:val="-73"/>
                <w:w w:val="105"/>
              </w:rPr>
              <w:t> </w:t>
            </w:r>
            <w:r>
              <w:rPr>
                <w:color w:val="231F20"/>
                <w:w w:val="105"/>
              </w:rPr>
              <w:t>月</w:t>
            </w:r>
            <w:r>
              <w:rPr>
                <w:color w:val="231F20"/>
                <w:spacing w:val="-67"/>
                <w:w w:val="105"/>
              </w:rPr>
              <w:t> </w:t>
            </w:r>
            <w:r>
              <w:rPr>
                <w:color w:val="231F20"/>
                <w:spacing w:val="3"/>
                <w:w w:val="105"/>
              </w:rPr>
              <w:t>29</w:t>
            </w:r>
            <w:r>
              <w:rPr>
                <w:color w:val="231F20"/>
                <w:spacing w:val="-73"/>
                <w:w w:val="105"/>
              </w:rPr>
              <w:t> </w:t>
            </w:r>
            <w:r>
              <w:rPr>
                <w:color w:val="231F20"/>
                <w:spacing w:val="21"/>
                <w:w w:val="105"/>
              </w:rPr>
              <w:t>日</w:t>
            </w:r>
            <w:r>
              <w:rPr>
                <w:color w:val="231F20"/>
                <w:spacing w:val="13"/>
                <w:w w:val="105"/>
              </w:rPr>
              <w:t>_</w:t>
            </w:r>
            <w:r>
              <w:rPr>
                <w:color w:val="231F20"/>
                <w:spacing w:val="21"/>
                <w:w w:val="105"/>
              </w:rPr>
              <w:t>中科院团队从临床批准药物中分析预测</w:t>
            </w:r>
            <w:r>
              <w:rPr>
                <w:color w:val="231F20"/>
                <w:w w:val="105"/>
              </w:rPr>
              <w:t>出</w:t>
            </w:r>
            <w:r>
              <w:rPr>
                <w:color w:val="231F20"/>
                <w:spacing w:val="-67"/>
                <w:w w:val="105"/>
              </w:rPr>
              <w:t> </w:t>
            </w:r>
            <w:r>
              <w:rPr>
                <w:color w:val="231F20"/>
                <w:spacing w:val="3"/>
                <w:w w:val="105"/>
              </w:rPr>
              <w:t>10</w:t>
            </w:r>
            <w:r>
              <w:rPr>
                <w:color w:val="231F20"/>
                <w:spacing w:val="-73"/>
                <w:w w:val="105"/>
              </w:rPr>
              <w:t> </w:t>
            </w:r>
            <w:r>
              <w:rPr>
                <w:color w:val="231F20"/>
                <w:w w:val="105"/>
              </w:rPr>
              <w:t>种</w:t>
            </w:r>
            <w:r>
              <w:rPr>
                <w:color w:val="231F20"/>
                <w:spacing w:val="-67"/>
                <w:w w:val="105"/>
              </w:rPr>
              <w:t> </w:t>
            </w:r>
            <w:r>
              <w:rPr>
                <w:color w:val="231F20"/>
                <w:spacing w:val="6"/>
                <w:w w:val="105"/>
              </w:rPr>
              <w:t>2019-nCoV</w:t>
            </w:r>
            <w:r>
              <w:rPr>
                <w:color w:val="231F20"/>
                <w:spacing w:val="-70"/>
                <w:w w:val="105"/>
              </w:rPr>
              <w:t> </w:t>
            </w:r>
            <w:r>
              <w:rPr>
                <w:color w:val="231F20"/>
                <w:w w:val="105"/>
              </w:rPr>
              <w:t>冠</w:t>
            </w:r>
          </w:hyperlink>
          <w:hyperlink w:history="true" w:anchor="_bookmark69">
            <w:r>
              <w:rPr>
                <w:color w:val="231F20"/>
                <w:spacing w:val="20"/>
              </w:rPr>
              <w:t>状病毒主蛋白酶的潜在抑制剂</w:t>
            </w:r>
            <w:r>
              <w:rPr>
                <w:color w:val="231F20"/>
                <w:spacing w:val="-85"/>
              </w:rPr>
              <w:t>，</w:t>
            </w:r>
            <w:r>
              <w:rPr>
                <w:color w:val="231F20"/>
                <w:spacing w:val="20"/>
              </w:rPr>
              <w:t>可能比洛匹那</w:t>
            </w:r>
            <w:r>
              <w:rPr>
                <w:color w:val="231F20"/>
                <w:spacing w:val="15"/>
              </w:rPr>
              <w:t>韦</w:t>
            </w:r>
            <w:r>
              <w:rPr>
                <w:color w:val="231F20"/>
                <w:spacing w:val="4"/>
                <w:w w:val="95"/>
              </w:rPr>
              <w:t>/</w:t>
            </w:r>
            <w:r>
              <w:rPr>
                <w:color w:val="231F20"/>
                <w:spacing w:val="20"/>
              </w:rPr>
              <w:t>利托那韦更具突变耐</w:t>
            </w:r>
            <w:r>
              <w:rPr>
                <w:color w:val="231F20"/>
              </w:rPr>
              <w:t>受</w:t>
            </w:r>
          </w:hyperlink>
          <w:hyperlink w:history="true" w:anchor="_bookmark69">
            <w:r>
              <w:rPr>
                <w:color w:val="231F20"/>
                <w:w w:val="110"/>
              </w:rPr>
              <w:t>性</w:t>
              <w:tab/>
            </w:r>
            <w:r>
              <w:rPr>
                <w:color w:val="231F20"/>
                <w:spacing w:val="-6"/>
                <w:w w:val="110"/>
              </w:rPr>
              <w:t>50</w:t>
            </w:r>
          </w:hyperlink>
        </w:p>
        <w:p>
          <w:pPr>
            <w:pStyle w:val="TOC5"/>
            <w:numPr>
              <w:ilvl w:val="1"/>
              <w:numId w:val="3"/>
            </w:numPr>
            <w:tabs>
              <w:tab w:pos="1025" w:val="left" w:leader="none"/>
              <w:tab w:pos="7382" w:val="left" w:leader="dot"/>
            </w:tabs>
            <w:spacing w:line="326" w:lineRule="auto" w:before="0" w:after="0"/>
            <w:ind w:left="999" w:right="231" w:hanging="560"/>
            <w:jc w:val="both"/>
          </w:pPr>
          <w:hyperlink w:history="true" w:anchor="_bookmark70">
            <w:r>
              <w:rPr>
                <w:color w:val="231F20"/>
              </w:rPr>
              <w:t>1</w:t>
            </w:r>
            <w:r>
              <w:rPr>
                <w:color w:val="231F20"/>
                <w:spacing w:val="-20"/>
              </w:rPr>
              <w:t> </w:t>
            </w:r>
            <w:r>
              <w:rPr>
                <w:color w:val="231F20"/>
              </w:rPr>
              <w:t>月</w:t>
            </w:r>
            <w:r>
              <w:rPr>
                <w:color w:val="231F20"/>
                <w:spacing w:val="-4"/>
              </w:rPr>
              <w:t> </w:t>
            </w:r>
            <w:r>
              <w:rPr>
                <w:color w:val="231F20"/>
                <w:spacing w:val="3"/>
              </w:rPr>
              <w:t>31</w:t>
            </w:r>
            <w:r>
              <w:rPr>
                <w:color w:val="231F20"/>
                <w:spacing w:val="-20"/>
              </w:rPr>
              <w:t> </w:t>
            </w:r>
            <w:r>
              <w:rPr>
                <w:color w:val="231F20"/>
                <w:spacing w:val="22"/>
              </w:rPr>
              <w:t>日</w:t>
            </w:r>
            <w:r>
              <w:rPr>
                <w:color w:val="231F20"/>
                <w:spacing w:val="14"/>
              </w:rPr>
              <w:t>_</w:t>
            </w:r>
            <w:r>
              <w:rPr>
                <w:color w:val="231F20"/>
                <w:spacing w:val="22"/>
              </w:rPr>
              <w:t>美国哥伦比亚大学研究发现核苷酸类似物或可作为病毒聚</w:t>
            </w:r>
            <w:r>
              <w:rPr>
                <w:color w:val="231F20"/>
              </w:rPr>
              <w:t>合</w:t>
            </w:r>
          </w:hyperlink>
          <w:hyperlink w:history="true" w:anchor="_bookmark70">
            <w:r>
              <w:rPr>
                <w:color w:val="231F20"/>
                <w:spacing w:val="15"/>
              </w:rPr>
              <w:t>酶的抑制</w:t>
            </w:r>
            <w:r>
              <w:rPr>
                <w:color w:val="231F20"/>
              </w:rPr>
              <w:t>剂</w:t>
              <w:tab/>
            </w:r>
            <w:r>
              <w:rPr>
                <w:color w:val="231F20"/>
                <w:spacing w:val="-6"/>
              </w:rPr>
              <w:t>51</w:t>
            </w:r>
          </w:hyperlink>
        </w:p>
        <w:p>
          <w:pPr>
            <w:pStyle w:val="TOC5"/>
            <w:numPr>
              <w:ilvl w:val="1"/>
              <w:numId w:val="3"/>
            </w:numPr>
            <w:tabs>
              <w:tab w:pos="1020" w:val="left" w:leader="none"/>
              <w:tab w:pos="7382" w:val="left" w:leader="dot"/>
            </w:tabs>
            <w:spacing w:line="326" w:lineRule="auto" w:before="0" w:after="0"/>
            <w:ind w:left="999" w:right="231" w:hanging="560"/>
            <w:jc w:val="both"/>
          </w:pPr>
          <w:hyperlink w:history="true" w:anchor="_bookmark71">
            <w:r>
              <w:rPr>
                <w:color w:val="231F20"/>
                <w:w w:val="102"/>
              </w:rPr>
              <w:t>2</w:t>
            </w:r>
            <w:r>
              <w:rPr>
                <w:color w:val="231F20"/>
                <w:spacing w:val="-59"/>
              </w:rPr>
              <w:t> </w:t>
            </w:r>
            <w:r>
              <w:rPr>
                <w:color w:val="231F20"/>
                <w:w w:val="102"/>
              </w:rPr>
              <w:t>月</w:t>
            </w:r>
            <w:r>
              <w:rPr>
                <w:color w:val="231F20"/>
                <w:spacing w:val="-51"/>
              </w:rPr>
              <w:t> </w:t>
            </w:r>
            <w:r>
              <w:rPr>
                <w:color w:val="231F20"/>
                <w:w w:val="102"/>
              </w:rPr>
              <w:t>2</w:t>
            </w:r>
            <w:r>
              <w:rPr>
                <w:color w:val="231F20"/>
                <w:spacing w:val="-59"/>
              </w:rPr>
              <w:t> </w:t>
            </w:r>
            <w:r>
              <w:rPr>
                <w:color w:val="231F20"/>
                <w:spacing w:val="17"/>
                <w:w w:val="102"/>
              </w:rPr>
              <w:t>日</w:t>
            </w:r>
            <w:r>
              <w:rPr>
                <w:color w:val="231F20"/>
                <w:spacing w:val="10"/>
                <w:w w:val="102"/>
              </w:rPr>
              <w:t>_</w:t>
            </w:r>
            <w:r>
              <w:rPr>
                <w:color w:val="231F20"/>
                <w:spacing w:val="17"/>
                <w:w w:val="102"/>
              </w:rPr>
              <w:t>韩</w:t>
            </w:r>
            <w:r>
              <w:rPr>
                <w:color w:val="231F20"/>
                <w:spacing w:val="44"/>
                <w:w w:val="102"/>
              </w:rPr>
              <w:t>国</w:t>
            </w:r>
            <w:r>
              <w:rPr>
                <w:color w:val="231F20"/>
                <w:spacing w:val="10"/>
                <w:w w:val="135"/>
              </w:rPr>
              <w:t>D</w:t>
            </w:r>
            <w:r>
              <w:rPr>
                <w:color w:val="231F20"/>
                <w:spacing w:val="6"/>
                <w:w w:val="90"/>
              </w:rPr>
              <w:t>ea</w:t>
            </w:r>
            <w:r>
              <w:rPr>
                <w:color w:val="231F20"/>
                <w:spacing w:val="5"/>
                <w:w w:val="67"/>
              </w:rPr>
              <w:t>r</w:t>
            </w:r>
            <w:r>
              <w:rPr>
                <w:color w:val="231F20"/>
                <w:spacing w:val="6"/>
                <w:w w:val="90"/>
              </w:rPr>
              <w:t>ge</w:t>
            </w:r>
            <w:r>
              <w:rPr>
                <w:color w:val="231F20"/>
                <w:w w:val="102"/>
              </w:rPr>
              <w:t>n</w:t>
            </w:r>
            <w:r>
              <w:rPr>
                <w:color w:val="231F20"/>
                <w:spacing w:val="-59"/>
              </w:rPr>
              <w:t> </w:t>
            </w:r>
            <w:r>
              <w:rPr>
                <w:color w:val="231F20"/>
                <w:spacing w:val="17"/>
                <w:w w:val="102"/>
              </w:rPr>
              <w:t>公司等</w:t>
            </w:r>
            <w:r>
              <w:rPr>
                <w:color w:val="231F20"/>
                <w:spacing w:val="18"/>
                <w:w w:val="102"/>
              </w:rPr>
              <w:t>机</w:t>
            </w:r>
            <w:r>
              <w:rPr>
                <w:color w:val="231F20"/>
                <w:spacing w:val="17"/>
                <w:w w:val="102"/>
              </w:rPr>
              <w:t>构发文</w:t>
            </w:r>
            <w:r>
              <w:rPr>
                <w:color w:val="231F20"/>
                <w:spacing w:val="18"/>
                <w:w w:val="102"/>
              </w:rPr>
              <w:t>建</w:t>
            </w:r>
            <w:r>
              <w:rPr>
                <w:color w:val="231F20"/>
                <w:spacing w:val="17"/>
                <w:w w:val="102"/>
              </w:rPr>
              <w:t>议考虑</w:t>
            </w:r>
            <w:r>
              <w:rPr>
                <w:color w:val="231F20"/>
                <w:spacing w:val="18"/>
                <w:w w:val="102"/>
              </w:rPr>
              <w:t>使</w:t>
            </w:r>
            <w:r>
              <w:rPr>
                <w:color w:val="231F20"/>
                <w:spacing w:val="44"/>
                <w:w w:val="102"/>
              </w:rPr>
              <w:t>用</w:t>
            </w:r>
            <w:r>
              <w:rPr>
                <w:color w:val="231F20"/>
                <w:spacing w:val="12"/>
                <w:w w:val="158"/>
              </w:rPr>
              <w:t>M</w:t>
            </w:r>
            <w:r>
              <w:rPr>
                <w:color w:val="231F20"/>
                <w:spacing w:val="8"/>
                <w:w w:val="113"/>
              </w:rPr>
              <w:t>T</w:t>
            </w:r>
            <w:r>
              <w:rPr>
                <w:color w:val="231F20"/>
                <w:spacing w:val="8"/>
                <w:w w:val="111"/>
              </w:rPr>
              <w:t>-</w:t>
            </w:r>
            <w:r>
              <w:rPr>
                <w:color w:val="231F20"/>
                <w:spacing w:val="10"/>
                <w:w w:val="135"/>
              </w:rPr>
              <w:t>D</w:t>
            </w:r>
            <w:r>
              <w:rPr>
                <w:color w:val="231F20"/>
                <w:spacing w:val="8"/>
                <w:w w:val="113"/>
              </w:rPr>
              <w:t>T</w:t>
            </w:r>
            <w:r>
              <w:rPr>
                <w:color w:val="231F20"/>
                <w:w w:val="67"/>
              </w:rPr>
              <w:t>I</w:t>
            </w:r>
            <w:r>
              <w:rPr>
                <w:color w:val="231F20"/>
                <w:spacing w:val="-61"/>
              </w:rPr>
              <w:t> </w:t>
            </w:r>
            <w:r>
              <w:rPr>
                <w:color w:val="231F20"/>
                <w:spacing w:val="17"/>
                <w:w w:val="102"/>
              </w:rPr>
              <w:t>模型确</w:t>
            </w:r>
            <w:r>
              <w:rPr>
                <w:color w:val="231F20"/>
                <w:spacing w:val="18"/>
                <w:w w:val="102"/>
              </w:rPr>
              <w:t>定</w:t>
            </w:r>
            <w:r>
              <w:rPr>
                <w:color w:val="231F20"/>
                <w:w w:val="102"/>
              </w:rPr>
              <w:t>的</w:t>
            </w:r>
          </w:hyperlink>
          <w:hyperlink w:history="true" w:anchor="_bookmark71">
            <w:r>
              <w:rPr>
                <w:color w:val="231F20"/>
                <w:spacing w:val="15"/>
              </w:rPr>
              <w:t>抗病毒药物清</w:t>
            </w:r>
            <w:r>
              <w:rPr>
                <w:color w:val="231F20"/>
              </w:rPr>
              <w:t>单</w:t>
              <w:tab/>
            </w:r>
            <w:r>
              <w:rPr>
                <w:color w:val="231F20"/>
                <w:spacing w:val="-6"/>
              </w:rPr>
              <w:t>51</w:t>
            </w:r>
          </w:hyperlink>
        </w:p>
        <w:p>
          <w:pPr>
            <w:pStyle w:val="TOC5"/>
            <w:numPr>
              <w:ilvl w:val="1"/>
              <w:numId w:val="3"/>
            </w:numPr>
            <w:tabs>
              <w:tab w:pos="1021" w:val="left" w:leader="none"/>
              <w:tab w:pos="7382" w:val="left" w:leader="dot"/>
            </w:tabs>
            <w:spacing w:line="326" w:lineRule="auto" w:before="0" w:after="0"/>
            <w:ind w:left="1010" w:right="231" w:hanging="571"/>
            <w:jc w:val="both"/>
          </w:pPr>
          <w:hyperlink w:history="true" w:anchor="_bookmark72">
            <w:r>
              <w:rPr>
                <w:color w:val="231F20"/>
              </w:rPr>
              <w:t>2</w:t>
            </w:r>
            <w:r>
              <w:rPr>
                <w:color w:val="231F20"/>
                <w:spacing w:val="-26"/>
              </w:rPr>
              <w:t> </w:t>
            </w:r>
            <w:r>
              <w:rPr>
                <w:color w:val="231F20"/>
              </w:rPr>
              <w:t>月</w:t>
            </w:r>
            <w:r>
              <w:rPr>
                <w:color w:val="231F20"/>
                <w:spacing w:val="-11"/>
              </w:rPr>
              <w:t> </w:t>
            </w:r>
            <w:r>
              <w:rPr>
                <w:color w:val="231F20"/>
              </w:rPr>
              <w:t>3</w:t>
            </w:r>
            <w:r>
              <w:rPr>
                <w:color w:val="231F20"/>
                <w:spacing w:val="-26"/>
              </w:rPr>
              <w:t> </w:t>
            </w:r>
            <w:r>
              <w:rPr>
                <w:color w:val="231F20"/>
                <w:spacing w:val="18"/>
              </w:rPr>
              <w:t>日</w:t>
            </w:r>
            <w:r>
              <w:rPr>
                <w:color w:val="231F20"/>
                <w:spacing w:val="10"/>
              </w:rPr>
              <w:t>_</w:t>
            </w:r>
            <w:r>
              <w:rPr>
                <w:color w:val="231F20"/>
                <w:spacing w:val="18"/>
              </w:rPr>
              <w:t>中山大学研究人员构建分子模型评估利托那韦和洛匹那韦与</w:t>
            </w:r>
            <w:r>
              <w:rPr>
                <w:color w:val="231F20"/>
              </w:rPr>
              <w:t>新</w:t>
            </w:r>
          </w:hyperlink>
          <w:hyperlink w:history="true" w:anchor="_bookmark72">
            <w:r>
              <w:rPr>
                <w:color w:val="231F20"/>
                <w:spacing w:val="15"/>
              </w:rPr>
              <w:t>型冠状病毒蛋白酶的结合能</w:t>
            </w:r>
            <w:r>
              <w:rPr>
                <w:color w:val="231F20"/>
              </w:rPr>
              <w:t>力</w:t>
              <w:tab/>
            </w:r>
            <w:r>
              <w:rPr>
                <w:color w:val="231F20"/>
                <w:spacing w:val="-6"/>
              </w:rPr>
              <w:t>52</w:t>
            </w:r>
          </w:hyperlink>
        </w:p>
        <w:p>
          <w:pPr>
            <w:pStyle w:val="TOC5"/>
            <w:numPr>
              <w:ilvl w:val="1"/>
              <w:numId w:val="3"/>
            </w:numPr>
            <w:tabs>
              <w:tab w:pos="1020" w:val="left" w:leader="none"/>
            </w:tabs>
            <w:spacing w:line="242" w:lineRule="exact" w:before="0" w:after="0"/>
            <w:ind w:left="1019" w:right="0" w:hanging="580"/>
            <w:jc w:val="both"/>
          </w:pPr>
          <w:hyperlink w:history="true" w:anchor="_bookmark73">
            <w:r>
              <w:rPr>
                <w:color w:val="231F20"/>
              </w:rPr>
              <w:t>2</w:t>
            </w:r>
            <w:r>
              <w:rPr>
                <w:color w:val="231F20"/>
                <w:spacing w:val="-30"/>
              </w:rPr>
              <w:t> 月 </w:t>
            </w:r>
            <w:r>
              <w:rPr>
                <w:color w:val="231F20"/>
              </w:rPr>
              <w:t>5</w:t>
            </w:r>
            <w:r>
              <w:rPr>
                <w:color w:val="231F20"/>
                <w:spacing w:val="-17"/>
              </w:rPr>
              <w:t> 日</w:t>
            </w:r>
            <w:r>
              <w:rPr>
                <w:color w:val="231F20"/>
                <w:spacing w:val="9"/>
              </w:rPr>
              <w:t>_</w:t>
            </w:r>
            <w:r>
              <w:rPr>
                <w:color w:val="231F20"/>
                <w:spacing w:val="10"/>
              </w:rPr>
              <w:t>中日友好医院等专家谈 </w:t>
            </w:r>
            <w:r>
              <w:rPr>
                <w:color w:val="231F20"/>
                <w:spacing w:val="5"/>
              </w:rPr>
              <w:t>2019</w:t>
            </w:r>
            <w:r>
              <w:rPr>
                <w:color w:val="231F20"/>
                <w:spacing w:val="7"/>
              </w:rPr>
              <w:t> 新型冠状病毒抗病毒治疗有药可期</w:t>
            </w:r>
          </w:hyperlink>
        </w:p>
        <w:p>
          <w:pPr>
            <w:pStyle w:val="TOC1"/>
            <w:spacing w:before="60"/>
            <w:ind w:right="231"/>
            <w:rPr>
              <w:sz w:val="19"/>
            </w:rPr>
          </w:pPr>
          <w:hyperlink w:history="true" w:anchor="_bookmark73">
            <w:r>
              <w:rPr>
                <w:color w:val="231F20"/>
              </w:rPr>
              <w:t>………………………………………………………………………………</w:t>
            </w:r>
            <w:r>
              <w:rPr>
                <w:color w:val="231F20"/>
                <w:sz w:val="19"/>
              </w:rPr>
              <w:t>53</w:t>
            </w:r>
          </w:hyperlink>
        </w:p>
        <w:p>
          <w:pPr>
            <w:pStyle w:val="TOC3"/>
            <w:tabs>
              <w:tab w:pos="1213" w:val="left" w:leader="none"/>
              <w:tab w:pos="7304" w:val="left" w:leader="dot"/>
            </w:tabs>
            <w:spacing w:before="404"/>
            <w:rPr>
              <w:rFonts w:ascii="Arial" w:eastAsia="Arial"/>
            </w:rPr>
          </w:pPr>
          <w:hyperlink w:history="true" w:anchor="_TOC_250000">
            <w:r>
              <w:rPr>
                <w:color w:val="231F20"/>
              </w:rPr>
              <w:t>第</w:t>
            </w:r>
            <w:r>
              <w:rPr>
                <w:color w:val="231F20"/>
                <w:spacing w:val="-68"/>
              </w:rPr>
              <w:t> </w:t>
            </w:r>
            <w:r>
              <w:rPr>
                <w:rFonts w:ascii="Arial" w:eastAsia="Arial"/>
                <w:color w:val="231F20"/>
              </w:rPr>
              <w:t>4</w:t>
            </w:r>
            <w:r>
              <w:rPr>
                <w:rFonts w:ascii="Arial" w:eastAsia="Arial"/>
                <w:color w:val="231F20"/>
                <w:spacing w:val="-24"/>
              </w:rPr>
              <w:t> </w:t>
            </w:r>
            <w:r>
              <w:rPr>
                <w:color w:val="231F20"/>
              </w:rPr>
              <w:t>章</w:t>
              <w:tab/>
            </w:r>
            <w:r>
              <w:rPr>
                <w:color w:val="231F20"/>
                <w:spacing w:val="19"/>
              </w:rPr>
              <w:t>病毒检</w:t>
            </w:r>
            <w:r>
              <w:rPr>
                <w:color w:val="231F20"/>
              </w:rPr>
              <w:t>测</w:t>
              <w:tab/>
            </w:r>
            <w:r>
              <w:rPr>
                <w:rFonts w:ascii="Arial" w:eastAsia="Arial"/>
                <w:color w:val="231F20"/>
                <w:spacing w:val="5"/>
              </w:rPr>
              <w:t>54</w:t>
            </w:r>
          </w:hyperlink>
        </w:p>
        <w:p>
          <w:pPr>
            <w:pStyle w:val="TOC5"/>
            <w:numPr>
              <w:ilvl w:val="1"/>
              <w:numId w:val="4"/>
            </w:numPr>
            <w:tabs>
              <w:tab w:pos="909" w:val="left" w:leader="none"/>
              <w:tab w:pos="910" w:val="left" w:leader="none"/>
              <w:tab w:pos="7381" w:val="left" w:leader="dot"/>
            </w:tabs>
            <w:spacing w:line="326" w:lineRule="auto" w:before="81" w:after="0"/>
            <w:ind w:left="896" w:right="232" w:hanging="465"/>
            <w:jc w:val="right"/>
          </w:pPr>
          <w:hyperlink w:history="true" w:anchor="_bookmark74">
            <w:r>
              <w:rPr>
                <w:color w:val="231F20"/>
              </w:rPr>
              <w:t>1</w:t>
            </w:r>
            <w:r>
              <w:rPr>
                <w:color w:val="231F20"/>
                <w:spacing w:val="-26"/>
              </w:rPr>
              <w:t> </w:t>
            </w:r>
            <w:r>
              <w:rPr>
                <w:color w:val="231F20"/>
              </w:rPr>
              <w:t>月</w:t>
            </w:r>
            <w:r>
              <w:rPr>
                <w:color w:val="231F20"/>
                <w:spacing w:val="-12"/>
              </w:rPr>
              <w:t> </w:t>
            </w:r>
            <w:r>
              <w:rPr>
                <w:color w:val="231F20"/>
                <w:spacing w:val="3"/>
              </w:rPr>
              <w:t>14</w:t>
            </w:r>
            <w:r>
              <w:rPr>
                <w:color w:val="231F20"/>
                <w:spacing w:val="-25"/>
              </w:rPr>
              <w:t> </w:t>
            </w:r>
            <w:r>
              <w:rPr>
                <w:color w:val="231F20"/>
                <w:spacing w:val="21"/>
              </w:rPr>
              <w:t>日</w:t>
            </w:r>
            <w:r>
              <w:rPr>
                <w:color w:val="231F20"/>
                <w:spacing w:val="13"/>
              </w:rPr>
              <w:t>_</w:t>
            </w:r>
            <w:r>
              <w:rPr>
                <w:color w:val="231F20"/>
                <w:spacing w:val="21"/>
              </w:rPr>
              <w:t>长沙圣湘生物成功研制新型冠状病毒核酸检测试剂盒</w:t>
            </w:r>
            <w:r>
              <w:rPr>
                <w:color w:val="231F20"/>
                <w:spacing w:val="-84"/>
              </w:rPr>
              <w:t>，</w:t>
            </w:r>
            <w:r>
              <w:rPr>
                <w:color w:val="231F20"/>
                <w:spacing w:val="21"/>
              </w:rPr>
              <w:t>最</w:t>
            </w:r>
            <w:r>
              <w:rPr>
                <w:color w:val="231F20"/>
              </w:rPr>
              <w:t>快</w:t>
            </w:r>
            <w:r>
              <w:rPr>
                <w:color w:val="231F20"/>
                <w:spacing w:val="-12"/>
              </w:rPr>
              <w:t> </w:t>
            </w:r>
            <w:r>
              <w:rPr>
                <w:color w:val="231F20"/>
                <w:spacing w:val="3"/>
              </w:rPr>
              <w:t>30</w:t>
            </w:r>
          </w:hyperlink>
          <w:hyperlink w:history="true" w:anchor="_bookmark74">
            <w:r>
              <w:rPr>
                <w:color w:val="231F20"/>
                <w:spacing w:val="15"/>
              </w:rPr>
              <w:t>分钟可出结</w:t>
            </w:r>
            <w:r>
              <w:rPr>
                <w:color w:val="231F20"/>
              </w:rPr>
              <w:t>果</w:t>
              <w:tab/>
            </w:r>
            <w:r>
              <w:rPr>
                <w:color w:val="231F20"/>
                <w:spacing w:val="-6"/>
              </w:rPr>
              <w:t>54</w:t>
            </w:r>
          </w:hyperlink>
        </w:p>
        <w:p>
          <w:pPr>
            <w:pStyle w:val="TOC5"/>
            <w:numPr>
              <w:ilvl w:val="1"/>
              <w:numId w:val="4"/>
            </w:numPr>
            <w:tabs>
              <w:tab w:pos="914" w:val="left" w:leader="none"/>
              <w:tab w:pos="915" w:val="left" w:leader="none"/>
              <w:tab w:pos="7381" w:val="left" w:leader="dot"/>
            </w:tabs>
            <w:spacing w:line="326" w:lineRule="auto" w:before="0" w:after="0"/>
            <w:ind w:left="896" w:right="232" w:hanging="457"/>
            <w:jc w:val="right"/>
          </w:pPr>
          <w:hyperlink w:history="true" w:anchor="_bookmark75">
            <w:r>
              <w:rPr>
                <w:color w:val="231F20"/>
                <w:w w:val="102"/>
              </w:rPr>
              <w:t>1</w:t>
            </w:r>
            <w:r>
              <w:rPr>
                <w:color w:val="231F20"/>
                <w:spacing w:val="-59"/>
              </w:rPr>
              <w:t> </w:t>
            </w:r>
            <w:r>
              <w:rPr>
                <w:color w:val="231F20"/>
                <w:w w:val="102"/>
              </w:rPr>
              <w:t>月</w:t>
            </w:r>
            <w:r>
              <w:rPr>
                <w:color w:val="231F20"/>
                <w:spacing w:val="-51"/>
              </w:rPr>
              <w:t> </w:t>
            </w:r>
            <w:r>
              <w:rPr>
                <w:color w:val="231F20"/>
                <w:spacing w:val="7"/>
                <w:w w:val="102"/>
              </w:rPr>
              <w:t>2</w:t>
            </w:r>
            <w:r>
              <w:rPr>
                <w:color w:val="231F20"/>
                <w:w w:val="102"/>
              </w:rPr>
              <w:t>0</w:t>
            </w:r>
            <w:r>
              <w:rPr>
                <w:color w:val="231F20"/>
                <w:spacing w:val="-59"/>
              </w:rPr>
              <w:t> </w:t>
            </w:r>
            <w:r>
              <w:rPr>
                <w:color w:val="231F20"/>
                <w:spacing w:val="17"/>
                <w:w w:val="102"/>
              </w:rPr>
              <w:t>日</w:t>
            </w:r>
            <w:r>
              <w:rPr>
                <w:color w:val="231F20"/>
                <w:spacing w:val="9"/>
                <w:w w:val="102"/>
              </w:rPr>
              <w:t>_</w:t>
            </w:r>
            <w:r>
              <w:rPr>
                <w:color w:val="231F20"/>
                <w:spacing w:val="17"/>
                <w:w w:val="102"/>
              </w:rPr>
              <w:t>俄罗斯称正研发新型冠状病毒快速检测方法</w:t>
            </w:r>
            <w:r>
              <w:rPr>
                <w:color w:val="231F20"/>
                <w:spacing w:val="-88"/>
                <w:w w:val="102"/>
              </w:rPr>
              <w:t>，</w:t>
            </w:r>
            <w:r>
              <w:rPr>
                <w:color w:val="231F20"/>
                <w:spacing w:val="7"/>
                <w:w w:val="102"/>
              </w:rPr>
              <w:t>15</w:t>
            </w:r>
            <w:r>
              <w:rPr>
                <w:color w:val="231F20"/>
                <w:spacing w:val="8"/>
                <w:w w:val="111"/>
              </w:rPr>
              <w:t>-</w:t>
            </w:r>
            <w:r>
              <w:rPr>
                <w:color w:val="231F20"/>
                <w:spacing w:val="7"/>
                <w:w w:val="102"/>
              </w:rPr>
              <w:t>2</w:t>
            </w:r>
            <w:r>
              <w:rPr>
                <w:color w:val="231F20"/>
                <w:w w:val="102"/>
              </w:rPr>
              <w:t>0</w:t>
            </w:r>
            <w:r>
              <w:rPr>
                <w:color w:val="231F20"/>
                <w:spacing w:val="-59"/>
              </w:rPr>
              <w:t> </w:t>
            </w:r>
            <w:r>
              <w:rPr>
                <w:color w:val="231F20"/>
                <w:spacing w:val="17"/>
                <w:w w:val="102"/>
              </w:rPr>
              <w:t>分钟即可</w:t>
            </w:r>
            <w:r>
              <w:rPr>
                <w:color w:val="231F20"/>
                <w:w w:val="102"/>
              </w:rPr>
              <w:t>诊</w:t>
            </w:r>
          </w:hyperlink>
          <w:hyperlink w:history="true" w:anchor="_bookmark75">
            <w:r>
              <w:rPr>
                <w:color w:val="231F20"/>
              </w:rPr>
              <w:t>断</w:t>
              <w:tab/>
            </w:r>
            <w:r>
              <w:rPr>
                <w:color w:val="231F20"/>
                <w:spacing w:val="-6"/>
              </w:rPr>
              <w:t>55</w:t>
            </w:r>
          </w:hyperlink>
        </w:p>
        <w:p>
          <w:pPr>
            <w:pStyle w:val="TOC2"/>
            <w:numPr>
              <w:ilvl w:val="1"/>
              <w:numId w:val="4"/>
            </w:numPr>
            <w:tabs>
              <w:tab w:pos="472" w:val="left" w:leader="none"/>
              <w:tab w:pos="473" w:val="left" w:leader="none"/>
              <w:tab w:pos="6949" w:val="left" w:leader="dot"/>
            </w:tabs>
            <w:spacing w:line="248" w:lineRule="exact" w:before="0" w:after="0"/>
            <w:ind w:left="904" w:right="232" w:hanging="905"/>
            <w:jc w:val="right"/>
          </w:pPr>
          <w:hyperlink w:history="true" w:anchor="_bookmark76">
            <w:r>
              <w:rPr>
                <w:color w:val="231F20"/>
              </w:rPr>
              <w:t>1</w:t>
            </w:r>
            <w:r>
              <w:rPr>
                <w:color w:val="231F20"/>
                <w:spacing w:val="-47"/>
              </w:rPr>
              <w:t> </w:t>
            </w:r>
            <w:r>
              <w:rPr>
                <w:color w:val="231F20"/>
              </w:rPr>
              <w:t>月</w:t>
            </w:r>
            <w:r>
              <w:rPr>
                <w:color w:val="231F20"/>
                <w:spacing w:val="-36"/>
              </w:rPr>
              <w:t> </w:t>
            </w:r>
            <w:r>
              <w:rPr>
                <w:color w:val="231F20"/>
                <w:spacing w:val="3"/>
              </w:rPr>
              <w:t>22</w:t>
            </w:r>
            <w:r>
              <w:rPr>
                <w:color w:val="231F20"/>
                <w:spacing w:val="-46"/>
              </w:rPr>
              <w:t> </w:t>
            </w:r>
            <w:r>
              <w:rPr>
                <w:color w:val="231F20"/>
                <w:spacing w:val="15"/>
              </w:rPr>
              <w:t>日</w:t>
            </w:r>
            <w:r>
              <w:rPr>
                <w:color w:val="231F20"/>
                <w:spacing w:val="7"/>
              </w:rPr>
              <w:t>_</w:t>
            </w:r>
            <w:r>
              <w:rPr>
                <w:color w:val="231F20"/>
                <w:spacing w:val="15"/>
              </w:rPr>
              <w:t>赛默飞推出冠状病毒检测及预防管控解决方</w:t>
            </w:r>
            <w:r>
              <w:rPr>
                <w:color w:val="231F20"/>
              </w:rPr>
              <w:t>案</w:t>
              <w:tab/>
            </w:r>
            <w:r>
              <w:rPr>
                <w:color w:val="231F20"/>
                <w:spacing w:val="3"/>
              </w:rPr>
              <w:t>56</w:t>
            </w:r>
          </w:hyperlink>
        </w:p>
        <w:p>
          <w:pPr>
            <w:pStyle w:val="TOC5"/>
            <w:numPr>
              <w:ilvl w:val="1"/>
              <w:numId w:val="4"/>
            </w:numPr>
            <w:tabs>
              <w:tab w:pos="918" w:val="left" w:leader="none"/>
              <w:tab w:pos="919" w:val="left" w:leader="none"/>
              <w:tab w:pos="7381" w:val="left" w:leader="dot"/>
            </w:tabs>
            <w:spacing w:line="326" w:lineRule="auto" w:before="80" w:after="0"/>
            <w:ind w:left="896" w:right="232" w:hanging="457"/>
            <w:jc w:val="right"/>
          </w:pPr>
          <w:hyperlink w:history="true" w:anchor="_bookmark77">
            <w:r>
              <w:rPr>
                <w:color w:val="231F20"/>
                <w:w w:val="105"/>
              </w:rPr>
              <w:t>1</w:t>
            </w:r>
            <w:r>
              <w:rPr>
                <w:color w:val="231F20"/>
                <w:spacing w:val="-64"/>
                <w:w w:val="105"/>
              </w:rPr>
              <w:t> </w:t>
            </w:r>
            <w:r>
              <w:rPr>
                <w:color w:val="231F20"/>
                <w:w w:val="105"/>
              </w:rPr>
              <w:t>月</w:t>
            </w:r>
            <w:r>
              <w:rPr>
                <w:color w:val="231F20"/>
                <w:spacing w:val="-55"/>
                <w:w w:val="105"/>
              </w:rPr>
              <w:t> </w:t>
            </w:r>
            <w:r>
              <w:rPr>
                <w:color w:val="231F20"/>
                <w:spacing w:val="3"/>
                <w:w w:val="105"/>
              </w:rPr>
              <w:t>24</w:t>
            </w:r>
            <w:r>
              <w:rPr>
                <w:color w:val="231F20"/>
                <w:spacing w:val="-64"/>
                <w:w w:val="105"/>
              </w:rPr>
              <w:t> </w:t>
            </w:r>
            <w:r>
              <w:rPr>
                <w:color w:val="231F20"/>
                <w:spacing w:val="22"/>
                <w:w w:val="105"/>
              </w:rPr>
              <w:t>日</w:t>
            </w:r>
            <w:r>
              <w:rPr>
                <w:color w:val="231F20"/>
                <w:spacing w:val="14"/>
                <w:w w:val="105"/>
              </w:rPr>
              <w:t>_</w:t>
            </w:r>
            <w:r>
              <w:rPr>
                <w:color w:val="231F20"/>
                <w:spacing w:val="22"/>
                <w:w w:val="105"/>
              </w:rPr>
              <w:t>中</w:t>
            </w:r>
            <w:r>
              <w:rPr>
                <w:color w:val="231F20"/>
                <w:w w:val="105"/>
              </w:rPr>
              <w:t>国</w:t>
            </w:r>
            <w:r>
              <w:rPr>
                <w:color w:val="231F20"/>
                <w:spacing w:val="-55"/>
                <w:w w:val="105"/>
              </w:rPr>
              <w:t> </w:t>
            </w:r>
            <w:r>
              <w:rPr>
                <w:color w:val="231F20"/>
                <w:spacing w:val="6"/>
                <w:w w:val="105"/>
              </w:rPr>
              <w:t>CDC</w:t>
            </w:r>
            <w:r>
              <w:rPr>
                <w:color w:val="231F20"/>
                <w:spacing w:val="-62"/>
                <w:w w:val="105"/>
              </w:rPr>
              <w:t> </w:t>
            </w:r>
            <w:r>
              <w:rPr>
                <w:color w:val="231F20"/>
                <w:spacing w:val="22"/>
                <w:w w:val="105"/>
              </w:rPr>
              <w:t>等机构首次全面报</w:t>
            </w:r>
            <w:r>
              <w:rPr>
                <w:color w:val="231F20"/>
                <w:w w:val="105"/>
              </w:rPr>
              <w:t>道</w:t>
            </w:r>
            <w:r>
              <w:rPr>
                <w:color w:val="231F20"/>
                <w:spacing w:val="-56"/>
                <w:w w:val="105"/>
              </w:rPr>
              <w:t> </w:t>
            </w:r>
            <w:r>
              <w:rPr>
                <w:color w:val="231F20"/>
                <w:spacing w:val="6"/>
                <w:w w:val="105"/>
              </w:rPr>
              <w:t>2019-nCoV</w:t>
            </w:r>
            <w:r>
              <w:rPr>
                <w:color w:val="231F20"/>
                <w:spacing w:val="-60"/>
                <w:w w:val="105"/>
              </w:rPr>
              <w:t> </w:t>
            </w:r>
            <w:r>
              <w:rPr>
                <w:color w:val="231F20"/>
                <w:spacing w:val="22"/>
                <w:w w:val="105"/>
              </w:rPr>
              <w:t>的病毒分</w:t>
            </w:r>
            <w:r>
              <w:rPr>
                <w:color w:val="231F20"/>
                <w:spacing w:val="21"/>
                <w:w w:val="105"/>
              </w:rPr>
              <w:t>离</w:t>
            </w:r>
            <w:r>
              <w:rPr>
                <w:color w:val="231F20"/>
                <w:spacing w:val="-83"/>
                <w:w w:val="105"/>
              </w:rPr>
              <w:t>、</w:t>
            </w:r>
            <w:r>
              <w:rPr>
                <w:color w:val="231F20"/>
                <w:spacing w:val="22"/>
                <w:w w:val="105"/>
              </w:rPr>
              <w:t>电镜</w:t>
            </w:r>
            <w:r>
              <w:rPr>
                <w:color w:val="231F20"/>
                <w:w w:val="105"/>
              </w:rPr>
              <w:t>下</w:t>
            </w:r>
          </w:hyperlink>
          <w:hyperlink w:history="true" w:anchor="_bookmark77">
            <w:r>
              <w:rPr>
                <w:color w:val="231F20"/>
                <w:spacing w:val="15"/>
              </w:rPr>
              <w:t>病毒结构</w:t>
            </w:r>
            <w:r>
              <w:rPr>
                <w:color w:val="231F20"/>
                <w:spacing w:val="-90"/>
              </w:rPr>
              <w:t>、</w:t>
            </w:r>
            <w:r>
              <w:rPr>
                <w:color w:val="231F20"/>
                <w:spacing w:val="15"/>
              </w:rPr>
              <w:t>病毒基因组序列和病毒的进化等信</w:t>
            </w:r>
            <w:r>
              <w:rPr>
                <w:color w:val="231F20"/>
              </w:rPr>
              <w:t>息</w:t>
              <w:tab/>
            </w:r>
            <w:r>
              <w:rPr>
                <w:color w:val="231F20"/>
                <w:spacing w:val="-6"/>
              </w:rPr>
              <w:t>56</w:t>
            </w:r>
          </w:hyperlink>
        </w:p>
        <w:p>
          <w:pPr>
            <w:pStyle w:val="TOC2"/>
            <w:numPr>
              <w:ilvl w:val="1"/>
              <w:numId w:val="4"/>
            </w:numPr>
            <w:tabs>
              <w:tab w:pos="472" w:val="left" w:leader="none"/>
              <w:tab w:pos="473" w:val="left" w:leader="none"/>
              <w:tab w:pos="6949" w:val="left" w:leader="dot"/>
            </w:tabs>
            <w:spacing w:line="248" w:lineRule="exact" w:before="0" w:after="0"/>
            <w:ind w:left="904" w:right="232" w:hanging="905"/>
            <w:jc w:val="right"/>
          </w:pPr>
          <w:hyperlink w:history="true" w:anchor="_bookmark78">
            <w:r>
              <w:rPr>
                <w:color w:val="231F20"/>
              </w:rPr>
              <w:t>1</w:t>
            </w:r>
            <w:r>
              <w:rPr>
                <w:color w:val="231F20"/>
                <w:spacing w:val="-46"/>
              </w:rPr>
              <w:t> </w:t>
            </w:r>
            <w:r>
              <w:rPr>
                <w:color w:val="231F20"/>
              </w:rPr>
              <w:t>月</w:t>
            </w:r>
            <w:r>
              <w:rPr>
                <w:color w:val="231F20"/>
                <w:spacing w:val="-36"/>
              </w:rPr>
              <w:t> </w:t>
            </w:r>
            <w:r>
              <w:rPr>
                <w:color w:val="231F20"/>
                <w:spacing w:val="3"/>
              </w:rPr>
              <w:t>26</w:t>
            </w:r>
            <w:r>
              <w:rPr>
                <w:color w:val="231F20"/>
                <w:spacing w:val="-45"/>
              </w:rPr>
              <w:t> </w:t>
            </w:r>
            <w:r>
              <w:rPr>
                <w:color w:val="231F20"/>
                <w:spacing w:val="15"/>
              </w:rPr>
              <w:t>日</w:t>
            </w:r>
            <w:r>
              <w:rPr>
                <w:color w:val="231F20"/>
                <w:spacing w:val="7"/>
              </w:rPr>
              <w:t>_</w:t>
            </w:r>
            <w:r>
              <w:rPr>
                <w:color w:val="231F20"/>
                <w:spacing w:val="15"/>
              </w:rPr>
              <w:t>国家药监局应急审批新型冠状病毒核酸检测试</w:t>
            </w:r>
            <w:r>
              <w:rPr>
                <w:color w:val="231F20"/>
              </w:rPr>
              <w:t>剂</w:t>
              <w:tab/>
            </w:r>
            <w:r>
              <w:rPr>
                <w:color w:val="231F20"/>
                <w:spacing w:val="3"/>
              </w:rPr>
              <w:t>57</w:t>
            </w:r>
          </w:hyperlink>
        </w:p>
        <w:p>
          <w:pPr>
            <w:pStyle w:val="TOC2"/>
            <w:numPr>
              <w:ilvl w:val="1"/>
              <w:numId w:val="4"/>
            </w:numPr>
            <w:tabs>
              <w:tab w:pos="497" w:val="left" w:leader="none"/>
              <w:tab w:pos="498" w:val="left" w:leader="none"/>
            </w:tabs>
            <w:spacing w:line="240" w:lineRule="auto" w:before="82" w:after="0"/>
            <w:ind w:left="937" w:right="232" w:hanging="938"/>
            <w:jc w:val="right"/>
          </w:pPr>
          <w:hyperlink w:history="true" w:anchor="_bookmark79">
            <w:r>
              <w:rPr>
                <w:color w:val="231F20"/>
              </w:rPr>
              <w:t>1</w:t>
            </w:r>
            <w:r>
              <w:rPr>
                <w:color w:val="231F20"/>
                <w:spacing w:val="1"/>
              </w:rPr>
              <w:t> 月 </w:t>
            </w:r>
            <w:r>
              <w:rPr>
                <w:color w:val="231F20"/>
                <w:spacing w:val="3"/>
              </w:rPr>
              <w:t>30</w:t>
            </w:r>
            <w:r>
              <w:rPr>
                <w:color w:val="231F20"/>
                <w:spacing w:val="18"/>
              </w:rPr>
              <w:t> 日</w:t>
            </w:r>
            <w:r>
              <w:rPr>
                <w:color w:val="231F20"/>
              </w:rPr>
              <w:t>_</w:t>
            </w:r>
            <w:r>
              <w:rPr>
                <w:color w:val="231F20"/>
                <w:spacing w:val="28"/>
              </w:rPr>
              <w:t> 美国匹兹堡大学研究人员指出市售的多重核酸扩增测试</w:t>
            </w:r>
          </w:hyperlink>
        </w:p>
        <w:p>
          <w:pPr>
            <w:pStyle w:val="TOC2"/>
            <w:tabs>
              <w:tab w:pos="6558" w:val="left" w:leader="dot"/>
            </w:tabs>
            <w:spacing w:line="240" w:lineRule="auto" w:before="87"/>
            <w:ind w:left="0" w:firstLine="0"/>
          </w:pPr>
          <w:r>
            <w:rPr>
              <w:color w:val="231F20"/>
              <w:spacing w:val="-12"/>
              <w:w w:val="110"/>
            </w:rPr>
            <w:t>（</w:t>
          </w:r>
          <w:hyperlink w:history="true" w:anchor="_bookmark79">
            <w:r>
              <w:rPr>
                <w:color w:val="231F20"/>
                <w:spacing w:val="-12"/>
                <w:w w:val="110"/>
              </w:rPr>
              <w:t>NAAT）</w:t>
            </w:r>
            <w:r>
              <w:rPr>
                <w:color w:val="231F20"/>
                <w:spacing w:val="15"/>
                <w:w w:val="110"/>
              </w:rPr>
              <w:t>无法检测</w:t>
            </w:r>
            <w:r>
              <w:rPr>
                <w:color w:val="231F20"/>
                <w:w w:val="110"/>
              </w:rPr>
              <w:t>到</w:t>
            </w:r>
            <w:r>
              <w:rPr>
                <w:color w:val="231F20"/>
                <w:spacing w:val="-72"/>
                <w:w w:val="110"/>
              </w:rPr>
              <w:t> </w:t>
            </w:r>
            <w:r>
              <w:rPr>
                <w:color w:val="231F20"/>
                <w:spacing w:val="6"/>
                <w:w w:val="110"/>
              </w:rPr>
              <w:t>2019-nCoV</w:t>
              <w:tab/>
            </w:r>
            <w:r>
              <w:rPr>
                <w:color w:val="231F20"/>
                <w:spacing w:val="3"/>
              </w:rPr>
              <w:t>57</w:t>
            </w:r>
          </w:hyperlink>
        </w:p>
        <w:p>
          <w:pPr>
            <w:pStyle w:val="TOC5"/>
            <w:numPr>
              <w:ilvl w:val="1"/>
              <w:numId w:val="4"/>
            </w:numPr>
            <w:tabs>
              <w:tab w:pos="908" w:val="left" w:leader="none"/>
              <w:tab w:pos="7381" w:val="left" w:leader="dot"/>
            </w:tabs>
            <w:spacing w:line="326" w:lineRule="auto" w:before="87" w:after="20"/>
            <w:ind w:left="896" w:right="135" w:hanging="465"/>
            <w:jc w:val="both"/>
          </w:pPr>
          <w:hyperlink w:history="true" w:anchor="_bookmark80">
            <w:r>
              <w:rPr>
                <w:color w:val="231F20"/>
                <w:w w:val="105"/>
              </w:rPr>
              <w:t>2</w:t>
            </w:r>
            <w:r>
              <w:rPr>
                <w:color w:val="231F20"/>
                <w:spacing w:val="-82"/>
                <w:w w:val="105"/>
              </w:rPr>
              <w:t> </w:t>
            </w:r>
            <w:r>
              <w:rPr>
                <w:color w:val="231F20"/>
                <w:w w:val="105"/>
              </w:rPr>
              <w:t>月</w:t>
            </w:r>
            <w:r>
              <w:rPr>
                <w:color w:val="231F20"/>
                <w:spacing w:val="-77"/>
                <w:w w:val="105"/>
              </w:rPr>
              <w:t> </w:t>
            </w:r>
            <w:r>
              <w:rPr>
                <w:color w:val="231F20"/>
                <w:w w:val="105"/>
              </w:rPr>
              <w:t>7</w:t>
            </w:r>
            <w:r>
              <w:rPr>
                <w:color w:val="231F20"/>
                <w:spacing w:val="-81"/>
                <w:w w:val="105"/>
              </w:rPr>
              <w:t> </w:t>
            </w:r>
            <w:r>
              <w:rPr>
                <w:color w:val="231F20"/>
                <w:spacing w:val="19"/>
                <w:w w:val="105"/>
              </w:rPr>
              <w:t>日</w:t>
            </w:r>
            <w:r>
              <w:rPr>
                <w:color w:val="231F20"/>
                <w:spacing w:val="11"/>
                <w:w w:val="105"/>
              </w:rPr>
              <w:t>_</w:t>
            </w:r>
            <w:r>
              <w:rPr>
                <w:color w:val="231F20"/>
                <w:spacing w:val="19"/>
                <w:w w:val="105"/>
              </w:rPr>
              <w:t>香港科技大学发明了世界上最快的便携</w:t>
            </w:r>
            <w:r>
              <w:rPr>
                <w:color w:val="231F20"/>
                <w:w w:val="105"/>
              </w:rPr>
              <w:t>式</w:t>
            </w:r>
            <w:r>
              <w:rPr>
                <w:color w:val="231F20"/>
                <w:spacing w:val="-77"/>
                <w:w w:val="105"/>
              </w:rPr>
              <w:t> </w:t>
            </w:r>
            <w:r>
              <w:rPr>
                <w:color w:val="231F20"/>
                <w:spacing w:val="6"/>
                <w:w w:val="105"/>
              </w:rPr>
              <w:t>2019-nCoV</w:t>
            </w:r>
            <w:r>
              <w:rPr>
                <w:color w:val="231F20"/>
                <w:spacing w:val="-79"/>
                <w:w w:val="105"/>
              </w:rPr>
              <w:t> </w:t>
            </w:r>
            <w:r>
              <w:rPr>
                <w:color w:val="231F20"/>
                <w:spacing w:val="19"/>
                <w:w w:val="105"/>
              </w:rPr>
              <w:t>诊断设备</w:t>
            </w:r>
          </w:hyperlink>
          <w:r>
            <w:rPr>
              <w:color w:val="231F20"/>
              <w:w w:val="105"/>
            </w:rPr>
            <w:t>， </w:t>
          </w:r>
          <w:hyperlink w:history="true" w:anchor="_bookmark80">
            <w:r>
              <w:rPr>
                <w:color w:val="231F20"/>
                <w:spacing w:val="15"/>
                <w:w w:val="105"/>
              </w:rPr>
              <w:t>最</w:t>
            </w:r>
            <w:r>
              <w:rPr>
                <w:color w:val="231F20"/>
                <w:w w:val="105"/>
              </w:rPr>
              <w:t>快</w:t>
            </w:r>
            <w:r>
              <w:rPr>
                <w:color w:val="231F20"/>
                <w:spacing w:val="-69"/>
                <w:w w:val="105"/>
              </w:rPr>
              <w:t> </w:t>
            </w:r>
            <w:r>
              <w:rPr>
                <w:color w:val="231F20"/>
                <w:spacing w:val="3"/>
                <w:w w:val="105"/>
              </w:rPr>
              <w:t>40</w:t>
            </w:r>
            <w:r>
              <w:rPr>
                <w:color w:val="231F20"/>
                <w:spacing w:val="-73"/>
                <w:w w:val="105"/>
              </w:rPr>
              <w:t> </w:t>
            </w:r>
            <w:r>
              <w:rPr>
                <w:color w:val="231F20"/>
                <w:spacing w:val="15"/>
                <w:w w:val="105"/>
              </w:rPr>
              <w:t>分钟内出结</w:t>
            </w:r>
            <w:r>
              <w:rPr>
                <w:color w:val="231F20"/>
                <w:w w:val="105"/>
              </w:rPr>
              <w:t>果</w:t>
              <w:tab/>
            </w:r>
            <w:r>
              <w:rPr>
                <w:color w:val="231F20"/>
                <w:spacing w:val="3"/>
                <w:w w:val="105"/>
              </w:rPr>
              <w:t>58</w:t>
            </w:r>
          </w:hyperlink>
        </w:p>
        <w:p>
          <w:pPr>
            <w:pStyle w:val="TOC3"/>
            <w:tabs>
              <w:tab w:pos="1214" w:val="left" w:leader="none"/>
              <w:tab w:pos="7306" w:val="left" w:leader="dot"/>
            </w:tabs>
            <w:spacing w:before="355"/>
            <w:rPr>
              <w:rFonts w:ascii="Arial" w:eastAsia="Arial"/>
            </w:rPr>
          </w:pPr>
          <w:hyperlink w:history="true" w:anchor="_bookmark81">
            <w:r>
              <w:rPr>
                <w:color w:val="231F20"/>
              </w:rPr>
              <w:t>第</w:t>
            </w:r>
            <w:r>
              <w:rPr>
                <w:color w:val="231F20"/>
                <w:spacing w:val="-68"/>
              </w:rPr>
              <w:t> </w:t>
            </w:r>
            <w:r>
              <w:rPr>
                <w:rFonts w:ascii="Arial" w:eastAsia="Arial"/>
                <w:color w:val="231F20"/>
              </w:rPr>
              <w:t>5</w:t>
            </w:r>
            <w:r>
              <w:rPr>
                <w:rFonts w:ascii="Arial" w:eastAsia="Arial"/>
                <w:color w:val="231F20"/>
                <w:spacing w:val="-24"/>
              </w:rPr>
              <w:t> </w:t>
            </w:r>
            <w:r>
              <w:rPr>
                <w:color w:val="231F20"/>
              </w:rPr>
              <w:t>章</w:t>
              <w:tab/>
            </w:r>
            <w:r>
              <w:rPr>
                <w:color w:val="231F20"/>
                <w:spacing w:val="19"/>
              </w:rPr>
              <w:t>临床特征及治</w:t>
            </w:r>
            <w:r>
              <w:rPr>
                <w:color w:val="231F20"/>
              </w:rPr>
              <w:t>疗</w:t>
              <w:tab/>
            </w:r>
            <w:r>
              <w:rPr>
                <w:rFonts w:ascii="Arial" w:eastAsia="Arial"/>
                <w:color w:val="231F20"/>
                <w:spacing w:val="5"/>
              </w:rPr>
              <w:t>59</w:t>
            </w:r>
          </w:hyperlink>
        </w:p>
        <w:p>
          <w:pPr>
            <w:pStyle w:val="TOC2"/>
            <w:numPr>
              <w:ilvl w:val="1"/>
              <w:numId w:val="5"/>
            </w:numPr>
            <w:tabs>
              <w:tab w:pos="472" w:val="left" w:leader="none"/>
              <w:tab w:pos="473" w:val="left" w:leader="none"/>
              <w:tab w:pos="6949" w:val="left" w:leader="dot"/>
            </w:tabs>
            <w:spacing w:line="240" w:lineRule="auto" w:before="80" w:after="0"/>
            <w:ind w:left="904" w:right="232" w:hanging="905"/>
            <w:jc w:val="right"/>
          </w:pPr>
          <w:hyperlink w:history="true" w:anchor="_bookmark82">
            <w:r>
              <w:rPr>
                <w:color w:val="231F20"/>
              </w:rPr>
              <w:t>1</w:t>
            </w:r>
            <w:r>
              <w:rPr>
                <w:color w:val="231F20"/>
                <w:spacing w:val="-49"/>
              </w:rPr>
              <w:t> </w:t>
            </w:r>
            <w:r>
              <w:rPr>
                <w:color w:val="231F20"/>
              </w:rPr>
              <w:t>月</w:t>
            </w:r>
            <w:r>
              <w:rPr>
                <w:color w:val="231F20"/>
                <w:spacing w:val="-38"/>
              </w:rPr>
              <w:t> </w:t>
            </w:r>
            <w:r>
              <w:rPr>
                <w:color w:val="231F20"/>
                <w:spacing w:val="3"/>
              </w:rPr>
              <w:t>22</w:t>
            </w:r>
            <w:r>
              <w:rPr>
                <w:color w:val="231F20"/>
                <w:spacing w:val="-48"/>
              </w:rPr>
              <w:t> </w:t>
            </w:r>
            <w:r>
              <w:rPr>
                <w:color w:val="231F20"/>
                <w:spacing w:val="15"/>
              </w:rPr>
              <w:t>日</w:t>
            </w:r>
            <w:r>
              <w:rPr>
                <w:color w:val="231F20"/>
                <w:spacing w:val="7"/>
              </w:rPr>
              <w:t>_</w:t>
            </w:r>
            <w:r>
              <w:rPr>
                <w:color w:val="231F20"/>
                <w:spacing w:val="15"/>
              </w:rPr>
              <w:t>美国使用机器人治疗首例新型肺炎患</w:t>
            </w:r>
            <w:r>
              <w:rPr>
                <w:color w:val="231F20"/>
              </w:rPr>
              <w:t>者</w:t>
              <w:tab/>
            </w:r>
            <w:r>
              <w:rPr>
                <w:color w:val="231F20"/>
                <w:spacing w:val="3"/>
              </w:rPr>
              <w:t>59</w:t>
            </w:r>
          </w:hyperlink>
        </w:p>
        <w:p>
          <w:pPr>
            <w:pStyle w:val="TOC5"/>
            <w:numPr>
              <w:ilvl w:val="1"/>
              <w:numId w:val="5"/>
            </w:numPr>
            <w:tabs>
              <w:tab w:pos="909" w:val="left" w:leader="none"/>
              <w:tab w:pos="910" w:val="left" w:leader="none"/>
              <w:tab w:pos="7381" w:val="left" w:leader="dot"/>
            </w:tabs>
            <w:spacing w:line="326" w:lineRule="auto" w:before="87" w:after="0"/>
            <w:ind w:left="896" w:right="232" w:hanging="465"/>
            <w:jc w:val="right"/>
          </w:pPr>
          <w:hyperlink w:history="true" w:anchor="_bookmark83">
            <w:r>
              <w:rPr>
                <w:color w:val="231F20"/>
                <w:w w:val="105"/>
              </w:rPr>
              <w:t>1</w:t>
            </w:r>
            <w:r>
              <w:rPr>
                <w:color w:val="231F20"/>
                <w:spacing w:val="-81"/>
                <w:w w:val="105"/>
              </w:rPr>
              <w:t> </w:t>
            </w:r>
            <w:r>
              <w:rPr>
                <w:color w:val="231F20"/>
                <w:w w:val="105"/>
              </w:rPr>
              <w:t>月</w:t>
            </w:r>
            <w:r>
              <w:rPr>
                <w:color w:val="231F20"/>
                <w:spacing w:val="-76"/>
                <w:w w:val="105"/>
              </w:rPr>
              <w:t> </w:t>
            </w:r>
            <w:r>
              <w:rPr>
                <w:color w:val="231F20"/>
                <w:spacing w:val="3"/>
                <w:w w:val="105"/>
              </w:rPr>
              <w:t>22</w:t>
            </w:r>
            <w:r>
              <w:rPr>
                <w:color w:val="231F20"/>
                <w:spacing w:val="-80"/>
                <w:w w:val="105"/>
              </w:rPr>
              <w:t> </w:t>
            </w:r>
            <w:r>
              <w:rPr>
                <w:color w:val="231F20"/>
                <w:spacing w:val="19"/>
                <w:w w:val="105"/>
              </w:rPr>
              <w:t>日</w:t>
            </w:r>
            <w:r>
              <w:rPr>
                <w:color w:val="231F20"/>
                <w:spacing w:val="11"/>
                <w:w w:val="105"/>
              </w:rPr>
              <w:t>_</w:t>
            </w:r>
            <w:r>
              <w:rPr>
                <w:color w:val="231F20"/>
                <w:spacing w:val="19"/>
                <w:w w:val="105"/>
              </w:rPr>
              <w:t>武汉大学中南医院</w:t>
            </w:r>
            <w:r>
              <w:rPr>
                <w:color w:val="231F20"/>
                <w:spacing w:val="47"/>
                <w:w w:val="105"/>
              </w:rPr>
              <w:t>用</w:t>
            </w:r>
            <w:r>
              <w:rPr>
                <w:color w:val="231F20"/>
                <w:spacing w:val="7"/>
                <w:w w:val="120"/>
              </w:rPr>
              <w:t>ECMO</w:t>
            </w:r>
            <w:r>
              <w:rPr>
                <w:color w:val="231F20"/>
                <w:spacing w:val="-93"/>
                <w:w w:val="120"/>
              </w:rPr>
              <w:t> </w:t>
            </w:r>
            <w:r>
              <w:rPr>
                <w:color w:val="231F20"/>
                <w:spacing w:val="19"/>
                <w:w w:val="105"/>
              </w:rPr>
              <w:t>技术成功救治一名新型冠状病毒</w:t>
            </w:r>
            <w:r>
              <w:rPr>
                <w:color w:val="231F20"/>
                <w:w w:val="105"/>
              </w:rPr>
              <w:t>肺</w:t>
            </w:r>
          </w:hyperlink>
          <w:hyperlink w:history="true" w:anchor="_bookmark83">
            <w:r>
              <w:rPr>
                <w:color w:val="231F20"/>
                <w:spacing w:val="15"/>
                <w:w w:val="105"/>
              </w:rPr>
              <w:t>炎重症患</w:t>
            </w:r>
            <w:r>
              <w:rPr>
                <w:color w:val="231F20"/>
                <w:w w:val="105"/>
              </w:rPr>
              <w:t>者</w:t>
              <w:tab/>
            </w:r>
            <w:r>
              <w:rPr>
                <w:color w:val="231F20"/>
                <w:spacing w:val="-6"/>
              </w:rPr>
              <w:t>59</w:t>
            </w:r>
          </w:hyperlink>
        </w:p>
        <w:p>
          <w:pPr>
            <w:pStyle w:val="TOC2"/>
            <w:numPr>
              <w:ilvl w:val="1"/>
              <w:numId w:val="5"/>
            </w:numPr>
            <w:tabs>
              <w:tab w:pos="472" w:val="left" w:leader="none"/>
              <w:tab w:pos="473" w:val="left" w:leader="none"/>
            </w:tabs>
            <w:spacing w:line="248" w:lineRule="exact" w:before="0" w:after="0"/>
            <w:ind w:left="904" w:right="232" w:hanging="905"/>
            <w:jc w:val="right"/>
          </w:pPr>
          <w:hyperlink w:history="true" w:anchor="_bookmark84">
            <w:r>
              <w:rPr>
                <w:color w:val="231F20"/>
                <w:w w:val="105"/>
              </w:rPr>
              <w:t>1</w:t>
            </w:r>
            <w:r>
              <w:rPr>
                <w:color w:val="231F20"/>
                <w:spacing w:val="-52"/>
                <w:w w:val="105"/>
              </w:rPr>
              <w:t> 月 </w:t>
            </w:r>
            <w:r>
              <w:rPr>
                <w:color w:val="231F20"/>
                <w:spacing w:val="3"/>
                <w:w w:val="105"/>
              </w:rPr>
              <w:t>23</w:t>
            </w:r>
            <w:r>
              <w:rPr>
                <w:color w:val="231F20"/>
                <w:spacing w:val="-32"/>
                <w:w w:val="105"/>
              </w:rPr>
              <w:t> 日</w:t>
            </w:r>
            <w:r>
              <w:rPr>
                <w:color w:val="231F20"/>
                <w:spacing w:val="7"/>
                <w:w w:val="105"/>
              </w:rPr>
              <w:t>_</w:t>
            </w:r>
            <w:r>
              <w:rPr>
                <w:color w:val="231F20"/>
                <w:spacing w:val="5"/>
                <w:w w:val="105"/>
              </w:rPr>
              <w:t>武汉协和医院发布首套 </w:t>
            </w:r>
            <w:r>
              <w:rPr>
                <w:color w:val="231F20"/>
                <w:spacing w:val="6"/>
                <w:w w:val="105"/>
              </w:rPr>
              <w:t>2019-nCoV</w:t>
            </w:r>
            <w:r>
              <w:rPr>
                <w:color w:val="231F20"/>
                <w:spacing w:val="-2"/>
                <w:w w:val="105"/>
              </w:rPr>
              <w:t> 肺炎的影像学诊断资料 </w:t>
            </w:r>
            <w:r>
              <w:rPr>
                <w:color w:val="231F20"/>
                <w:spacing w:val="4"/>
                <w:w w:val="105"/>
                <w:sz w:val="21"/>
              </w:rPr>
              <w:t>…</w:t>
            </w:r>
            <w:r>
              <w:rPr>
                <w:color w:val="231F20"/>
                <w:spacing w:val="4"/>
                <w:w w:val="105"/>
              </w:rPr>
              <w:t>60</w:t>
            </w:r>
          </w:hyperlink>
        </w:p>
        <w:p>
          <w:pPr>
            <w:pStyle w:val="TOC5"/>
            <w:numPr>
              <w:ilvl w:val="1"/>
              <w:numId w:val="5"/>
            </w:numPr>
            <w:tabs>
              <w:tab w:pos="906" w:val="left" w:leader="none"/>
              <w:tab w:pos="907" w:val="left" w:leader="none"/>
              <w:tab w:pos="7381" w:val="left" w:leader="dot"/>
            </w:tabs>
            <w:spacing w:line="326" w:lineRule="auto" w:before="82" w:after="0"/>
            <w:ind w:left="896" w:right="232" w:hanging="465"/>
            <w:jc w:val="right"/>
          </w:pPr>
          <w:hyperlink w:history="true" w:anchor="_bookmark85">
            <w:r>
              <w:rPr>
                <w:color w:val="231F20"/>
                <w:w w:val="105"/>
              </w:rPr>
              <w:t>1</w:t>
            </w:r>
            <w:r>
              <w:rPr>
                <w:color w:val="231F20"/>
                <w:spacing w:val="-78"/>
                <w:w w:val="105"/>
              </w:rPr>
              <w:t> </w:t>
            </w:r>
            <w:r>
              <w:rPr>
                <w:color w:val="231F20"/>
                <w:w w:val="105"/>
              </w:rPr>
              <w:t>月</w:t>
            </w:r>
            <w:r>
              <w:rPr>
                <w:color w:val="231F20"/>
                <w:spacing w:val="-72"/>
                <w:w w:val="105"/>
              </w:rPr>
              <w:t> </w:t>
            </w:r>
            <w:r>
              <w:rPr>
                <w:color w:val="231F20"/>
                <w:spacing w:val="3"/>
                <w:w w:val="105"/>
              </w:rPr>
              <w:t>24</w:t>
            </w:r>
            <w:r>
              <w:rPr>
                <w:color w:val="231F20"/>
                <w:spacing w:val="-77"/>
                <w:w w:val="105"/>
              </w:rPr>
              <w:t> </w:t>
            </w:r>
            <w:r>
              <w:rPr>
                <w:color w:val="231F20"/>
                <w:spacing w:val="17"/>
                <w:w w:val="105"/>
              </w:rPr>
              <w:t>日</w:t>
            </w:r>
            <w:r>
              <w:rPr>
                <w:color w:val="231F20"/>
                <w:spacing w:val="9"/>
                <w:w w:val="105"/>
              </w:rPr>
              <w:t>_</w:t>
            </w:r>
            <w:r>
              <w:rPr>
                <w:color w:val="231F20"/>
                <w:spacing w:val="17"/>
                <w:w w:val="105"/>
              </w:rPr>
              <w:t>武汉市金银潭医院等机构联合发</w:t>
            </w:r>
            <w:r>
              <w:rPr>
                <w:color w:val="231F20"/>
                <w:w w:val="105"/>
              </w:rPr>
              <w:t>布</w:t>
            </w:r>
            <w:r>
              <w:rPr>
                <w:color w:val="231F20"/>
                <w:spacing w:val="-72"/>
                <w:w w:val="105"/>
              </w:rPr>
              <w:t> </w:t>
            </w:r>
            <w:r>
              <w:rPr>
                <w:color w:val="231F20"/>
                <w:spacing w:val="3"/>
                <w:w w:val="105"/>
              </w:rPr>
              <w:t>41</w:t>
            </w:r>
            <w:r>
              <w:rPr>
                <w:color w:val="231F20"/>
                <w:spacing w:val="-77"/>
                <w:w w:val="105"/>
              </w:rPr>
              <w:t> </w:t>
            </w:r>
            <w:r>
              <w:rPr>
                <w:color w:val="231F20"/>
                <w:w w:val="105"/>
              </w:rPr>
              <w:t>例</w:t>
            </w:r>
            <w:r>
              <w:rPr>
                <w:color w:val="231F20"/>
                <w:spacing w:val="-72"/>
                <w:w w:val="105"/>
              </w:rPr>
              <w:t> </w:t>
            </w:r>
            <w:r>
              <w:rPr>
                <w:color w:val="231F20"/>
                <w:spacing w:val="6"/>
                <w:w w:val="105"/>
              </w:rPr>
              <w:t>2019-nCoV</w:t>
            </w:r>
            <w:r>
              <w:rPr>
                <w:color w:val="231F20"/>
                <w:spacing w:val="-75"/>
                <w:w w:val="105"/>
              </w:rPr>
              <w:t> </w:t>
            </w:r>
            <w:r>
              <w:rPr>
                <w:color w:val="231F20"/>
                <w:spacing w:val="17"/>
                <w:w w:val="105"/>
              </w:rPr>
              <w:t>感染患者</w:t>
            </w:r>
            <w:r>
              <w:rPr>
                <w:color w:val="231F20"/>
                <w:w w:val="105"/>
              </w:rPr>
              <w:t>的</w:t>
            </w:r>
          </w:hyperlink>
          <w:hyperlink w:history="true" w:anchor="_bookmark85">
            <w:r>
              <w:rPr>
                <w:color w:val="231F20"/>
                <w:spacing w:val="15"/>
                <w:w w:val="105"/>
              </w:rPr>
              <w:t>临床特</w:t>
            </w:r>
            <w:r>
              <w:rPr>
                <w:color w:val="231F20"/>
                <w:w w:val="105"/>
              </w:rPr>
              <w:t>征</w:t>
              <w:tab/>
            </w:r>
            <w:r>
              <w:rPr>
                <w:color w:val="231F20"/>
                <w:spacing w:val="-6"/>
              </w:rPr>
              <w:t>60</w:t>
            </w:r>
          </w:hyperlink>
        </w:p>
        <w:p>
          <w:pPr>
            <w:pStyle w:val="TOC5"/>
            <w:numPr>
              <w:ilvl w:val="1"/>
              <w:numId w:val="5"/>
            </w:numPr>
            <w:tabs>
              <w:tab w:pos="917" w:val="left" w:leader="none"/>
              <w:tab w:pos="918" w:val="left" w:leader="none"/>
              <w:tab w:pos="7381" w:val="left" w:leader="dot"/>
            </w:tabs>
            <w:spacing w:line="326" w:lineRule="auto" w:before="0" w:after="0"/>
            <w:ind w:left="896" w:right="232" w:hanging="458"/>
            <w:jc w:val="right"/>
          </w:pPr>
          <w:hyperlink w:history="true" w:anchor="_bookmark86">
            <w:r>
              <w:rPr>
                <w:color w:val="231F20"/>
                <w:w w:val="105"/>
              </w:rPr>
              <w:t>1</w:t>
            </w:r>
            <w:r>
              <w:rPr>
                <w:color w:val="231F20"/>
                <w:spacing w:val="-74"/>
                <w:w w:val="105"/>
              </w:rPr>
              <w:t> </w:t>
            </w:r>
            <w:r>
              <w:rPr>
                <w:color w:val="231F20"/>
                <w:w w:val="105"/>
              </w:rPr>
              <w:t>月</w:t>
            </w:r>
            <w:r>
              <w:rPr>
                <w:color w:val="231F20"/>
                <w:spacing w:val="-69"/>
                <w:w w:val="105"/>
              </w:rPr>
              <w:t> </w:t>
            </w:r>
            <w:r>
              <w:rPr>
                <w:color w:val="231F20"/>
                <w:spacing w:val="3"/>
                <w:w w:val="105"/>
              </w:rPr>
              <w:t>29</w:t>
            </w:r>
            <w:r>
              <w:rPr>
                <w:color w:val="231F20"/>
                <w:spacing w:val="-74"/>
                <w:w w:val="105"/>
              </w:rPr>
              <w:t> </w:t>
            </w:r>
            <w:r>
              <w:rPr>
                <w:color w:val="231F20"/>
                <w:spacing w:val="21"/>
                <w:w w:val="105"/>
              </w:rPr>
              <w:t>日</w:t>
            </w:r>
            <w:r>
              <w:rPr>
                <w:color w:val="231F20"/>
                <w:spacing w:val="13"/>
                <w:w w:val="105"/>
              </w:rPr>
              <w:t>_</w:t>
            </w:r>
            <w:r>
              <w:rPr>
                <w:color w:val="231F20"/>
                <w:spacing w:val="20"/>
                <w:w w:val="105"/>
              </w:rPr>
              <w:t>武</w:t>
            </w:r>
            <w:r>
              <w:rPr>
                <w:color w:val="231F20"/>
                <w:spacing w:val="21"/>
                <w:w w:val="105"/>
              </w:rPr>
              <w:t>汉</w:t>
            </w:r>
            <w:r>
              <w:rPr>
                <w:color w:val="231F20"/>
                <w:spacing w:val="20"/>
                <w:w w:val="105"/>
              </w:rPr>
              <w:t>市</w:t>
            </w:r>
            <w:r>
              <w:rPr>
                <w:color w:val="231F20"/>
                <w:spacing w:val="21"/>
                <w:w w:val="105"/>
              </w:rPr>
              <w:t>金</w:t>
            </w:r>
            <w:r>
              <w:rPr>
                <w:color w:val="231F20"/>
                <w:spacing w:val="20"/>
                <w:w w:val="105"/>
              </w:rPr>
              <w:t>银</w:t>
            </w:r>
            <w:r>
              <w:rPr>
                <w:color w:val="231F20"/>
                <w:spacing w:val="21"/>
                <w:w w:val="105"/>
              </w:rPr>
              <w:t>潭</w:t>
            </w:r>
            <w:r>
              <w:rPr>
                <w:color w:val="231F20"/>
                <w:spacing w:val="20"/>
                <w:w w:val="105"/>
              </w:rPr>
              <w:t>医院</w:t>
            </w:r>
            <w:r>
              <w:rPr>
                <w:color w:val="231F20"/>
                <w:spacing w:val="21"/>
                <w:w w:val="105"/>
              </w:rPr>
              <w:t>等</w:t>
            </w:r>
            <w:r>
              <w:rPr>
                <w:color w:val="231F20"/>
                <w:spacing w:val="20"/>
                <w:w w:val="105"/>
              </w:rPr>
              <w:t>机</w:t>
            </w:r>
            <w:r>
              <w:rPr>
                <w:color w:val="231F20"/>
                <w:spacing w:val="21"/>
                <w:w w:val="105"/>
              </w:rPr>
              <w:t>构</w:t>
            </w:r>
            <w:r>
              <w:rPr>
                <w:color w:val="231F20"/>
                <w:w w:val="105"/>
              </w:rPr>
              <w:t>对</w:t>
            </w:r>
            <w:r>
              <w:rPr>
                <w:color w:val="231F20"/>
                <w:spacing w:val="-69"/>
                <w:w w:val="105"/>
              </w:rPr>
              <w:t> </w:t>
            </w:r>
            <w:r>
              <w:rPr>
                <w:color w:val="231F20"/>
                <w:spacing w:val="3"/>
                <w:w w:val="105"/>
              </w:rPr>
              <w:t>99</w:t>
            </w:r>
            <w:r>
              <w:rPr>
                <w:color w:val="231F20"/>
                <w:spacing w:val="-74"/>
                <w:w w:val="105"/>
              </w:rPr>
              <w:t> </w:t>
            </w:r>
            <w:r>
              <w:rPr>
                <w:color w:val="231F20"/>
                <w:w w:val="105"/>
              </w:rPr>
              <w:t>例</w:t>
            </w:r>
            <w:r>
              <w:rPr>
                <w:color w:val="231F20"/>
                <w:spacing w:val="-68"/>
                <w:w w:val="105"/>
              </w:rPr>
              <w:t> </w:t>
            </w:r>
            <w:r>
              <w:rPr>
                <w:color w:val="231F20"/>
                <w:spacing w:val="6"/>
                <w:w w:val="105"/>
              </w:rPr>
              <w:t>2019-CoV</w:t>
            </w:r>
            <w:r>
              <w:rPr>
                <w:color w:val="231F20"/>
                <w:spacing w:val="-72"/>
                <w:w w:val="105"/>
              </w:rPr>
              <w:t> </w:t>
            </w:r>
            <w:r>
              <w:rPr>
                <w:color w:val="231F20"/>
                <w:spacing w:val="20"/>
                <w:w w:val="105"/>
              </w:rPr>
              <w:t>肺炎</w:t>
            </w:r>
            <w:r>
              <w:rPr>
                <w:color w:val="231F20"/>
                <w:spacing w:val="21"/>
                <w:w w:val="105"/>
              </w:rPr>
              <w:t>的</w:t>
            </w:r>
            <w:r>
              <w:rPr>
                <w:color w:val="231F20"/>
                <w:spacing w:val="20"/>
                <w:w w:val="105"/>
              </w:rPr>
              <w:t>流</w:t>
            </w:r>
            <w:r>
              <w:rPr>
                <w:color w:val="231F20"/>
                <w:spacing w:val="21"/>
                <w:w w:val="105"/>
              </w:rPr>
              <w:t>行</w:t>
            </w:r>
            <w:r>
              <w:rPr>
                <w:color w:val="231F20"/>
                <w:spacing w:val="20"/>
                <w:w w:val="105"/>
              </w:rPr>
              <w:t>病</w:t>
            </w:r>
            <w:r>
              <w:rPr>
                <w:color w:val="231F20"/>
                <w:spacing w:val="21"/>
                <w:w w:val="105"/>
              </w:rPr>
              <w:t>学</w:t>
            </w:r>
            <w:r>
              <w:rPr>
                <w:color w:val="231F20"/>
                <w:w w:val="105"/>
              </w:rPr>
              <w:t>及</w:t>
            </w:r>
          </w:hyperlink>
          <w:hyperlink w:history="true" w:anchor="_bookmark86">
            <w:r>
              <w:rPr>
                <w:color w:val="231F20"/>
                <w:spacing w:val="15"/>
                <w:w w:val="105"/>
              </w:rPr>
              <w:t>临床特征的描述性研</w:t>
            </w:r>
            <w:r>
              <w:rPr>
                <w:color w:val="231F20"/>
                <w:w w:val="105"/>
              </w:rPr>
              <w:t>究</w:t>
              <w:tab/>
            </w:r>
            <w:r>
              <w:rPr>
                <w:color w:val="231F20"/>
                <w:spacing w:val="-6"/>
              </w:rPr>
              <w:t>61</w:t>
            </w:r>
          </w:hyperlink>
        </w:p>
        <w:p>
          <w:pPr>
            <w:pStyle w:val="TOC2"/>
            <w:numPr>
              <w:ilvl w:val="1"/>
              <w:numId w:val="5"/>
            </w:numPr>
            <w:tabs>
              <w:tab w:pos="472" w:val="left" w:leader="none"/>
              <w:tab w:pos="473" w:val="left" w:leader="none"/>
              <w:tab w:pos="6732" w:val="left" w:leader="none"/>
            </w:tabs>
            <w:spacing w:line="248" w:lineRule="exact" w:before="0" w:after="0"/>
            <w:ind w:left="904" w:right="232" w:hanging="905"/>
            <w:jc w:val="right"/>
          </w:pPr>
          <w:hyperlink w:history="true" w:anchor="_bookmark87">
            <w:r>
              <w:rPr>
                <w:color w:val="231F20"/>
                <w:w w:val="105"/>
              </w:rPr>
              <w:t>1</w:t>
            </w:r>
            <w:r>
              <w:rPr>
                <w:color w:val="231F20"/>
                <w:spacing w:val="-83"/>
                <w:w w:val="105"/>
              </w:rPr>
              <w:t> </w:t>
            </w:r>
            <w:r>
              <w:rPr>
                <w:color w:val="231F20"/>
                <w:w w:val="105"/>
              </w:rPr>
              <w:t>月</w:t>
            </w:r>
            <w:r>
              <w:rPr>
                <w:color w:val="231F20"/>
                <w:spacing w:val="-80"/>
                <w:w w:val="105"/>
              </w:rPr>
              <w:t> </w:t>
            </w:r>
            <w:r>
              <w:rPr>
                <w:color w:val="231F20"/>
                <w:spacing w:val="3"/>
                <w:w w:val="105"/>
              </w:rPr>
              <w:t>29</w:t>
            </w:r>
            <w:r>
              <w:rPr>
                <w:color w:val="231F20"/>
                <w:spacing w:val="-82"/>
                <w:w w:val="105"/>
              </w:rPr>
              <w:t> </w:t>
            </w:r>
            <w:r>
              <w:rPr>
                <w:color w:val="231F20"/>
                <w:spacing w:val="15"/>
                <w:w w:val="105"/>
              </w:rPr>
              <w:t>日</w:t>
            </w:r>
            <w:r>
              <w:rPr>
                <w:color w:val="231F20"/>
                <w:spacing w:val="7"/>
                <w:w w:val="105"/>
              </w:rPr>
              <w:t>_</w:t>
            </w:r>
            <w:r>
              <w:rPr>
                <w:color w:val="231F20"/>
                <w:spacing w:val="15"/>
                <w:w w:val="105"/>
              </w:rPr>
              <w:t>杭州医学院等机构</w:t>
            </w:r>
            <w:r>
              <w:rPr>
                <w:color w:val="231F20"/>
                <w:spacing w:val="-90"/>
                <w:w w:val="105"/>
              </w:rPr>
              <w:t>：</w:t>
            </w:r>
            <w:r>
              <w:rPr>
                <w:color w:val="231F20"/>
                <w:spacing w:val="15"/>
                <w:w w:val="105"/>
              </w:rPr>
              <w:t>对武汉</w:t>
            </w:r>
            <w:r>
              <w:rPr>
                <w:color w:val="231F20"/>
                <w:w w:val="105"/>
              </w:rPr>
              <w:t>市</w:t>
            </w:r>
            <w:r>
              <w:rPr>
                <w:color w:val="231F20"/>
                <w:spacing w:val="-80"/>
                <w:w w:val="105"/>
              </w:rPr>
              <w:t> </w:t>
            </w:r>
            <w:r>
              <w:rPr>
                <w:color w:val="231F20"/>
                <w:spacing w:val="6"/>
                <w:w w:val="105"/>
              </w:rPr>
              <w:t>2019-nCoV</w:t>
            </w:r>
            <w:r>
              <w:rPr>
                <w:color w:val="231F20"/>
                <w:spacing w:val="-81"/>
                <w:w w:val="105"/>
              </w:rPr>
              <w:t> </w:t>
            </w:r>
            <w:r>
              <w:rPr>
                <w:color w:val="231F20"/>
                <w:spacing w:val="15"/>
                <w:w w:val="105"/>
              </w:rPr>
              <w:t>爆发的最新认</w:t>
            </w:r>
            <w:r>
              <w:rPr>
                <w:color w:val="231F20"/>
                <w:w w:val="105"/>
              </w:rPr>
              <w:t>识</w:t>
              <w:tab/>
            </w:r>
            <w:r>
              <w:rPr>
                <w:color w:val="231F20"/>
                <w:spacing w:val="4"/>
                <w:sz w:val="21"/>
              </w:rPr>
              <w:t>…</w:t>
            </w:r>
            <w:r>
              <w:rPr>
                <w:color w:val="231F20"/>
                <w:spacing w:val="4"/>
              </w:rPr>
              <w:t>62</w:t>
            </w:r>
          </w:hyperlink>
        </w:p>
        <w:p>
          <w:pPr>
            <w:pStyle w:val="TOC5"/>
            <w:numPr>
              <w:ilvl w:val="1"/>
              <w:numId w:val="5"/>
            </w:numPr>
            <w:tabs>
              <w:tab w:pos="915" w:val="left" w:leader="none"/>
              <w:tab w:pos="916" w:val="left" w:leader="none"/>
              <w:tab w:pos="7381" w:val="left" w:leader="dot"/>
            </w:tabs>
            <w:spacing w:line="326" w:lineRule="auto" w:before="80" w:after="0"/>
            <w:ind w:left="896" w:right="232" w:hanging="458"/>
            <w:jc w:val="right"/>
          </w:pPr>
          <w:hyperlink w:history="true" w:anchor="_bookmark88">
            <w:r>
              <w:rPr>
                <w:color w:val="231F20"/>
              </w:rPr>
              <w:t>1</w:t>
            </w:r>
            <w:r>
              <w:rPr>
                <w:color w:val="231F20"/>
                <w:spacing w:val="-17"/>
              </w:rPr>
              <w:t> </w:t>
            </w:r>
            <w:r>
              <w:rPr>
                <w:color w:val="231F20"/>
              </w:rPr>
              <w:t>月 </w:t>
            </w:r>
            <w:r>
              <w:rPr>
                <w:color w:val="231F20"/>
                <w:spacing w:val="3"/>
              </w:rPr>
              <w:t>31</w:t>
            </w:r>
            <w:r>
              <w:rPr>
                <w:color w:val="231F20"/>
                <w:spacing w:val="-17"/>
              </w:rPr>
              <w:t> </w:t>
            </w:r>
            <w:r>
              <w:rPr>
                <w:color w:val="231F20"/>
                <w:spacing w:val="18"/>
              </w:rPr>
              <w:t>日</w:t>
            </w:r>
            <w:r>
              <w:rPr>
                <w:color w:val="231F20"/>
                <w:spacing w:val="10"/>
              </w:rPr>
              <w:t>_</w:t>
            </w:r>
            <w:r>
              <w:rPr>
                <w:color w:val="231F20"/>
                <w:spacing w:val="18"/>
              </w:rPr>
              <w:t>复旦大学等机构研究人员联合发表评论文章呼吁制定治疗和</w:t>
            </w:r>
            <w:r>
              <w:rPr>
                <w:color w:val="231F20"/>
              </w:rPr>
              <w:t>预</w:t>
            </w:r>
          </w:hyperlink>
          <w:hyperlink w:history="true" w:anchor="_bookmark88">
            <w:r>
              <w:rPr>
                <w:color w:val="231F20"/>
                <w:spacing w:val="15"/>
              </w:rPr>
              <w:t>防策</w:t>
            </w:r>
            <w:r>
              <w:rPr>
                <w:color w:val="231F20"/>
              </w:rPr>
              <w:t>略</w:t>
              <w:tab/>
            </w:r>
            <w:r>
              <w:rPr>
                <w:color w:val="231F20"/>
                <w:spacing w:val="-6"/>
              </w:rPr>
              <w:t>63</w:t>
            </w:r>
          </w:hyperlink>
        </w:p>
        <w:p>
          <w:pPr>
            <w:pStyle w:val="TOC5"/>
            <w:numPr>
              <w:ilvl w:val="1"/>
              <w:numId w:val="5"/>
            </w:numPr>
            <w:tabs>
              <w:tab w:pos="904" w:val="left" w:leader="none"/>
              <w:tab w:pos="905" w:val="left" w:leader="none"/>
            </w:tabs>
            <w:spacing w:line="242" w:lineRule="exact" w:before="0" w:after="0"/>
            <w:ind w:left="904" w:right="0" w:hanging="474"/>
            <w:jc w:val="left"/>
          </w:pPr>
          <w:hyperlink w:history="true" w:anchor="_bookmark89">
            <w:r>
              <w:rPr>
                <w:color w:val="231F20"/>
                <w:w w:val="105"/>
              </w:rPr>
              <w:t>1</w:t>
            </w:r>
            <w:r>
              <w:rPr>
                <w:color w:val="231F20"/>
                <w:spacing w:val="-44"/>
                <w:w w:val="105"/>
              </w:rPr>
              <w:t> 月 </w:t>
            </w:r>
            <w:r>
              <w:rPr>
                <w:color w:val="231F20"/>
                <w:spacing w:val="3"/>
                <w:w w:val="105"/>
              </w:rPr>
              <w:t>31</w:t>
            </w:r>
            <w:r>
              <w:rPr>
                <w:color w:val="231F20"/>
                <w:spacing w:val="-27"/>
                <w:w w:val="105"/>
              </w:rPr>
              <w:t> 日</w:t>
            </w:r>
            <w:r>
              <w:rPr>
                <w:color w:val="231F20"/>
                <w:spacing w:val="7"/>
                <w:w w:val="105"/>
              </w:rPr>
              <w:t>_</w:t>
            </w:r>
            <w:r>
              <w:rPr>
                <w:color w:val="231F20"/>
                <w:spacing w:val="1"/>
                <w:w w:val="105"/>
              </w:rPr>
              <w:t>兰州大学公布 </w:t>
            </w:r>
            <w:r>
              <w:rPr>
                <w:color w:val="231F20"/>
                <w:w w:val="105"/>
              </w:rPr>
              <w:t>1</w:t>
            </w:r>
            <w:r>
              <w:rPr>
                <w:color w:val="231F20"/>
                <w:spacing w:val="-44"/>
                <w:w w:val="105"/>
              </w:rPr>
              <w:t> 例 </w:t>
            </w:r>
            <w:r>
              <w:rPr>
                <w:color w:val="231F20"/>
                <w:spacing w:val="6"/>
                <w:w w:val="105"/>
              </w:rPr>
              <w:t>2019-nCoV</w:t>
            </w:r>
            <w:r>
              <w:rPr>
                <w:color w:val="231F20"/>
                <w:spacing w:val="8"/>
                <w:w w:val="105"/>
              </w:rPr>
              <w:t> 感染肺炎患者的诊断和</w:t>
            </w:r>
            <w:r>
              <w:rPr>
                <w:color w:val="231F20"/>
                <w:spacing w:val="4"/>
                <w:w w:val="105"/>
              </w:rPr>
              <w:t>CT</w:t>
            </w:r>
            <w:r>
              <w:rPr>
                <w:color w:val="231F20"/>
                <w:spacing w:val="-18"/>
                <w:w w:val="105"/>
              </w:rPr>
              <w:t> 影像</w:t>
            </w:r>
          </w:hyperlink>
        </w:p>
        <w:p>
          <w:pPr>
            <w:pStyle w:val="TOC1"/>
            <w:rPr>
              <w:sz w:val="19"/>
            </w:rPr>
          </w:pPr>
          <w:hyperlink w:history="true" w:anchor="_bookmark89">
            <w:r>
              <w:rPr>
                <w:color w:val="231F20"/>
              </w:rPr>
              <w:t>………………………………………………………………………………</w:t>
            </w:r>
            <w:r>
              <w:rPr>
                <w:color w:val="231F20"/>
                <w:sz w:val="19"/>
              </w:rPr>
              <w:t>63</w:t>
            </w:r>
          </w:hyperlink>
        </w:p>
        <w:p>
          <w:pPr>
            <w:pStyle w:val="TOC5"/>
            <w:numPr>
              <w:ilvl w:val="1"/>
              <w:numId w:val="5"/>
            </w:numPr>
            <w:tabs>
              <w:tab w:pos="915" w:val="left" w:leader="none"/>
              <w:tab w:pos="916" w:val="left" w:leader="none"/>
              <w:tab w:pos="7381" w:val="left" w:leader="dot"/>
            </w:tabs>
            <w:spacing w:line="326" w:lineRule="auto" w:before="82" w:after="0"/>
            <w:ind w:left="896" w:right="232" w:hanging="458"/>
            <w:jc w:val="right"/>
          </w:pPr>
          <w:hyperlink w:history="true" w:anchor="_bookmark90">
            <w:r>
              <w:rPr>
                <w:color w:val="231F20"/>
              </w:rPr>
              <w:t>1</w:t>
            </w:r>
            <w:r>
              <w:rPr>
                <w:color w:val="231F20"/>
                <w:spacing w:val="-17"/>
              </w:rPr>
              <w:t> </w:t>
            </w:r>
            <w:r>
              <w:rPr>
                <w:color w:val="231F20"/>
              </w:rPr>
              <w:t>月 </w:t>
            </w:r>
            <w:r>
              <w:rPr>
                <w:color w:val="231F20"/>
                <w:spacing w:val="3"/>
              </w:rPr>
              <w:t>31</w:t>
            </w:r>
            <w:r>
              <w:rPr>
                <w:color w:val="231F20"/>
                <w:spacing w:val="-17"/>
              </w:rPr>
              <w:t> </w:t>
            </w:r>
            <w:r>
              <w:rPr>
                <w:color w:val="231F20"/>
                <w:spacing w:val="18"/>
              </w:rPr>
              <w:t>日</w:t>
            </w:r>
            <w:r>
              <w:rPr>
                <w:color w:val="231F20"/>
                <w:spacing w:val="10"/>
              </w:rPr>
              <w:t>_</w:t>
            </w:r>
            <w:r>
              <w:rPr>
                <w:color w:val="231F20"/>
                <w:spacing w:val="18"/>
              </w:rPr>
              <w:t>美国免疫与呼吸道疾病中心等机构发文揭示美国首例新冠病</w:t>
            </w:r>
            <w:r>
              <w:rPr>
                <w:color w:val="231F20"/>
              </w:rPr>
              <w:t>毒</w:t>
            </w:r>
          </w:hyperlink>
          <w:hyperlink w:history="true" w:anchor="_bookmark90">
            <w:r>
              <w:rPr>
                <w:color w:val="231F20"/>
                <w:spacing w:val="15"/>
              </w:rPr>
              <w:t>肺炎的治疗过</w:t>
            </w:r>
            <w:r>
              <w:rPr>
                <w:color w:val="231F20"/>
              </w:rPr>
              <w:t>程</w:t>
              <w:tab/>
            </w:r>
            <w:r>
              <w:rPr>
                <w:color w:val="231F20"/>
                <w:spacing w:val="-6"/>
              </w:rPr>
              <w:t>64</w:t>
            </w:r>
          </w:hyperlink>
        </w:p>
        <w:p>
          <w:pPr>
            <w:pStyle w:val="TOC2"/>
            <w:numPr>
              <w:ilvl w:val="1"/>
              <w:numId w:val="5"/>
            </w:numPr>
            <w:tabs>
              <w:tab w:pos="584" w:val="left" w:leader="none"/>
              <w:tab w:pos="585" w:val="left" w:leader="none"/>
            </w:tabs>
            <w:spacing w:line="242" w:lineRule="exact" w:before="0" w:after="0"/>
            <w:ind w:left="1024" w:right="232" w:hanging="1025"/>
            <w:jc w:val="right"/>
          </w:pPr>
          <w:hyperlink w:history="true" w:anchor="_bookmark91">
            <w:r>
              <w:rPr>
                <w:color w:val="231F20"/>
                <w:w w:val="105"/>
              </w:rPr>
              <w:t>1</w:t>
            </w:r>
            <w:r>
              <w:rPr>
                <w:color w:val="231F20"/>
                <w:spacing w:val="-51"/>
                <w:w w:val="105"/>
              </w:rPr>
              <w:t> 月 </w:t>
            </w:r>
            <w:r>
              <w:rPr>
                <w:color w:val="231F20"/>
                <w:spacing w:val="3"/>
                <w:w w:val="105"/>
              </w:rPr>
              <w:t>31</w:t>
            </w:r>
            <w:r>
              <w:rPr>
                <w:color w:val="231F20"/>
                <w:spacing w:val="-27"/>
                <w:w w:val="105"/>
              </w:rPr>
              <w:t> 日</w:t>
            </w:r>
            <w:r>
              <w:rPr>
                <w:color w:val="231F20"/>
                <w:spacing w:val="15"/>
                <w:w w:val="105"/>
              </w:rPr>
              <w:t>_</w:t>
            </w:r>
            <w:r>
              <w:rPr>
                <w:color w:val="231F20"/>
                <w:spacing w:val="14"/>
                <w:w w:val="105"/>
              </w:rPr>
              <w:t>意大利热那亚大学等机构分析 </w:t>
            </w:r>
            <w:r>
              <w:rPr>
                <w:color w:val="231F20"/>
                <w:spacing w:val="6"/>
                <w:w w:val="105"/>
              </w:rPr>
              <w:t>2019-nCoV</w:t>
            </w:r>
            <w:r>
              <w:rPr>
                <w:color w:val="231F20"/>
                <w:spacing w:val="8"/>
                <w:w w:val="105"/>
              </w:rPr>
              <w:t> 疫情全球传播情况</w:t>
            </w:r>
          </w:hyperlink>
        </w:p>
        <w:p>
          <w:pPr>
            <w:pStyle w:val="TOC1"/>
            <w:rPr>
              <w:sz w:val="19"/>
            </w:rPr>
          </w:pPr>
          <w:hyperlink w:history="true" w:anchor="_bookmark91">
            <w:r>
              <w:rPr>
                <w:color w:val="231F20"/>
              </w:rPr>
              <w:t>………………………………………………………………………………</w:t>
            </w:r>
            <w:r>
              <w:rPr>
                <w:color w:val="231F20"/>
                <w:sz w:val="19"/>
              </w:rPr>
              <w:t>64</w:t>
            </w:r>
          </w:hyperlink>
        </w:p>
        <w:p>
          <w:pPr>
            <w:pStyle w:val="TOC5"/>
            <w:numPr>
              <w:ilvl w:val="1"/>
              <w:numId w:val="5"/>
            </w:numPr>
            <w:tabs>
              <w:tab w:pos="1018" w:val="left" w:leader="none"/>
              <w:tab w:pos="1019" w:val="left" w:leader="none"/>
              <w:tab w:pos="7381" w:val="left" w:leader="dot"/>
            </w:tabs>
            <w:spacing w:line="326" w:lineRule="auto" w:before="81" w:after="0"/>
            <w:ind w:left="998" w:right="232" w:hanging="560"/>
            <w:jc w:val="right"/>
          </w:pPr>
          <w:hyperlink w:history="true" w:anchor="_bookmark92">
            <w:r>
              <w:rPr>
                <w:color w:val="231F20"/>
              </w:rPr>
              <w:t>2</w:t>
            </w:r>
            <w:r>
              <w:rPr>
                <w:color w:val="231F20"/>
                <w:spacing w:val="-37"/>
              </w:rPr>
              <w:t> </w:t>
            </w:r>
            <w:r>
              <w:rPr>
                <w:color w:val="231F20"/>
              </w:rPr>
              <w:t>月</w:t>
            </w:r>
            <w:r>
              <w:rPr>
                <w:color w:val="231F20"/>
                <w:spacing w:val="-22"/>
              </w:rPr>
              <w:t> </w:t>
            </w:r>
            <w:r>
              <w:rPr>
                <w:color w:val="231F20"/>
              </w:rPr>
              <w:t>5</w:t>
            </w:r>
            <w:r>
              <w:rPr>
                <w:color w:val="231F20"/>
                <w:spacing w:val="-36"/>
              </w:rPr>
              <w:t> </w:t>
            </w:r>
            <w:r>
              <w:rPr>
                <w:color w:val="231F20"/>
                <w:spacing w:val="17"/>
              </w:rPr>
              <w:t>日</w:t>
            </w:r>
            <w:r>
              <w:rPr>
                <w:color w:val="231F20"/>
                <w:spacing w:val="9"/>
              </w:rPr>
              <w:t>_</w:t>
            </w:r>
            <w:r>
              <w:rPr>
                <w:color w:val="231F20"/>
                <w:spacing w:val="17"/>
              </w:rPr>
              <w:t>武汉大学人民医院等机构分</w:t>
            </w:r>
            <w:r>
              <w:rPr>
                <w:color w:val="231F20"/>
              </w:rPr>
              <w:t>析</w:t>
            </w:r>
            <w:r>
              <w:rPr>
                <w:color w:val="231F20"/>
                <w:spacing w:val="-23"/>
              </w:rPr>
              <w:t> </w:t>
            </w:r>
            <w:r>
              <w:rPr>
                <w:color w:val="231F20"/>
                <w:spacing w:val="5"/>
              </w:rPr>
              <w:t>2019</w:t>
            </w:r>
            <w:r>
              <w:rPr>
                <w:color w:val="231F20"/>
                <w:spacing w:val="-36"/>
              </w:rPr>
              <w:t> </w:t>
            </w:r>
            <w:r>
              <w:rPr>
                <w:color w:val="231F20"/>
                <w:spacing w:val="17"/>
              </w:rPr>
              <w:t>年新型冠状病毒疫情下武</w:t>
            </w:r>
            <w:r>
              <w:rPr>
                <w:color w:val="231F20"/>
              </w:rPr>
              <w:t>汉</w:t>
            </w:r>
          </w:hyperlink>
          <w:hyperlink w:history="true" w:anchor="_bookmark92">
            <w:r>
              <w:rPr>
                <w:color w:val="231F20"/>
                <w:spacing w:val="15"/>
              </w:rPr>
              <w:t>市医务人员的心理健康状况及干预措</w:t>
            </w:r>
            <w:r>
              <w:rPr>
                <w:color w:val="231F20"/>
              </w:rPr>
              <w:t>施</w:t>
              <w:tab/>
            </w:r>
            <w:r>
              <w:rPr>
                <w:color w:val="231F20"/>
                <w:spacing w:val="-6"/>
              </w:rPr>
              <w:t>66</w:t>
            </w:r>
          </w:hyperlink>
        </w:p>
        <w:p>
          <w:pPr>
            <w:pStyle w:val="TOC2"/>
            <w:numPr>
              <w:ilvl w:val="1"/>
              <w:numId w:val="5"/>
            </w:numPr>
            <w:tabs>
              <w:tab w:pos="577" w:val="left" w:leader="none"/>
              <w:tab w:pos="578" w:val="left" w:leader="none"/>
              <w:tab w:pos="6949" w:val="left" w:leader="dot"/>
            </w:tabs>
            <w:spacing w:line="248" w:lineRule="exact" w:before="0" w:after="0"/>
            <w:ind w:left="1009" w:right="232" w:hanging="1010"/>
            <w:jc w:val="right"/>
          </w:pPr>
          <w:hyperlink w:history="true" w:anchor="_bookmark93">
            <w:r>
              <w:rPr>
                <w:color w:val="231F20"/>
                <w:w w:val="105"/>
              </w:rPr>
              <w:t>2</w:t>
            </w:r>
            <w:r>
              <w:rPr>
                <w:color w:val="231F20"/>
                <w:spacing w:val="-78"/>
                <w:w w:val="105"/>
              </w:rPr>
              <w:t> </w:t>
            </w:r>
            <w:r>
              <w:rPr>
                <w:color w:val="231F20"/>
                <w:w w:val="105"/>
              </w:rPr>
              <w:t>月</w:t>
            </w:r>
            <w:r>
              <w:rPr>
                <w:color w:val="231F20"/>
                <w:spacing w:val="-74"/>
                <w:w w:val="105"/>
              </w:rPr>
              <w:t> </w:t>
            </w:r>
            <w:r>
              <w:rPr>
                <w:color w:val="231F20"/>
                <w:w w:val="105"/>
              </w:rPr>
              <w:t>7</w:t>
            </w:r>
            <w:r>
              <w:rPr>
                <w:color w:val="231F20"/>
                <w:spacing w:val="-78"/>
                <w:w w:val="105"/>
              </w:rPr>
              <w:t> </w:t>
            </w:r>
            <w:r>
              <w:rPr>
                <w:color w:val="231F20"/>
                <w:spacing w:val="15"/>
                <w:w w:val="105"/>
              </w:rPr>
              <w:t>日</w:t>
            </w:r>
            <w:r>
              <w:rPr>
                <w:color w:val="231F20"/>
                <w:spacing w:val="7"/>
                <w:w w:val="105"/>
              </w:rPr>
              <w:t>_</w:t>
            </w:r>
            <w:r>
              <w:rPr>
                <w:color w:val="231F20"/>
                <w:spacing w:val="15"/>
                <w:w w:val="105"/>
              </w:rPr>
              <w:t>武汉大学中南医院分</w:t>
            </w:r>
            <w:r>
              <w:rPr>
                <w:color w:val="231F20"/>
                <w:w w:val="105"/>
              </w:rPr>
              <w:t>析</w:t>
            </w:r>
            <w:r>
              <w:rPr>
                <w:color w:val="231F20"/>
                <w:spacing w:val="-73"/>
                <w:w w:val="105"/>
              </w:rPr>
              <w:t> </w:t>
            </w:r>
            <w:r>
              <w:rPr>
                <w:color w:val="231F20"/>
                <w:spacing w:val="4"/>
                <w:w w:val="105"/>
              </w:rPr>
              <w:t>138</w:t>
            </w:r>
            <w:r>
              <w:rPr>
                <w:color w:val="231F20"/>
                <w:spacing w:val="-78"/>
                <w:w w:val="105"/>
              </w:rPr>
              <w:t> </w:t>
            </w:r>
            <w:r>
              <w:rPr>
                <w:color w:val="231F20"/>
                <w:spacing w:val="42"/>
                <w:w w:val="105"/>
              </w:rPr>
              <w:t>例</w:t>
            </w:r>
            <w:r>
              <w:rPr>
                <w:color w:val="231F20"/>
                <w:spacing w:val="6"/>
                <w:w w:val="105"/>
              </w:rPr>
              <w:t>NCIP</w:t>
            </w:r>
            <w:r>
              <w:rPr>
                <w:color w:val="231F20"/>
                <w:spacing w:val="-77"/>
                <w:w w:val="105"/>
              </w:rPr>
              <w:t> </w:t>
            </w:r>
            <w:r>
              <w:rPr>
                <w:color w:val="231F20"/>
                <w:spacing w:val="15"/>
                <w:w w:val="105"/>
              </w:rPr>
              <w:t>住院患者的临床特</w:t>
            </w:r>
            <w:r>
              <w:rPr>
                <w:color w:val="231F20"/>
                <w:w w:val="105"/>
              </w:rPr>
              <w:t>征</w:t>
              <w:tab/>
            </w:r>
            <w:r>
              <w:rPr>
                <w:color w:val="231F20"/>
                <w:spacing w:val="3"/>
              </w:rPr>
              <w:t>67</w:t>
            </w:r>
          </w:hyperlink>
        </w:p>
        <w:p>
          <w:pPr>
            <w:pStyle w:val="TOC5"/>
            <w:numPr>
              <w:ilvl w:val="1"/>
              <w:numId w:val="5"/>
            </w:numPr>
            <w:tabs>
              <w:tab w:pos="1019" w:val="left" w:leader="none"/>
              <w:tab w:pos="7381" w:val="left" w:leader="dot"/>
            </w:tabs>
            <w:spacing w:line="326" w:lineRule="auto" w:before="82" w:after="0"/>
            <w:ind w:left="998" w:right="232" w:hanging="560"/>
            <w:jc w:val="both"/>
          </w:pPr>
          <w:hyperlink w:history="true" w:anchor="_bookmark94">
            <w:r>
              <w:rPr>
                <w:color w:val="231F20"/>
              </w:rPr>
              <w:t>2</w:t>
            </w:r>
            <w:r>
              <w:rPr>
                <w:color w:val="231F20"/>
                <w:spacing w:val="-38"/>
              </w:rPr>
              <w:t> </w:t>
            </w:r>
            <w:r>
              <w:rPr>
                <w:color w:val="231F20"/>
              </w:rPr>
              <w:t>月</w:t>
            </w:r>
            <w:r>
              <w:rPr>
                <w:color w:val="231F20"/>
                <w:spacing w:val="-25"/>
              </w:rPr>
              <w:t> </w:t>
            </w:r>
            <w:r>
              <w:rPr>
                <w:color w:val="231F20"/>
              </w:rPr>
              <w:t>8</w:t>
            </w:r>
            <w:r>
              <w:rPr>
                <w:color w:val="231F20"/>
                <w:spacing w:val="-38"/>
              </w:rPr>
              <w:t> </w:t>
            </w:r>
            <w:r>
              <w:rPr>
                <w:color w:val="231F20"/>
                <w:spacing w:val="17"/>
              </w:rPr>
              <w:t>日</w:t>
            </w:r>
            <w:r>
              <w:rPr>
                <w:color w:val="231F20"/>
                <w:spacing w:val="9"/>
              </w:rPr>
              <w:t>_</w:t>
            </w:r>
            <w:r>
              <w:rPr>
                <w:color w:val="231F20"/>
                <w:spacing w:val="17"/>
              </w:rPr>
              <w:t>日本国防医学院等机构评估日本公众</w:t>
            </w:r>
            <w:r>
              <w:rPr>
                <w:color w:val="231F20"/>
              </w:rPr>
              <w:t>对</w:t>
            </w:r>
            <w:r>
              <w:rPr>
                <w:color w:val="231F20"/>
                <w:spacing w:val="-25"/>
              </w:rPr>
              <w:t> </w:t>
            </w:r>
            <w:r>
              <w:rPr>
                <w:color w:val="231F20"/>
                <w:spacing w:val="5"/>
              </w:rPr>
              <w:t>2019</w:t>
            </w:r>
            <w:r>
              <w:rPr>
                <w:color w:val="231F20"/>
                <w:spacing w:val="-38"/>
              </w:rPr>
              <w:t> </w:t>
            </w:r>
            <w:r>
              <w:rPr>
                <w:color w:val="231F20"/>
                <w:spacing w:val="17"/>
              </w:rPr>
              <w:t>年新型冠状病毒</w:t>
            </w:r>
            <w:r>
              <w:rPr>
                <w:color w:val="231F20"/>
              </w:rPr>
              <w:t>的</w:t>
            </w:r>
          </w:hyperlink>
          <w:hyperlink w:history="true" w:anchor="_bookmark94">
            <w:r>
              <w:rPr>
                <w:color w:val="231F20"/>
                <w:spacing w:val="15"/>
              </w:rPr>
              <w:t>反应</w:t>
            </w:r>
            <w:r>
              <w:rPr>
                <w:color w:val="231F20"/>
                <w:spacing w:val="-90"/>
              </w:rPr>
              <w:t>：</w:t>
            </w:r>
            <w:r>
              <w:rPr>
                <w:color w:val="231F20"/>
                <w:spacing w:val="15"/>
              </w:rPr>
              <w:t>心理健康影响和受影响的人</w:t>
            </w:r>
            <w:r>
              <w:rPr>
                <w:color w:val="231F20"/>
              </w:rPr>
              <w:t>群</w:t>
              <w:tab/>
            </w:r>
            <w:r>
              <w:rPr>
                <w:color w:val="231F20"/>
                <w:spacing w:val="-6"/>
              </w:rPr>
              <w:t>68</w:t>
            </w:r>
          </w:hyperlink>
        </w:p>
        <w:p>
          <w:pPr>
            <w:pStyle w:val="TOC5"/>
            <w:numPr>
              <w:ilvl w:val="1"/>
              <w:numId w:val="5"/>
            </w:numPr>
            <w:tabs>
              <w:tab w:pos="1019" w:val="left" w:leader="none"/>
              <w:tab w:pos="7381" w:val="left" w:leader="dot"/>
            </w:tabs>
            <w:spacing w:line="326" w:lineRule="auto" w:before="0" w:after="0"/>
            <w:ind w:left="998" w:right="232" w:hanging="560"/>
            <w:jc w:val="both"/>
          </w:pPr>
          <w:hyperlink w:history="true" w:anchor="_bookmark95">
            <w:r>
              <w:rPr>
                <w:color w:val="231F20"/>
                <w:w w:val="105"/>
              </w:rPr>
              <w:t>2</w:t>
            </w:r>
            <w:r>
              <w:rPr>
                <w:color w:val="231F20"/>
                <w:spacing w:val="-77"/>
                <w:w w:val="105"/>
              </w:rPr>
              <w:t> </w:t>
            </w:r>
            <w:r>
              <w:rPr>
                <w:color w:val="231F20"/>
                <w:w w:val="105"/>
              </w:rPr>
              <w:t>月</w:t>
            </w:r>
            <w:r>
              <w:rPr>
                <w:color w:val="231F20"/>
                <w:spacing w:val="-72"/>
                <w:w w:val="105"/>
              </w:rPr>
              <w:t> </w:t>
            </w:r>
            <w:r>
              <w:rPr>
                <w:color w:val="231F20"/>
                <w:w w:val="105"/>
              </w:rPr>
              <w:t>9</w:t>
            </w:r>
            <w:r>
              <w:rPr>
                <w:color w:val="231F20"/>
                <w:spacing w:val="-76"/>
                <w:w w:val="105"/>
              </w:rPr>
              <w:t> </w:t>
            </w:r>
            <w:r>
              <w:rPr>
                <w:color w:val="231F20"/>
                <w:spacing w:val="17"/>
                <w:w w:val="105"/>
              </w:rPr>
              <w:t>日</w:t>
            </w:r>
            <w:r>
              <w:rPr>
                <w:color w:val="231F20"/>
                <w:spacing w:val="9"/>
                <w:w w:val="105"/>
              </w:rPr>
              <w:t>_</w:t>
            </w:r>
            <w:r>
              <w:rPr>
                <w:color w:val="231F20"/>
                <w:spacing w:val="17"/>
                <w:w w:val="105"/>
              </w:rPr>
              <w:t>钟南山院士团队基</w:t>
            </w:r>
            <w:r>
              <w:rPr>
                <w:color w:val="231F20"/>
                <w:w w:val="105"/>
              </w:rPr>
              <w:t>于</w:t>
            </w:r>
            <w:r>
              <w:rPr>
                <w:color w:val="231F20"/>
                <w:spacing w:val="-72"/>
                <w:w w:val="105"/>
              </w:rPr>
              <w:t> </w:t>
            </w:r>
            <w:r>
              <w:rPr>
                <w:color w:val="231F20"/>
                <w:spacing w:val="5"/>
                <w:w w:val="105"/>
              </w:rPr>
              <w:t>1099</w:t>
            </w:r>
            <w:r>
              <w:rPr>
                <w:color w:val="231F20"/>
                <w:spacing w:val="-76"/>
                <w:w w:val="105"/>
              </w:rPr>
              <w:t> </w:t>
            </w:r>
            <w:r>
              <w:rPr>
                <w:color w:val="231F20"/>
                <w:spacing w:val="17"/>
                <w:w w:val="105"/>
              </w:rPr>
              <w:t>例实验室确诊</w:t>
            </w:r>
            <w:r>
              <w:rPr>
                <w:color w:val="231F20"/>
                <w:w w:val="105"/>
              </w:rPr>
              <w:t>的</w:t>
            </w:r>
            <w:r>
              <w:rPr>
                <w:color w:val="231F20"/>
                <w:spacing w:val="-72"/>
                <w:w w:val="105"/>
              </w:rPr>
              <w:t> </w:t>
            </w:r>
            <w:r>
              <w:rPr>
                <w:color w:val="231F20"/>
                <w:spacing w:val="6"/>
                <w:w w:val="105"/>
              </w:rPr>
              <w:t>2019-nCoV</w:t>
            </w:r>
            <w:r>
              <w:rPr>
                <w:color w:val="231F20"/>
                <w:spacing w:val="-75"/>
                <w:w w:val="105"/>
              </w:rPr>
              <w:t> </w:t>
            </w:r>
            <w:r>
              <w:rPr>
                <w:color w:val="231F20"/>
                <w:spacing w:val="17"/>
                <w:w w:val="105"/>
              </w:rPr>
              <w:t>患者临</w:t>
            </w:r>
            <w:r>
              <w:rPr>
                <w:color w:val="231F20"/>
                <w:w w:val="105"/>
              </w:rPr>
              <w:t>床</w:t>
            </w:r>
          </w:hyperlink>
          <w:hyperlink w:history="true" w:anchor="_bookmark95">
            <w:r>
              <w:rPr>
                <w:color w:val="231F20"/>
                <w:spacing w:val="15"/>
                <w:w w:val="105"/>
              </w:rPr>
              <w:t>资料分</w:t>
            </w:r>
            <w:r>
              <w:rPr>
                <w:color w:val="231F20"/>
                <w:w w:val="105"/>
              </w:rPr>
              <w:t>析</w:t>
              <w:tab/>
            </w:r>
            <w:r>
              <w:rPr>
                <w:color w:val="231F20"/>
                <w:spacing w:val="-6"/>
                <w:w w:val="105"/>
              </w:rPr>
              <w:t>68</w:t>
            </w:r>
          </w:hyperlink>
        </w:p>
        <w:p>
          <w:pPr>
            <w:pStyle w:val="TOC5"/>
            <w:numPr>
              <w:ilvl w:val="1"/>
              <w:numId w:val="5"/>
            </w:numPr>
            <w:tabs>
              <w:tab w:pos="1022" w:val="left" w:leader="none"/>
              <w:tab w:pos="7381" w:val="left" w:leader="dot"/>
            </w:tabs>
            <w:spacing w:line="326" w:lineRule="auto" w:before="0" w:after="0"/>
            <w:ind w:left="998" w:right="232" w:hanging="560"/>
            <w:jc w:val="both"/>
          </w:pPr>
          <w:hyperlink w:history="true" w:anchor="_bookmark96">
            <w:r>
              <w:rPr>
                <w:color w:val="231F20"/>
              </w:rPr>
              <w:t>2</w:t>
            </w:r>
            <w:r>
              <w:rPr>
                <w:color w:val="231F20"/>
                <w:spacing w:val="-38"/>
              </w:rPr>
              <w:t> </w:t>
            </w:r>
            <w:r>
              <w:rPr>
                <w:color w:val="231F20"/>
              </w:rPr>
              <w:t>月</w:t>
            </w:r>
            <w:r>
              <w:rPr>
                <w:color w:val="231F20"/>
                <w:spacing w:val="-25"/>
              </w:rPr>
              <w:t> </w:t>
            </w:r>
            <w:r>
              <w:rPr>
                <w:color w:val="231F20"/>
                <w:spacing w:val="3"/>
              </w:rPr>
              <w:t>12</w:t>
            </w:r>
            <w:r>
              <w:rPr>
                <w:color w:val="231F20"/>
                <w:spacing w:val="-37"/>
              </w:rPr>
              <w:t> </w:t>
            </w:r>
            <w:r>
              <w:rPr>
                <w:color w:val="231F20"/>
                <w:spacing w:val="20"/>
              </w:rPr>
              <w:t>日</w:t>
            </w:r>
            <w:r>
              <w:rPr>
                <w:color w:val="231F20"/>
                <w:spacing w:val="12"/>
              </w:rPr>
              <w:t>_</w:t>
            </w:r>
            <w:r>
              <w:rPr>
                <w:color w:val="231F20"/>
                <w:spacing w:val="20"/>
              </w:rPr>
              <w:t>中国学</w:t>
            </w:r>
            <w:r>
              <w:rPr>
                <w:color w:val="231F20"/>
                <w:spacing w:val="46"/>
              </w:rPr>
              <w:t>者</w:t>
            </w:r>
            <w:r>
              <w:rPr>
                <w:color w:val="231F20"/>
                <w:spacing w:val="5"/>
              </w:rPr>
              <w:t>Lancet</w:t>
            </w:r>
            <w:r>
              <w:rPr>
                <w:color w:val="231F20"/>
                <w:spacing w:val="-42"/>
              </w:rPr>
              <w:t> </w:t>
            </w:r>
            <w:r>
              <w:rPr>
                <w:color w:val="231F20"/>
                <w:spacing w:val="20"/>
              </w:rPr>
              <w:t>发文分</w:t>
            </w:r>
            <w:r>
              <w:rPr>
                <w:color w:val="231F20"/>
              </w:rPr>
              <w:t>析</w:t>
            </w:r>
            <w:r>
              <w:rPr>
                <w:color w:val="231F20"/>
                <w:spacing w:val="-25"/>
              </w:rPr>
              <w:t> </w:t>
            </w:r>
            <w:r>
              <w:rPr>
                <w:color w:val="231F20"/>
              </w:rPr>
              <w:t>9</w:t>
            </w:r>
            <w:r>
              <w:rPr>
                <w:color w:val="231F20"/>
                <w:spacing w:val="-38"/>
              </w:rPr>
              <w:t> </w:t>
            </w:r>
            <w:r>
              <w:rPr>
                <w:color w:val="231F20"/>
                <w:spacing w:val="20"/>
              </w:rPr>
              <w:t>例孕</w:t>
            </w:r>
            <w:r>
              <w:rPr>
                <w:color w:val="231F20"/>
                <w:spacing w:val="46"/>
              </w:rPr>
              <w:t>妇</w:t>
            </w:r>
            <w:r>
              <w:rPr>
                <w:color w:val="231F20"/>
                <w:spacing w:val="7"/>
              </w:rPr>
              <w:t>COVID-19</w:t>
            </w:r>
            <w:r>
              <w:rPr>
                <w:color w:val="231F20"/>
                <w:spacing w:val="-37"/>
              </w:rPr>
              <w:t> </w:t>
            </w:r>
            <w:r>
              <w:rPr>
                <w:color w:val="231F20"/>
                <w:spacing w:val="20"/>
              </w:rPr>
              <w:t>感染的临床特</w:t>
            </w:r>
            <w:r>
              <w:rPr>
                <w:color w:val="231F20"/>
              </w:rPr>
              <w:t>点</w:t>
            </w:r>
          </w:hyperlink>
          <w:hyperlink w:history="true" w:anchor="_bookmark96">
            <w:r>
              <w:rPr>
                <w:color w:val="231F20"/>
                <w:spacing w:val="21"/>
              </w:rPr>
              <w:t>及宫</w:t>
            </w:r>
            <w:r>
              <w:rPr>
                <w:color w:val="231F20"/>
                <w:spacing w:val="22"/>
              </w:rPr>
              <w:t>内</w:t>
            </w:r>
            <w:r>
              <w:rPr>
                <w:color w:val="231F20"/>
                <w:spacing w:val="21"/>
              </w:rPr>
              <w:t>垂直</w:t>
            </w:r>
            <w:r>
              <w:rPr>
                <w:color w:val="231F20"/>
                <w:spacing w:val="22"/>
              </w:rPr>
              <w:t>传</w:t>
            </w:r>
            <w:r>
              <w:rPr>
                <w:color w:val="231F20"/>
                <w:spacing w:val="21"/>
              </w:rPr>
              <w:t>播潜</w:t>
            </w:r>
            <w:r>
              <w:rPr>
                <w:color w:val="231F20"/>
                <w:spacing w:val="22"/>
              </w:rPr>
              <w:t>能</w:t>
            </w:r>
            <w:r>
              <w:rPr>
                <w:color w:val="231F20"/>
                <w:spacing w:val="21"/>
              </w:rPr>
              <w:t>的</w:t>
            </w:r>
            <w:r>
              <w:rPr>
                <w:color w:val="231F20"/>
                <w:spacing w:val="22"/>
              </w:rPr>
              <w:t>回</w:t>
            </w:r>
            <w:r>
              <w:rPr>
                <w:color w:val="231F20"/>
                <w:spacing w:val="21"/>
              </w:rPr>
              <w:t>顾性</w:t>
            </w:r>
            <w:r>
              <w:rPr>
                <w:color w:val="231F20"/>
                <w:spacing w:val="22"/>
              </w:rPr>
              <w:t>分</w:t>
            </w:r>
            <w:r>
              <w:rPr>
                <w:color w:val="231F20"/>
                <w:spacing w:val="21"/>
              </w:rPr>
              <w:t>析</w:t>
            </w:r>
            <w:r>
              <w:rPr>
                <w:color w:val="231F20"/>
                <w:spacing w:val="-83"/>
              </w:rPr>
              <w:t>，</w:t>
            </w:r>
            <w:r>
              <w:rPr>
                <w:color w:val="231F20"/>
                <w:spacing w:val="21"/>
              </w:rPr>
              <w:t>发现</w:t>
            </w:r>
            <w:r>
              <w:rPr>
                <w:color w:val="231F20"/>
                <w:spacing w:val="22"/>
              </w:rPr>
              <w:t>目</w:t>
            </w:r>
            <w:r>
              <w:rPr>
                <w:color w:val="231F20"/>
                <w:spacing w:val="21"/>
              </w:rPr>
              <w:t>前尚</w:t>
            </w:r>
            <w:r>
              <w:rPr>
                <w:color w:val="231F20"/>
                <w:spacing w:val="22"/>
              </w:rPr>
              <w:t>无</w:t>
            </w:r>
            <w:r>
              <w:rPr>
                <w:color w:val="231F20"/>
                <w:spacing w:val="21"/>
              </w:rPr>
              <w:t>证</w:t>
            </w:r>
            <w:r>
              <w:rPr>
                <w:color w:val="231F20"/>
                <w:spacing w:val="22"/>
              </w:rPr>
              <w:t>据</w:t>
            </w:r>
            <w:r>
              <w:rPr>
                <w:color w:val="231F20"/>
                <w:spacing w:val="21"/>
              </w:rPr>
              <w:t>表明</w:t>
            </w:r>
            <w:r>
              <w:rPr>
                <w:color w:val="231F20"/>
                <w:spacing w:val="22"/>
              </w:rPr>
              <w:t>它</w:t>
            </w:r>
            <w:r>
              <w:rPr>
                <w:color w:val="231F20"/>
                <w:spacing w:val="21"/>
              </w:rPr>
              <w:t>会对</w:t>
            </w:r>
            <w:r>
              <w:rPr>
                <w:color w:val="231F20"/>
                <w:spacing w:val="22"/>
              </w:rPr>
              <w:t>新</w:t>
            </w:r>
            <w:r>
              <w:rPr>
                <w:color w:val="231F20"/>
              </w:rPr>
              <w:t>生</w:t>
            </w:r>
          </w:hyperlink>
          <w:hyperlink w:history="true" w:anchor="_bookmark96">
            <w:r>
              <w:rPr>
                <w:color w:val="231F20"/>
                <w:spacing w:val="15"/>
              </w:rPr>
              <w:t>儿引起严重的不良后果或在子宫中传播给胎</w:t>
            </w:r>
            <w:r>
              <w:rPr>
                <w:color w:val="231F20"/>
              </w:rPr>
              <w:t>儿</w:t>
              <w:tab/>
            </w:r>
            <w:r>
              <w:rPr>
                <w:color w:val="231F20"/>
                <w:spacing w:val="-6"/>
              </w:rPr>
              <w:t>69</w:t>
            </w:r>
          </w:hyperlink>
        </w:p>
        <w:p>
          <w:pPr>
            <w:pStyle w:val="TOC4"/>
            <w:numPr>
              <w:ilvl w:val="1"/>
              <w:numId w:val="5"/>
            </w:numPr>
            <w:tabs>
              <w:tab w:pos="941" w:val="left" w:leader="none"/>
              <w:tab w:pos="7381" w:val="left" w:leader="dot"/>
            </w:tabs>
            <w:spacing w:line="307" w:lineRule="auto" w:before="0" w:after="0"/>
            <w:ind w:left="958" w:right="232" w:hanging="604"/>
            <w:jc w:val="both"/>
          </w:pPr>
          <w:hyperlink w:history="true" w:anchor="_bookmark97">
            <w:r>
              <w:rPr>
                <w:color w:val="231F20"/>
                <w:w w:val="102"/>
              </w:rPr>
              <w:t>2</w:t>
            </w:r>
            <w:r>
              <w:rPr>
                <w:color w:val="231F20"/>
                <w:spacing w:val="-54"/>
              </w:rPr>
              <w:t> </w:t>
            </w:r>
            <w:r>
              <w:rPr>
                <w:color w:val="231F20"/>
                <w:w w:val="102"/>
              </w:rPr>
              <w:t>月</w:t>
            </w:r>
            <w:r>
              <w:rPr>
                <w:color w:val="231F20"/>
                <w:spacing w:val="-47"/>
              </w:rPr>
              <w:t> </w:t>
            </w:r>
            <w:r>
              <w:rPr>
                <w:color w:val="231F20"/>
                <w:spacing w:val="7"/>
                <w:w w:val="102"/>
              </w:rPr>
              <w:t>1</w:t>
            </w:r>
            <w:r>
              <w:rPr>
                <w:color w:val="231F20"/>
                <w:w w:val="102"/>
              </w:rPr>
              <w:t>4</w:t>
            </w:r>
            <w:r>
              <w:rPr>
                <w:color w:val="231F20"/>
                <w:spacing w:val="-55"/>
              </w:rPr>
              <w:t> </w:t>
            </w:r>
            <w:r>
              <w:rPr>
                <w:color w:val="231F20"/>
                <w:spacing w:val="22"/>
                <w:w w:val="102"/>
              </w:rPr>
              <w:t>日</w:t>
            </w:r>
            <w:r>
              <w:rPr>
                <w:color w:val="231F20"/>
                <w:spacing w:val="14"/>
                <w:w w:val="102"/>
              </w:rPr>
              <w:t>_</w:t>
            </w:r>
            <w:r>
              <w:rPr>
                <w:color w:val="231F20"/>
                <w:spacing w:val="22"/>
                <w:w w:val="102"/>
              </w:rPr>
              <w:t>中国学</w:t>
            </w:r>
            <w:r>
              <w:rPr>
                <w:color w:val="231F20"/>
                <w:w w:val="102"/>
              </w:rPr>
              <w:t>者</w:t>
            </w:r>
            <w:r>
              <w:rPr>
                <w:color w:val="231F20"/>
                <w:spacing w:val="-46"/>
              </w:rPr>
              <w:t> </w:t>
            </w:r>
            <w:r>
              <w:rPr>
                <w:color w:val="231F20"/>
                <w:spacing w:val="8"/>
                <w:w w:val="113"/>
              </w:rPr>
              <w:t>L</w:t>
            </w:r>
            <w:r>
              <w:rPr>
                <w:color w:val="231F20"/>
                <w:spacing w:val="6"/>
                <w:w w:val="90"/>
              </w:rPr>
              <w:t>a</w:t>
            </w:r>
            <w:r>
              <w:rPr>
                <w:color w:val="231F20"/>
                <w:spacing w:val="7"/>
                <w:w w:val="102"/>
              </w:rPr>
              <w:t>n</w:t>
            </w:r>
            <w:r>
              <w:rPr>
                <w:color w:val="231F20"/>
                <w:spacing w:val="6"/>
                <w:w w:val="90"/>
              </w:rPr>
              <w:t>ce</w:t>
            </w:r>
            <w:r>
              <w:rPr>
                <w:color w:val="231F20"/>
                <w:w w:val="56"/>
              </w:rPr>
              <w:t>t</w:t>
            </w:r>
            <w:r>
              <w:rPr>
                <w:color w:val="231F20"/>
                <w:spacing w:val="21"/>
              </w:rPr>
              <w:t> </w:t>
            </w:r>
            <w:r>
              <w:rPr>
                <w:color w:val="231F20"/>
                <w:spacing w:val="10"/>
                <w:w w:val="135"/>
              </w:rPr>
              <w:t>O</w:t>
            </w:r>
            <w:r>
              <w:rPr>
                <w:color w:val="231F20"/>
                <w:spacing w:val="7"/>
                <w:w w:val="102"/>
              </w:rPr>
              <w:t>n</w:t>
            </w:r>
            <w:r>
              <w:rPr>
                <w:color w:val="231F20"/>
                <w:spacing w:val="6"/>
                <w:w w:val="90"/>
              </w:rPr>
              <w:t>co</w:t>
            </w:r>
            <w:r>
              <w:rPr>
                <w:color w:val="231F20"/>
                <w:spacing w:val="4"/>
                <w:w w:val="56"/>
              </w:rPr>
              <w:t>l</w:t>
            </w:r>
            <w:r>
              <w:rPr>
                <w:color w:val="231F20"/>
                <w:spacing w:val="6"/>
                <w:w w:val="90"/>
              </w:rPr>
              <w:t>og</w:t>
            </w:r>
            <w:r>
              <w:rPr>
                <w:color w:val="231F20"/>
                <w:w w:val="90"/>
              </w:rPr>
              <w:t>y</w:t>
            </w:r>
            <w:r>
              <w:rPr>
                <w:color w:val="231F20"/>
                <w:spacing w:val="-54"/>
              </w:rPr>
              <w:t> </w:t>
            </w:r>
            <w:r>
              <w:rPr>
                <w:color w:val="231F20"/>
                <w:spacing w:val="22"/>
                <w:w w:val="102"/>
              </w:rPr>
              <w:t>发文关</w:t>
            </w:r>
            <w:r>
              <w:rPr>
                <w:color w:val="231F20"/>
                <w:w w:val="102"/>
              </w:rPr>
              <w:t>于</w:t>
            </w:r>
            <w:r>
              <w:rPr>
                <w:color w:val="231F20"/>
                <w:spacing w:val="-46"/>
              </w:rPr>
              <w:t> </w:t>
            </w:r>
            <w:r>
              <w:rPr>
                <w:color w:val="231F20"/>
                <w:spacing w:val="-1"/>
                <w:w w:val="114"/>
              </w:rPr>
              <w:t>COVID-1</w:t>
            </w:r>
            <w:r>
              <w:rPr>
                <w:color w:val="231F20"/>
                <w:w w:val="114"/>
              </w:rPr>
              <w:t>9</w:t>
            </w:r>
            <w:r>
              <w:rPr>
                <w:color w:val="231F20"/>
                <w:spacing w:val="-53"/>
              </w:rPr>
              <w:t> </w:t>
            </w:r>
            <w:r>
              <w:rPr>
                <w:color w:val="231F20"/>
                <w:spacing w:val="22"/>
                <w:w w:val="102"/>
              </w:rPr>
              <w:t>肿瘤患者的全</w:t>
            </w:r>
            <w:r>
              <w:rPr>
                <w:color w:val="231F20"/>
                <w:w w:val="102"/>
              </w:rPr>
              <w:t>国</w:t>
            </w:r>
          </w:hyperlink>
          <w:hyperlink w:history="true" w:anchor="_bookmark97">
            <w:r>
              <w:rPr>
                <w:color w:val="231F20"/>
                <w:spacing w:val="22"/>
              </w:rPr>
              <w:t>性</w:t>
            </w:r>
            <w:r>
              <w:rPr>
                <w:color w:val="231F20"/>
              </w:rPr>
              <w:t>分</w:t>
            </w:r>
            <w:r>
              <w:rPr>
                <w:color w:val="231F20"/>
                <w:spacing w:val="-44"/>
              </w:rPr>
              <w:t> </w:t>
            </w:r>
            <w:r>
              <w:rPr>
                <w:color w:val="231F20"/>
              </w:rPr>
              <w:t>析</w:t>
              <w:tab/>
            </w:r>
            <w:r>
              <w:rPr>
                <w:color w:val="231F20"/>
                <w:spacing w:val="-6"/>
              </w:rPr>
              <w:t>70</w:t>
            </w:r>
          </w:hyperlink>
        </w:p>
      </w:sdtContent>
    </w:sdt>
    <w:p>
      <w:pPr>
        <w:spacing w:after="0" w:line="307" w:lineRule="auto"/>
        <w:jc w:val="both"/>
        <w:sectPr>
          <w:type w:val="continuous"/>
          <w:pgSz w:w="10320" w:h="14290"/>
          <w:pgMar w:top="1273" w:bottom="1343" w:left="1260" w:right="1240"/>
        </w:sectPr>
      </w:pPr>
    </w:p>
    <w:p>
      <w:pPr>
        <w:pStyle w:val="ListParagraph"/>
        <w:numPr>
          <w:ilvl w:val="1"/>
          <w:numId w:val="5"/>
        </w:numPr>
        <w:tabs>
          <w:tab w:pos="1023" w:val="left" w:leader="none"/>
        </w:tabs>
        <w:spacing w:line="326" w:lineRule="auto" w:before="16" w:after="0"/>
        <w:ind w:left="1006" w:right="232" w:hanging="567"/>
        <w:jc w:val="both"/>
        <w:rPr>
          <w:sz w:val="19"/>
        </w:rPr>
      </w:pPr>
      <w:hyperlink w:history="true" w:anchor="_bookmark98">
        <w:r>
          <w:rPr>
            <w:color w:val="231F20"/>
            <w:w w:val="105"/>
            <w:sz w:val="19"/>
          </w:rPr>
          <w:t>2</w:t>
        </w:r>
        <w:r>
          <w:rPr>
            <w:color w:val="231F20"/>
            <w:spacing w:val="-48"/>
            <w:w w:val="105"/>
            <w:sz w:val="19"/>
          </w:rPr>
          <w:t> 月 </w:t>
        </w:r>
        <w:r>
          <w:rPr>
            <w:color w:val="231F20"/>
            <w:spacing w:val="3"/>
            <w:w w:val="105"/>
            <w:sz w:val="19"/>
          </w:rPr>
          <w:t>14</w:t>
        </w:r>
        <w:r>
          <w:rPr>
            <w:color w:val="231F20"/>
            <w:spacing w:val="-27"/>
            <w:w w:val="105"/>
            <w:sz w:val="19"/>
          </w:rPr>
          <w:t> 日</w:t>
        </w:r>
        <w:r>
          <w:rPr>
            <w:color w:val="231F20"/>
            <w:spacing w:val="13"/>
            <w:w w:val="105"/>
            <w:sz w:val="19"/>
          </w:rPr>
          <w:t>_</w:t>
        </w:r>
        <w:r>
          <w:rPr>
            <w:color w:val="231F20"/>
            <w:spacing w:val="24"/>
            <w:w w:val="105"/>
            <w:sz w:val="19"/>
          </w:rPr>
          <w:t>韩国学者报告引起</w:t>
        </w:r>
        <w:r>
          <w:rPr>
            <w:color w:val="231F20"/>
            <w:spacing w:val="7"/>
            <w:w w:val="105"/>
            <w:sz w:val="19"/>
          </w:rPr>
          <w:t>COVID-19</w:t>
        </w:r>
        <w:r>
          <w:rPr>
            <w:color w:val="231F20"/>
            <w:spacing w:val="2"/>
            <w:w w:val="105"/>
            <w:sz w:val="19"/>
          </w:rPr>
          <w:t> 三次传播的患者病例，并探讨了</w:t>
        </w:r>
      </w:hyperlink>
      <w:hyperlink w:history="true" w:anchor="_bookmark98">
        <w:r>
          <w:rPr>
            <w:color w:val="231F20"/>
            <w:spacing w:val="26"/>
            <w:w w:val="105"/>
            <w:sz w:val="19"/>
          </w:rPr>
          <w:t>采用定量</w:t>
        </w:r>
        <w:r>
          <w:rPr>
            <w:color w:val="231F20"/>
            <w:spacing w:val="7"/>
            <w:w w:val="105"/>
            <w:sz w:val="19"/>
          </w:rPr>
          <w:t>RT-PCR</w:t>
        </w:r>
        <w:r>
          <w:rPr>
            <w:color w:val="231F20"/>
            <w:spacing w:val="8"/>
            <w:w w:val="105"/>
            <w:sz w:val="19"/>
          </w:rPr>
          <w:t> 监测洛匹那韦</w:t>
        </w:r>
        <w:r>
          <w:rPr>
            <w:color w:val="231F20"/>
            <w:spacing w:val="4"/>
            <w:w w:val="95"/>
            <w:sz w:val="19"/>
          </w:rPr>
          <w:t>/</w:t>
        </w:r>
        <w:r>
          <w:rPr>
            <w:color w:val="231F20"/>
            <w:spacing w:val="24"/>
            <w:w w:val="105"/>
            <w:sz w:val="19"/>
          </w:rPr>
          <w:t>利托那韦治疗</w:t>
        </w:r>
        <w:r>
          <w:rPr>
            <w:color w:val="231F20"/>
            <w:spacing w:val="7"/>
            <w:w w:val="105"/>
            <w:sz w:val="19"/>
          </w:rPr>
          <w:t>COVID-19</w:t>
        </w:r>
        <w:r>
          <w:rPr>
            <w:color w:val="231F20"/>
            <w:spacing w:val="6"/>
            <w:w w:val="105"/>
            <w:sz w:val="19"/>
          </w:rPr>
          <w:t> 肺炎中的价值</w:t>
        </w:r>
      </w:hyperlink>
    </w:p>
    <w:p>
      <w:pPr>
        <w:pStyle w:val="Heading4"/>
        <w:spacing w:line="248" w:lineRule="exact"/>
        <w:ind w:left="0" w:right="232"/>
        <w:jc w:val="right"/>
        <w:rPr>
          <w:sz w:val="19"/>
        </w:rPr>
      </w:pPr>
      <w:hyperlink w:history="true" w:anchor="_bookmark98">
        <w:r>
          <w:rPr>
            <w:color w:val="231F20"/>
          </w:rPr>
          <w:t>………………………………………………………………………………</w:t>
        </w:r>
        <w:r>
          <w:rPr>
            <w:color w:val="231F20"/>
            <w:sz w:val="19"/>
          </w:rPr>
          <w:t>71</w:t>
        </w:r>
      </w:hyperlink>
    </w:p>
    <w:p>
      <w:pPr>
        <w:pStyle w:val="ListParagraph"/>
        <w:numPr>
          <w:ilvl w:val="1"/>
          <w:numId w:val="5"/>
        </w:numPr>
        <w:tabs>
          <w:tab w:pos="582" w:val="left" w:leader="none"/>
          <w:tab w:pos="583" w:val="left" w:leader="none"/>
        </w:tabs>
        <w:spacing w:line="240" w:lineRule="auto" w:before="81" w:after="0"/>
        <w:ind w:left="1022" w:right="232" w:hanging="1023"/>
        <w:jc w:val="right"/>
        <w:rPr>
          <w:sz w:val="19"/>
        </w:rPr>
      </w:pPr>
      <w:hyperlink w:history="true" w:anchor="_bookmark99">
        <w:r>
          <w:rPr>
            <w:color w:val="231F20"/>
            <w:sz w:val="19"/>
          </w:rPr>
          <w:t>2</w:t>
        </w:r>
        <w:r>
          <w:rPr>
            <w:color w:val="231F20"/>
            <w:spacing w:val="-18"/>
            <w:sz w:val="19"/>
          </w:rPr>
          <w:t> 月 </w:t>
        </w:r>
        <w:r>
          <w:rPr>
            <w:color w:val="231F20"/>
            <w:spacing w:val="3"/>
            <w:sz w:val="19"/>
          </w:rPr>
          <w:t>15</w:t>
        </w:r>
        <w:r>
          <w:rPr>
            <w:color w:val="231F20"/>
            <w:spacing w:val="-6"/>
            <w:sz w:val="19"/>
          </w:rPr>
          <w:t> 日</w:t>
        </w:r>
        <w:r>
          <w:rPr>
            <w:color w:val="231F20"/>
            <w:spacing w:val="12"/>
            <w:sz w:val="19"/>
          </w:rPr>
          <w:t>_</w:t>
        </w:r>
        <w:r>
          <w:rPr>
            <w:color w:val="231F20"/>
            <w:spacing w:val="15"/>
            <w:sz w:val="19"/>
          </w:rPr>
          <w:t>华中科技大学附属同济医院报告 </w:t>
        </w:r>
        <w:r>
          <w:rPr>
            <w:color w:val="231F20"/>
            <w:spacing w:val="3"/>
            <w:sz w:val="19"/>
          </w:rPr>
          <w:t>63</w:t>
        </w:r>
        <w:r>
          <w:rPr>
            <w:color w:val="231F20"/>
            <w:spacing w:val="11"/>
            <w:sz w:val="19"/>
          </w:rPr>
          <w:t> 例新型冠状病毒肺炎的影</w:t>
        </w:r>
      </w:hyperlink>
    </w:p>
    <w:p>
      <w:pPr>
        <w:spacing w:after="0" w:line="240" w:lineRule="auto"/>
        <w:jc w:val="right"/>
        <w:rPr>
          <w:sz w:val="19"/>
        </w:rPr>
        <w:sectPr>
          <w:type w:val="continuous"/>
          <w:pgSz w:w="10320" w:h="14290"/>
          <w:pgMar w:top="1260" w:bottom="280" w:left="1260" w:right="1240"/>
        </w:sectPr>
      </w:pPr>
    </w:p>
    <w:p>
      <w:pPr>
        <w:pStyle w:val="BodyText"/>
        <w:spacing w:before="9"/>
      </w:pPr>
    </w:p>
    <w:p>
      <w:pPr>
        <w:tabs>
          <w:tab w:pos="7583" w:val="right" w:leader="dot"/>
        </w:tabs>
        <w:spacing w:before="97"/>
        <w:ind w:left="998" w:right="0" w:firstLine="0"/>
        <w:jc w:val="both"/>
        <w:rPr>
          <w:sz w:val="19"/>
        </w:rPr>
      </w:pPr>
      <w:hyperlink w:history="true" w:anchor="_bookmark99">
        <w:r>
          <w:rPr>
            <w:color w:val="231F20"/>
            <w:spacing w:val="15"/>
            <w:sz w:val="19"/>
          </w:rPr>
          <w:t>像学特</w:t>
        </w:r>
        <w:r>
          <w:rPr>
            <w:color w:val="231F20"/>
            <w:sz w:val="19"/>
          </w:rPr>
          <w:t>征</w:t>
          <w:tab/>
        </w:r>
        <w:r>
          <w:rPr>
            <w:color w:val="231F20"/>
            <w:spacing w:val="3"/>
            <w:sz w:val="19"/>
          </w:rPr>
          <w:t>72</w:t>
        </w:r>
      </w:hyperlink>
    </w:p>
    <w:p>
      <w:pPr>
        <w:pStyle w:val="ListParagraph"/>
        <w:numPr>
          <w:ilvl w:val="1"/>
          <w:numId w:val="5"/>
        </w:numPr>
        <w:tabs>
          <w:tab w:pos="1016" w:val="left" w:leader="none"/>
        </w:tabs>
        <w:spacing w:line="326" w:lineRule="auto" w:before="87" w:after="0"/>
        <w:ind w:left="998" w:right="239" w:hanging="567"/>
        <w:jc w:val="both"/>
        <w:rPr>
          <w:sz w:val="19"/>
        </w:rPr>
      </w:pPr>
      <w:hyperlink w:history="true" w:anchor="_bookmark100">
        <w:r>
          <w:rPr>
            <w:color w:val="231F20"/>
            <w:sz w:val="19"/>
          </w:rPr>
          <w:t>2</w:t>
        </w:r>
        <w:r>
          <w:rPr>
            <w:color w:val="231F20"/>
            <w:spacing w:val="-9"/>
            <w:sz w:val="19"/>
          </w:rPr>
          <w:t> 月 </w:t>
        </w:r>
        <w:r>
          <w:rPr>
            <w:color w:val="231F20"/>
            <w:spacing w:val="3"/>
            <w:sz w:val="19"/>
          </w:rPr>
          <w:t>17</w:t>
        </w:r>
        <w:r>
          <w:rPr>
            <w:color w:val="231F20"/>
            <w:spacing w:val="1"/>
            <w:sz w:val="19"/>
          </w:rPr>
          <w:t> 日</w:t>
        </w:r>
        <w:r>
          <w:rPr>
            <w:color w:val="231F20"/>
            <w:spacing w:val="14"/>
            <w:sz w:val="19"/>
          </w:rPr>
          <w:t>_</w:t>
        </w:r>
        <w:r>
          <w:rPr>
            <w:color w:val="231F20"/>
            <w:spacing w:val="21"/>
            <w:sz w:val="19"/>
          </w:rPr>
          <w:t>中国疾病预防控制中心新型冠状病毒肺炎应急响应机制流行</w:t>
        </w:r>
      </w:hyperlink>
      <w:hyperlink w:history="true" w:anchor="_bookmark100">
        <w:r>
          <w:rPr>
            <w:color w:val="231F20"/>
            <w:spacing w:val="21"/>
            <w:sz w:val="19"/>
          </w:rPr>
          <w:t>病学组发表文章分析新型冠状病毒肺炎的流行病学特征</w:t>
        </w:r>
        <w:r>
          <w:rPr>
            <w:color w:val="231F20"/>
            <w:sz w:val="19"/>
          </w:rPr>
          <w:t>，该文共纳入中</w:t>
        </w:r>
      </w:hyperlink>
      <w:hyperlink w:history="true" w:anchor="_bookmark100">
        <w:r>
          <w:rPr>
            <w:color w:val="231F20"/>
            <w:spacing w:val="12"/>
            <w:w w:val="102"/>
            <w:sz w:val="19"/>
          </w:rPr>
          <w:t>国内地</w:t>
        </w:r>
        <w:r>
          <w:rPr>
            <w:color w:val="231F20"/>
            <w:spacing w:val="-50"/>
            <w:sz w:val="19"/>
          </w:rPr>
          <w:t> </w:t>
        </w:r>
        <w:r>
          <w:rPr>
            <w:color w:val="231F20"/>
            <w:spacing w:val="7"/>
            <w:w w:val="102"/>
            <w:sz w:val="19"/>
          </w:rPr>
          <w:t>7231</w:t>
        </w:r>
        <w:r>
          <w:rPr>
            <w:color w:val="231F20"/>
            <w:w w:val="102"/>
            <w:sz w:val="19"/>
          </w:rPr>
          <w:t>4</w:t>
        </w:r>
        <w:r>
          <w:rPr>
            <w:color w:val="231F20"/>
            <w:spacing w:val="-58"/>
            <w:sz w:val="19"/>
          </w:rPr>
          <w:t> </w:t>
        </w:r>
        <w:r>
          <w:rPr>
            <w:color w:val="231F20"/>
            <w:spacing w:val="3"/>
            <w:w w:val="102"/>
            <w:sz w:val="19"/>
          </w:rPr>
          <w:t>例病例，为目前有关</w:t>
        </w:r>
        <w:r>
          <w:rPr>
            <w:color w:val="231F20"/>
            <w:spacing w:val="-50"/>
            <w:sz w:val="19"/>
          </w:rPr>
          <w:t> </w:t>
        </w:r>
        <w:r>
          <w:rPr>
            <w:color w:val="231F20"/>
            <w:spacing w:val="9"/>
            <w:w w:val="124"/>
            <w:sz w:val="19"/>
          </w:rPr>
          <w:t>C</w:t>
        </w:r>
        <w:r>
          <w:rPr>
            <w:color w:val="231F20"/>
            <w:spacing w:val="10"/>
            <w:w w:val="135"/>
            <w:sz w:val="19"/>
          </w:rPr>
          <w:t>OV</w:t>
        </w:r>
        <w:r>
          <w:rPr>
            <w:color w:val="231F20"/>
            <w:spacing w:val="5"/>
            <w:w w:val="67"/>
            <w:sz w:val="19"/>
          </w:rPr>
          <w:t>I</w:t>
        </w:r>
        <w:r>
          <w:rPr>
            <w:color w:val="231F20"/>
            <w:spacing w:val="10"/>
            <w:w w:val="135"/>
            <w:sz w:val="19"/>
          </w:rPr>
          <w:t>D</w:t>
        </w:r>
        <w:r>
          <w:rPr>
            <w:color w:val="231F20"/>
            <w:spacing w:val="8"/>
            <w:w w:val="111"/>
            <w:sz w:val="19"/>
          </w:rPr>
          <w:t>-</w:t>
        </w:r>
        <w:r>
          <w:rPr>
            <w:color w:val="231F20"/>
            <w:spacing w:val="7"/>
            <w:w w:val="102"/>
            <w:sz w:val="19"/>
          </w:rPr>
          <w:t>1</w:t>
        </w:r>
        <w:r>
          <w:rPr>
            <w:color w:val="231F20"/>
            <w:w w:val="102"/>
            <w:sz w:val="19"/>
          </w:rPr>
          <w:t>9</w:t>
        </w:r>
        <w:r>
          <w:rPr>
            <w:color w:val="231F20"/>
            <w:spacing w:val="-58"/>
            <w:sz w:val="19"/>
          </w:rPr>
          <w:t> </w:t>
        </w:r>
        <w:r>
          <w:rPr>
            <w:color w:val="231F20"/>
            <w:spacing w:val="17"/>
            <w:w w:val="102"/>
            <w:sz w:val="19"/>
          </w:rPr>
          <w:t>分析病例数最多的一项报道</w:t>
        </w:r>
      </w:hyperlink>
    </w:p>
    <w:p>
      <w:pPr>
        <w:pStyle w:val="Heading4"/>
        <w:spacing w:line="248" w:lineRule="exact"/>
        <w:ind w:left="1074"/>
        <w:rPr>
          <w:sz w:val="19"/>
        </w:rPr>
      </w:pPr>
      <w:hyperlink w:history="true" w:anchor="_bookmark100">
        <w:r>
          <w:rPr>
            <w:color w:val="231F20"/>
          </w:rPr>
          <w:t>………………………………………………………………………………</w:t>
        </w:r>
        <w:r>
          <w:rPr>
            <w:color w:val="231F20"/>
            <w:sz w:val="19"/>
          </w:rPr>
          <w:t>73</w:t>
        </w:r>
      </w:hyperlink>
    </w:p>
    <w:p>
      <w:pPr>
        <w:tabs>
          <w:tab w:pos="1213" w:val="left" w:leader="none"/>
          <w:tab w:pos="7582" w:val="right" w:leader="dot"/>
        </w:tabs>
        <w:spacing w:before="404"/>
        <w:ind w:left="223" w:right="0" w:firstLine="0"/>
        <w:jc w:val="left"/>
        <w:rPr>
          <w:rFonts w:ascii="Arial" w:eastAsia="Arial"/>
          <w:sz w:val="24"/>
        </w:rPr>
      </w:pPr>
      <w:hyperlink w:history="true" w:anchor="_bookmark101">
        <w:r>
          <w:rPr>
            <w:color w:val="231F20"/>
            <w:sz w:val="24"/>
          </w:rPr>
          <w:t>第</w:t>
        </w:r>
        <w:r>
          <w:rPr>
            <w:color w:val="231F20"/>
            <w:spacing w:val="-68"/>
            <w:sz w:val="24"/>
          </w:rPr>
          <w:t> </w:t>
        </w:r>
        <w:r>
          <w:rPr>
            <w:rFonts w:ascii="Arial" w:eastAsia="Arial"/>
            <w:color w:val="231F20"/>
            <w:sz w:val="24"/>
          </w:rPr>
          <w:t>6</w:t>
        </w:r>
        <w:r>
          <w:rPr>
            <w:rFonts w:ascii="Arial" w:eastAsia="Arial"/>
            <w:color w:val="231F20"/>
            <w:spacing w:val="-24"/>
            <w:sz w:val="24"/>
          </w:rPr>
          <w:t> </w:t>
        </w:r>
        <w:r>
          <w:rPr>
            <w:color w:val="231F20"/>
            <w:sz w:val="24"/>
          </w:rPr>
          <w:t>章</w:t>
          <w:tab/>
        </w:r>
        <w:r>
          <w:rPr>
            <w:color w:val="231F20"/>
            <w:spacing w:val="19"/>
            <w:sz w:val="24"/>
          </w:rPr>
          <w:t>诊疗规范与指</w:t>
        </w:r>
        <w:r>
          <w:rPr>
            <w:color w:val="231F20"/>
            <w:sz w:val="24"/>
          </w:rPr>
          <w:t>南</w:t>
          <w:tab/>
        </w:r>
        <w:r>
          <w:rPr>
            <w:rFonts w:ascii="Arial" w:eastAsia="Arial"/>
            <w:color w:val="231F20"/>
            <w:spacing w:val="5"/>
            <w:sz w:val="24"/>
          </w:rPr>
          <w:t>74</w:t>
        </w:r>
      </w:hyperlink>
    </w:p>
    <w:p>
      <w:pPr>
        <w:pStyle w:val="ListParagraph"/>
        <w:numPr>
          <w:ilvl w:val="1"/>
          <w:numId w:val="6"/>
        </w:numPr>
        <w:tabs>
          <w:tab w:pos="478" w:val="left" w:leader="none"/>
          <w:tab w:pos="479" w:val="left" w:leader="none"/>
        </w:tabs>
        <w:spacing w:line="240" w:lineRule="auto" w:before="81" w:after="0"/>
        <w:ind w:left="910" w:right="161" w:hanging="911"/>
        <w:jc w:val="right"/>
        <w:rPr>
          <w:sz w:val="19"/>
        </w:rPr>
      </w:pPr>
      <w:hyperlink w:history="true" w:anchor="_bookmark102">
        <w:r>
          <w:rPr>
            <w:color w:val="231F20"/>
            <w:sz w:val="19"/>
          </w:rPr>
          <w:t>1</w:t>
        </w:r>
        <w:r>
          <w:rPr>
            <w:color w:val="231F20"/>
            <w:spacing w:val="-19"/>
            <w:sz w:val="19"/>
          </w:rPr>
          <w:t> 月 </w:t>
        </w:r>
        <w:r>
          <w:rPr>
            <w:color w:val="231F20"/>
            <w:spacing w:val="3"/>
            <w:sz w:val="19"/>
          </w:rPr>
          <w:t>22</w:t>
        </w:r>
        <w:r>
          <w:rPr>
            <w:color w:val="231F20"/>
            <w:spacing w:val="-6"/>
            <w:sz w:val="19"/>
          </w:rPr>
          <w:t> 日</w:t>
        </w:r>
        <w:r>
          <w:rPr>
            <w:color w:val="231F20"/>
            <w:spacing w:val="13"/>
            <w:sz w:val="19"/>
          </w:rPr>
          <w:t>_</w:t>
        </w:r>
        <w:r>
          <w:rPr>
            <w:color w:val="231F20"/>
            <w:spacing w:val="10"/>
            <w:sz w:val="19"/>
          </w:rPr>
          <w:t>国家卫健委发布《新型冠状病毒感染的肺炎防控方案</w:t>
        </w:r>
        <w:r>
          <w:rPr>
            <w:color w:val="231F20"/>
            <w:spacing w:val="10"/>
            <w:w w:val="90"/>
            <w:sz w:val="19"/>
          </w:rPr>
          <w:t>(</w:t>
        </w:r>
        <w:r>
          <w:rPr>
            <w:color w:val="231F20"/>
            <w:spacing w:val="19"/>
            <w:sz w:val="19"/>
          </w:rPr>
          <w:t>第二版</w:t>
        </w:r>
        <w:r>
          <w:rPr>
            <w:color w:val="231F20"/>
            <w:spacing w:val="-23"/>
            <w:w w:val="90"/>
            <w:sz w:val="19"/>
          </w:rPr>
          <w:t>)</w:t>
        </w:r>
      </w:hyperlink>
      <w:r>
        <w:rPr>
          <w:color w:val="231F20"/>
          <w:sz w:val="19"/>
        </w:rPr>
        <w:t>》</w:t>
      </w:r>
    </w:p>
    <w:p>
      <w:pPr>
        <w:pStyle w:val="Heading4"/>
        <w:spacing w:before="67"/>
        <w:ind w:left="0" w:right="232"/>
        <w:jc w:val="right"/>
        <w:rPr>
          <w:sz w:val="19"/>
        </w:rPr>
      </w:pPr>
      <w:hyperlink w:history="true" w:anchor="_bookmark102">
        <w:r>
          <w:rPr>
            <w:color w:val="231F20"/>
          </w:rPr>
          <w:t>………………………………………………………………………………</w:t>
        </w:r>
        <w:r>
          <w:rPr>
            <w:color w:val="231F20"/>
            <w:sz w:val="19"/>
          </w:rPr>
          <w:t>74</w:t>
        </w:r>
      </w:hyperlink>
    </w:p>
    <w:p>
      <w:pPr>
        <w:pStyle w:val="ListParagraph"/>
        <w:numPr>
          <w:ilvl w:val="1"/>
          <w:numId w:val="6"/>
        </w:numPr>
        <w:tabs>
          <w:tab w:pos="478" w:val="left" w:leader="none"/>
          <w:tab w:pos="479" w:val="left" w:leader="none"/>
        </w:tabs>
        <w:spacing w:line="240" w:lineRule="auto" w:before="82" w:after="0"/>
        <w:ind w:left="910" w:right="239" w:hanging="911"/>
        <w:jc w:val="right"/>
        <w:rPr>
          <w:sz w:val="19"/>
        </w:rPr>
      </w:pPr>
      <w:hyperlink w:history="true" w:anchor="_bookmark103">
        <w:r>
          <w:rPr>
            <w:color w:val="231F20"/>
            <w:sz w:val="19"/>
          </w:rPr>
          <w:t>1</w:t>
        </w:r>
        <w:r>
          <w:rPr>
            <w:color w:val="231F20"/>
            <w:spacing w:val="-4"/>
            <w:sz w:val="19"/>
          </w:rPr>
          <w:t> 月 </w:t>
        </w:r>
        <w:r>
          <w:rPr>
            <w:color w:val="231F20"/>
            <w:spacing w:val="3"/>
            <w:sz w:val="19"/>
          </w:rPr>
          <w:t>22</w:t>
        </w:r>
        <w:r>
          <w:rPr>
            <w:color w:val="231F20"/>
            <w:spacing w:val="4"/>
            <w:sz w:val="19"/>
          </w:rPr>
          <w:t> 日</w:t>
        </w:r>
        <w:r>
          <w:rPr>
            <w:color w:val="231F20"/>
            <w:spacing w:val="14"/>
            <w:sz w:val="19"/>
          </w:rPr>
          <w:t>_</w:t>
        </w:r>
        <w:r>
          <w:rPr>
            <w:color w:val="231F20"/>
            <w:spacing w:val="10"/>
            <w:sz w:val="19"/>
          </w:rPr>
          <w:t>国家卫健委发布《关于印发新型冠状病毒感染的肺炎诊疗方案</w:t>
        </w:r>
      </w:hyperlink>
    </w:p>
    <w:p>
      <w:pPr>
        <w:tabs>
          <w:tab w:pos="6558" w:val="left" w:leader="dot"/>
        </w:tabs>
        <w:spacing w:before="87"/>
        <w:ind w:left="0" w:right="232" w:firstLine="0"/>
        <w:jc w:val="right"/>
        <w:rPr>
          <w:sz w:val="19"/>
        </w:rPr>
      </w:pPr>
      <w:r>
        <w:rPr>
          <w:color w:val="231F20"/>
          <w:spacing w:val="-17"/>
          <w:sz w:val="19"/>
        </w:rPr>
        <w:t>（</w:t>
      </w:r>
      <w:hyperlink w:history="true" w:anchor="_bookmark103">
        <w:r>
          <w:rPr>
            <w:color w:val="231F20"/>
            <w:spacing w:val="15"/>
            <w:sz w:val="19"/>
          </w:rPr>
          <w:t>试行第三</w:t>
        </w:r>
        <w:r>
          <w:rPr>
            <w:color w:val="231F20"/>
            <w:spacing w:val="-17"/>
            <w:sz w:val="19"/>
          </w:rPr>
          <w:t>版</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3"/>
            <w:sz w:val="19"/>
          </w:rPr>
          <w:t>74</w:t>
        </w:r>
      </w:hyperlink>
    </w:p>
    <w:p>
      <w:pPr>
        <w:pStyle w:val="ListParagraph"/>
        <w:numPr>
          <w:ilvl w:val="1"/>
          <w:numId w:val="6"/>
        </w:numPr>
        <w:tabs>
          <w:tab w:pos="910" w:val="left" w:leader="none"/>
          <w:tab w:pos="911" w:val="left" w:leader="none"/>
          <w:tab w:pos="7381" w:val="left" w:leader="dot"/>
        </w:tabs>
        <w:spacing w:line="326" w:lineRule="auto" w:before="87" w:after="0"/>
        <w:ind w:left="896" w:right="232" w:hanging="465"/>
        <w:jc w:val="right"/>
        <w:rPr>
          <w:sz w:val="19"/>
        </w:rPr>
      </w:pPr>
      <w:hyperlink w:history="true" w:anchor="_bookmark104">
        <w:r>
          <w:rPr>
            <w:color w:val="231F20"/>
            <w:sz w:val="19"/>
          </w:rPr>
          <w:t>1</w:t>
        </w:r>
        <w:r>
          <w:rPr>
            <w:color w:val="231F20"/>
            <w:spacing w:val="-14"/>
            <w:sz w:val="19"/>
          </w:rPr>
          <w:t> </w:t>
        </w:r>
        <w:r>
          <w:rPr>
            <w:color w:val="231F20"/>
            <w:sz w:val="19"/>
          </w:rPr>
          <w:t>月</w:t>
        </w:r>
        <w:r>
          <w:rPr>
            <w:color w:val="231F20"/>
            <w:spacing w:val="3"/>
            <w:sz w:val="19"/>
          </w:rPr>
          <w:t> 22</w:t>
        </w:r>
        <w:r>
          <w:rPr>
            <w:color w:val="231F20"/>
            <w:spacing w:val="-14"/>
            <w:sz w:val="19"/>
          </w:rPr>
          <w:t> </w:t>
        </w:r>
        <w:r>
          <w:rPr>
            <w:color w:val="231F20"/>
            <w:spacing w:val="22"/>
            <w:sz w:val="19"/>
          </w:rPr>
          <w:t>日</w:t>
        </w:r>
        <w:r>
          <w:rPr>
            <w:color w:val="231F20"/>
            <w:spacing w:val="14"/>
            <w:sz w:val="19"/>
          </w:rPr>
          <w:t>_</w:t>
        </w:r>
        <w:r>
          <w:rPr>
            <w:color w:val="231F20"/>
            <w:spacing w:val="22"/>
            <w:sz w:val="19"/>
          </w:rPr>
          <w:t>国家卫健委发</w:t>
        </w:r>
        <w:r>
          <w:rPr>
            <w:color w:val="231F20"/>
            <w:spacing w:val="-57"/>
            <w:sz w:val="19"/>
          </w:rPr>
          <w:t>布</w:t>
        </w:r>
        <w:r>
          <w:rPr>
            <w:color w:val="231F20"/>
            <w:spacing w:val="-5"/>
            <w:sz w:val="19"/>
          </w:rPr>
          <w:t>《</w:t>
        </w:r>
        <w:r>
          <w:rPr>
            <w:color w:val="231F20"/>
            <w:spacing w:val="22"/>
            <w:sz w:val="19"/>
          </w:rPr>
          <w:t>关于印发医疗机构内新型冠状病毒感染预</w:t>
        </w:r>
        <w:r>
          <w:rPr>
            <w:color w:val="231F20"/>
            <w:sz w:val="19"/>
          </w:rPr>
          <w:t>防</w:t>
        </w:r>
      </w:hyperlink>
      <w:hyperlink w:history="true" w:anchor="_bookmark104">
        <w:r>
          <w:rPr>
            <w:color w:val="231F20"/>
            <w:spacing w:val="15"/>
            <w:sz w:val="19"/>
          </w:rPr>
          <w:t>与控制技术指</w:t>
        </w:r>
        <w:r>
          <w:rPr>
            <w:color w:val="231F20"/>
            <w:spacing w:val="-58"/>
            <w:sz w:val="19"/>
          </w:rPr>
          <w:t>南</w:t>
        </w:r>
        <w:r>
          <w:rPr>
            <w:color w:val="231F20"/>
            <w:spacing w:val="-17"/>
            <w:sz w:val="19"/>
          </w:rPr>
          <w:t>（</w:t>
        </w:r>
        <w:r>
          <w:rPr>
            <w:color w:val="231F20"/>
            <w:spacing w:val="15"/>
            <w:sz w:val="19"/>
          </w:rPr>
          <w:t>第一</w:t>
        </w:r>
        <w:r>
          <w:rPr>
            <w:color w:val="231F20"/>
            <w:spacing w:val="-17"/>
            <w:sz w:val="19"/>
          </w:rPr>
          <w:t>版</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6"/>
            <w:sz w:val="19"/>
          </w:rPr>
          <w:t>75</w:t>
        </w:r>
      </w:hyperlink>
    </w:p>
    <w:p>
      <w:pPr>
        <w:pStyle w:val="ListParagraph"/>
        <w:numPr>
          <w:ilvl w:val="1"/>
          <w:numId w:val="6"/>
        </w:numPr>
        <w:tabs>
          <w:tab w:pos="475" w:val="left" w:leader="none"/>
          <w:tab w:pos="476" w:val="left" w:leader="none"/>
        </w:tabs>
        <w:spacing w:line="242" w:lineRule="exact" w:before="0" w:after="0"/>
        <w:ind w:left="907" w:right="161" w:hanging="908"/>
        <w:jc w:val="right"/>
        <w:rPr>
          <w:sz w:val="19"/>
        </w:rPr>
      </w:pPr>
      <w:hyperlink w:history="true" w:anchor="_bookmark105">
        <w:r>
          <w:rPr>
            <w:color w:val="231F20"/>
            <w:sz w:val="19"/>
          </w:rPr>
          <w:t>1</w:t>
        </w:r>
        <w:r>
          <w:rPr>
            <w:color w:val="231F20"/>
            <w:spacing w:val="-5"/>
            <w:sz w:val="19"/>
          </w:rPr>
          <w:t> 月 </w:t>
        </w:r>
        <w:r>
          <w:rPr>
            <w:color w:val="231F20"/>
            <w:spacing w:val="3"/>
            <w:sz w:val="19"/>
          </w:rPr>
          <w:t>23</w:t>
        </w:r>
        <w:r>
          <w:rPr>
            <w:color w:val="231F20"/>
            <w:spacing w:val="2"/>
            <w:sz w:val="19"/>
          </w:rPr>
          <w:t> 日</w:t>
        </w:r>
        <w:r>
          <w:rPr>
            <w:color w:val="231F20"/>
            <w:spacing w:val="10"/>
            <w:sz w:val="19"/>
          </w:rPr>
          <w:t>_</w:t>
        </w:r>
        <w:r>
          <w:rPr>
            <w:color w:val="231F20"/>
            <w:spacing w:val="4"/>
            <w:sz w:val="19"/>
          </w:rPr>
          <w:t>国家卫健委发布《新型冠状病毒实验室生物安全指南</w:t>
        </w:r>
        <w:r>
          <w:rPr>
            <w:color w:val="231F20"/>
            <w:spacing w:val="-14"/>
            <w:sz w:val="19"/>
          </w:rPr>
          <w:t>（</w:t>
        </w:r>
        <w:r>
          <w:rPr>
            <w:color w:val="231F20"/>
            <w:spacing w:val="7"/>
            <w:sz w:val="19"/>
          </w:rPr>
          <w:t>第二版</w:t>
        </w:r>
        <w:r>
          <w:rPr>
            <w:color w:val="231F20"/>
            <w:spacing w:val="-82"/>
            <w:sz w:val="19"/>
          </w:rPr>
          <w:t>）</w:t>
        </w:r>
      </w:hyperlink>
      <w:r>
        <w:rPr>
          <w:color w:val="231F20"/>
          <w:sz w:val="19"/>
        </w:rPr>
        <w:t>》</w:t>
      </w:r>
    </w:p>
    <w:p>
      <w:pPr>
        <w:pStyle w:val="Heading4"/>
        <w:spacing w:before="67"/>
        <w:ind w:left="0" w:right="232"/>
        <w:jc w:val="right"/>
        <w:rPr>
          <w:sz w:val="19"/>
        </w:rPr>
      </w:pPr>
      <w:hyperlink w:history="true" w:anchor="_bookmark105">
        <w:r>
          <w:rPr>
            <w:color w:val="231F20"/>
          </w:rPr>
          <w:t>………………………………………………………………………………</w:t>
        </w:r>
        <w:r>
          <w:rPr>
            <w:color w:val="231F20"/>
            <w:sz w:val="19"/>
          </w:rPr>
          <w:t>75</w:t>
        </w:r>
      </w:hyperlink>
    </w:p>
    <w:p>
      <w:pPr>
        <w:pStyle w:val="ListParagraph"/>
        <w:numPr>
          <w:ilvl w:val="1"/>
          <w:numId w:val="6"/>
        </w:numPr>
        <w:tabs>
          <w:tab w:pos="911" w:val="left" w:leader="none"/>
          <w:tab w:pos="912" w:val="left" w:leader="none"/>
          <w:tab w:pos="7381" w:val="left" w:leader="dot"/>
        </w:tabs>
        <w:spacing w:line="326" w:lineRule="auto" w:before="81" w:after="0"/>
        <w:ind w:left="896" w:right="167" w:hanging="465"/>
        <w:jc w:val="left"/>
        <w:rPr>
          <w:sz w:val="19"/>
        </w:rPr>
      </w:pPr>
      <w:hyperlink w:history="true" w:anchor="_bookmark106">
        <w:r>
          <w:rPr>
            <w:color w:val="231F20"/>
            <w:w w:val="105"/>
            <w:sz w:val="19"/>
          </w:rPr>
          <w:t>1</w:t>
        </w:r>
        <w:r>
          <w:rPr>
            <w:color w:val="231F20"/>
            <w:spacing w:val="-61"/>
            <w:w w:val="105"/>
            <w:sz w:val="19"/>
          </w:rPr>
          <w:t> </w:t>
        </w:r>
        <w:r>
          <w:rPr>
            <w:color w:val="231F20"/>
            <w:w w:val="105"/>
            <w:sz w:val="19"/>
          </w:rPr>
          <w:t>月</w:t>
        </w:r>
        <w:r>
          <w:rPr>
            <w:color w:val="231F20"/>
            <w:spacing w:val="-54"/>
            <w:w w:val="105"/>
            <w:sz w:val="19"/>
          </w:rPr>
          <w:t> </w:t>
        </w:r>
        <w:r>
          <w:rPr>
            <w:color w:val="231F20"/>
            <w:spacing w:val="3"/>
            <w:w w:val="105"/>
            <w:sz w:val="19"/>
          </w:rPr>
          <w:t>23</w:t>
        </w:r>
        <w:r>
          <w:rPr>
            <w:color w:val="231F20"/>
            <w:spacing w:val="-61"/>
            <w:w w:val="105"/>
            <w:sz w:val="19"/>
          </w:rPr>
          <w:t> </w:t>
        </w:r>
        <w:r>
          <w:rPr>
            <w:color w:val="231F20"/>
            <w:spacing w:val="22"/>
            <w:w w:val="105"/>
            <w:sz w:val="19"/>
          </w:rPr>
          <w:t>日</w:t>
        </w:r>
        <w:r>
          <w:rPr>
            <w:color w:val="231F20"/>
            <w:spacing w:val="14"/>
            <w:w w:val="105"/>
            <w:sz w:val="19"/>
          </w:rPr>
          <w:t>_</w:t>
        </w:r>
        <w:r>
          <w:rPr>
            <w:color w:val="231F20"/>
            <w:spacing w:val="22"/>
            <w:w w:val="105"/>
            <w:sz w:val="19"/>
          </w:rPr>
          <w:t>美</w:t>
        </w:r>
        <w:r>
          <w:rPr>
            <w:color w:val="231F20"/>
            <w:w w:val="105"/>
            <w:sz w:val="19"/>
          </w:rPr>
          <w:t>国</w:t>
        </w:r>
        <w:r>
          <w:rPr>
            <w:color w:val="231F20"/>
            <w:spacing w:val="-54"/>
            <w:w w:val="105"/>
            <w:sz w:val="19"/>
          </w:rPr>
          <w:t> </w:t>
        </w:r>
        <w:r>
          <w:rPr>
            <w:color w:val="231F20"/>
            <w:spacing w:val="6"/>
            <w:w w:val="105"/>
            <w:sz w:val="19"/>
          </w:rPr>
          <w:t>CDC</w:t>
        </w:r>
        <w:r>
          <w:rPr>
            <w:color w:val="231F20"/>
            <w:spacing w:val="-59"/>
            <w:w w:val="105"/>
            <w:sz w:val="19"/>
          </w:rPr>
          <w:t> </w:t>
        </w:r>
        <w:r>
          <w:rPr>
            <w:color w:val="231F20"/>
            <w:spacing w:val="22"/>
            <w:w w:val="105"/>
            <w:sz w:val="19"/>
          </w:rPr>
          <w:t>发布中文</w:t>
        </w:r>
        <w:r>
          <w:rPr>
            <w:color w:val="231F20"/>
            <w:spacing w:val="-56"/>
            <w:w w:val="105"/>
            <w:sz w:val="19"/>
          </w:rPr>
          <w:t>版</w:t>
        </w:r>
        <w:r>
          <w:rPr>
            <w:color w:val="231F20"/>
            <w:spacing w:val="-5"/>
            <w:w w:val="105"/>
            <w:sz w:val="19"/>
          </w:rPr>
          <w:t>《</w:t>
        </w:r>
        <w:r>
          <w:rPr>
            <w:color w:val="231F20"/>
            <w:spacing w:val="22"/>
            <w:w w:val="105"/>
            <w:sz w:val="19"/>
          </w:rPr>
          <w:t>预</w:t>
        </w:r>
        <w:r>
          <w:rPr>
            <w:color w:val="231F20"/>
            <w:w w:val="105"/>
            <w:sz w:val="19"/>
          </w:rPr>
          <w:t>防</w:t>
        </w:r>
        <w:r>
          <w:rPr>
            <w:color w:val="231F20"/>
            <w:spacing w:val="-54"/>
            <w:w w:val="105"/>
            <w:sz w:val="19"/>
          </w:rPr>
          <w:t> </w:t>
        </w:r>
        <w:r>
          <w:rPr>
            <w:color w:val="231F20"/>
            <w:spacing w:val="5"/>
            <w:w w:val="105"/>
            <w:sz w:val="19"/>
          </w:rPr>
          <w:t>2019</w:t>
        </w:r>
        <w:r>
          <w:rPr>
            <w:color w:val="231F20"/>
            <w:spacing w:val="-61"/>
            <w:w w:val="105"/>
            <w:sz w:val="19"/>
          </w:rPr>
          <w:t> </w:t>
        </w:r>
        <w:r>
          <w:rPr>
            <w:color w:val="231F20"/>
            <w:spacing w:val="22"/>
            <w:w w:val="105"/>
            <w:sz w:val="19"/>
          </w:rPr>
          <w:t>年新型冠状病</w:t>
        </w:r>
        <w:r>
          <w:rPr>
            <w:color w:val="231F20"/>
            <w:spacing w:val="-51"/>
            <w:w w:val="105"/>
            <w:sz w:val="19"/>
          </w:rPr>
          <w:t>毒</w:t>
        </w:r>
        <w:r>
          <w:rPr>
            <w:color w:val="231F20"/>
            <w:w w:val="105"/>
            <w:sz w:val="19"/>
          </w:rPr>
          <w:t>（2019-nCoV</w:t>
        </w:r>
      </w:hyperlink>
      <w:r>
        <w:rPr>
          <w:color w:val="231F20"/>
          <w:w w:val="105"/>
          <w:sz w:val="19"/>
        </w:rPr>
        <w:t>） </w:t>
      </w:r>
      <w:hyperlink w:history="true" w:anchor="_bookmark106">
        <w:r>
          <w:rPr>
            <w:color w:val="231F20"/>
            <w:spacing w:val="15"/>
            <w:sz w:val="19"/>
          </w:rPr>
          <w:t>传播给家庭和社区中其他人的暂行指</w:t>
        </w:r>
        <w:r>
          <w:rPr>
            <w:color w:val="231F20"/>
            <w:spacing w:val="-12"/>
            <w:sz w:val="19"/>
          </w:rPr>
          <w:t>南</w:t>
        </w:r>
        <w:r>
          <w:rPr>
            <w:color w:val="231F20"/>
            <w:sz w:val="19"/>
          </w:rPr>
          <w:t>》</w:t>
          <w:tab/>
        </w:r>
        <w:r>
          <w:rPr>
            <w:color w:val="231F20"/>
            <w:spacing w:val="3"/>
            <w:w w:val="105"/>
            <w:sz w:val="19"/>
          </w:rPr>
          <w:t>76</w:t>
        </w:r>
      </w:hyperlink>
    </w:p>
    <w:p>
      <w:pPr>
        <w:pStyle w:val="ListParagraph"/>
        <w:numPr>
          <w:ilvl w:val="1"/>
          <w:numId w:val="6"/>
        </w:numPr>
        <w:tabs>
          <w:tab w:pos="910" w:val="left" w:leader="none"/>
          <w:tab w:pos="911" w:val="left" w:leader="none"/>
          <w:tab w:pos="7381" w:val="left" w:leader="dot"/>
        </w:tabs>
        <w:spacing w:line="326" w:lineRule="auto" w:before="0" w:after="0"/>
        <w:ind w:left="896" w:right="232" w:hanging="465"/>
        <w:jc w:val="left"/>
        <w:rPr>
          <w:sz w:val="19"/>
        </w:rPr>
      </w:pPr>
      <w:hyperlink w:history="true" w:anchor="_bookmark107">
        <w:r>
          <w:rPr>
            <w:color w:val="231F20"/>
            <w:sz w:val="19"/>
          </w:rPr>
          <w:t>1</w:t>
        </w:r>
        <w:r>
          <w:rPr>
            <w:color w:val="231F20"/>
            <w:spacing w:val="-19"/>
            <w:sz w:val="19"/>
          </w:rPr>
          <w:t> </w:t>
        </w:r>
        <w:r>
          <w:rPr>
            <w:color w:val="231F20"/>
            <w:sz w:val="19"/>
          </w:rPr>
          <w:t>月</w:t>
        </w:r>
        <w:r>
          <w:rPr>
            <w:color w:val="231F20"/>
            <w:spacing w:val="-4"/>
            <w:sz w:val="19"/>
          </w:rPr>
          <w:t> </w:t>
        </w:r>
        <w:r>
          <w:rPr>
            <w:color w:val="231F20"/>
            <w:spacing w:val="3"/>
            <w:sz w:val="19"/>
          </w:rPr>
          <w:t>26</w:t>
        </w:r>
        <w:r>
          <w:rPr>
            <w:color w:val="231F20"/>
            <w:spacing w:val="-19"/>
            <w:sz w:val="19"/>
          </w:rPr>
          <w:t> </w:t>
        </w:r>
        <w:r>
          <w:rPr>
            <w:color w:val="231F20"/>
            <w:spacing w:val="22"/>
            <w:sz w:val="19"/>
          </w:rPr>
          <w:t>日</w:t>
        </w:r>
        <w:r>
          <w:rPr>
            <w:color w:val="231F20"/>
            <w:spacing w:val="14"/>
            <w:sz w:val="19"/>
          </w:rPr>
          <w:t>_</w:t>
        </w:r>
        <w:r>
          <w:rPr>
            <w:color w:val="231F20"/>
            <w:spacing w:val="22"/>
            <w:sz w:val="19"/>
          </w:rPr>
          <w:t>国家卫健委发</w:t>
        </w:r>
        <w:r>
          <w:rPr>
            <w:color w:val="231F20"/>
            <w:spacing w:val="-57"/>
            <w:sz w:val="19"/>
          </w:rPr>
          <w:t>布</w:t>
        </w:r>
        <w:r>
          <w:rPr>
            <w:color w:val="231F20"/>
            <w:spacing w:val="-5"/>
            <w:sz w:val="19"/>
          </w:rPr>
          <w:t>《</w:t>
        </w:r>
        <w:r>
          <w:rPr>
            <w:color w:val="231F20"/>
            <w:spacing w:val="22"/>
            <w:sz w:val="19"/>
          </w:rPr>
          <w:t>关于印发新型冠状病毒感染的肺炎防控中</w:t>
        </w:r>
        <w:r>
          <w:rPr>
            <w:color w:val="231F20"/>
            <w:sz w:val="19"/>
          </w:rPr>
          <w:t>常</w:t>
        </w:r>
      </w:hyperlink>
      <w:hyperlink w:history="true" w:anchor="_bookmark107">
        <w:r>
          <w:rPr>
            <w:color w:val="231F20"/>
            <w:spacing w:val="15"/>
            <w:sz w:val="19"/>
          </w:rPr>
          <w:t>见医用防护用品使用范围指</w:t>
        </w:r>
        <w:r>
          <w:rPr>
            <w:color w:val="231F20"/>
            <w:spacing w:val="-58"/>
            <w:sz w:val="19"/>
          </w:rPr>
          <w:t>引</w:t>
        </w:r>
        <w:r>
          <w:rPr>
            <w:color w:val="231F20"/>
            <w:spacing w:val="-17"/>
            <w:sz w:val="19"/>
          </w:rPr>
          <w:t>（</w:t>
        </w:r>
        <w:r>
          <w:rPr>
            <w:color w:val="231F20"/>
            <w:spacing w:val="15"/>
            <w:sz w:val="19"/>
          </w:rPr>
          <w:t>试</w:t>
        </w:r>
        <w:r>
          <w:rPr>
            <w:color w:val="231F20"/>
            <w:spacing w:val="-17"/>
            <w:sz w:val="19"/>
          </w:rPr>
          <w:t>行</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6"/>
            <w:sz w:val="19"/>
          </w:rPr>
          <w:t>77</w:t>
        </w:r>
      </w:hyperlink>
    </w:p>
    <w:p>
      <w:pPr>
        <w:pStyle w:val="ListParagraph"/>
        <w:numPr>
          <w:ilvl w:val="1"/>
          <w:numId w:val="6"/>
        </w:numPr>
        <w:tabs>
          <w:tab w:pos="910" w:val="left" w:leader="none"/>
          <w:tab w:pos="911" w:val="left" w:leader="none"/>
          <w:tab w:pos="7381" w:val="left" w:leader="dot"/>
        </w:tabs>
        <w:spacing w:line="326" w:lineRule="auto" w:before="0" w:after="0"/>
        <w:ind w:left="896" w:right="232" w:hanging="465"/>
        <w:jc w:val="left"/>
        <w:rPr>
          <w:sz w:val="19"/>
        </w:rPr>
      </w:pPr>
      <w:hyperlink w:history="true" w:anchor="_bookmark108">
        <w:r>
          <w:rPr>
            <w:color w:val="231F20"/>
            <w:sz w:val="19"/>
          </w:rPr>
          <w:t>1</w:t>
        </w:r>
        <w:r>
          <w:rPr>
            <w:color w:val="231F20"/>
            <w:spacing w:val="-19"/>
            <w:sz w:val="19"/>
          </w:rPr>
          <w:t> </w:t>
        </w:r>
        <w:r>
          <w:rPr>
            <w:color w:val="231F20"/>
            <w:sz w:val="19"/>
          </w:rPr>
          <w:t>月</w:t>
        </w:r>
        <w:r>
          <w:rPr>
            <w:color w:val="231F20"/>
            <w:spacing w:val="-4"/>
            <w:sz w:val="19"/>
          </w:rPr>
          <w:t> </w:t>
        </w:r>
        <w:r>
          <w:rPr>
            <w:color w:val="231F20"/>
            <w:spacing w:val="3"/>
            <w:sz w:val="19"/>
          </w:rPr>
          <w:t>27</w:t>
        </w:r>
        <w:r>
          <w:rPr>
            <w:color w:val="231F20"/>
            <w:spacing w:val="-19"/>
            <w:sz w:val="19"/>
          </w:rPr>
          <w:t> </w:t>
        </w:r>
        <w:r>
          <w:rPr>
            <w:color w:val="231F20"/>
            <w:spacing w:val="22"/>
            <w:sz w:val="19"/>
          </w:rPr>
          <w:t>日</w:t>
        </w:r>
        <w:r>
          <w:rPr>
            <w:color w:val="231F20"/>
            <w:spacing w:val="14"/>
            <w:sz w:val="19"/>
          </w:rPr>
          <w:t>_</w:t>
        </w:r>
        <w:r>
          <w:rPr>
            <w:color w:val="231F20"/>
            <w:spacing w:val="22"/>
            <w:sz w:val="19"/>
          </w:rPr>
          <w:t>国家卫健委发</w:t>
        </w:r>
        <w:r>
          <w:rPr>
            <w:color w:val="231F20"/>
            <w:spacing w:val="-57"/>
            <w:sz w:val="19"/>
          </w:rPr>
          <w:t>布</w:t>
        </w:r>
        <w:r>
          <w:rPr>
            <w:color w:val="231F20"/>
            <w:spacing w:val="-5"/>
            <w:sz w:val="19"/>
          </w:rPr>
          <w:t>《</w:t>
        </w:r>
        <w:r>
          <w:rPr>
            <w:color w:val="231F20"/>
            <w:spacing w:val="22"/>
            <w:sz w:val="19"/>
          </w:rPr>
          <w:t>关于印发新型冠状病毒感染的肺炎疫情紧</w:t>
        </w:r>
        <w:r>
          <w:rPr>
            <w:color w:val="231F20"/>
            <w:sz w:val="19"/>
          </w:rPr>
          <w:t>急</w:t>
        </w:r>
      </w:hyperlink>
      <w:hyperlink w:history="true" w:anchor="_bookmark108">
        <w:r>
          <w:rPr>
            <w:color w:val="231F20"/>
            <w:spacing w:val="15"/>
            <w:sz w:val="19"/>
          </w:rPr>
          <w:t>心理危机干预指导原则的通</w:t>
        </w:r>
        <w:r>
          <w:rPr>
            <w:color w:val="231F20"/>
            <w:spacing w:val="-12"/>
            <w:sz w:val="19"/>
          </w:rPr>
          <w:t>知</w:t>
        </w:r>
        <w:r>
          <w:rPr>
            <w:color w:val="231F20"/>
            <w:sz w:val="19"/>
          </w:rPr>
          <w:t>》</w:t>
          <w:tab/>
        </w:r>
        <w:r>
          <w:rPr>
            <w:color w:val="231F20"/>
            <w:spacing w:val="-6"/>
            <w:sz w:val="19"/>
          </w:rPr>
          <w:t>78</w:t>
        </w:r>
      </w:hyperlink>
    </w:p>
    <w:p>
      <w:pPr>
        <w:pStyle w:val="ListParagraph"/>
        <w:numPr>
          <w:ilvl w:val="1"/>
          <w:numId w:val="6"/>
        </w:numPr>
        <w:tabs>
          <w:tab w:pos="910" w:val="left" w:leader="none"/>
          <w:tab w:pos="911" w:val="left" w:leader="none"/>
        </w:tabs>
        <w:spacing w:line="242" w:lineRule="exact" w:before="0" w:after="0"/>
        <w:ind w:left="910" w:right="0" w:hanging="480"/>
        <w:jc w:val="left"/>
        <w:rPr>
          <w:sz w:val="19"/>
        </w:rPr>
      </w:pPr>
      <w:hyperlink w:history="true" w:anchor="_bookmark109">
        <w:r>
          <w:rPr>
            <w:color w:val="231F20"/>
            <w:sz w:val="19"/>
          </w:rPr>
          <w:t>1</w:t>
        </w:r>
        <w:r>
          <w:rPr>
            <w:color w:val="231F20"/>
            <w:spacing w:val="-25"/>
            <w:sz w:val="19"/>
          </w:rPr>
          <w:t> 月 </w:t>
        </w:r>
        <w:r>
          <w:rPr>
            <w:color w:val="231F20"/>
            <w:spacing w:val="3"/>
            <w:sz w:val="19"/>
          </w:rPr>
          <w:t>27</w:t>
        </w:r>
        <w:r>
          <w:rPr>
            <w:color w:val="231F20"/>
            <w:spacing w:val="-10"/>
            <w:sz w:val="19"/>
          </w:rPr>
          <w:t> 日</w:t>
        </w:r>
        <w:r>
          <w:rPr>
            <w:color w:val="231F20"/>
            <w:spacing w:val="14"/>
            <w:sz w:val="19"/>
          </w:rPr>
          <w:t>_</w:t>
        </w:r>
        <w:r>
          <w:rPr>
            <w:color w:val="231F20"/>
            <w:spacing w:val="10"/>
            <w:sz w:val="19"/>
          </w:rPr>
          <w:t>国家卫健委发布《关于印发新型冠状病毒感染的肺炎诊疗方案</w:t>
        </w:r>
      </w:hyperlink>
    </w:p>
    <w:p>
      <w:pPr>
        <w:tabs>
          <w:tab w:pos="6558" w:val="left" w:leader="dot"/>
        </w:tabs>
        <w:spacing w:before="86"/>
        <w:ind w:left="0" w:right="232" w:firstLine="0"/>
        <w:jc w:val="right"/>
        <w:rPr>
          <w:sz w:val="19"/>
        </w:rPr>
      </w:pPr>
      <w:r>
        <w:rPr>
          <w:color w:val="231F20"/>
          <w:spacing w:val="-17"/>
          <w:sz w:val="19"/>
        </w:rPr>
        <w:t>（</w:t>
      </w:r>
      <w:hyperlink w:history="true" w:anchor="_bookmark109">
        <w:r>
          <w:rPr>
            <w:color w:val="231F20"/>
            <w:spacing w:val="15"/>
            <w:sz w:val="19"/>
          </w:rPr>
          <w:t>试行第四</w:t>
        </w:r>
        <w:r>
          <w:rPr>
            <w:color w:val="231F20"/>
            <w:spacing w:val="-17"/>
            <w:sz w:val="19"/>
          </w:rPr>
          <w:t>版</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3"/>
            <w:sz w:val="19"/>
          </w:rPr>
          <w:t>78</w:t>
        </w:r>
      </w:hyperlink>
    </w:p>
    <w:p>
      <w:pPr>
        <w:pStyle w:val="ListParagraph"/>
        <w:numPr>
          <w:ilvl w:val="1"/>
          <w:numId w:val="6"/>
        </w:numPr>
        <w:tabs>
          <w:tab w:pos="478" w:val="left" w:leader="none"/>
          <w:tab w:pos="479" w:val="left" w:leader="none"/>
        </w:tabs>
        <w:spacing w:line="240" w:lineRule="auto" w:before="87" w:after="0"/>
        <w:ind w:left="910" w:right="239" w:hanging="911"/>
        <w:jc w:val="right"/>
        <w:rPr>
          <w:sz w:val="19"/>
        </w:rPr>
      </w:pPr>
      <w:hyperlink w:history="true" w:anchor="_bookmark110">
        <w:r>
          <w:rPr>
            <w:color w:val="231F20"/>
            <w:sz w:val="19"/>
          </w:rPr>
          <w:t>1</w:t>
        </w:r>
        <w:r>
          <w:rPr>
            <w:color w:val="231F20"/>
            <w:spacing w:val="-4"/>
            <w:sz w:val="19"/>
          </w:rPr>
          <w:t> 月 </w:t>
        </w:r>
        <w:r>
          <w:rPr>
            <w:color w:val="231F20"/>
            <w:spacing w:val="3"/>
            <w:sz w:val="19"/>
          </w:rPr>
          <w:t>28</w:t>
        </w:r>
        <w:r>
          <w:rPr>
            <w:color w:val="231F20"/>
            <w:spacing w:val="4"/>
            <w:sz w:val="19"/>
          </w:rPr>
          <w:t> 日</w:t>
        </w:r>
        <w:r>
          <w:rPr>
            <w:color w:val="231F20"/>
            <w:spacing w:val="14"/>
            <w:sz w:val="19"/>
          </w:rPr>
          <w:t>_</w:t>
        </w:r>
        <w:r>
          <w:rPr>
            <w:color w:val="231F20"/>
            <w:spacing w:val="10"/>
            <w:sz w:val="19"/>
          </w:rPr>
          <w:t>国家卫健委发布《关于印发新型冠状病毒感染的肺炎防控方案</w:t>
        </w:r>
      </w:hyperlink>
    </w:p>
    <w:p>
      <w:pPr>
        <w:tabs>
          <w:tab w:pos="6558" w:val="left" w:leader="dot"/>
        </w:tabs>
        <w:spacing w:before="87"/>
        <w:ind w:left="0" w:right="232" w:firstLine="0"/>
        <w:jc w:val="right"/>
        <w:rPr>
          <w:sz w:val="19"/>
        </w:rPr>
      </w:pPr>
      <w:r>
        <w:rPr>
          <w:color w:val="231F20"/>
          <w:spacing w:val="-17"/>
          <w:sz w:val="19"/>
        </w:rPr>
        <w:t>（</w:t>
      </w:r>
      <w:hyperlink w:history="true" w:anchor="_bookmark110">
        <w:r>
          <w:rPr>
            <w:color w:val="231F20"/>
            <w:spacing w:val="15"/>
            <w:sz w:val="19"/>
          </w:rPr>
          <w:t>第三</w:t>
        </w:r>
        <w:r>
          <w:rPr>
            <w:color w:val="231F20"/>
            <w:spacing w:val="-17"/>
            <w:sz w:val="19"/>
          </w:rPr>
          <w:t>版</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3"/>
            <w:sz w:val="19"/>
          </w:rPr>
          <w:t>79</w:t>
        </w:r>
      </w:hyperlink>
    </w:p>
    <w:p>
      <w:pPr>
        <w:pStyle w:val="ListParagraph"/>
        <w:numPr>
          <w:ilvl w:val="1"/>
          <w:numId w:val="6"/>
        </w:numPr>
        <w:tabs>
          <w:tab w:pos="1012" w:val="left" w:leader="none"/>
          <w:tab w:pos="1013" w:val="left" w:leader="none"/>
          <w:tab w:pos="7381" w:val="left" w:leader="dot"/>
        </w:tabs>
        <w:spacing w:line="326" w:lineRule="auto" w:before="87" w:after="0"/>
        <w:ind w:left="998" w:right="232" w:hanging="567"/>
        <w:jc w:val="left"/>
        <w:rPr>
          <w:sz w:val="19"/>
        </w:rPr>
      </w:pPr>
      <w:hyperlink w:history="true" w:anchor="_bookmark111">
        <w:r>
          <w:rPr>
            <w:color w:val="231F20"/>
            <w:sz w:val="19"/>
          </w:rPr>
          <w:t>1</w:t>
        </w:r>
        <w:r>
          <w:rPr>
            <w:color w:val="231F20"/>
            <w:spacing w:val="-27"/>
            <w:sz w:val="19"/>
          </w:rPr>
          <w:t> </w:t>
        </w:r>
        <w:r>
          <w:rPr>
            <w:color w:val="231F20"/>
            <w:sz w:val="19"/>
          </w:rPr>
          <w:t>月</w:t>
        </w:r>
        <w:r>
          <w:rPr>
            <w:color w:val="231F20"/>
            <w:spacing w:val="-12"/>
            <w:sz w:val="19"/>
          </w:rPr>
          <w:t> </w:t>
        </w:r>
        <w:r>
          <w:rPr>
            <w:color w:val="231F20"/>
            <w:spacing w:val="3"/>
            <w:sz w:val="19"/>
          </w:rPr>
          <w:t>29</w:t>
        </w:r>
        <w:r>
          <w:rPr>
            <w:color w:val="231F20"/>
            <w:spacing w:val="-26"/>
            <w:sz w:val="19"/>
          </w:rPr>
          <w:t> </w:t>
        </w:r>
        <w:r>
          <w:rPr>
            <w:color w:val="231F20"/>
            <w:spacing w:val="18"/>
            <w:sz w:val="19"/>
          </w:rPr>
          <w:t>日</w:t>
        </w:r>
        <w:r>
          <w:rPr>
            <w:color w:val="231F20"/>
            <w:spacing w:val="10"/>
            <w:sz w:val="19"/>
          </w:rPr>
          <w:t>_</w:t>
        </w:r>
        <w:r>
          <w:rPr>
            <w:color w:val="231F20"/>
            <w:spacing w:val="18"/>
            <w:sz w:val="19"/>
          </w:rPr>
          <w:t>中华医学会放射学分会传染病学组等发</w:t>
        </w:r>
        <w:r>
          <w:rPr>
            <w:color w:val="231F20"/>
            <w:spacing w:val="-60"/>
            <w:sz w:val="19"/>
          </w:rPr>
          <w:t>表</w:t>
        </w:r>
        <w:r>
          <w:rPr>
            <w:color w:val="231F20"/>
            <w:spacing w:val="-9"/>
            <w:sz w:val="19"/>
          </w:rPr>
          <w:t>《</w:t>
        </w:r>
        <w:r>
          <w:rPr>
            <w:color w:val="231F20"/>
            <w:spacing w:val="18"/>
            <w:sz w:val="19"/>
          </w:rPr>
          <w:t>新型冠状病毒感</w:t>
        </w:r>
        <w:r>
          <w:rPr>
            <w:color w:val="231F20"/>
            <w:sz w:val="19"/>
          </w:rPr>
          <w:t>染</w:t>
        </w:r>
      </w:hyperlink>
      <w:hyperlink w:history="true" w:anchor="_bookmark111">
        <w:r>
          <w:rPr>
            <w:color w:val="231F20"/>
            <w:spacing w:val="15"/>
            <w:sz w:val="19"/>
          </w:rPr>
          <w:t>的肺炎影像学诊断指</w:t>
        </w:r>
        <w:r>
          <w:rPr>
            <w:color w:val="231F20"/>
            <w:spacing w:val="-58"/>
            <w:sz w:val="19"/>
          </w:rPr>
          <w:t>南</w:t>
        </w:r>
        <w:r>
          <w:rPr>
            <w:color w:val="231F20"/>
            <w:sz w:val="19"/>
          </w:rPr>
          <w:t>（2020</w:t>
        </w:r>
        <w:r>
          <w:rPr>
            <w:color w:val="231F20"/>
            <w:spacing w:val="16"/>
            <w:sz w:val="19"/>
          </w:rPr>
          <w:t> </w:t>
        </w:r>
        <w:r>
          <w:rPr>
            <w:color w:val="231F20"/>
            <w:spacing w:val="15"/>
            <w:sz w:val="19"/>
          </w:rPr>
          <w:t>第一</w:t>
        </w:r>
        <w:r>
          <w:rPr>
            <w:color w:val="231F20"/>
            <w:spacing w:val="-17"/>
            <w:sz w:val="19"/>
          </w:rPr>
          <w:t>版</w:t>
        </w:r>
        <w:r>
          <w:rPr>
            <w:color w:val="231F20"/>
            <w:spacing w:val="-85"/>
            <w:sz w:val="19"/>
          </w:rPr>
          <w:t>）</w:t>
        </w:r>
        <w:r>
          <w:rPr>
            <w:color w:val="231F20"/>
            <w:sz w:val="19"/>
          </w:rPr>
          <w:t>》</w:t>
          <w:tab/>
        </w:r>
        <w:r>
          <w:rPr>
            <w:color w:val="231F20"/>
            <w:spacing w:val="-6"/>
            <w:sz w:val="19"/>
          </w:rPr>
          <w:t>79</w:t>
        </w:r>
      </w:hyperlink>
    </w:p>
    <w:p>
      <w:pPr>
        <w:pStyle w:val="ListParagraph"/>
        <w:numPr>
          <w:ilvl w:val="1"/>
          <w:numId w:val="6"/>
        </w:numPr>
        <w:tabs>
          <w:tab w:pos="1016" w:val="left" w:leader="none"/>
          <w:tab w:pos="1017" w:val="left" w:leader="none"/>
          <w:tab w:pos="7381" w:val="left" w:leader="dot"/>
        </w:tabs>
        <w:spacing w:line="326" w:lineRule="auto" w:before="0" w:after="0"/>
        <w:ind w:left="998" w:right="232" w:hanging="567"/>
        <w:jc w:val="left"/>
        <w:rPr>
          <w:sz w:val="19"/>
        </w:rPr>
      </w:pPr>
      <w:hyperlink w:history="true" w:anchor="_bookmark112">
        <w:r>
          <w:rPr>
            <w:color w:val="231F20"/>
            <w:w w:val="105"/>
            <w:sz w:val="19"/>
          </w:rPr>
          <w:t>1</w:t>
        </w:r>
        <w:r>
          <w:rPr>
            <w:color w:val="231F20"/>
            <w:spacing w:val="-75"/>
            <w:w w:val="105"/>
            <w:sz w:val="19"/>
          </w:rPr>
          <w:t> </w:t>
        </w:r>
        <w:r>
          <w:rPr>
            <w:color w:val="231F20"/>
            <w:w w:val="105"/>
            <w:sz w:val="19"/>
          </w:rPr>
          <w:t>月</w:t>
        </w:r>
        <w:r>
          <w:rPr>
            <w:color w:val="231F20"/>
            <w:spacing w:val="-71"/>
            <w:w w:val="105"/>
            <w:sz w:val="19"/>
          </w:rPr>
          <w:t> </w:t>
        </w:r>
        <w:r>
          <w:rPr>
            <w:color w:val="231F20"/>
            <w:spacing w:val="3"/>
            <w:w w:val="105"/>
            <w:sz w:val="19"/>
          </w:rPr>
          <w:t>31</w:t>
        </w:r>
        <w:r>
          <w:rPr>
            <w:color w:val="231F20"/>
            <w:spacing w:val="-74"/>
            <w:w w:val="105"/>
            <w:sz w:val="19"/>
          </w:rPr>
          <w:t> </w:t>
        </w:r>
        <w:r>
          <w:rPr>
            <w:color w:val="231F20"/>
            <w:spacing w:val="23"/>
            <w:w w:val="105"/>
            <w:sz w:val="19"/>
          </w:rPr>
          <w:t>日</w:t>
        </w:r>
        <w:r>
          <w:rPr>
            <w:color w:val="231F20"/>
            <w:spacing w:val="15"/>
            <w:w w:val="105"/>
            <w:sz w:val="19"/>
          </w:rPr>
          <w:t>_</w:t>
        </w:r>
        <w:r>
          <w:rPr>
            <w:color w:val="231F20"/>
            <w:spacing w:val="23"/>
            <w:w w:val="105"/>
            <w:sz w:val="19"/>
          </w:rPr>
          <w:t>中美呼吸与重症专家联合发布关</w:t>
        </w:r>
        <w:r>
          <w:rPr>
            <w:color w:val="231F20"/>
            <w:w w:val="105"/>
            <w:sz w:val="19"/>
          </w:rPr>
          <w:t>于</w:t>
        </w:r>
        <w:r>
          <w:rPr>
            <w:color w:val="231F20"/>
            <w:spacing w:val="-71"/>
            <w:w w:val="105"/>
            <w:sz w:val="19"/>
          </w:rPr>
          <w:t> </w:t>
        </w:r>
        <w:r>
          <w:rPr>
            <w:color w:val="231F20"/>
            <w:spacing w:val="6"/>
            <w:w w:val="105"/>
            <w:sz w:val="19"/>
          </w:rPr>
          <w:t>2019-nCoV</w:t>
        </w:r>
        <w:r>
          <w:rPr>
            <w:color w:val="231F20"/>
            <w:spacing w:val="-73"/>
            <w:w w:val="105"/>
            <w:sz w:val="19"/>
          </w:rPr>
          <w:t> </w:t>
        </w:r>
        <w:r>
          <w:rPr>
            <w:color w:val="231F20"/>
            <w:spacing w:val="23"/>
            <w:w w:val="105"/>
            <w:sz w:val="19"/>
          </w:rPr>
          <w:t>感染的诊断</w:t>
        </w:r>
        <w:r>
          <w:rPr>
            <w:color w:val="231F20"/>
            <w:w w:val="105"/>
            <w:sz w:val="19"/>
          </w:rPr>
          <w:t>和</w:t>
        </w:r>
      </w:hyperlink>
      <w:hyperlink w:history="true" w:anchor="_bookmark112">
        <w:r>
          <w:rPr>
            <w:color w:val="231F20"/>
            <w:spacing w:val="15"/>
            <w:w w:val="105"/>
            <w:sz w:val="19"/>
          </w:rPr>
          <w:t>响应建</w:t>
        </w:r>
        <w:r>
          <w:rPr>
            <w:color w:val="231F20"/>
            <w:w w:val="105"/>
            <w:sz w:val="19"/>
          </w:rPr>
          <w:t>议</w:t>
          <w:tab/>
        </w:r>
        <w:r>
          <w:rPr>
            <w:color w:val="231F20"/>
            <w:spacing w:val="-6"/>
            <w:w w:val="105"/>
            <w:sz w:val="19"/>
          </w:rPr>
          <w:t>80</w:t>
        </w:r>
      </w:hyperlink>
    </w:p>
    <w:p>
      <w:pPr>
        <w:pStyle w:val="ListParagraph"/>
        <w:numPr>
          <w:ilvl w:val="1"/>
          <w:numId w:val="6"/>
        </w:numPr>
        <w:tabs>
          <w:tab w:pos="1010" w:val="left" w:leader="none"/>
          <w:tab w:pos="1011" w:val="left" w:leader="none"/>
          <w:tab w:pos="7381" w:val="left" w:leader="dot"/>
        </w:tabs>
        <w:spacing w:line="326" w:lineRule="auto" w:before="0" w:after="0"/>
        <w:ind w:left="998" w:right="232" w:hanging="567"/>
        <w:jc w:val="left"/>
        <w:rPr>
          <w:sz w:val="19"/>
        </w:rPr>
      </w:pPr>
      <w:hyperlink w:history="true" w:anchor="_bookmark113">
        <w:r>
          <w:rPr>
            <w:color w:val="231F20"/>
            <w:sz w:val="19"/>
          </w:rPr>
          <w:t>2</w:t>
        </w:r>
        <w:r>
          <w:rPr>
            <w:color w:val="231F20"/>
            <w:spacing w:val="-13"/>
            <w:sz w:val="19"/>
          </w:rPr>
          <w:t> </w:t>
        </w:r>
        <w:r>
          <w:rPr>
            <w:color w:val="231F20"/>
            <w:sz w:val="19"/>
          </w:rPr>
          <w:t>月</w:t>
        </w:r>
        <w:r>
          <w:rPr>
            <w:color w:val="231F20"/>
            <w:spacing w:val="6"/>
            <w:sz w:val="19"/>
          </w:rPr>
          <w:t> </w:t>
        </w:r>
        <w:r>
          <w:rPr>
            <w:color w:val="231F20"/>
            <w:sz w:val="19"/>
          </w:rPr>
          <w:t>1</w:t>
        </w:r>
        <w:r>
          <w:rPr>
            <w:color w:val="231F20"/>
            <w:spacing w:val="-12"/>
            <w:sz w:val="19"/>
          </w:rPr>
          <w:t> </w:t>
        </w:r>
        <w:r>
          <w:rPr>
            <w:color w:val="231F20"/>
            <w:spacing w:val="17"/>
            <w:sz w:val="19"/>
          </w:rPr>
          <w:t>日</w:t>
        </w:r>
        <w:r>
          <w:rPr>
            <w:color w:val="231F20"/>
            <w:spacing w:val="9"/>
            <w:sz w:val="19"/>
          </w:rPr>
          <w:t>_</w:t>
        </w:r>
        <w:r>
          <w:rPr>
            <w:color w:val="231F20"/>
            <w:spacing w:val="17"/>
            <w:sz w:val="19"/>
          </w:rPr>
          <w:t>武汉大学中南医院等发</w:t>
        </w:r>
        <w:r>
          <w:rPr>
            <w:color w:val="231F20"/>
            <w:spacing w:val="-61"/>
            <w:sz w:val="19"/>
          </w:rPr>
          <w:t>表</w:t>
        </w:r>
        <w:r>
          <w:rPr>
            <w:color w:val="231F20"/>
            <w:spacing w:val="-10"/>
            <w:sz w:val="19"/>
          </w:rPr>
          <w:t>《</w:t>
        </w:r>
        <w:r>
          <w:rPr>
            <w:color w:val="231F20"/>
            <w:spacing w:val="17"/>
            <w:sz w:val="19"/>
          </w:rPr>
          <w:t>新型冠状病</w:t>
        </w:r>
        <w:r>
          <w:rPr>
            <w:color w:val="231F20"/>
            <w:spacing w:val="-56"/>
            <w:sz w:val="19"/>
          </w:rPr>
          <w:t>毒</w:t>
        </w:r>
        <w:r>
          <w:rPr>
            <w:color w:val="231F20"/>
            <w:spacing w:val="-4"/>
            <w:sz w:val="19"/>
          </w:rPr>
          <w:t>（2019-nCoV）</w:t>
        </w:r>
        <w:r>
          <w:rPr>
            <w:color w:val="231F20"/>
            <w:spacing w:val="17"/>
            <w:sz w:val="19"/>
          </w:rPr>
          <w:t>感染的</w:t>
        </w:r>
        <w:r>
          <w:rPr>
            <w:color w:val="231F20"/>
            <w:sz w:val="19"/>
          </w:rPr>
          <w:t>肺</w:t>
        </w:r>
      </w:hyperlink>
      <w:hyperlink w:history="true" w:anchor="_bookmark113">
        <w:r>
          <w:rPr>
            <w:color w:val="231F20"/>
            <w:spacing w:val="15"/>
            <w:w w:val="105"/>
            <w:sz w:val="19"/>
          </w:rPr>
          <w:t>炎诊疗快速建议指</w:t>
        </w:r>
        <w:r>
          <w:rPr>
            <w:color w:val="231F20"/>
            <w:spacing w:val="-58"/>
            <w:w w:val="105"/>
            <w:sz w:val="19"/>
          </w:rPr>
          <w:t>南</w:t>
        </w:r>
        <w:r>
          <w:rPr>
            <w:color w:val="231F20"/>
            <w:spacing w:val="-17"/>
            <w:w w:val="105"/>
            <w:sz w:val="19"/>
          </w:rPr>
          <w:t>（</w:t>
        </w:r>
        <w:r>
          <w:rPr>
            <w:color w:val="231F20"/>
            <w:spacing w:val="15"/>
            <w:w w:val="105"/>
            <w:sz w:val="19"/>
          </w:rPr>
          <w:t>完整</w:t>
        </w:r>
        <w:r>
          <w:rPr>
            <w:color w:val="231F20"/>
            <w:spacing w:val="-17"/>
            <w:w w:val="105"/>
            <w:sz w:val="19"/>
          </w:rPr>
          <w:t>版</w:t>
        </w:r>
        <w:r>
          <w:rPr>
            <w:color w:val="231F20"/>
            <w:spacing w:val="-85"/>
            <w:w w:val="105"/>
            <w:sz w:val="19"/>
          </w:rPr>
          <w:t>）</w:t>
        </w:r>
        <w:r>
          <w:rPr>
            <w:color w:val="231F20"/>
            <w:w w:val="105"/>
            <w:sz w:val="19"/>
          </w:rPr>
          <w:t>》</w:t>
          <w:tab/>
        </w:r>
        <w:r>
          <w:rPr>
            <w:color w:val="231F20"/>
            <w:spacing w:val="-6"/>
            <w:w w:val="105"/>
            <w:sz w:val="19"/>
          </w:rPr>
          <w:t>81</w:t>
        </w:r>
      </w:hyperlink>
    </w:p>
    <w:p>
      <w:pPr>
        <w:pStyle w:val="ListParagraph"/>
        <w:numPr>
          <w:ilvl w:val="1"/>
          <w:numId w:val="6"/>
        </w:numPr>
        <w:tabs>
          <w:tab w:pos="1015" w:val="left" w:leader="none"/>
          <w:tab w:pos="1016" w:val="left" w:leader="none"/>
        </w:tabs>
        <w:spacing w:line="242" w:lineRule="exact" w:before="0" w:after="0"/>
        <w:ind w:left="1015" w:right="0" w:hanging="585"/>
        <w:jc w:val="left"/>
        <w:rPr>
          <w:sz w:val="19"/>
        </w:rPr>
      </w:pPr>
      <w:hyperlink w:history="true" w:anchor="_bookmark114">
        <w:r>
          <w:rPr>
            <w:color w:val="231F20"/>
            <w:sz w:val="19"/>
          </w:rPr>
          <w:t>2</w:t>
        </w:r>
        <w:r>
          <w:rPr>
            <w:color w:val="231F20"/>
            <w:spacing w:val="-25"/>
            <w:sz w:val="19"/>
          </w:rPr>
          <w:t> 月 </w:t>
        </w:r>
        <w:r>
          <w:rPr>
            <w:color w:val="231F20"/>
            <w:sz w:val="19"/>
          </w:rPr>
          <w:t>4</w:t>
        </w:r>
        <w:r>
          <w:rPr>
            <w:color w:val="231F20"/>
            <w:spacing w:val="-10"/>
            <w:sz w:val="19"/>
          </w:rPr>
          <w:t> 日</w:t>
        </w:r>
        <w:r>
          <w:rPr>
            <w:color w:val="231F20"/>
            <w:spacing w:val="14"/>
            <w:sz w:val="19"/>
          </w:rPr>
          <w:t>_</w:t>
        </w:r>
        <w:r>
          <w:rPr>
            <w:color w:val="231F20"/>
            <w:spacing w:val="10"/>
            <w:sz w:val="19"/>
          </w:rPr>
          <w:t>国家卫健委发布《关于印发新型冠状病毒感染的肺炎诊疗方案</w:t>
        </w:r>
      </w:hyperlink>
    </w:p>
    <w:p>
      <w:pPr>
        <w:tabs>
          <w:tab w:pos="6455" w:val="left" w:leader="dot"/>
        </w:tabs>
        <w:spacing w:before="85"/>
        <w:ind w:left="0" w:right="232" w:firstLine="0"/>
        <w:jc w:val="right"/>
        <w:rPr>
          <w:sz w:val="19"/>
        </w:rPr>
      </w:pPr>
      <w:r>
        <w:rPr>
          <w:color w:val="231F20"/>
          <w:spacing w:val="-17"/>
          <w:sz w:val="19"/>
        </w:rPr>
        <w:t>（</w:t>
      </w:r>
      <w:hyperlink w:history="true" w:anchor="_bookmark114">
        <w:r>
          <w:rPr>
            <w:color w:val="231F20"/>
            <w:spacing w:val="15"/>
            <w:sz w:val="19"/>
          </w:rPr>
          <w:t>试行第五</w:t>
        </w:r>
        <w:r>
          <w:rPr>
            <w:color w:val="231F20"/>
            <w:spacing w:val="-17"/>
            <w:sz w:val="19"/>
          </w:rPr>
          <w:t>版</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3"/>
            <w:sz w:val="19"/>
          </w:rPr>
          <w:t>82</w:t>
        </w:r>
      </w:hyperlink>
    </w:p>
    <w:p>
      <w:pPr>
        <w:pStyle w:val="ListParagraph"/>
        <w:numPr>
          <w:ilvl w:val="1"/>
          <w:numId w:val="6"/>
        </w:numPr>
        <w:tabs>
          <w:tab w:pos="587" w:val="left" w:leader="none"/>
          <w:tab w:pos="588" w:val="left" w:leader="none"/>
        </w:tabs>
        <w:spacing w:line="240" w:lineRule="auto" w:before="87" w:after="0"/>
        <w:ind w:left="1019" w:right="240" w:hanging="1020"/>
        <w:jc w:val="right"/>
        <w:rPr>
          <w:sz w:val="19"/>
        </w:rPr>
      </w:pPr>
      <w:hyperlink w:history="true" w:anchor="_bookmark115">
        <w:r>
          <w:rPr>
            <w:color w:val="231F20"/>
            <w:sz w:val="19"/>
          </w:rPr>
          <w:t>2</w:t>
        </w:r>
        <w:r>
          <w:rPr>
            <w:color w:val="231F20"/>
            <w:spacing w:val="-7"/>
            <w:sz w:val="19"/>
          </w:rPr>
          <w:t> 月 </w:t>
        </w:r>
        <w:r>
          <w:rPr>
            <w:color w:val="231F20"/>
            <w:sz w:val="19"/>
          </w:rPr>
          <w:t>6</w:t>
        </w:r>
        <w:r>
          <w:rPr>
            <w:color w:val="231F20"/>
            <w:spacing w:val="4"/>
            <w:sz w:val="19"/>
          </w:rPr>
          <w:t> 日</w:t>
        </w:r>
        <w:r>
          <w:rPr>
            <w:color w:val="231F20"/>
            <w:sz w:val="19"/>
          </w:rPr>
          <w:t>_</w:t>
        </w:r>
        <w:r>
          <w:rPr>
            <w:color w:val="231F20"/>
            <w:spacing w:val="7"/>
            <w:sz w:val="19"/>
          </w:rPr>
          <w:t> 国家卫健委发布《关于印发新型冠状病毒肺炎防控方案</w:t>
        </w:r>
        <w:r>
          <w:rPr>
            <w:color w:val="231F20"/>
            <w:spacing w:val="-7"/>
            <w:sz w:val="19"/>
          </w:rPr>
          <w:t>（</w:t>
        </w:r>
        <w:r>
          <w:rPr>
            <w:color w:val="231F20"/>
            <w:spacing w:val="12"/>
            <w:sz w:val="19"/>
          </w:rPr>
          <w:t>第四</w:t>
        </w:r>
      </w:hyperlink>
    </w:p>
    <w:p>
      <w:pPr>
        <w:spacing w:after="0" w:line="240" w:lineRule="auto"/>
        <w:jc w:val="right"/>
        <w:rPr>
          <w:sz w:val="19"/>
        </w:rPr>
        <w:sectPr>
          <w:headerReference w:type="default" r:id="rId10"/>
          <w:headerReference w:type="even" r:id="rId11"/>
          <w:pgSz w:w="10320" w:h="14290"/>
          <w:pgMar w:header="1054" w:footer="0" w:top="1260" w:bottom="280" w:left="1260" w:right="1240"/>
          <w:pgNumType w:start="7"/>
        </w:sectPr>
      </w:pPr>
    </w:p>
    <w:p>
      <w:pPr>
        <w:tabs>
          <w:tab w:pos="7381" w:val="left" w:leader="dot"/>
        </w:tabs>
        <w:spacing w:before="362"/>
        <w:ind w:left="998" w:right="0" w:firstLine="0"/>
        <w:jc w:val="left"/>
        <w:rPr>
          <w:sz w:val="19"/>
        </w:rPr>
      </w:pPr>
      <w:hyperlink w:history="true" w:anchor="_bookmark115">
        <w:r>
          <w:rPr>
            <w:color w:val="231F20"/>
            <w:spacing w:val="-17"/>
            <w:sz w:val="19"/>
          </w:rPr>
          <w:t>版</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3"/>
            <w:sz w:val="19"/>
          </w:rPr>
          <w:t>83</w:t>
        </w:r>
      </w:hyperlink>
    </w:p>
    <w:p>
      <w:pPr>
        <w:pStyle w:val="ListParagraph"/>
        <w:numPr>
          <w:ilvl w:val="1"/>
          <w:numId w:val="6"/>
        </w:numPr>
        <w:tabs>
          <w:tab w:pos="1015" w:val="left" w:leader="none"/>
          <w:tab w:pos="1016" w:val="left" w:leader="none"/>
          <w:tab w:pos="7381" w:val="left" w:leader="dot"/>
        </w:tabs>
        <w:spacing w:line="336" w:lineRule="auto" w:before="97" w:after="0"/>
        <w:ind w:left="998" w:right="232" w:hanging="567"/>
        <w:jc w:val="left"/>
        <w:rPr>
          <w:sz w:val="19"/>
        </w:rPr>
      </w:pPr>
      <w:hyperlink w:history="true" w:anchor="_bookmark116">
        <w:r>
          <w:rPr>
            <w:color w:val="231F20"/>
            <w:sz w:val="19"/>
          </w:rPr>
          <w:t>2</w:t>
        </w:r>
        <w:r>
          <w:rPr>
            <w:color w:val="231F20"/>
            <w:spacing w:val="-20"/>
            <w:sz w:val="19"/>
          </w:rPr>
          <w:t> </w:t>
        </w:r>
        <w:r>
          <w:rPr>
            <w:color w:val="231F20"/>
            <w:sz w:val="19"/>
          </w:rPr>
          <w:t>月</w:t>
        </w:r>
        <w:r>
          <w:rPr>
            <w:color w:val="231F20"/>
            <w:spacing w:val="-5"/>
            <w:sz w:val="19"/>
          </w:rPr>
          <w:t> </w:t>
        </w:r>
        <w:r>
          <w:rPr>
            <w:color w:val="231F20"/>
            <w:sz w:val="19"/>
          </w:rPr>
          <w:t>8</w:t>
        </w:r>
        <w:r>
          <w:rPr>
            <w:color w:val="231F20"/>
            <w:spacing w:val="-19"/>
            <w:sz w:val="19"/>
          </w:rPr>
          <w:t> </w:t>
        </w:r>
        <w:r>
          <w:rPr>
            <w:color w:val="231F20"/>
            <w:spacing w:val="22"/>
            <w:sz w:val="19"/>
          </w:rPr>
          <w:t>日</w:t>
        </w:r>
        <w:r>
          <w:rPr>
            <w:color w:val="231F20"/>
            <w:spacing w:val="14"/>
            <w:sz w:val="19"/>
          </w:rPr>
          <w:t>_</w:t>
        </w:r>
        <w:r>
          <w:rPr>
            <w:color w:val="231F20"/>
            <w:spacing w:val="22"/>
            <w:sz w:val="19"/>
          </w:rPr>
          <w:t>华中科技大学附属同济医院等专家关</w:t>
        </w:r>
        <w:r>
          <w:rPr>
            <w:color w:val="231F20"/>
            <w:spacing w:val="-57"/>
            <w:sz w:val="19"/>
          </w:rPr>
          <w:t>于</w:t>
        </w:r>
        <w:r>
          <w:rPr>
            <w:color w:val="231F20"/>
            <w:spacing w:val="-5"/>
            <w:sz w:val="19"/>
          </w:rPr>
          <w:t>《</w:t>
        </w:r>
        <w:r>
          <w:rPr>
            <w:color w:val="231F20"/>
            <w:spacing w:val="22"/>
            <w:sz w:val="19"/>
          </w:rPr>
          <w:t>新型冠状病毒肺炎</w:t>
        </w:r>
        <w:r>
          <w:rPr>
            <w:color w:val="231F20"/>
            <w:sz w:val="19"/>
          </w:rPr>
          <w:t>糖</w:t>
        </w:r>
      </w:hyperlink>
      <w:hyperlink w:history="true" w:anchor="_bookmark116">
        <w:r>
          <w:rPr>
            <w:color w:val="231F20"/>
            <w:spacing w:val="15"/>
            <w:sz w:val="19"/>
          </w:rPr>
          <w:t>皮质激素使用的建</w:t>
        </w:r>
        <w:r>
          <w:rPr>
            <w:color w:val="231F20"/>
            <w:spacing w:val="-12"/>
            <w:sz w:val="19"/>
          </w:rPr>
          <w:t>议</w:t>
        </w:r>
        <w:r>
          <w:rPr>
            <w:color w:val="231F20"/>
            <w:sz w:val="19"/>
          </w:rPr>
          <w:t>》</w:t>
          <w:tab/>
        </w:r>
        <w:r>
          <w:rPr>
            <w:color w:val="231F20"/>
            <w:spacing w:val="-6"/>
            <w:sz w:val="19"/>
          </w:rPr>
          <w:t>83</w:t>
        </w:r>
      </w:hyperlink>
    </w:p>
    <w:p>
      <w:pPr>
        <w:pStyle w:val="ListParagraph"/>
        <w:numPr>
          <w:ilvl w:val="1"/>
          <w:numId w:val="6"/>
        </w:numPr>
        <w:tabs>
          <w:tab w:pos="1015" w:val="left" w:leader="none"/>
          <w:tab w:pos="1016" w:val="left" w:leader="none"/>
          <w:tab w:pos="7381" w:val="left" w:leader="dot"/>
        </w:tabs>
        <w:spacing w:line="336" w:lineRule="auto" w:before="1" w:after="0"/>
        <w:ind w:left="998" w:right="232" w:hanging="567"/>
        <w:jc w:val="left"/>
        <w:rPr>
          <w:sz w:val="19"/>
        </w:rPr>
      </w:pPr>
      <w:hyperlink w:history="true" w:anchor="_bookmark117">
        <w:r>
          <w:rPr>
            <w:color w:val="231F20"/>
            <w:sz w:val="19"/>
          </w:rPr>
          <w:t>2</w:t>
        </w:r>
        <w:r>
          <w:rPr>
            <w:color w:val="231F20"/>
            <w:spacing w:val="-29"/>
            <w:sz w:val="19"/>
          </w:rPr>
          <w:t> </w:t>
        </w:r>
        <w:r>
          <w:rPr>
            <w:color w:val="231F20"/>
            <w:sz w:val="19"/>
          </w:rPr>
          <w:t>月</w:t>
        </w:r>
        <w:r>
          <w:rPr>
            <w:color w:val="231F20"/>
            <w:spacing w:val="-18"/>
            <w:sz w:val="19"/>
          </w:rPr>
          <w:t> </w:t>
        </w:r>
        <w:r>
          <w:rPr>
            <w:color w:val="231F20"/>
            <w:sz w:val="19"/>
          </w:rPr>
          <w:t>8</w:t>
        </w:r>
        <w:r>
          <w:rPr>
            <w:color w:val="231F20"/>
            <w:spacing w:val="-29"/>
            <w:sz w:val="19"/>
          </w:rPr>
          <w:t> </w:t>
        </w:r>
        <w:r>
          <w:rPr>
            <w:color w:val="231F20"/>
            <w:spacing w:val="21"/>
            <w:sz w:val="19"/>
          </w:rPr>
          <w:t>日</w:t>
        </w:r>
        <w:r>
          <w:rPr>
            <w:color w:val="231F20"/>
            <w:spacing w:val="13"/>
            <w:sz w:val="19"/>
          </w:rPr>
          <w:t>_</w:t>
        </w:r>
        <w:r>
          <w:rPr>
            <w:color w:val="231F20"/>
            <w:spacing w:val="21"/>
            <w:sz w:val="19"/>
          </w:rPr>
          <w:t>中华医学会发</w:t>
        </w:r>
        <w:r>
          <w:rPr>
            <w:color w:val="231F20"/>
            <w:spacing w:val="-57"/>
            <w:sz w:val="19"/>
          </w:rPr>
          <w:t>布</w:t>
        </w:r>
        <w:r>
          <w:rPr>
            <w:color w:val="231F20"/>
            <w:spacing w:val="-12"/>
            <w:sz w:val="19"/>
          </w:rPr>
          <w:t>《</w:t>
        </w:r>
        <w:r>
          <w:rPr>
            <w:color w:val="231F20"/>
            <w:spacing w:val="5"/>
            <w:sz w:val="19"/>
          </w:rPr>
          <w:t>2019</w:t>
        </w:r>
        <w:r>
          <w:rPr>
            <w:color w:val="231F20"/>
            <w:spacing w:val="-29"/>
            <w:sz w:val="19"/>
          </w:rPr>
          <w:t> </w:t>
        </w:r>
        <w:r>
          <w:rPr>
            <w:color w:val="231F20"/>
            <w:spacing w:val="21"/>
            <w:sz w:val="19"/>
          </w:rPr>
          <w:t>新型冠状病毒感染疫情防控期间开展</w:t>
        </w:r>
        <w:r>
          <w:rPr>
            <w:color w:val="231F20"/>
            <w:sz w:val="19"/>
          </w:rPr>
          <w:t>支</w:t>
        </w:r>
      </w:hyperlink>
      <w:hyperlink w:history="true" w:anchor="_bookmark117">
        <w:r>
          <w:rPr>
            <w:color w:val="231F20"/>
            <w:spacing w:val="15"/>
            <w:sz w:val="19"/>
          </w:rPr>
          <w:t>气管镜诊疗指</w:t>
        </w:r>
        <w:r>
          <w:rPr>
            <w:color w:val="231F20"/>
            <w:spacing w:val="-58"/>
            <w:sz w:val="19"/>
          </w:rPr>
          <w:t>引</w:t>
        </w:r>
        <w:r>
          <w:rPr>
            <w:color w:val="231F20"/>
            <w:spacing w:val="-17"/>
            <w:sz w:val="19"/>
          </w:rPr>
          <w:t>（</w:t>
        </w:r>
        <w:r>
          <w:rPr>
            <w:color w:val="231F20"/>
            <w:spacing w:val="15"/>
            <w:sz w:val="19"/>
          </w:rPr>
          <w:t>试</w:t>
        </w:r>
        <w:r>
          <w:rPr>
            <w:color w:val="231F20"/>
            <w:spacing w:val="-17"/>
            <w:sz w:val="19"/>
          </w:rPr>
          <w:t>行</w:t>
        </w:r>
        <w:r>
          <w:rPr>
            <w:color w:val="231F20"/>
            <w:spacing w:val="-85"/>
            <w:sz w:val="19"/>
          </w:rPr>
          <w:t>）</w:t>
        </w:r>
        <w:r>
          <w:rPr>
            <w:color w:val="231F20"/>
            <w:sz w:val="19"/>
          </w:rPr>
          <w:t>》</w:t>
          <w:tab/>
        </w:r>
        <w:r>
          <w:rPr>
            <w:color w:val="231F20"/>
            <w:spacing w:val="-6"/>
            <w:sz w:val="19"/>
          </w:rPr>
          <w:t>84</w:t>
        </w:r>
      </w:hyperlink>
    </w:p>
    <w:p>
      <w:pPr>
        <w:pStyle w:val="ListParagraph"/>
        <w:numPr>
          <w:ilvl w:val="1"/>
          <w:numId w:val="6"/>
        </w:numPr>
        <w:tabs>
          <w:tab w:pos="1012" w:val="left" w:leader="none"/>
          <w:tab w:pos="1013" w:val="left" w:leader="none"/>
          <w:tab w:pos="7381" w:val="left" w:leader="dot"/>
        </w:tabs>
        <w:spacing w:line="336" w:lineRule="auto" w:before="0" w:after="0"/>
        <w:ind w:left="998" w:right="232" w:hanging="567"/>
        <w:jc w:val="left"/>
        <w:rPr>
          <w:sz w:val="19"/>
        </w:rPr>
      </w:pPr>
      <w:hyperlink w:history="true" w:anchor="_bookmark118">
        <w:r>
          <w:rPr>
            <w:color w:val="231F20"/>
            <w:sz w:val="19"/>
          </w:rPr>
          <w:t>2</w:t>
        </w:r>
        <w:r>
          <w:rPr>
            <w:color w:val="231F20"/>
            <w:spacing w:val="-26"/>
            <w:sz w:val="19"/>
          </w:rPr>
          <w:t> </w:t>
        </w:r>
        <w:r>
          <w:rPr>
            <w:color w:val="231F20"/>
            <w:sz w:val="19"/>
          </w:rPr>
          <w:t>月</w:t>
        </w:r>
        <w:r>
          <w:rPr>
            <w:color w:val="231F20"/>
            <w:spacing w:val="-11"/>
            <w:sz w:val="19"/>
          </w:rPr>
          <w:t> </w:t>
        </w:r>
        <w:r>
          <w:rPr>
            <w:color w:val="231F20"/>
            <w:sz w:val="19"/>
          </w:rPr>
          <w:t>8</w:t>
        </w:r>
        <w:r>
          <w:rPr>
            <w:color w:val="231F20"/>
            <w:spacing w:val="-25"/>
            <w:sz w:val="19"/>
          </w:rPr>
          <w:t> </w:t>
        </w:r>
        <w:r>
          <w:rPr>
            <w:color w:val="231F20"/>
            <w:spacing w:val="18"/>
            <w:sz w:val="19"/>
          </w:rPr>
          <w:t>日</w:t>
        </w:r>
        <w:r>
          <w:rPr>
            <w:color w:val="231F20"/>
            <w:spacing w:val="10"/>
            <w:sz w:val="19"/>
          </w:rPr>
          <w:t>_</w:t>
        </w:r>
        <w:r>
          <w:rPr>
            <w:color w:val="231F20"/>
            <w:spacing w:val="18"/>
            <w:sz w:val="19"/>
          </w:rPr>
          <w:t>国家卫健委发</w:t>
        </w:r>
        <w:r>
          <w:rPr>
            <w:color w:val="231F20"/>
            <w:spacing w:val="-60"/>
            <w:sz w:val="19"/>
          </w:rPr>
          <w:t>布</w:t>
        </w:r>
        <w:r>
          <w:rPr>
            <w:color w:val="231F20"/>
            <w:spacing w:val="-9"/>
            <w:sz w:val="19"/>
          </w:rPr>
          <w:t>《</w:t>
        </w:r>
        <w:r>
          <w:rPr>
            <w:color w:val="231F20"/>
            <w:spacing w:val="18"/>
            <w:sz w:val="19"/>
          </w:rPr>
          <w:t>关于印发新型冠状病毒肺炎诊疗方</w:t>
        </w:r>
        <w:r>
          <w:rPr>
            <w:color w:val="231F20"/>
            <w:spacing w:val="-55"/>
            <w:sz w:val="19"/>
          </w:rPr>
          <w:t>案</w:t>
        </w:r>
        <w:r>
          <w:rPr>
            <w:color w:val="231F20"/>
            <w:spacing w:val="-14"/>
            <w:sz w:val="19"/>
          </w:rPr>
          <w:t>（</w:t>
        </w:r>
        <w:r>
          <w:rPr>
            <w:color w:val="231F20"/>
            <w:spacing w:val="18"/>
            <w:sz w:val="19"/>
          </w:rPr>
          <w:t>试行</w:t>
        </w:r>
        <w:r>
          <w:rPr>
            <w:color w:val="231F20"/>
            <w:sz w:val="19"/>
          </w:rPr>
          <w:t>第</w:t>
        </w:r>
      </w:hyperlink>
      <w:hyperlink w:history="true" w:anchor="_bookmark118">
        <w:r>
          <w:rPr>
            <w:color w:val="231F20"/>
            <w:spacing w:val="15"/>
            <w:sz w:val="19"/>
          </w:rPr>
          <w:t>五</w:t>
        </w:r>
        <w:r>
          <w:rPr>
            <w:color w:val="231F20"/>
            <w:sz w:val="19"/>
          </w:rPr>
          <w:t>版</w:t>
        </w:r>
        <w:r>
          <w:rPr>
            <w:color w:val="231F20"/>
            <w:spacing w:val="67"/>
            <w:sz w:val="19"/>
          </w:rPr>
          <w:t> </w:t>
        </w:r>
        <w:r>
          <w:rPr>
            <w:color w:val="231F20"/>
            <w:spacing w:val="15"/>
            <w:sz w:val="19"/>
          </w:rPr>
          <w:t>修正</w:t>
        </w:r>
        <w:r>
          <w:rPr>
            <w:color w:val="231F20"/>
            <w:spacing w:val="-17"/>
            <w:sz w:val="19"/>
          </w:rPr>
          <w:t>版</w:t>
        </w:r>
        <w:r>
          <w:rPr>
            <w:color w:val="231F20"/>
            <w:spacing w:val="-58"/>
            <w:sz w:val="19"/>
          </w:rPr>
          <w:t>）</w:t>
        </w:r>
        <w:r>
          <w:rPr>
            <w:color w:val="231F20"/>
            <w:spacing w:val="15"/>
            <w:sz w:val="19"/>
          </w:rPr>
          <w:t>的通</w:t>
        </w:r>
        <w:r>
          <w:rPr>
            <w:color w:val="231F20"/>
            <w:spacing w:val="-12"/>
            <w:sz w:val="19"/>
          </w:rPr>
          <w:t>知</w:t>
        </w:r>
        <w:r>
          <w:rPr>
            <w:color w:val="231F20"/>
            <w:sz w:val="19"/>
          </w:rPr>
          <w:t>》</w:t>
          <w:tab/>
        </w:r>
        <w:r>
          <w:rPr>
            <w:color w:val="231F20"/>
            <w:spacing w:val="-6"/>
            <w:sz w:val="19"/>
          </w:rPr>
          <w:t>84</w:t>
        </w:r>
      </w:hyperlink>
    </w:p>
    <w:p>
      <w:pPr>
        <w:tabs>
          <w:tab w:pos="1213" w:val="left" w:leader="none"/>
          <w:tab w:pos="7304" w:val="left" w:leader="dot"/>
        </w:tabs>
        <w:spacing w:before="333"/>
        <w:ind w:left="223" w:right="0" w:firstLine="0"/>
        <w:jc w:val="left"/>
        <w:rPr>
          <w:rFonts w:ascii="Arial" w:eastAsia="Arial"/>
          <w:sz w:val="24"/>
        </w:rPr>
      </w:pPr>
      <w:r>
        <w:rPr>
          <w:color w:val="231F20"/>
          <w:sz w:val="24"/>
        </w:rPr>
        <w:t>第</w:t>
      </w:r>
      <w:r>
        <w:rPr>
          <w:color w:val="231F20"/>
          <w:spacing w:val="-68"/>
          <w:sz w:val="24"/>
        </w:rPr>
        <w:t> </w:t>
      </w:r>
      <w:r>
        <w:rPr>
          <w:rFonts w:ascii="Arial" w:eastAsia="Arial"/>
          <w:color w:val="231F20"/>
          <w:sz w:val="24"/>
        </w:rPr>
        <w:t>7</w:t>
      </w:r>
      <w:r>
        <w:rPr>
          <w:rFonts w:ascii="Arial" w:eastAsia="Arial"/>
          <w:color w:val="231F20"/>
          <w:spacing w:val="-24"/>
          <w:sz w:val="24"/>
        </w:rPr>
        <w:t> </w:t>
      </w:r>
      <w:r>
        <w:rPr>
          <w:color w:val="231F20"/>
          <w:sz w:val="24"/>
        </w:rPr>
        <w:t>章</w:t>
        <w:tab/>
      </w:r>
      <w:r>
        <w:rPr>
          <w:color w:val="231F20"/>
          <w:spacing w:val="19"/>
          <w:sz w:val="24"/>
        </w:rPr>
        <w:t>各方观</w:t>
      </w:r>
      <w:r>
        <w:rPr>
          <w:color w:val="231F20"/>
          <w:sz w:val="24"/>
        </w:rPr>
        <w:t>点</w:t>
        <w:tab/>
      </w:r>
      <w:r>
        <w:rPr>
          <w:rFonts w:ascii="Arial" w:eastAsia="Arial"/>
          <w:color w:val="231F20"/>
          <w:spacing w:val="5"/>
          <w:sz w:val="24"/>
        </w:rPr>
        <w:t>86</w:t>
      </w:r>
    </w:p>
    <w:p>
      <w:pPr>
        <w:pStyle w:val="ListParagraph"/>
        <w:numPr>
          <w:ilvl w:val="1"/>
          <w:numId w:val="7"/>
        </w:numPr>
        <w:tabs>
          <w:tab w:pos="907" w:val="left" w:leader="none"/>
          <w:tab w:pos="908" w:val="left" w:leader="none"/>
          <w:tab w:pos="7381" w:val="left" w:leader="dot"/>
        </w:tabs>
        <w:spacing w:line="336" w:lineRule="auto" w:before="91" w:after="0"/>
        <w:ind w:left="896" w:right="232" w:hanging="465"/>
        <w:jc w:val="left"/>
        <w:rPr>
          <w:sz w:val="19"/>
        </w:rPr>
      </w:pPr>
      <w:hyperlink w:history="true" w:anchor="_bookmark119">
        <w:r>
          <w:rPr>
            <w:color w:val="231F20"/>
            <w:w w:val="102"/>
            <w:sz w:val="19"/>
          </w:rPr>
          <w:t>1</w:t>
        </w:r>
        <w:r>
          <w:rPr>
            <w:color w:val="231F20"/>
            <w:spacing w:val="-58"/>
            <w:sz w:val="19"/>
          </w:rPr>
          <w:t> </w:t>
        </w:r>
        <w:r>
          <w:rPr>
            <w:color w:val="231F20"/>
            <w:w w:val="102"/>
            <w:sz w:val="19"/>
          </w:rPr>
          <w:t>月</w:t>
        </w:r>
        <w:r>
          <w:rPr>
            <w:color w:val="231F20"/>
            <w:spacing w:val="-50"/>
            <w:sz w:val="19"/>
          </w:rPr>
          <w:t> </w:t>
        </w:r>
        <w:r>
          <w:rPr>
            <w:color w:val="231F20"/>
            <w:spacing w:val="7"/>
            <w:w w:val="102"/>
            <w:sz w:val="19"/>
          </w:rPr>
          <w:t>2</w:t>
        </w:r>
        <w:r>
          <w:rPr>
            <w:color w:val="231F20"/>
            <w:w w:val="102"/>
            <w:sz w:val="19"/>
          </w:rPr>
          <w:t>2</w:t>
        </w:r>
        <w:r>
          <w:rPr>
            <w:color w:val="231F20"/>
            <w:spacing w:val="-58"/>
            <w:sz w:val="19"/>
          </w:rPr>
          <w:t> </w:t>
        </w:r>
        <w:r>
          <w:rPr>
            <w:color w:val="231F20"/>
            <w:spacing w:val="18"/>
            <w:w w:val="102"/>
            <w:sz w:val="19"/>
          </w:rPr>
          <w:t>日</w:t>
        </w:r>
        <w:r>
          <w:rPr>
            <w:color w:val="231F20"/>
            <w:spacing w:val="7"/>
            <w:w w:val="102"/>
            <w:sz w:val="19"/>
          </w:rPr>
          <w:t>_S</w:t>
        </w:r>
        <w:r>
          <w:rPr>
            <w:color w:val="231F20"/>
            <w:spacing w:val="6"/>
            <w:w w:val="90"/>
            <w:sz w:val="19"/>
          </w:rPr>
          <w:t>c</w:t>
        </w:r>
        <w:r>
          <w:rPr>
            <w:color w:val="231F20"/>
            <w:spacing w:val="4"/>
            <w:w w:val="56"/>
            <w:sz w:val="19"/>
          </w:rPr>
          <w:t>i</w:t>
        </w:r>
        <w:r>
          <w:rPr>
            <w:color w:val="231F20"/>
            <w:spacing w:val="6"/>
            <w:w w:val="90"/>
            <w:sz w:val="19"/>
          </w:rPr>
          <w:t>e</w:t>
        </w:r>
        <w:r>
          <w:rPr>
            <w:color w:val="231F20"/>
            <w:spacing w:val="7"/>
            <w:w w:val="102"/>
            <w:sz w:val="19"/>
          </w:rPr>
          <w:t>n</w:t>
        </w:r>
        <w:r>
          <w:rPr>
            <w:color w:val="231F20"/>
            <w:spacing w:val="6"/>
            <w:w w:val="90"/>
            <w:sz w:val="19"/>
          </w:rPr>
          <w:t>c</w:t>
        </w:r>
        <w:r>
          <w:rPr>
            <w:color w:val="231F20"/>
            <w:w w:val="90"/>
            <w:sz w:val="19"/>
          </w:rPr>
          <w:t>e</w:t>
        </w:r>
        <w:r>
          <w:rPr>
            <w:color w:val="231F20"/>
            <w:spacing w:val="-59"/>
            <w:sz w:val="19"/>
          </w:rPr>
          <w:t> </w:t>
        </w:r>
        <w:r>
          <w:rPr>
            <w:color w:val="231F20"/>
            <w:spacing w:val="18"/>
            <w:w w:val="102"/>
            <w:sz w:val="19"/>
          </w:rPr>
          <w:t>新闻</w:t>
        </w:r>
        <w:r>
          <w:rPr>
            <w:color w:val="231F20"/>
            <w:spacing w:val="-87"/>
            <w:w w:val="102"/>
            <w:sz w:val="19"/>
          </w:rPr>
          <w:t>：</w:t>
        </w:r>
        <w:r>
          <w:rPr>
            <w:color w:val="231F20"/>
            <w:spacing w:val="13"/>
            <w:w w:val="181"/>
            <w:sz w:val="19"/>
          </w:rPr>
          <w:t>W</w:t>
        </w:r>
        <w:r>
          <w:rPr>
            <w:color w:val="231F20"/>
            <w:spacing w:val="11"/>
            <w:w w:val="146"/>
            <w:sz w:val="19"/>
          </w:rPr>
          <w:t>H</w:t>
        </w:r>
        <w:r>
          <w:rPr>
            <w:color w:val="231F20"/>
            <w:w w:val="135"/>
            <w:sz w:val="19"/>
          </w:rPr>
          <w:t>O</w:t>
        </w:r>
        <w:r>
          <w:rPr>
            <w:color w:val="231F20"/>
            <w:spacing w:val="-55"/>
            <w:sz w:val="19"/>
          </w:rPr>
          <w:t> </w:t>
        </w:r>
        <w:r>
          <w:rPr>
            <w:color w:val="231F20"/>
            <w:spacing w:val="18"/>
            <w:w w:val="102"/>
            <w:sz w:val="19"/>
          </w:rPr>
          <w:t>专家组推迟了是否对新病毒的迅速传播发</w:t>
        </w:r>
        <w:r>
          <w:rPr>
            <w:color w:val="231F20"/>
            <w:w w:val="102"/>
            <w:sz w:val="19"/>
          </w:rPr>
          <w:t>出</w:t>
        </w:r>
      </w:hyperlink>
      <w:hyperlink w:history="true" w:anchor="_bookmark119">
        <w:r>
          <w:rPr>
            <w:color w:val="231F20"/>
            <w:spacing w:val="15"/>
            <w:sz w:val="19"/>
          </w:rPr>
          <w:t>警报的决</w:t>
        </w:r>
        <w:r>
          <w:rPr>
            <w:color w:val="231F20"/>
            <w:sz w:val="19"/>
          </w:rPr>
          <w:t>定</w:t>
          <w:tab/>
        </w:r>
        <w:r>
          <w:rPr>
            <w:color w:val="231F20"/>
            <w:spacing w:val="-6"/>
            <w:sz w:val="19"/>
          </w:rPr>
          <w:t>86</w:t>
        </w:r>
      </w:hyperlink>
    </w:p>
    <w:p>
      <w:pPr>
        <w:pStyle w:val="ListParagraph"/>
        <w:numPr>
          <w:ilvl w:val="1"/>
          <w:numId w:val="7"/>
        </w:numPr>
        <w:tabs>
          <w:tab w:pos="904" w:val="left" w:leader="none"/>
          <w:tab w:pos="905" w:val="left" w:leader="none"/>
          <w:tab w:pos="7381" w:val="left" w:leader="dot"/>
        </w:tabs>
        <w:spacing w:line="249" w:lineRule="exact" w:before="0" w:after="0"/>
        <w:ind w:left="904" w:right="0" w:hanging="474"/>
        <w:jc w:val="left"/>
        <w:rPr>
          <w:sz w:val="19"/>
        </w:rPr>
      </w:pPr>
      <w:hyperlink w:history="true" w:anchor="_bookmark120">
        <w:r>
          <w:rPr>
            <w:color w:val="231F20"/>
            <w:w w:val="102"/>
            <w:sz w:val="19"/>
          </w:rPr>
          <w:t>1</w:t>
        </w:r>
        <w:r>
          <w:rPr>
            <w:color w:val="231F20"/>
            <w:spacing w:val="-61"/>
            <w:sz w:val="19"/>
          </w:rPr>
          <w:t> </w:t>
        </w:r>
        <w:r>
          <w:rPr>
            <w:color w:val="231F20"/>
            <w:w w:val="102"/>
            <w:sz w:val="19"/>
          </w:rPr>
          <w:t>月</w:t>
        </w:r>
        <w:r>
          <w:rPr>
            <w:color w:val="231F20"/>
            <w:spacing w:val="-53"/>
            <w:sz w:val="19"/>
          </w:rPr>
          <w:t> </w:t>
        </w:r>
        <w:r>
          <w:rPr>
            <w:color w:val="231F20"/>
            <w:spacing w:val="7"/>
            <w:w w:val="102"/>
            <w:sz w:val="19"/>
          </w:rPr>
          <w:t>2</w:t>
        </w:r>
        <w:r>
          <w:rPr>
            <w:color w:val="231F20"/>
            <w:w w:val="102"/>
            <w:sz w:val="19"/>
          </w:rPr>
          <w:t>4</w:t>
        </w:r>
        <w:r>
          <w:rPr>
            <w:color w:val="231F20"/>
            <w:spacing w:val="-61"/>
            <w:sz w:val="19"/>
          </w:rPr>
          <w:t> </w:t>
        </w:r>
        <w:r>
          <w:rPr>
            <w:color w:val="231F20"/>
            <w:spacing w:val="15"/>
            <w:w w:val="102"/>
            <w:sz w:val="19"/>
          </w:rPr>
          <w:t>日</w:t>
        </w:r>
        <w:r>
          <w:rPr>
            <w:color w:val="231F20"/>
            <w:spacing w:val="7"/>
            <w:w w:val="102"/>
            <w:sz w:val="19"/>
          </w:rPr>
          <w:t>_</w:t>
        </w:r>
        <w:r>
          <w:rPr>
            <w:color w:val="231F20"/>
            <w:spacing w:val="8"/>
            <w:w w:val="113"/>
            <w:sz w:val="19"/>
          </w:rPr>
          <w:t>L</w:t>
        </w:r>
        <w:r>
          <w:rPr>
            <w:color w:val="231F20"/>
            <w:spacing w:val="6"/>
            <w:w w:val="90"/>
            <w:sz w:val="19"/>
          </w:rPr>
          <w:t>a</w:t>
        </w:r>
        <w:r>
          <w:rPr>
            <w:color w:val="231F20"/>
            <w:spacing w:val="7"/>
            <w:w w:val="102"/>
            <w:sz w:val="19"/>
          </w:rPr>
          <w:t>n</w:t>
        </w:r>
        <w:r>
          <w:rPr>
            <w:color w:val="231F20"/>
            <w:spacing w:val="6"/>
            <w:w w:val="90"/>
            <w:sz w:val="19"/>
          </w:rPr>
          <w:t>ce</w:t>
        </w:r>
        <w:r>
          <w:rPr>
            <w:color w:val="231F20"/>
            <w:w w:val="56"/>
            <w:sz w:val="19"/>
          </w:rPr>
          <w:t>t</w:t>
        </w:r>
        <w:r>
          <w:rPr>
            <w:color w:val="231F20"/>
            <w:spacing w:val="-65"/>
            <w:sz w:val="19"/>
          </w:rPr>
          <w:t> </w:t>
        </w:r>
        <w:r>
          <w:rPr>
            <w:color w:val="231F20"/>
            <w:spacing w:val="15"/>
            <w:w w:val="102"/>
            <w:sz w:val="19"/>
          </w:rPr>
          <w:t>发表专家评论文章</w:t>
        </w:r>
        <w:r>
          <w:rPr>
            <w:color w:val="231F20"/>
            <w:spacing w:val="-90"/>
            <w:w w:val="102"/>
            <w:sz w:val="19"/>
          </w:rPr>
          <w:t>：</w:t>
        </w:r>
        <w:r>
          <w:rPr>
            <w:color w:val="231F20"/>
            <w:w w:val="102"/>
            <w:sz w:val="19"/>
          </w:rPr>
          <w:t>对</w:t>
        </w:r>
        <w:r>
          <w:rPr>
            <w:color w:val="231F20"/>
            <w:spacing w:val="-53"/>
            <w:sz w:val="19"/>
          </w:rPr>
          <w:t> </w:t>
        </w:r>
        <w:r>
          <w:rPr>
            <w:color w:val="231F20"/>
            <w:spacing w:val="7"/>
            <w:w w:val="102"/>
            <w:sz w:val="19"/>
          </w:rPr>
          <w:t>2019</w:t>
        </w:r>
        <w:r>
          <w:rPr>
            <w:color w:val="231F20"/>
            <w:spacing w:val="8"/>
            <w:w w:val="111"/>
            <w:sz w:val="19"/>
          </w:rPr>
          <w:t>-</w:t>
        </w:r>
        <w:r>
          <w:rPr>
            <w:color w:val="231F20"/>
            <w:spacing w:val="7"/>
            <w:w w:val="102"/>
            <w:sz w:val="19"/>
          </w:rPr>
          <w:t>n</w:t>
        </w:r>
        <w:r>
          <w:rPr>
            <w:color w:val="231F20"/>
            <w:spacing w:val="9"/>
            <w:w w:val="124"/>
            <w:sz w:val="19"/>
          </w:rPr>
          <w:t>C</w:t>
        </w:r>
        <w:r>
          <w:rPr>
            <w:color w:val="231F20"/>
            <w:spacing w:val="6"/>
            <w:w w:val="90"/>
            <w:sz w:val="19"/>
          </w:rPr>
          <w:t>o</w:t>
        </w:r>
        <w:r>
          <w:rPr>
            <w:color w:val="231F20"/>
            <w:w w:val="135"/>
            <w:sz w:val="19"/>
          </w:rPr>
          <w:t>V</w:t>
        </w:r>
        <w:r>
          <w:rPr>
            <w:color w:val="231F20"/>
            <w:spacing w:val="-58"/>
            <w:sz w:val="19"/>
          </w:rPr>
          <w:t> </w:t>
        </w:r>
        <w:r>
          <w:rPr>
            <w:color w:val="231F20"/>
            <w:spacing w:val="15"/>
            <w:w w:val="102"/>
            <w:sz w:val="19"/>
          </w:rPr>
          <w:t>暴发的几点认</w:t>
        </w:r>
        <w:r>
          <w:rPr>
            <w:color w:val="231F20"/>
            <w:w w:val="102"/>
            <w:sz w:val="19"/>
          </w:rPr>
          <w:t>识</w:t>
        </w:r>
        <w:r>
          <w:rPr>
            <w:rFonts w:ascii="Times New Roman" w:eastAsia="Times New Roman"/>
            <w:color w:val="231F20"/>
            <w:w w:val="102"/>
            <w:sz w:val="19"/>
          </w:rPr>
          <w:t> </w:t>
        </w:r>
        <w:r>
          <w:rPr>
            <w:rFonts w:ascii="Times New Roman" w:eastAsia="Times New Roman"/>
            <w:color w:val="231F20"/>
            <w:sz w:val="19"/>
          </w:rPr>
          <w:tab/>
        </w:r>
        <w:r>
          <w:rPr>
            <w:color w:val="231F20"/>
            <w:spacing w:val="7"/>
            <w:w w:val="102"/>
            <w:sz w:val="19"/>
          </w:rPr>
          <w:t>8</w:t>
        </w:r>
        <w:r>
          <w:rPr>
            <w:color w:val="231F20"/>
            <w:w w:val="102"/>
            <w:sz w:val="19"/>
          </w:rPr>
          <w:t>7</w:t>
        </w:r>
      </w:hyperlink>
    </w:p>
    <w:p>
      <w:pPr>
        <w:pStyle w:val="ListParagraph"/>
        <w:numPr>
          <w:ilvl w:val="1"/>
          <w:numId w:val="7"/>
        </w:numPr>
        <w:tabs>
          <w:tab w:pos="904" w:val="left" w:leader="none"/>
          <w:tab w:pos="905" w:val="left" w:leader="none"/>
          <w:tab w:pos="7164" w:val="left" w:leader="none"/>
        </w:tabs>
        <w:spacing w:line="240" w:lineRule="auto" w:before="72" w:after="0"/>
        <w:ind w:left="904" w:right="0" w:hanging="474"/>
        <w:jc w:val="left"/>
        <w:rPr>
          <w:sz w:val="19"/>
        </w:rPr>
      </w:pPr>
      <w:hyperlink w:history="true" w:anchor="_bookmark121">
        <w:r>
          <w:rPr>
            <w:color w:val="231F20"/>
            <w:sz w:val="19"/>
          </w:rPr>
          <w:t>1</w:t>
        </w:r>
        <w:r>
          <w:rPr>
            <w:color w:val="231F20"/>
            <w:spacing w:val="-22"/>
            <w:sz w:val="19"/>
          </w:rPr>
          <w:t> </w:t>
        </w:r>
        <w:r>
          <w:rPr>
            <w:color w:val="231F20"/>
            <w:sz w:val="19"/>
          </w:rPr>
          <w:t>月</w:t>
        </w:r>
        <w:r>
          <w:rPr>
            <w:color w:val="231F20"/>
            <w:spacing w:val="-9"/>
            <w:sz w:val="19"/>
          </w:rPr>
          <w:t> </w:t>
        </w:r>
        <w:r>
          <w:rPr>
            <w:color w:val="231F20"/>
            <w:spacing w:val="3"/>
            <w:sz w:val="19"/>
          </w:rPr>
          <w:t>24</w:t>
        </w:r>
        <w:r>
          <w:rPr>
            <w:color w:val="231F20"/>
            <w:spacing w:val="-21"/>
            <w:sz w:val="19"/>
          </w:rPr>
          <w:t> </w:t>
        </w:r>
        <w:r>
          <w:rPr>
            <w:color w:val="231F20"/>
            <w:spacing w:val="15"/>
            <w:sz w:val="19"/>
          </w:rPr>
          <w:t>日</w:t>
        </w:r>
        <w:r>
          <w:rPr>
            <w:color w:val="231F20"/>
            <w:spacing w:val="7"/>
            <w:sz w:val="19"/>
          </w:rPr>
          <w:t>_</w:t>
        </w:r>
        <w:r>
          <w:rPr>
            <w:color w:val="231F20"/>
            <w:spacing w:val="15"/>
            <w:sz w:val="19"/>
          </w:rPr>
          <w:t>中科院王辰院士发表评论</w:t>
        </w:r>
        <w:r>
          <w:rPr>
            <w:color w:val="231F20"/>
            <w:spacing w:val="-90"/>
            <w:sz w:val="19"/>
          </w:rPr>
          <w:t>：</w:t>
        </w:r>
        <w:r>
          <w:rPr>
            <w:color w:val="231F20"/>
            <w:spacing w:val="15"/>
            <w:sz w:val="19"/>
          </w:rPr>
          <w:t>新冠状病毒暴发引起全球关</w:t>
        </w:r>
        <w:r>
          <w:rPr>
            <w:color w:val="231F20"/>
            <w:sz w:val="19"/>
          </w:rPr>
          <w:t>注</w:t>
          <w:tab/>
        </w:r>
        <w:r>
          <w:rPr>
            <w:color w:val="231F20"/>
            <w:spacing w:val="4"/>
            <w:sz w:val="21"/>
          </w:rPr>
          <w:t>…</w:t>
        </w:r>
        <w:r>
          <w:rPr>
            <w:color w:val="231F20"/>
            <w:spacing w:val="4"/>
            <w:sz w:val="19"/>
          </w:rPr>
          <w:t>88</w:t>
        </w:r>
      </w:hyperlink>
    </w:p>
    <w:p>
      <w:pPr>
        <w:pStyle w:val="ListParagraph"/>
        <w:numPr>
          <w:ilvl w:val="1"/>
          <w:numId w:val="7"/>
        </w:numPr>
        <w:tabs>
          <w:tab w:pos="904" w:val="left" w:leader="none"/>
          <w:tab w:pos="905" w:val="left" w:leader="none"/>
          <w:tab w:pos="7381" w:val="left" w:leader="dot"/>
        </w:tabs>
        <w:spacing w:line="240" w:lineRule="auto" w:before="92" w:after="0"/>
        <w:ind w:left="904" w:right="0" w:hanging="474"/>
        <w:jc w:val="left"/>
        <w:rPr>
          <w:sz w:val="19"/>
        </w:rPr>
      </w:pPr>
      <w:hyperlink w:history="true" w:anchor="_bookmark122">
        <w:r>
          <w:rPr>
            <w:color w:val="231F20"/>
            <w:sz w:val="19"/>
          </w:rPr>
          <w:t>1</w:t>
        </w:r>
        <w:r>
          <w:rPr>
            <w:color w:val="231F20"/>
            <w:spacing w:val="-24"/>
            <w:sz w:val="19"/>
          </w:rPr>
          <w:t> </w:t>
        </w:r>
        <w:r>
          <w:rPr>
            <w:color w:val="231F20"/>
            <w:sz w:val="19"/>
          </w:rPr>
          <w:t>月</w:t>
        </w:r>
        <w:r>
          <w:rPr>
            <w:color w:val="231F20"/>
            <w:spacing w:val="-12"/>
            <w:sz w:val="19"/>
          </w:rPr>
          <w:t> </w:t>
        </w:r>
        <w:r>
          <w:rPr>
            <w:color w:val="231F20"/>
            <w:spacing w:val="3"/>
            <w:sz w:val="19"/>
          </w:rPr>
          <w:t>24</w:t>
        </w:r>
        <w:r>
          <w:rPr>
            <w:color w:val="231F20"/>
            <w:spacing w:val="-24"/>
            <w:sz w:val="19"/>
          </w:rPr>
          <w:t> </w:t>
        </w:r>
        <w:r>
          <w:rPr>
            <w:color w:val="231F20"/>
            <w:spacing w:val="15"/>
            <w:sz w:val="19"/>
          </w:rPr>
          <w:t>日</w:t>
        </w:r>
        <w:r>
          <w:rPr>
            <w:color w:val="231F20"/>
            <w:spacing w:val="7"/>
            <w:sz w:val="19"/>
          </w:rPr>
          <w:t>_</w:t>
        </w:r>
        <w:r>
          <w:rPr>
            <w:color w:val="231F20"/>
            <w:spacing w:val="15"/>
            <w:sz w:val="19"/>
          </w:rPr>
          <w:t>英国专家评论</w:t>
        </w:r>
        <w:r>
          <w:rPr>
            <w:color w:val="231F20"/>
            <w:spacing w:val="-90"/>
            <w:sz w:val="19"/>
          </w:rPr>
          <w:t>：</w:t>
        </w:r>
        <w:r>
          <w:rPr>
            <w:color w:val="231F20"/>
            <w:spacing w:val="15"/>
            <w:sz w:val="19"/>
          </w:rPr>
          <w:t>数据共享与传染病暴发</w:t>
        </w:r>
        <w:r>
          <w:rPr>
            <w:color w:val="231F20"/>
            <w:spacing w:val="-90"/>
            <w:sz w:val="19"/>
          </w:rPr>
          <w:t>：</w:t>
        </w:r>
        <w:r>
          <w:rPr>
            <w:color w:val="231F20"/>
            <w:spacing w:val="15"/>
            <w:sz w:val="19"/>
          </w:rPr>
          <w:t>最好的示</w:t>
        </w:r>
        <w:r>
          <w:rPr>
            <w:color w:val="231F20"/>
            <w:sz w:val="19"/>
          </w:rPr>
          <w:t>例</w:t>
          <w:tab/>
        </w:r>
        <w:r>
          <w:rPr>
            <w:color w:val="231F20"/>
            <w:spacing w:val="3"/>
            <w:sz w:val="19"/>
          </w:rPr>
          <w:t>90</w:t>
        </w:r>
      </w:hyperlink>
    </w:p>
    <w:p>
      <w:pPr>
        <w:pStyle w:val="ListParagraph"/>
        <w:numPr>
          <w:ilvl w:val="1"/>
          <w:numId w:val="7"/>
        </w:numPr>
        <w:tabs>
          <w:tab w:pos="910" w:val="left" w:leader="none"/>
          <w:tab w:pos="911" w:val="left" w:leader="none"/>
          <w:tab w:pos="7381" w:val="left" w:leader="dot"/>
        </w:tabs>
        <w:spacing w:line="336" w:lineRule="auto" w:before="97" w:after="0"/>
        <w:ind w:left="896" w:right="232" w:hanging="465"/>
        <w:jc w:val="left"/>
        <w:rPr>
          <w:sz w:val="19"/>
        </w:rPr>
      </w:pPr>
      <w:hyperlink w:history="true" w:anchor="_bookmark123">
        <w:r>
          <w:rPr>
            <w:color w:val="231F20"/>
            <w:w w:val="105"/>
            <w:sz w:val="19"/>
          </w:rPr>
          <w:t>1</w:t>
        </w:r>
        <w:r>
          <w:rPr>
            <w:color w:val="231F20"/>
            <w:spacing w:val="-80"/>
            <w:w w:val="105"/>
            <w:sz w:val="19"/>
          </w:rPr>
          <w:t> </w:t>
        </w:r>
        <w:r>
          <w:rPr>
            <w:color w:val="231F20"/>
            <w:w w:val="105"/>
            <w:sz w:val="19"/>
          </w:rPr>
          <w:t>月</w:t>
        </w:r>
        <w:r>
          <w:rPr>
            <w:color w:val="231F20"/>
            <w:spacing w:val="-75"/>
            <w:w w:val="105"/>
            <w:sz w:val="19"/>
          </w:rPr>
          <w:t> </w:t>
        </w:r>
        <w:r>
          <w:rPr>
            <w:color w:val="231F20"/>
            <w:spacing w:val="3"/>
            <w:w w:val="105"/>
            <w:sz w:val="19"/>
          </w:rPr>
          <w:t>30</w:t>
        </w:r>
        <w:r>
          <w:rPr>
            <w:color w:val="231F20"/>
            <w:spacing w:val="-79"/>
            <w:w w:val="105"/>
            <w:sz w:val="19"/>
          </w:rPr>
          <w:t> </w:t>
        </w:r>
        <w:r>
          <w:rPr>
            <w:color w:val="231F20"/>
            <w:spacing w:val="22"/>
            <w:w w:val="105"/>
            <w:sz w:val="19"/>
          </w:rPr>
          <w:t>日</w:t>
        </w:r>
        <w:r>
          <w:rPr>
            <w:color w:val="231F20"/>
            <w:spacing w:val="14"/>
            <w:w w:val="105"/>
            <w:sz w:val="19"/>
          </w:rPr>
          <w:t>_</w:t>
        </w:r>
        <w:r>
          <w:rPr>
            <w:color w:val="231F20"/>
            <w:spacing w:val="22"/>
            <w:w w:val="105"/>
            <w:sz w:val="19"/>
          </w:rPr>
          <w:t>华南农业大学等专家认</w:t>
        </w:r>
        <w:r>
          <w:rPr>
            <w:color w:val="231F20"/>
            <w:spacing w:val="48"/>
            <w:w w:val="105"/>
            <w:sz w:val="19"/>
          </w:rPr>
          <w:t>为</w:t>
        </w:r>
        <w:r>
          <w:rPr>
            <w:color w:val="231F20"/>
            <w:spacing w:val="6"/>
            <w:w w:val="105"/>
            <w:sz w:val="19"/>
          </w:rPr>
          <w:t>SARS</w:t>
        </w:r>
        <w:r>
          <w:rPr>
            <w:color w:val="231F20"/>
            <w:spacing w:val="-79"/>
            <w:w w:val="105"/>
            <w:sz w:val="19"/>
          </w:rPr>
          <w:t> </w:t>
        </w:r>
        <w:r>
          <w:rPr>
            <w:color w:val="231F20"/>
            <w:spacing w:val="22"/>
            <w:w w:val="105"/>
            <w:sz w:val="19"/>
          </w:rPr>
          <w:t>样冠状病毒的出现给中国带</w:t>
        </w:r>
        <w:r>
          <w:rPr>
            <w:color w:val="231F20"/>
            <w:w w:val="105"/>
            <w:sz w:val="19"/>
          </w:rPr>
          <w:t>来</w:t>
        </w:r>
      </w:hyperlink>
      <w:hyperlink w:history="true" w:anchor="_bookmark123">
        <w:r>
          <w:rPr>
            <w:color w:val="231F20"/>
            <w:spacing w:val="15"/>
            <w:w w:val="105"/>
            <w:sz w:val="19"/>
          </w:rPr>
          <w:t>新的挑</w:t>
        </w:r>
        <w:r>
          <w:rPr>
            <w:color w:val="231F20"/>
            <w:w w:val="105"/>
            <w:sz w:val="19"/>
          </w:rPr>
          <w:t>战</w:t>
          <w:tab/>
        </w:r>
        <w:r>
          <w:rPr>
            <w:color w:val="231F20"/>
            <w:spacing w:val="-6"/>
            <w:w w:val="105"/>
            <w:sz w:val="19"/>
          </w:rPr>
          <w:t>90</w:t>
        </w:r>
      </w:hyperlink>
    </w:p>
    <w:p>
      <w:pPr>
        <w:pStyle w:val="ListParagraph"/>
        <w:numPr>
          <w:ilvl w:val="1"/>
          <w:numId w:val="7"/>
        </w:numPr>
        <w:tabs>
          <w:tab w:pos="907" w:val="left" w:leader="none"/>
          <w:tab w:pos="908" w:val="left" w:leader="none"/>
          <w:tab w:pos="7381" w:val="left" w:leader="dot"/>
        </w:tabs>
        <w:spacing w:line="336" w:lineRule="auto" w:before="0" w:after="0"/>
        <w:ind w:left="896" w:right="232" w:hanging="465"/>
        <w:jc w:val="left"/>
        <w:rPr>
          <w:sz w:val="19"/>
        </w:rPr>
      </w:pPr>
      <w:hyperlink w:history="true" w:anchor="_bookmark124">
        <w:r>
          <w:rPr>
            <w:color w:val="231F20"/>
            <w:w w:val="105"/>
            <w:sz w:val="19"/>
          </w:rPr>
          <w:t>1</w:t>
        </w:r>
        <w:r>
          <w:rPr>
            <w:color w:val="231F20"/>
            <w:spacing w:val="-80"/>
            <w:w w:val="105"/>
            <w:sz w:val="19"/>
          </w:rPr>
          <w:t> </w:t>
        </w:r>
        <w:r>
          <w:rPr>
            <w:color w:val="231F20"/>
            <w:w w:val="105"/>
            <w:sz w:val="19"/>
          </w:rPr>
          <w:t>月</w:t>
        </w:r>
        <w:r>
          <w:rPr>
            <w:color w:val="231F20"/>
            <w:spacing w:val="-75"/>
            <w:w w:val="105"/>
            <w:sz w:val="19"/>
          </w:rPr>
          <w:t> </w:t>
        </w:r>
        <w:r>
          <w:rPr>
            <w:color w:val="231F20"/>
            <w:spacing w:val="3"/>
            <w:w w:val="105"/>
            <w:sz w:val="19"/>
          </w:rPr>
          <w:t>30</w:t>
        </w:r>
        <w:r>
          <w:rPr>
            <w:color w:val="231F20"/>
            <w:spacing w:val="-80"/>
            <w:w w:val="105"/>
            <w:sz w:val="19"/>
          </w:rPr>
          <w:t> </w:t>
        </w:r>
        <w:r>
          <w:rPr>
            <w:color w:val="231F20"/>
            <w:spacing w:val="19"/>
            <w:w w:val="105"/>
            <w:sz w:val="19"/>
          </w:rPr>
          <w:t>日</w:t>
        </w:r>
        <w:r>
          <w:rPr>
            <w:color w:val="231F20"/>
            <w:spacing w:val="11"/>
            <w:w w:val="105"/>
            <w:sz w:val="19"/>
          </w:rPr>
          <w:t>_</w:t>
        </w:r>
        <w:r>
          <w:rPr>
            <w:color w:val="231F20"/>
            <w:spacing w:val="19"/>
            <w:w w:val="105"/>
            <w:sz w:val="19"/>
          </w:rPr>
          <w:t>拉丁美洲旅行医学学会等机构</w:t>
        </w:r>
        <w:r>
          <w:rPr>
            <w:color w:val="231F20"/>
            <w:w w:val="105"/>
            <w:sz w:val="19"/>
          </w:rPr>
          <w:t>就</w:t>
        </w:r>
        <w:r>
          <w:rPr>
            <w:color w:val="231F20"/>
            <w:spacing w:val="-75"/>
            <w:w w:val="105"/>
            <w:sz w:val="19"/>
          </w:rPr>
          <w:t> </w:t>
        </w:r>
        <w:r>
          <w:rPr>
            <w:color w:val="231F20"/>
            <w:spacing w:val="6"/>
            <w:w w:val="105"/>
            <w:sz w:val="19"/>
          </w:rPr>
          <w:t>2019-nCoV</w:t>
        </w:r>
        <w:r>
          <w:rPr>
            <w:color w:val="231F20"/>
            <w:spacing w:val="-78"/>
            <w:w w:val="105"/>
            <w:sz w:val="19"/>
          </w:rPr>
          <w:t> </w:t>
        </w:r>
        <w:r>
          <w:rPr>
            <w:color w:val="231F20"/>
            <w:spacing w:val="19"/>
            <w:w w:val="105"/>
            <w:sz w:val="19"/>
          </w:rPr>
          <w:t>疫情给旅行者提</w:t>
        </w:r>
        <w:r>
          <w:rPr>
            <w:color w:val="231F20"/>
            <w:w w:val="105"/>
            <w:sz w:val="19"/>
          </w:rPr>
          <w:t>出</w:t>
        </w:r>
      </w:hyperlink>
      <w:hyperlink w:history="true" w:anchor="_bookmark124">
        <w:r>
          <w:rPr>
            <w:color w:val="231F20"/>
            <w:spacing w:val="15"/>
            <w:w w:val="105"/>
            <w:sz w:val="19"/>
          </w:rPr>
          <w:t>的临时建</w:t>
        </w:r>
        <w:r>
          <w:rPr>
            <w:color w:val="231F20"/>
            <w:w w:val="105"/>
            <w:sz w:val="19"/>
          </w:rPr>
          <w:t>议</w:t>
          <w:tab/>
        </w:r>
        <w:r>
          <w:rPr>
            <w:color w:val="231F20"/>
            <w:spacing w:val="-6"/>
            <w:w w:val="105"/>
            <w:sz w:val="19"/>
          </w:rPr>
          <w:t>91</w:t>
        </w:r>
      </w:hyperlink>
    </w:p>
    <w:p>
      <w:pPr>
        <w:pStyle w:val="ListParagraph"/>
        <w:numPr>
          <w:ilvl w:val="1"/>
          <w:numId w:val="7"/>
        </w:numPr>
        <w:tabs>
          <w:tab w:pos="907" w:val="left" w:leader="none"/>
          <w:tab w:pos="908" w:val="left" w:leader="none"/>
          <w:tab w:pos="7381" w:val="left" w:leader="dot"/>
        </w:tabs>
        <w:spacing w:line="336" w:lineRule="auto" w:before="1" w:after="0"/>
        <w:ind w:left="896" w:right="135" w:hanging="465"/>
        <w:jc w:val="left"/>
        <w:rPr>
          <w:sz w:val="19"/>
        </w:rPr>
      </w:pPr>
      <w:hyperlink w:history="true" w:anchor="_bookmark125">
        <w:r>
          <w:rPr>
            <w:color w:val="231F20"/>
            <w:w w:val="102"/>
            <w:sz w:val="19"/>
          </w:rPr>
          <w:t>1</w:t>
        </w:r>
        <w:r>
          <w:rPr>
            <w:color w:val="231F20"/>
            <w:spacing w:val="-58"/>
            <w:sz w:val="19"/>
          </w:rPr>
          <w:t> </w:t>
        </w:r>
        <w:r>
          <w:rPr>
            <w:color w:val="231F20"/>
            <w:w w:val="102"/>
            <w:sz w:val="19"/>
          </w:rPr>
          <w:t>月</w:t>
        </w:r>
        <w:r>
          <w:rPr>
            <w:color w:val="231F20"/>
            <w:spacing w:val="-50"/>
            <w:sz w:val="19"/>
          </w:rPr>
          <w:t> </w:t>
        </w:r>
        <w:r>
          <w:rPr>
            <w:color w:val="231F20"/>
            <w:spacing w:val="7"/>
            <w:w w:val="102"/>
            <w:sz w:val="19"/>
          </w:rPr>
          <w:t>3</w:t>
        </w:r>
        <w:r>
          <w:rPr>
            <w:color w:val="231F20"/>
            <w:w w:val="102"/>
            <w:sz w:val="19"/>
          </w:rPr>
          <w:t>1</w:t>
        </w:r>
        <w:r>
          <w:rPr>
            <w:color w:val="231F20"/>
            <w:spacing w:val="-58"/>
            <w:sz w:val="19"/>
          </w:rPr>
          <w:t> </w:t>
        </w:r>
        <w:r>
          <w:rPr>
            <w:color w:val="231F20"/>
            <w:spacing w:val="18"/>
            <w:w w:val="102"/>
            <w:sz w:val="19"/>
          </w:rPr>
          <w:t>日</w:t>
        </w:r>
        <w:r>
          <w:rPr>
            <w:color w:val="231F20"/>
            <w:spacing w:val="7"/>
            <w:w w:val="102"/>
            <w:sz w:val="19"/>
          </w:rPr>
          <w:t>_</w:t>
        </w:r>
        <w:r>
          <w:rPr>
            <w:color w:val="231F20"/>
            <w:spacing w:val="9"/>
            <w:w w:val="124"/>
            <w:sz w:val="19"/>
          </w:rPr>
          <w:t>B</w:t>
        </w:r>
        <w:r>
          <w:rPr>
            <w:color w:val="231F20"/>
            <w:spacing w:val="12"/>
            <w:w w:val="158"/>
            <w:sz w:val="19"/>
          </w:rPr>
          <w:t>M</w:t>
        </w:r>
        <w:r>
          <w:rPr>
            <w:color w:val="231F20"/>
            <w:w w:val="79"/>
            <w:sz w:val="19"/>
          </w:rPr>
          <w:t>J</w:t>
        </w:r>
        <w:r>
          <w:rPr>
            <w:color w:val="231F20"/>
            <w:spacing w:val="-60"/>
            <w:sz w:val="19"/>
          </w:rPr>
          <w:t> </w:t>
        </w:r>
        <w:r>
          <w:rPr>
            <w:color w:val="231F20"/>
            <w:spacing w:val="18"/>
            <w:w w:val="102"/>
            <w:sz w:val="19"/>
          </w:rPr>
          <w:t>新闻</w:t>
        </w:r>
        <w:r>
          <w:rPr>
            <w:color w:val="231F20"/>
            <w:spacing w:val="-87"/>
            <w:w w:val="102"/>
            <w:sz w:val="19"/>
          </w:rPr>
          <w:t>：</w:t>
        </w:r>
        <w:r>
          <w:rPr>
            <w:color w:val="231F20"/>
            <w:spacing w:val="18"/>
            <w:w w:val="102"/>
            <w:sz w:val="19"/>
          </w:rPr>
          <w:t>中国冠状病毒死亡人数超</w:t>
        </w:r>
        <w:r>
          <w:rPr>
            <w:color w:val="231F20"/>
            <w:w w:val="102"/>
            <w:sz w:val="19"/>
          </w:rPr>
          <w:t>过</w:t>
        </w:r>
        <w:r>
          <w:rPr>
            <w:color w:val="231F20"/>
            <w:spacing w:val="-50"/>
            <w:sz w:val="19"/>
          </w:rPr>
          <w:t> </w:t>
        </w:r>
        <w:r>
          <w:rPr>
            <w:color w:val="231F20"/>
            <w:spacing w:val="7"/>
            <w:w w:val="102"/>
            <w:sz w:val="19"/>
          </w:rPr>
          <w:t>20</w:t>
        </w:r>
        <w:r>
          <w:rPr>
            <w:color w:val="231F20"/>
            <w:w w:val="102"/>
            <w:sz w:val="19"/>
          </w:rPr>
          <w:t>0</w:t>
        </w:r>
        <w:r>
          <w:rPr>
            <w:color w:val="231F20"/>
            <w:spacing w:val="-58"/>
            <w:sz w:val="19"/>
          </w:rPr>
          <w:t> </w:t>
        </w:r>
        <w:r>
          <w:rPr>
            <w:color w:val="231F20"/>
            <w:spacing w:val="18"/>
            <w:w w:val="102"/>
            <w:sz w:val="19"/>
          </w:rPr>
          <w:t>人</w:t>
        </w:r>
        <w:r>
          <w:rPr>
            <w:color w:val="231F20"/>
            <w:spacing w:val="-87"/>
            <w:w w:val="102"/>
            <w:sz w:val="19"/>
          </w:rPr>
          <w:t>，</w:t>
        </w:r>
        <w:r>
          <w:rPr>
            <w:color w:val="231F20"/>
            <w:spacing w:val="13"/>
            <w:w w:val="181"/>
            <w:sz w:val="19"/>
          </w:rPr>
          <w:t>W</w:t>
        </w:r>
        <w:r>
          <w:rPr>
            <w:color w:val="231F20"/>
            <w:spacing w:val="11"/>
            <w:w w:val="146"/>
            <w:sz w:val="19"/>
          </w:rPr>
          <w:t>H</w:t>
        </w:r>
        <w:r>
          <w:rPr>
            <w:color w:val="231F20"/>
            <w:w w:val="135"/>
            <w:sz w:val="19"/>
          </w:rPr>
          <w:t>O</w:t>
        </w:r>
        <w:r>
          <w:rPr>
            <w:color w:val="231F20"/>
            <w:spacing w:val="-55"/>
            <w:sz w:val="19"/>
          </w:rPr>
          <w:t> </w:t>
        </w:r>
        <w:r>
          <w:rPr>
            <w:color w:val="231F20"/>
            <w:spacing w:val="18"/>
            <w:w w:val="102"/>
            <w:sz w:val="19"/>
          </w:rPr>
          <w:t>宣布进入</w:t>
        </w:r>
        <w:r>
          <w:rPr>
            <w:color w:val="231F20"/>
            <w:w w:val="102"/>
            <w:sz w:val="19"/>
          </w:rPr>
          <w:t>国</w:t>
        </w:r>
      </w:hyperlink>
      <w:hyperlink w:history="true" w:anchor="_bookmark125">
        <w:r>
          <w:rPr>
            <w:color w:val="231F20"/>
            <w:spacing w:val="19"/>
            <w:sz w:val="19"/>
          </w:rPr>
          <w:t>际紧急状态</w:t>
        </w:r>
        <w:r>
          <w:rPr>
            <w:color w:val="231F20"/>
            <w:spacing w:val="-86"/>
            <w:sz w:val="19"/>
          </w:rPr>
          <w:t>，</w:t>
        </w:r>
        <w:r>
          <w:rPr>
            <w:color w:val="231F20"/>
            <w:sz w:val="19"/>
          </w:rPr>
          <w:t>约</w:t>
        </w:r>
        <w:r>
          <w:rPr>
            <w:color w:val="231F20"/>
            <w:spacing w:val="-1"/>
            <w:sz w:val="19"/>
          </w:rPr>
          <w:t> </w:t>
        </w:r>
        <w:r>
          <w:rPr>
            <w:color w:val="231F20"/>
            <w:spacing w:val="3"/>
            <w:sz w:val="19"/>
          </w:rPr>
          <w:t>60</w:t>
        </w:r>
        <w:r>
          <w:rPr>
            <w:color w:val="231F20"/>
            <w:spacing w:val="-17"/>
            <w:sz w:val="19"/>
          </w:rPr>
          <w:t> </w:t>
        </w:r>
        <w:r>
          <w:rPr>
            <w:color w:val="231F20"/>
            <w:spacing w:val="19"/>
            <w:sz w:val="19"/>
          </w:rPr>
          <w:t>个主要研究组织和期刊签署联合声明承</w:t>
        </w:r>
        <w:r>
          <w:rPr>
            <w:color w:val="231F20"/>
            <w:spacing w:val="-86"/>
            <w:sz w:val="19"/>
          </w:rPr>
          <w:t>诺</w:t>
        </w:r>
        <w:r>
          <w:rPr>
            <w:color w:val="231F20"/>
            <w:sz w:val="19"/>
          </w:rPr>
          <w:t>“</w:t>
        </w:r>
        <w:r>
          <w:rPr>
            <w:color w:val="231F20"/>
            <w:spacing w:val="-57"/>
            <w:sz w:val="19"/>
          </w:rPr>
          <w:t> </w:t>
        </w:r>
        <w:r>
          <w:rPr>
            <w:color w:val="231F20"/>
            <w:spacing w:val="19"/>
            <w:sz w:val="19"/>
          </w:rPr>
          <w:t>迅速</w:t>
        </w:r>
        <w:r>
          <w:rPr>
            <w:color w:val="231F20"/>
            <w:spacing w:val="-85"/>
            <w:sz w:val="19"/>
          </w:rPr>
          <w:t>、</w:t>
        </w:r>
        <w:r>
          <w:rPr>
            <w:color w:val="231F20"/>
            <w:spacing w:val="19"/>
            <w:sz w:val="19"/>
          </w:rPr>
          <w:t>公开</w:t>
        </w:r>
      </w:hyperlink>
      <w:r>
        <w:rPr>
          <w:color w:val="231F20"/>
          <w:sz w:val="19"/>
        </w:rPr>
        <w:t>” </w:t>
      </w:r>
      <w:hyperlink w:history="true" w:anchor="_bookmark125">
        <w:r>
          <w:rPr>
            <w:color w:val="231F20"/>
            <w:spacing w:val="15"/>
            <w:w w:val="105"/>
            <w:sz w:val="19"/>
          </w:rPr>
          <w:t>分享与疫情相关数</w:t>
        </w:r>
        <w:r>
          <w:rPr>
            <w:color w:val="231F20"/>
            <w:w w:val="105"/>
            <w:sz w:val="19"/>
          </w:rPr>
          <w:t>据</w:t>
          <w:tab/>
        </w:r>
        <w:r>
          <w:rPr>
            <w:color w:val="231F20"/>
            <w:spacing w:val="3"/>
            <w:w w:val="105"/>
            <w:sz w:val="19"/>
          </w:rPr>
          <w:t>91</w:t>
        </w:r>
      </w:hyperlink>
    </w:p>
    <w:p>
      <w:pPr>
        <w:pStyle w:val="ListParagraph"/>
        <w:numPr>
          <w:ilvl w:val="1"/>
          <w:numId w:val="7"/>
        </w:numPr>
        <w:tabs>
          <w:tab w:pos="904" w:val="left" w:leader="none"/>
          <w:tab w:pos="905" w:val="left" w:leader="none"/>
        </w:tabs>
        <w:spacing w:line="240" w:lineRule="auto" w:before="0" w:after="0"/>
        <w:ind w:left="904" w:right="0" w:hanging="474"/>
        <w:jc w:val="left"/>
        <w:rPr>
          <w:sz w:val="19"/>
        </w:rPr>
      </w:pPr>
      <w:hyperlink w:history="true" w:anchor="_bookmark126">
        <w:r>
          <w:rPr>
            <w:color w:val="231F20"/>
            <w:w w:val="102"/>
            <w:sz w:val="19"/>
          </w:rPr>
          <w:t>1</w:t>
        </w:r>
        <w:r>
          <w:rPr>
            <w:color w:val="231F20"/>
            <w:spacing w:val="-61"/>
            <w:sz w:val="19"/>
          </w:rPr>
          <w:t> </w:t>
        </w:r>
        <w:r>
          <w:rPr>
            <w:color w:val="231F20"/>
            <w:w w:val="102"/>
            <w:sz w:val="19"/>
          </w:rPr>
          <w:t>月</w:t>
        </w:r>
        <w:r>
          <w:rPr>
            <w:color w:val="231F20"/>
            <w:spacing w:val="-53"/>
            <w:sz w:val="19"/>
          </w:rPr>
          <w:t> </w:t>
        </w:r>
        <w:r>
          <w:rPr>
            <w:color w:val="231F20"/>
            <w:spacing w:val="7"/>
            <w:w w:val="102"/>
            <w:sz w:val="19"/>
          </w:rPr>
          <w:t>3</w:t>
        </w:r>
        <w:r>
          <w:rPr>
            <w:color w:val="231F20"/>
            <w:w w:val="102"/>
            <w:sz w:val="19"/>
          </w:rPr>
          <w:t>1</w:t>
        </w:r>
        <w:r>
          <w:rPr>
            <w:color w:val="231F20"/>
            <w:spacing w:val="-61"/>
            <w:sz w:val="19"/>
          </w:rPr>
          <w:t> </w:t>
        </w:r>
        <w:r>
          <w:rPr>
            <w:color w:val="231F20"/>
            <w:spacing w:val="15"/>
            <w:w w:val="102"/>
            <w:sz w:val="19"/>
          </w:rPr>
          <w:t>日</w:t>
        </w:r>
        <w:r>
          <w:rPr>
            <w:color w:val="231F20"/>
            <w:spacing w:val="7"/>
            <w:w w:val="102"/>
            <w:sz w:val="19"/>
          </w:rPr>
          <w:t>_</w:t>
        </w:r>
        <w:r>
          <w:rPr>
            <w:color w:val="231F20"/>
            <w:spacing w:val="10"/>
            <w:w w:val="135"/>
            <w:sz w:val="19"/>
          </w:rPr>
          <w:t>N</w:t>
        </w:r>
        <w:r>
          <w:rPr>
            <w:color w:val="231F20"/>
            <w:spacing w:val="6"/>
            <w:w w:val="90"/>
            <w:sz w:val="19"/>
          </w:rPr>
          <w:t>a</w:t>
        </w:r>
        <w:r>
          <w:rPr>
            <w:color w:val="231F20"/>
            <w:spacing w:val="4"/>
            <w:w w:val="56"/>
            <w:sz w:val="19"/>
          </w:rPr>
          <w:t>t</w:t>
        </w:r>
        <w:r>
          <w:rPr>
            <w:color w:val="231F20"/>
            <w:spacing w:val="7"/>
            <w:w w:val="102"/>
            <w:sz w:val="19"/>
          </w:rPr>
          <w:t>u</w:t>
        </w:r>
        <w:r>
          <w:rPr>
            <w:color w:val="231F20"/>
            <w:spacing w:val="5"/>
            <w:w w:val="67"/>
            <w:sz w:val="19"/>
          </w:rPr>
          <w:t>r</w:t>
        </w:r>
        <w:r>
          <w:rPr>
            <w:color w:val="231F20"/>
            <w:w w:val="90"/>
            <w:sz w:val="19"/>
          </w:rPr>
          <w:t>e</w:t>
        </w:r>
        <w:r>
          <w:rPr>
            <w:color w:val="231F20"/>
            <w:spacing w:val="-62"/>
            <w:sz w:val="19"/>
          </w:rPr>
          <w:t> </w:t>
        </w:r>
        <w:r>
          <w:rPr>
            <w:color w:val="231F20"/>
            <w:spacing w:val="3"/>
            <w:w w:val="102"/>
            <w:sz w:val="19"/>
          </w:rPr>
          <w:t>新闻：全球各地实验室争相分析新型冠状病毒活性样本</w:t>
        </w:r>
      </w:hyperlink>
    </w:p>
    <w:p>
      <w:pPr>
        <w:pStyle w:val="Heading4"/>
        <w:spacing w:before="77"/>
        <w:ind w:left="0" w:right="232"/>
        <w:jc w:val="right"/>
        <w:rPr>
          <w:sz w:val="19"/>
        </w:rPr>
      </w:pPr>
      <w:hyperlink w:history="true" w:anchor="_bookmark126">
        <w:r>
          <w:rPr>
            <w:color w:val="231F20"/>
          </w:rPr>
          <w:t>………………………………………………………………………………</w:t>
        </w:r>
        <w:r>
          <w:rPr>
            <w:color w:val="231F20"/>
            <w:sz w:val="19"/>
          </w:rPr>
          <w:t>93</w:t>
        </w:r>
      </w:hyperlink>
    </w:p>
    <w:p>
      <w:pPr>
        <w:pStyle w:val="ListParagraph"/>
        <w:numPr>
          <w:ilvl w:val="1"/>
          <w:numId w:val="7"/>
        </w:numPr>
        <w:tabs>
          <w:tab w:pos="909" w:val="left" w:leader="none"/>
          <w:tab w:pos="910" w:val="left" w:leader="none"/>
          <w:tab w:pos="7381" w:val="left" w:leader="dot"/>
        </w:tabs>
        <w:spacing w:line="336" w:lineRule="auto" w:before="92" w:after="0"/>
        <w:ind w:left="896" w:right="232" w:hanging="465"/>
        <w:jc w:val="right"/>
        <w:rPr>
          <w:sz w:val="19"/>
        </w:rPr>
      </w:pPr>
      <w:hyperlink w:history="true" w:anchor="_bookmark127">
        <w:r>
          <w:rPr>
            <w:color w:val="231F20"/>
            <w:w w:val="102"/>
            <w:sz w:val="19"/>
          </w:rPr>
          <w:t>1</w:t>
        </w:r>
        <w:r>
          <w:rPr>
            <w:color w:val="231F20"/>
            <w:spacing w:val="-57"/>
            <w:sz w:val="19"/>
          </w:rPr>
          <w:t> </w:t>
        </w:r>
        <w:r>
          <w:rPr>
            <w:color w:val="231F20"/>
            <w:w w:val="102"/>
            <w:sz w:val="19"/>
          </w:rPr>
          <w:t>月</w:t>
        </w:r>
        <w:r>
          <w:rPr>
            <w:color w:val="231F20"/>
            <w:spacing w:val="-49"/>
            <w:sz w:val="19"/>
          </w:rPr>
          <w:t> </w:t>
        </w:r>
        <w:r>
          <w:rPr>
            <w:color w:val="231F20"/>
            <w:spacing w:val="7"/>
            <w:w w:val="102"/>
            <w:sz w:val="19"/>
          </w:rPr>
          <w:t>3</w:t>
        </w:r>
        <w:r>
          <w:rPr>
            <w:color w:val="231F20"/>
            <w:w w:val="102"/>
            <w:sz w:val="19"/>
          </w:rPr>
          <w:t>1</w:t>
        </w:r>
        <w:r>
          <w:rPr>
            <w:color w:val="231F20"/>
            <w:spacing w:val="-57"/>
            <w:sz w:val="19"/>
          </w:rPr>
          <w:t> </w:t>
        </w:r>
        <w:r>
          <w:rPr>
            <w:color w:val="231F20"/>
            <w:spacing w:val="20"/>
            <w:w w:val="102"/>
            <w:sz w:val="19"/>
          </w:rPr>
          <w:t>日</w:t>
        </w:r>
        <w:r>
          <w:rPr>
            <w:color w:val="231F20"/>
            <w:spacing w:val="7"/>
            <w:w w:val="102"/>
            <w:sz w:val="19"/>
          </w:rPr>
          <w:t>_</w:t>
        </w:r>
        <w:r>
          <w:rPr>
            <w:color w:val="231F20"/>
            <w:spacing w:val="10"/>
            <w:w w:val="135"/>
            <w:sz w:val="19"/>
          </w:rPr>
          <w:t>N</w:t>
        </w:r>
        <w:r>
          <w:rPr>
            <w:color w:val="231F20"/>
            <w:spacing w:val="6"/>
            <w:w w:val="90"/>
            <w:sz w:val="19"/>
          </w:rPr>
          <w:t>a</w:t>
        </w:r>
        <w:r>
          <w:rPr>
            <w:color w:val="231F20"/>
            <w:spacing w:val="4"/>
            <w:w w:val="56"/>
            <w:sz w:val="19"/>
          </w:rPr>
          <w:t>t</w:t>
        </w:r>
        <w:r>
          <w:rPr>
            <w:color w:val="231F20"/>
            <w:spacing w:val="7"/>
            <w:w w:val="102"/>
            <w:sz w:val="19"/>
          </w:rPr>
          <w:t>u</w:t>
        </w:r>
        <w:r>
          <w:rPr>
            <w:color w:val="231F20"/>
            <w:spacing w:val="5"/>
            <w:w w:val="67"/>
            <w:sz w:val="19"/>
          </w:rPr>
          <w:t>r</w:t>
        </w:r>
        <w:r>
          <w:rPr>
            <w:color w:val="231F20"/>
            <w:w w:val="90"/>
            <w:sz w:val="19"/>
          </w:rPr>
          <w:t>e</w:t>
        </w:r>
        <w:r>
          <w:rPr>
            <w:color w:val="231F20"/>
            <w:spacing w:val="-57"/>
            <w:sz w:val="19"/>
          </w:rPr>
          <w:t> </w:t>
        </w:r>
        <w:r>
          <w:rPr>
            <w:color w:val="231F20"/>
            <w:spacing w:val="20"/>
            <w:w w:val="102"/>
            <w:sz w:val="19"/>
          </w:rPr>
          <w:t>新闻</w:t>
        </w:r>
        <w:r>
          <w:rPr>
            <w:color w:val="231F20"/>
            <w:spacing w:val="-85"/>
            <w:w w:val="102"/>
            <w:sz w:val="19"/>
          </w:rPr>
          <w:t>：</w:t>
        </w:r>
        <w:r>
          <w:rPr>
            <w:color w:val="231F20"/>
            <w:spacing w:val="20"/>
            <w:w w:val="102"/>
            <w:sz w:val="19"/>
          </w:rPr>
          <w:t>世界卫生组织宣布全球卫生紧急情况时</w:t>
        </w:r>
        <w:r>
          <w:rPr>
            <w:color w:val="231F20"/>
            <w:spacing w:val="-85"/>
            <w:w w:val="102"/>
            <w:sz w:val="19"/>
          </w:rPr>
          <w:t>，</w:t>
        </w:r>
        <w:r>
          <w:rPr>
            <w:color w:val="231F20"/>
            <w:spacing w:val="20"/>
            <w:w w:val="102"/>
            <w:sz w:val="19"/>
          </w:rPr>
          <w:t>专家们</w:t>
        </w:r>
        <w:r>
          <w:rPr>
            <w:color w:val="231F20"/>
            <w:w w:val="102"/>
            <w:sz w:val="19"/>
          </w:rPr>
          <w:t>评</w:t>
        </w:r>
      </w:hyperlink>
      <w:hyperlink w:history="true" w:anchor="_bookmark127">
        <w:r>
          <w:rPr>
            <w:color w:val="231F20"/>
            <w:spacing w:val="15"/>
            <w:sz w:val="19"/>
          </w:rPr>
          <w:t>估最佳和最坏情</w:t>
        </w:r>
        <w:r>
          <w:rPr>
            <w:color w:val="231F20"/>
            <w:sz w:val="19"/>
          </w:rPr>
          <w:t>况</w:t>
          <w:tab/>
        </w:r>
        <w:r>
          <w:rPr>
            <w:color w:val="231F20"/>
            <w:spacing w:val="-6"/>
            <w:sz w:val="19"/>
          </w:rPr>
          <w:t>94</w:t>
        </w:r>
      </w:hyperlink>
    </w:p>
    <w:p>
      <w:pPr>
        <w:pStyle w:val="ListParagraph"/>
        <w:numPr>
          <w:ilvl w:val="1"/>
          <w:numId w:val="7"/>
        </w:numPr>
        <w:tabs>
          <w:tab w:pos="1015" w:val="left" w:leader="none"/>
          <w:tab w:pos="1016" w:val="left" w:leader="none"/>
          <w:tab w:pos="7381" w:val="left" w:leader="dot"/>
        </w:tabs>
        <w:spacing w:line="336" w:lineRule="auto" w:before="0" w:after="0"/>
        <w:ind w:left="998" w:right="232" w:hanging="567"/>
        <w:jc w:val="right"/>
        <w:rPr>
          <w:sz w:val="19"/>
        </w:rPr>
      </w:pPr>
      <w:hyperlink w:history="true" w:anchor="_bookmark128">
        <w:r>
          <w:rPr>
            <w:color w:val="231F20"/>
            <w:sz w:val="19"/>
          </w:rPr>
          <w:t>1</w:t>
        </w:r>
        <w:r>
          <w:rPr>
            <w:color w:val="231F20"/>
            <w:spacing w:val="-15"/>
            <w:sz w:val="19"/>
          </w:rPr>
          <w:t> </w:t>
        </w:r>
        <w:r>
          <w:rPr>
            <w:color w:val="231F20"/>
            <w:sz w:val="19"/>
          </w:rPr>
          <w:t>月</w:t>
        </w:r>
        <w:r>
          <w:rPr>
            <w:color w:val="231F20"/>
            <w:spacing w:val="1"/>
            <w:sz w:val="19"/>
          </w:rPr>
          <w:t> </w:t>
        </w:r>
        <w:r>
          <w:rPr>
            <w:color w:val="231F20"/>
            <w:spacing w:val="3"/>
            <w:sz w:val="19"/>
          </w:rPr>
          <w:t>30</w:t>
        </w:r>
        <w:r>
          <w:rPr>
            <w:color w:val="231F20"/>
            <w:spacing w:val="-15"/>
            <w:sz w:val="19"/>
          </w:rPr>
          <w:t> </w:t>
        </w:r>
        <w:r>
          <w:rPr>
            <w:color w:val="231F20"/>
            <w:spacing w:val="22"/>
            <w:sz w:val="19"/>
          </w:rPr>
          <w:t>日</w:t>
        </w:r>
        <w:r>
          <w:rPr>
            <w:color w:val="231F20"/>
            <w:spacing w:val="14"/>
            <w:sz w:val="19"/>
          </w:rPr>
          <w:t>_</w:t>
        </w:r>
        <w:r>
          <w:rPr>
            <w:color w:val="231F20"/>
            <w:spacing w:val="22"/>
            <w:sz w:val="19"/>
          </w:rPr>
          <w:t>哥伦比亚人畜共患病研究所等机构发表针对冠状病毒研究</w:t>
        </w:r>
        <w:r>
          <w:rPr>
            <w:color w:val="231F20"/>
            <w:sz w:val="19"/>
          </w:rPr>
          <w:t>论</w:t>
        </w:r>
      </w:hyperlink>
      <w:hyperlink w:history="true" w:anchor="_bookmark128">
        <w:r>
          <w:rPr>
            <w:color w:val="231F20"/>
            <w:spacing w:val="15"/>
            <w:sz w:val="19"/>
          </w:rPr>
          <w:t>文的文献计量分析结</w:t>
        </w:r>
        <w:r>
          <w:rPr>
            <w:color w:val="231F20"/>
            <w:sz w:val="19"/>
          </w:rPr>
          <w:t>果</w:t>
          <w:tab/>
        </w:r>
        <w:r>
          <w:rPr>
            <w:color w:val="231F20"/>
            <w:spacing w:val="-6"/>
            <w:sz w:val="19"/>
          </w:rPr>
          <w:t>97</w:t>
        </w:r>
      </w:hyperlink>
    </w:p>
    <w:p>
      <w:pPr>
        <w:pStyle w:val="ListParagraph"/>
        <w:numPr>
          <w:ilvl w:val="1"/>
          <w:numId w:val="7"/>
        </w:numPr>
        <w:tabs>
          <w:tab w:pos="577" w:val="left" w:leader="none"/>
          <w:tab w:pos="578" w:val="left" w:leader="none"/>
          <w:tab w:pos="6949" w:val="left" w:leader="dot"/>
        </w:tabs>
        <w:spacing w:line="249" w:lineRule="exact" w:before="0" w:after="0"/>
        <w:ind w:left="1009" w:right="232" w:hanging="1010"/>
        <w:jc w:val="right"/>
        <w:rPr>
          <w:sz w:val="19"/>
        </w:rPr>
      </w:pPr>
      <w:hyperlink w:history="true" w:anchor="_bookmark129">
        <w:r>
          <w:rPr>
            <w:color w:val="231F20"/>
            <w:w w:val="102"/>
            <w:sz w:val="19"/>
          </w:rPr>
          <w:t>2</w:t>
        </w:r>
        <w:r>
          <w:rPr>
            <w:color w:val="231F20"/>
            <w:spacing w:val="-61"/>
            <w:sz w:val="19"/>
          </w:rPr>
          <w:t> </w:t>
        </w:r>
        <w:r>
          <w:rPr>
            <w:color w:val="231F20"/>
            <w:w w:val="102"/>
            <w:sz w:val="19"/>
          </w:rPr>
          <w:t>月</w:t>
        </w:r>
        <w:r>
          <w:rPr>
            <w:color w:val="231F20"/>
            <w:spacing w:val="-53"/>
            <w:sz w:val="19"/>
          </w:rPr>
          <w:t> </w:t>
        </w:r>
        <w:r>
          <w:rPr>
            <w:color w:val="231F20"/>
            <w:w w:val="102"/>
            <w:sz w:val="19"/>
          </w:rPr>
          <w:t>1</w:t>
        </w:r>
        <w:r>
          <w:rPr>
            <w:color w:val="231F20"/>
            <w:spacing w:val="-61"/>
            <w:sz w:val="19"/>
          </w:rPr>
          <w:t> </w:t>
        </w:r>
        <w:r>
          <w:rPr>
            <w:color w:val="231F20"/>
            <w:spacing w:val="15"/>
            <w:w w:val="102"/>
            <w:sz w:val="19"/>
          </w:rPr>
          <w:t>日</w:t>
        </w:r>
        <w:r>
          <w:rPr>
            <w:color w:val="231F20"/>
            <w:spacing w:val="7"/>
            <w:w w:val="102"/>
            <w:sz w:val="19"/>
          </w:rPr>
          <w:t>_</w:t>
        </w:r>
        <w:r>
          <w:rPr>
            <w:color w:val="231F20"/>
            <w:spacing w:val="8"/>
            <w:w w:val="113"/>
            <w:sz w:val="19"/>
          </w:rPr>
          <w:t>L</w:t>
        </w:r>
        <w:r>
          <w:rPr>
            <w:color w:val="231F20"/>
            <w:spacing w:val="6"/>
            <w:w w:val="90"/>
            <w:sz w:val="19"/>
          </w:rPr>
          <w:t>a</w:t>
        </w:r>
        <w:r>
          <w:rPr>
            <w:color w:val="231F20"/>
            <w:spacing w:val="7"/>
            <w:w w:val="102"/>
            <w:sz w:val="19"/>
          </w:rPr>
          <w:t>n</w:t>
        </w:r>
        <w:r>
          <w:rPr>
            <w:color w:val="231F20"/>
            <w:spacing w:val="6"/>
            <w:w w:val="90"/>
            <w:sz w:val="19"/>
          </w:rPr>
          <w:t>ce</w:t>
        </w:r>
        <w:r>
          <w:rPr>
            <w:color w:val="231F20"/>
            <w:w w:val="56"/>
            <w:sz w:val="19"/>
          </w:rPr>
          <w:t>t</w:t>
        </w:r>
        <w:r>
          <w:rPr>
            <w:color w:val="231F20"/>
            <w:spacing w:val="-65"/>
            <w:sz w:val="19"/>
          </w:rPr>
          <w:t> </w:t>
        </w:r>
        <w:r>
          <w:rPr>
            <w:color w:val="231F20"/>
            <w:spacing w:val="15"/>
            <w:w w:val="102"/>
            <w:sz w:val="19"/>
          </w:rPr>
          <w:t>评论</w:t>
        </w:r>
        <w:r>
          <w:rPr>
            <w:color w:val="231F20"/>
            <w:spacing w:val="-90"/>
            <w:w w:val="102"/>
            <w:sz w:val="19"/>
          </w:rPr>
          <w:t>：</w:t>
        </w:r>
        <w:r>
          <w:rPr>
            <w:color w:val="231F20"/>
            <w:spacing w:val="15"/>
            <w:w w:val="102"/>
            <w:sz w:val="19"/>
          </w:rPr>
          <w:t>分</w:t>
        </w:r>
        <w:r>
          <w:rPr>
            <w:color w:val="231F20"/>
            <w:w w:val="102"/>
            <w:sz w:val="19"/>
          </w:rPr>
          <w:t>析</w:t>
        </w:r>
        <w:r>
          <w:rPr>
            <w:color w:val="231F20"/>
            <w:spacing w:val="-53"/>
            <w:sz w:val="19"/>
          </w:rPr>
          <w:t> </w:t>
        </w:r>
        <w:r>
          <w:rPr>
            <w:color w:val="231F20"/>
            <w:spacing w:val="7"/>
            <w:w w:val="102"/>
            <w:sz w:val="19"/>
          </w:rPr>
          <w:t>2019</w:t>
        </w:r>
        <w:r>
          <w:rPr>
            <w:color w:val="231F20"/>
            <w:spacing w:val="8"/>
            <w:w w:val="111"/>
            <w:sz w:val="19"/>
          </w:rPr>
          <w:t>-</w:t>
        </w:r>
        <w:r>
          <w:rPr>
            <w:color w:val="231F20"/>
            <w:spacing w:val="7"/>
            <w:w w:val="102"/>
            <w:sz w:val="19"/>
          </w:rPr>
          <w:t>n</w:t>
        </w:r>
        <w:r>
          <w:rPr>
            <w:color w:val="231F20"/>
            <w:spacing w:val="9"/>
            <w:w w:val="124"/>
            <w:sz w:val="19"/>
          </w:rPr>
          <w:t>C</w:t>
        </w:r>
        <w:r>
          <w:rPr>
            <w:color w:val="231F20"/>
            <w:spacing w:val="6"/>
            <w:w w:val="90"/>
            <w:sz w:val="19"/>
          </w:rPr>
          <w:t>o</w:t>
        </w:r>
        <w:r>
          <w:rPr>
            <w:color w:val="231F20"/>
            <w:w w:val="135"/>
            <w:sz w:val="19"/>
          </w:rPr>
          <w:t>V</w:t>
        </w:r>
        <w:r>
          <w:rPr>
            <w:color w:val="231F20"/>
            <w:spacing w:val="-58"/>
            <w:sz w:val="19"/>
          </w:rPr>
          <w:t> </w:t>
        </w:r>
        <w:r>
          <w:rPr>
            <w:color w:val="231F20"/>
            <w:spacing w:val="15"/>
            <w:w w:val="102"/>
            <w:sz w:val="19"/>
          </w:rPr>
          <w:t>疫情应对的一些经验教</w:t>
        </w:r>
        <w:r>
          <w:rPr>
            <w:color w:val="231F20"/>
            <w:w w:val="102"/>
            <w:sz w:val="19"/>
          </w:rPr>
          <w:t>训</w:t>
        </w:r>
        <w:r>
          <w:rPr>
            <w:rFonts w:ascii="Times New Roman" w:eastAsia="Times New Roman"/>
            <w:color w:val="231F20"/>
            <w:w w:val="102"/>
            <w:sz w:val="19"/>
          </w:rPr>
          <w:t> </w:t>
        </w:r>
        <w:r>
          <w:rPr>
            <w:rFonts w:ascii="Times New Roman" w:eastAsia="Times New Roman"/>
            <w:color w:val="231F20"/>
            <w:sz w:val="19"/>
          </w:rPr>
          <w:tab/>
        </w:r>
        <w:r>
          <w:rPr>
            <w:color w:val="231F20"/>
            <w:spacing w:val="7"/>
            <w:w w:val="102"/>
            <w:sz w:val="19"/>
          </w:rPr>
          <w:t>9</w:t>
        </w:r>
        <w:r>
          <w:rPr>
            <w:color w:val="231F20"/>
            <w:w w:val="102"/>
            <w:sz w:val="19"/>
          </w:rPr>
          <w:t>8</w:t>
        </w:r>
      </w:hyperlink>
    </w:p>
    <w:p>
      <w:pPr>
        <w:pStyle w:val="ListParagraph"/>
        <w:numPr>
          <w:ilvl w:val="1"/>
          <w:numId w:val="7"/>
        </w:numPr>
        <w:tabs>
          <w:tab w:pos="577" w:val="left" w:leader="none"/>
          <w:tab w:pos="578" w:val="left" w:leader="none"/>
        </w:tabs>
        <w:spacing w:line="240" w:lineRule="auto" w:before="72" w:after="0"/>
        <w:ind w:left="1009" w:right="232" w:hanging="1010"/>
        <w:jc w:val="right"/>
        <w:rPr>
          <w:sz w:val="19"/>
        </w:rPr>
      </w:pPr>
      <w:hyperlink w:history="true" w:anchor="_bookmark130">
        <w:r>
          <w:rPr>
            <w:color w:val="231F20"/>
            <w:sz w:val="19"/>
          </w:rPr>
          <w:t>2</w:t>
        </w:r>
        <w:r>
          <w:rPr>
            <w:color w:val="231F20"/>
            <w:spacing w:val="-24"/>
            <w:sz w:val="19"/>
          </w:rPr>
          <w:t> 月 </w:t>
        </w:r>
        <w:r>
          <w:rPr>
            <w:color w:val="231F20"/>
            <w:sz w:val="19"/>
          </w:rPr>
          <w:t>7</w:t>
        </w:r>
        <w:r>
          <w:rPr>
            <w:color w:val="231F20"/>
            <w:spacing w:val="-13"/>
            <w:sz w:val="19"/>
          </w:rPr>
          <w:t> 日</w:t>
        </w:r>
        <w:r>
          <w:rPr>
            <w:color w:val="231F20"/>
            <w:spacing w:val="7"/>
            <w:sz w:val="19"/>
          </w:rPr>
          <w:t>_</w:t>
        </w:r>
        <w:r>
          <w:rPr>
            <w:color w:val="231F20"/>
            <w:spacing w:val="16"/>
            <w:sz w:val="19"/>
          </w:rPr>
          <w:t>广州大学等机构分析野味消费与新型冠状病毒之间的关系 </w:t>
        </w:r>
        <w:r>
          <w:rPr>
            <w:color w:val="231F20"/>
            <w:spacing w:val="4"/>
            <w:sz w:val="21"/>
          </w:rPr>
          <w:t>…</w:t>
        </w:r>
        <w:r>
          <w:rPr>
            <w:color w:val="231F20"/>
            <w:spacing w:val="4"/>
            <w:sz w:val="19"/>
          </w:rPr>
          <w:t>99</w:t>
        </w:r>
      </w:hyperlink>
    </w:p>
    <w:p>
      <w:pPr>
        <w:pStyle w:val="ListParagraph"/>
        <w:numPr>
          <w:ilvl w:val="1"/>
          <w:numId w:val="7"/>
        </w:numPr>
        <w:tabs>
          <w:tab w:pos="577" w:val="left" w:leader="none"/>
          <w:tab w:pos="578" w:val="left" w:leader="none"/>
          <w:tab w:pos="6844" w:val="left" w:leader="dot"/>
        </w:tabs>
        <w:spacing w:line="240" w:lineRule="auto" w:before="92" w:after="0"/>
        <w:ind w:left="1009" w:right="232" w:hanging="1010"/>
        <w:jc w:val="right"/>
        <w:rPr>
          <w:sz w:val="19"/>
        </w:rPr>
      </w:pPr>
      <w:hyperlink w:history="true" w:anchor="_bookmark131">
        <w:r>
          <w:rPr>
            <w:color w:val="231F20"/>
            <w:w w:val="102"/>
            <w:sz w:val="19"/>
          </w:rPr>
          <w:t>2</w:t>
        </w:r>
        <w:r>
          <w:rPr>
            <w:color w:val="231F20"/>
            <w:spacing w:val="-61"/>
            <w:sz w:val="19"/>
          </w:rPr>
          <w:t> </w:t>
        </w:r>
        <w:r>
          <w:rPr>
            <w:color w:val="231F20"/>
            <w:w w:val="102"/>
            <w:sz w:val="19"/>
          </w:rPr>
          <w:t>月</w:t>
        </w:r>
        <w:r>
          <w:rPr>
            <w:color w:val="231F20"/>
            <w:spacing w:val="-53"/>
            <w:sz w:val="19"/>
          </w:rPr>
          <w:t> </w:t>
        </w:r>
        <w:r>
          <w:rPr>
            <w:color w:val="231F20"/>
            <w:spacing w:val="7"/>
            <w:w w:val="102"/>
            <w:sz w:val="19"/>
          </w:rPr>
          <w:t>1</w:t>
        </w:r>
        <w:r>
          <w:rPr>
            <w:color w:val="231F20"/>
            <w:w w:val="102"/>
            <w:sz w:val="19"/>
          </w:rPr>
          <w:t>5</w:t>
        </w:r>
        <w:r>
          <w:rPr>
            <w:color w:val="231F20"/>
            <w:spacing w:val="-61"/>
            <w:sz w:val="19"/>
          </w:rPr>
          <w:t> </w:t>
        </w:r>
        <w:r>
          <w:rPr>
            <w:color w:val="231F20"/>
            <w:spacing w:val="15"/>
            <w:w w:val="102"/>
            <w:sz w:val="19"/>
          </w:rPr>
          <w:t>日</w:t>
        </w:r>
        <w:r>
          <w:rPr>
            <w:color w:val="231F20"/>
            <w:spacing w:val="7"/>
            <w:w w:val="102"/>
            <w:sz w:val="19"/>
          </w:rPr>
          <w:t>_</w:t>
        </w:r>
        <w:r>
          <w:rPr>
            <w:color w:val="231F20"/>
            <w:spacing w:val="8"/>
            <w:w w:val="113"/>
            <w:sz w:val="19"/>
          </w:rPr>
          <w:t>L</w:t>
        </w:r>
        <w:r>
          <w:rPr>
            <w:color w:val="231F20"/>
            <w:spacing w:val="6"/>
            <w:w w:val="90"/>
            <w:sz w:val="19"/>
          </w:rPr>
          <w:t>a</w:t>
        </w:r>
        <w:r>
          <w:rPr>
            <w:color w:val="231F20"/>
            <w:spacing w:val="7"/>
            <w:w w:val="102"/>
            <w:sz w:val="19"/>
          </w:rPr>
          <w:t>n</w:t>
        </w:r>
        <w:r>
          <w:rPr>
            <w:color w:val="231F20"/>
            <w:spacing w:val="6"/>
            <w:w w:val="90"/>
            <w:sz w:val="19"/>
          </w:rPr>
          <w:t>ce</w:t>
        </w:r>
        <w:r>
          <w:rPr>
            <w:color w:val="231F20"/>
            <w:w w:val="56"/>
            <w:sz w:val="19"/>
          </w:rPr>
          <w:t>t</w:t>
        </w:r>
        <w:r>
          <w:rPr>
            <w:color w:val="231F20"/>
            <w:spacing w:val="-65"/>
            <w:sz w:val="19"/>
          </w:rPr>
          <w:t> </w:t>
        </w:r>
        <w:r>
          <w:rPr>
            <w:color w:val="231F20"/>
            <w:spacing w:val="15"/>
            <w:w w:val="102"/>
            <w:sz w:val="19"/>
          </w:rPr>
          <w:t>报道</w:t>
        </w:r>
        <w:r>
          <w:rPr>
            <w:color w:val="231F20"/>
            <w:spacing w:val="-90"/>
            <w:w w:val="102"/>
            <w:sz w:val="19"/>
          </w:rPr>
          <w:t>：</w:t>
        </w:r>
        <w:r>
          <w:rPr>
            <w:color w:val="231F20"/>
            <w:spacing w:val="15"/>
            <w:w w:val="102"/>
            <w:sz w:val="19"/>
          </w:rPr>
          <w:t>为非洲应对冠状病毒疫情做好准</w:t>
        </w:r>
        <w:r>
          <w:rPr>
            <w:color w:val="231F20"/>
            <w:w w:val="102"/>
            <w:sz w:val="19"/>
          </w:rPr>
          <w:t>备</w:t>
        </w:r>
        <w:r>
          <w:rPr>
            <w:rFonts w:ascii="Times New Roman" w:eastAsia="Times New Roman"/>
            <w:color w:val="231F20"/>
            <w:w w:val="102"/>
            <w:sz w:val="19"/>
          </w:rPr>
          <w:t> </w:t>
        </w:r>
        <w:r>
          <w:rPr>
            <w:rFonts w:ascii="Times New Roman" w:eastAsia="Times New Roman"/>
            <w:color w:val="231F20"/>
            <w:sz w:val="19"/>
          </w:rPr>
          <w:tab/>
        </w:r>
        <w:r>
          <w:rPr>
            <w:color w:val="231F20"/>
            <w:spacing w:val="7"/>
            <w:w w:val="102"/>
            <w:sz w:val="19"/>
          </w:rPr>
          <w:t>10</w:t>
        </w:r>
        <w:r>
          <w:rPr>
            <w:color w:val="231F20"/>
            <w:w w:val="102"/>
            <w:sz w:val="19"/>
          </w:rPr>
          <w:t>0</w:t>
        </w:r>
      </w:hyperlink>
    </w:p>
    <w:p>
      <w:pPr>
        <w:pStyle w:val="ListParagraph"/>
        <w:numPr>
          <w:ilvl w:val="1"/>
          <w:numId w:val="7"/>
        </w:numPr>
        <w:tabs>
          <w:tab w:pos="1015" w:val="left" w:leader="none"/>
          <w:tab w:pos="1016" w:val="left" w:leader="none"/>
          <w:tab w:pos="7276" w:val="left" w:leader="dot"/>
        </w:tabs>
        <w:spacing w:line="336" w:lineRule="auto" w:before="97" w:after="0"/>
        <w:ind w:left="998" w:right="232" w:hanging="567"/>
        <w:jc w:val="right"/>
        <w:rPr>
          <w:sz w:val="19"/>
        </w:rPr>
      </w:pPr>
      <w:hyperlink w:history="true" w:anchor="_bookmark132">
        <w:r>
          <w:rPr>
            <w:color w:val="231F20"/>
            <w:sz w:val="19"/>
          </w:rPr>
          <w:t>2</w:t>
        </w:r>
        <w:r>
          <w:rPr>
            <w:color w:val="231F20"/>
            <w:spacing w:val="-15"/>
            <w:sz w:val="19"/>
          </w:rPr>
          <w:t> </w:t>
        </w:r>
        <w:r>
          <w:rPr>
            <w:color w:val="231F20"/>
            <w:sz w:val="19"/>
          </w:rPr>
          <w:t>月</w:t>
        </w:r>
        <w:r>
          <w:rPr>
            <w:color w:val="231F20"/>
            <w:spacing w:val="1"/>
            <w:sz w:val="19"/>
          </w:rPr>
          <w:t> </w:t>
        </w:r>
        <w:r>
          <w:rPr>
            <w:color w:val="231F20"/>
            <w:spacing w:val="3"/>
            <w:sz w:val="19"/>
          </w:rPr>
          <w:t>17</w:t>
        </w:r>
        <w:r>
          <w:rPr>
            <w:color w:val="231F20"/>
            <w:spacing w:val="-15"/>
            <w:sz w:val="19"/>
          </w:rPr>
          <w:t> </w:t>
        </w:r>
        <w:r>
          <w:rPr>
            <w:color w:val="231F20"/>
            <w:spacing w:val="22"/>
            <w:sz w:val="19"/>
          </w:rPr>
          <w:t>日</w:t>
        </w:r>
        <w:r>
          <w:rPr>
            <w:color w:val="231F20"/>
            <w:spacing w:val="14"/>
            <w:sz w:val="19"/>
          </w:rPr>
          <w:t>_</w:t>
        </w:r>
        <w:r>
          <w:rPr>
            <w:color w:val="231F20"/>
            <w:spacing w:val="22"/>
            <w:sz w:val="19"/>
          </w:rPr>
          <w:t>中华预防医学会新型冠状病毒肺炎防控专家组对新型冠状</w:t>
        </w:r>
        <w:r>
          <w:rPr>
            <w:color w:val="231F20"/>
            <w:sz w:val="19"/>
          </w:rPr>
          <w:t>病</w:t>
        </w:r>
      </w:hyperlink>
      <w:hyperlink w:history="true" w:anchor="_bookmark132">
        <w:r>
          <w:rPr>
            <w:color w:val="231F20"/>
            <w:spacing w:val="15"/>
            <w:sz w:val="19"/>
          </w:rPr>
          <w:t>毒肺炎流行病学特征的最新认</w:t>
        </w:r>
        <w:r>
          <w:rPr>
            <w:color w:val="231F20"/>
            <w:sz w:val="19"/>
          </w:rPr>
          <w:t>识</w:t>
          <w:tab/>
        </w:r>
        <w:r>
          <w:rPr>
            <w:color w:val="231F20"/>
            <w:spacing w:val="-1"/>
            <w:sz w:val="19"/>
          </w:rPr>
          <w:t>101</w:t>
        </w:r>
      </w:hyperlink>
    </w:p>
    <w:p>
      <w:pPr>
        <w:spacing w:after="0" w:line="336" w:lineRule="auto"/>
        <w:jc w:val="right"/>
        <w:rPr>
          <w:sz w:val="19"/>
        </w:rPr>
        <w:sectPr>
          <w:pgSz w:w="10320" w:h="14290"/>
          <w:pgMar w:header="1054" w:footer="0" w:top="1260" w:bottom="280" w:left="1260" w:right="1240"/>
        </w:sectPr>
      </w:pPr>
    </w:p>
    <w:p>
      <w:pPr>
        <w:tabs>
          <w:tab w:pos="1213" w:val="left" w:leader="none"/>
          <w:tab w:pos="7160" w:val="left" w:leader="dot"/>
        </w:tabs>
        <w:spacing w:before="355"/>
        <w:ind w:left="223" w:right="0" w:firstLine="0"/>
        <w:jc w:val="left"/>
        <w:rPr>
          <w:rFonts w:ascii="Arial" w:eastAsia="Arial"/>
          <w:sz w:val="24"/>
        </w:rPr>
      </w:pPr>
      <w:hyperlink w:history="true" w:anchor="_bookmark133">
        <w:r>
          <w:rPr>
            <w:color w:val="231F20"/>
            <w:sz w:val="24"/>
          </w:rPr>
          <w:t>第</w:t>
        </w:r>
        <w:r>
          <w:rPr>
            <w:color w:val="231F20"/>
            <w:spacing w:val="-68"/>
            <w:sz w:val="24"/>
          </w:rPr>
          <w:t> </w:t>
        </w:r>
        <w:r>
          <w:rPr>
            <w:rFonts w:ascii="Arial" w:eastAsia="Arial"/>
            <w:color w:val="231F20"/>
            <w:sz w:val="24"/>
          </w:rPr>
          <w:t>8</w:t>
        </w:r>
        <w:r>
          <w:rPr>
            <w:rFonts w:ascii="Arial" w:eastAsia="Arial"/>
            <w:color w:val="231F20"/>
            <w:spacing w:val="-24"/>
            <w:sz w:val="24"/>
          </w:rPr>
          <w:t> </w:t>
        </w:r>
        <w:r>
          <w:rPr>
            <w:color w:val="231F20"/>
            <w:sz w:val="24"/>
          </w:rPr>
          <w:t>章</w:t>
          <w:tab/>
        </w:r>
        <w:r>
          <w:rPr>
            <w:color w:val="231F20"/>
            <w:spacing w:val="19"/>
            <w:sz w:val="24"/>
          </w:rPr>
          <w:t>专项研究基</w:t>
        </w:r>
        <w:r>
          <w:rPr>
            <w:color w:val="231F20"/>
            <w:sz w:val="24"/>
          </w:rPr>
          <w:t>金</w:t>
          <w:tab/>
        </w:r>
        <w:r>
          <w:rPr>
            <w:rFonts w:ascii="Arial" w:eastAsia="Arial"/>
            <w:color w:val="231F20"/>
            <w:spacing w:val="6"/>
            <w:sz w:val="24"/>
          </w:rPr>
          <w:t>102</w:t>
        </w:r>
      </w:hyperlink>
    </w:p>
    <w:p>
      <w:pPr>
        <w:pStyle w:val="ListParagraph"/>
        <w:numPr>
          <w:ilvl w:val="1"/>
          <w:numId w:val="8"/>
        </w:numPr>
        <w:tabs>
          <w:tab w:pos="910" w:val="left" w:leader="none"/>
          <w:tab w:pos="7276" w:val="left" w:leader="dot"/>
        </w:tabs>
        <w:spacing w:line="324" w:lineRule="auto" w:before="79" w:after="0"/>
        <w:ind w:left="896" w:right="232" w:hanging="465"/>
        <w:jc w:val="both"/>
        <w:rPr>
          <w:sz w:val="19"/>
        </w:rPr>
      </w:pPr>
      <w:hyperlink w:history="true" w:anchor="_bookmark134">
        <w:r>
          <w:rPr>
            <w:color w:val="231F20"/>
            <w:sz w:val="19"/>
          </w:rPr>
          <w:t>1</w:t>
        </w:r>
        <w:r>
          <w:rPr>
            <w:color w:val="231F20"/>
            <w:spacing w:val="-13"/>
            <w:sz w:val="19"/>
          </w:rPr>
          <w:t> </w:t>
        </w:r>
        <w:r>
          <w:rPr>
            <w:color w:val="231F20"/>
            <w:sz w:val="19"/>
          </w:rPr>
          <w:t>月</w:t>
        </w:r>
        <w:r>
          <w:rPr>
            <w:color w:val="231F20"/>
            <w:spacing w:val="3"/>
            <w:sz w:val="19"/>
          </w:rPr>
          <w:t> 22</w:t>
        </w:r>
        <w:r>
          <w:rPr>
            <w:color w:val="231F20"/>
            <w:spacing w:val="-12"/>
            <w:sz w:val="19"/>
          </w:rPr>
          <w:t> </w:t>
        </w:r>
        <w:r>
          <w:rPr>
            <w:color w:val="231F20"/>
            <w:spacing w:val="21"/>
            <w:sz w:val="19"/>
          </w:rPr>
          <w:t>日</w:t>
        </w:r>
        <w:r>
          <w:rPr>
            <w:color w:val="231F20"/>
            <w:spacing w:val="13"/>
            <w:sz w:val="19"/>
          </w:rPr>
          <w:t>_</w:t>
        </w:r>
        <w:r>
          <w:rPr>
            <w:color w:val="231F20"/>
            <w:spacing w:val="21"/>
            <w:sz w:val="19"/>
          </w:rPr>
          <w:t>国家自然科学基金委启</w:t>
        </w:r>
        <w:r>
          <w:rPr>
            <w:color w:val="231F20"/>
            <w:spacing w:val="-85"/>
            <w:sz w:val="19"/>
          </w:rPr>
          <w:t>动</w:t>
        </w:r>
        <w:r>
          <w:rPr>
            <w:color w:val="231F20"/>
            <w:sz w:val="19"/>
          </w:rPr>
          <w:t>“</w:t>
        </w:r>
        <w:r>
          <w:rPr>
            <w:color w:val="231F20"/>
            <w:spacing w:val="-51"/>
            <w:sz w:val="19"/>
          </w:rPr>
          <w:t> </w:t>
        </w:r>
        <w:r>
          <w:rPr>
            <w:color w:val="231F20"/>
            <w:spacing w:val="21"/>
            <w:sz w:val="19"/>
          </w:rPr>
          <w:t>新型冠状病</w:t>
        </w:r>
        <w:r>
          <w:rPr>
            <w:color w:val="231F20"/>
            <w:spacing w:val="-52"/>
            <w:sz w:val="19"/>
          </w:rPr>
          <w:t>毒</w:t>
        </w:r>
        <w:r>
          <w:rPr>
            <w:color w:val="231F20"/>
            <w:spacing w:val="-3"/>
            <w:sz w:val="19"/>
          </w:rPr>
          <w:t>（2019-nCoV）</w:t>
        </w:r>
        <w:r>
          <w:rPr>
            <w:color w:val="231F20"/>
            <w:spacing w:val="21"/>
            <w:sz w:val="19"/>
          </w:rPr>
          <w:t>溯</w:t>
        </w:r>
        <w:r>
          <w:rPr>
            <w:color w:val="231F20"/>
            <w:spacing w:val="20"/>
            <w:sz w:val="19"/>
          </w:rPr>
          <w:t>源</w:t>
        </w:r>
        <w:r>
          <w:rPr>
            <w:color w:val="231F20"/>
            <w:spacing w:val="-84"/>
            <w:sz w:val="19"/>
          </w:rPr>
          <w:t>、</w:t>
        </w:r>
        <w:r>
          <w:rPr>
            <w:color w:val="231F20"/>
            <w:sz w:val="19"/>
          </w:rPr>
          <w:t>致</w:t>
        </w:r>
      </w:hyperlink>
      <w:hyperlink w:history="true" w:anchor="_bookmark134">
        <w:r>
          <w:rPr>
            <w:color w:val="231F20"/>
            <w:spacing w:val="15"/>
            <w:w w:val="105"/>
            <w:sz w:val="19"/>
          </w:rPr>
          <w:t>病及防治的基础研究</w:t>
        </w:r>
        <w:r>
          <w:rPr>
            <w:color w:val="231F20"/>
            <w:spacing w:val="-89"/>
            <w:w w:val="105"/>
            <w:sz w:val="19"/>
          </w:rPr>
          <w:t>”</w:t>
        </w:r>
        <w:r>
          <w:rPr>
            <w:color w:val="231F20"/>
            <w:spacing w:val="15"/>
            <w:w w:val="105"/>
            <w:sz w:val="19"/>
          </w:rPr>
          <w:t>专项项</w:t>
        </w:r>
        <w:r>
          <w:rPr>
            <w:color w:val="231F20"/>
            <w:w w:val="105"/>
            <w:sz w:val="19"/>
          </w:rPr>
          <w:t>目</w:t>
          <w:tab/>
          <w:t>102</w:t>
        </w:r>
      </w:hyperlink>
    </w:p>
    <w:p>
      <w:pPr>
        <w:pStyle w:val="ListParagraph"/>
        <w:numPr>
          <w:ilvl w:val="1"/>
          <w:numId w:val="8"/>
        </w:numPr>
        <w:tabs>
          <w:tab w:pos="905" w:val="left" w:leader="none"/>
          <w:tab w:pos="7276" w:val="left" w:leader="dot"/>
        </w:tabs>
        <w:spacing w:line="250" w:lineRule="exact" w:before="0" w:after="0"/>
        <w:ind w:left="904" w:right="0" w:hanging="474"/>
        <w:jc w:val="both"/>
        <w:rPr>
          <w:sz w:val="19"/>
        </w:rPr>
      </w:pPr>
      <w:hyperlink w:history="true" w:anchor="_bookmark135">
        <w:r>
          <w:rPr>
            <w:color w:val="231F20"/>
            <w:sz w:val="19"/>
          </w:rPr>
          <w:t>1</w:t>
        </w:r>
        <w:r>
          <w:rPr>
            <w:color w:val="231F20"/>
            <w:spacing w:val="-31"/>
            <w:sz w:val="19"/>
          </w:rPr>
          <w:t> </w:t>
        </w:r>
        <w:r>
          <w:rPr>
            <w:color w:val="231F20"/>
            <w:sz w:val="19"/>
          </w:rPr>
          <w:t>月</w:t>
        </w:r>
        <w:r>
          <w:rPr>
            <w:color w:val="231F20"/>
            <w:spacing w:val="-20"/>
            <w:sz w:val="19"/>
          </w:rPr>
          <w:t> </w:t>
        </w:r>
        <w:r>
          <w:rPr>
            <w:color w:val="231F20"/>
            <w:spacing w:val="3"/>
            <w:sz w:val="19"/>
          </w:rPr>
          <w:t>23</w:t>
        </w:r>
        <w:r>
          <w:rPr>
            <w:color w:val="231F20"/>
            <w:spacing w:val="-31"/>
            <w:sz w:val="19"/>
          </w:rPr>
          <w:t> </w:t>
        </w:r>
        <w:r>
          <w:rPr>
            <w:color w:val="231F20"/>
            <w:spacing w:val="15"/>
            <w:sz w:val="19"/>
          </w:rPr>
          <w:t>日</w:t>
        </w:r>
        <w:r>
          <w:rPr>
            <w:color w:val="231F20"/>
            <w:spacing w:val="7"/>
            <w:sz w:val="19"/>
          </w:rPr>
          <w:t>_</w:t>
        </w:r>
        <w:r>
          <w:rPr>
            <w:color w:val="231F20"/>
            <w:spacing w:val="15"/>
            <w:sz w:val="19"/>
          </w:rPr>
          <w:t>我国新型肺炎疫情应急科研攻关项目启</w:t>
        </w:r>
        <w:r>
          <w:rPr>
            <w:color w:val="231F20"/>
            <w:sz w:val="19"/>
          </w:rPr>
          <w:t>动</w:t>
          <w:tab/>
        </w:r>
        <w:r>
          <w:rPr>
            <w:color w:val="231F20"/>
            <w:spacing w:val="4"/>
            <w:sz w:val="19"/>
          </w:rPr>
          <w:t>103</w:t>
        </w:r>
      </w:hyperlink>
    </w:p>
    <w:p>
      <w:pPr>
        <w:pStyle w:val="ListParagraph"/>
        <w:numPr>
          <w:ilvl w:val="1"/>
          <w:numId w:val="8"/>
        </w:numPr>
        <w:tabs>
          <w:tab w:pos="908" w:val="left" w:leader="none"/>
        </w:tabs>
        <w:spacing w:line="324" w:lineRule="auto" w:before="80" w:after="0"/>
        <w:ind w:left="896" w:right="239" w:hanging="465"/>
        <w:jc w:val="both"/>
        <w:rPr>
          <w:sz w:val="19"/>
        </w:rPr>
      </w:pPr>
      <w:hyperlink w:history="true" w:anchor="_bookmark136">
        <w:r>
          <w:rPr>
            <w:color w:val="231F20"/>
            <w:sz w:val="19"/>
          </w:rPr>
          <w:t>2</w:t>
        </w:r>
        <w:r>
          <w:rPr>
            <w:color w:val="231F20"/>
            <w:spacing w:val="-13"/>
            <w:sz w:val="19"/>
          </w:rPr>
          <w:t> 月 </w:t>
        </w:r>
        <w:r>
          <w:rPr>
            <w:color w:val="231F20"/>
            <w:spacing w:val="3"/>
            <w:sz w:val="19"/>
          </w:rPr>
          <w:t>17</w:t>
        </w:r>
        <w:r>
          <w:rPr>
            <w:color w:val="231F20"/>
            <w:spacing w:val="-4"/>
            <w:sz w:val="19"/>
          </w:rPr>
          <w:t> 日</w:t>
        </w:r>
        <w:r>
          <w:rPr>
            <w:color w:val="231F20"/>
            <w:spacing w:val="10"/>
            <w:sz w:val="19"/>
          </w:rPr>
          <w:t>_</w:t>
        </w:r>
        <w:r>
          <w:rPr>
            <w:color w:val="231F20"/>
            <w:spacing w:val="17"/>
            <w:sz w:val="19"/>
          </w:rPr>
          <w:t>中国疾病预防控制中心新型冠状病毒感染的肺炎疫情防控技术</w:t>
        </w:r>
      </w:hyperlink>
      <w:hyperlink w:history="true" w:anchor="_bookmark136">
        <w:r>
          <w:rPr>
            <w:color w:val="231F20"/>
            <w:spacing w:val="5"/>
            <w:sz w:val="19"/>
          </w:rPr>
          <w:t>组发表文章：新型冠状病毒感染的肺炎疫情紧急研究议程：传播和非药物</w:t>
        </w:r>
      </w:hyperlink>
      <w:hyperlink w:history="true" w:anchor="_bookmark136">
        <w:r>
          <w:rPr>
            <w:color w:val="231F20"/>
            <w:spacing w:val="-3"/>
            <w:sz w:val="19"/>
          </w:rPr>
          <w:t>缓疫策略，列出了涉及疾病传播特征、疾病临床特征、流行轨迹和医疗卫生</w:t>
        </w:r>
      </w:hyperlink>
      <w:hyperlink w:history="true" w:anchor="_bookmark136">
        <w:r>
          <w:rPr>
            <w:color w:val="231F20"/>
            <w:sz w:val="19"/>
          </w:rPr>
          <w:t>服务需求预测，以及防控策略的监测和评估 4</w:t>
        </w:r>
        <w:r>
          <w:rPr>
            <w:color w:val="231F20"/>
            <w:spacing w:val="5"/>
            <w:sz w:val="19"/>
          </w:rPr>
          <w:t> 个领域中的优先研究问题</w:t>
        </w:r>
      </w:hyperlink>
    </w:p>
    <w:p>
      <w:pPr>
        <w:pStyle w:val="Heading4"/>
        <w:spacing w:line="251" w:lineRule="exact"/>
        <w:ind w:left="969"/>
        <w:rPr>
          <w:sz w:val="19"/>
        </w:rPr>
      </w:pPr>
      <w:hyperlink w:history="true" w:anchor="_bookmark136">
        <w:r>
          <w:rPr>
            <w:color w:val="231F20"/>
          </w:rPr>
          <w:t>………………………………………………………………………………</w:t>
        </w:r>
        <w:r>
          <w:rPr>
            <w:color w:val="231F20"/>
            <w:sz w:val="19"/>
          </w:rPr>
          <w:t>104</w:t>
        </w:r>
      </w:hyperlink>
    </w:p>
    <w:p>
      <w:pPr>
        <w:tabs>
          <w:tab w:pos="7160" w:val="left" w:leader="dot"/>
        </w:tabs>
        <w:spacing w:before="401"/>
        <w:ind w:left="223" w:right="0" w:firstLine="0"/>
        <w:jc w:val="left"/>
        <w:rPr>
          <w:rFonts w:ascii="Arial" w:eastAsia="Arial"/>
          <w:sz w:val="24"/>
        </w:rPr>
      </w:pPr>
      <w:r>
        <w:rPr>
          <w:color w:val="231F20"/>
          <w:spacing w:val="19"/>
          <w:sz w:val="24"/>
        </w:rPr>
        <w:t>信息搜集和汇编的主要参考来源及网</w:t>
      </w:r>
      <w:r>
        <w:rPr>
          <w:color w:val="231F20"/>
          <w:sz w:val="24"/>
        </w:rPr>
        <w:t>址</w:t>
        <w:tab/>
      </w:r>
      <w:r>
        <w:rPr>
          <w:rFonts w:ascii="Arial" w:eastAsia="Arial"/>
          <w:color w:val="231F20"/>
          <w:spacing w:val="6"/>
          <w:sz w:val="24"/>
        </w:rPr>
        <w:t>106</w:t>
      </w:r>
    </w:p>
    <w:p>
      <w:pPr>
        <w:spacing w:after="0"/>
        <w:jc w:val="left"/>
        <w:rPr>
          <w:rFonts w:ascii="Arial" w:eastAsia="Arial"/>
          <w:sz w:val="24"/>
        </w:rPr>
        <w:sectPr>
          <w:headerReference w:type="default" r:id="rId12"/>
          <w:pgSz w:w="10320" w:h="14290"/>
          <w:pgMar w:header="1054" w:footer="0" w:top="1260" w:bottom="280" w:left="1260" w:right="1240"/>
          <w:pgNumType w:start="9"/>
        </w:sectPr>
      </w:pPr>
    </w:p>
    <w:p>
      <w:pPr>
        <w:pStyle w:val="BodyText"/>
        <w:rPr>
          <w:rFonts w:ascii="Arial"/>
          <w:sz w:val="42"/>
        </w:rPr>
      </w:pPr>
    </w:p>
    <w:p>
      <w:pPr>
        <w:pStyle w:val="Heading1"/>
        <w:tabs>
          <w:tab w:pos="1554" w:val="left" w:leader="none"/>
        </w:tabs>
        <w:spacing w:before="352"/>
      </w:pPr>
      <w:bookmarkStart w:name="第1章 病毒学及机制研究" w:id="1"/>
      <w:bookmarkEnd w:id="1"/>
      <w:r>
        <w:rPr/>
      </w:r>
      <w:bookmarkStart w:name="_bookmark0" w:id="2"/>
      <w:bookmarkEnd w:id="2"/>
      <w:r>
        <w:rPr/>
      </w:r>
      <w:r>
        <w:rPr>
          <w:color w:val="231F20"/>
          <w:w w:val="110"/>
        </w:rPr>
        <w:t>第</w:t>
      </w:r>
      <w:r>
        <w:rPr>
          <w:color w:val="231F20"/>
          <w:spacing w:val="-133"/>
          <w:w w:val="110"/>
        </w:rPr>
        <w:t> </w:t>
      </w:r>
      <w:r>
        <w:rPr>
          <w:color w:val="231F20"/>
          <w:w w:val="110"/>
        </w:rPr>
        <w:t>1</w:t>
      </w:r>
      <w:r>
        <w:rPr>
          <w:color w:val="231F20"/>
          <w:spacing w:val="-142"/>
          <w:w w:val="110"/>
        </w:rPr>
        <w:t> </w:t>
      </w:r>
      <w:r>
        <w:rPr>
          <w:color w:val="231F20"/>
          <w:w w:val="110"/>
        </w:rPr>
        <w:t>章</w:t>
        <w:tab/>
      </w:r>
      <w:r>
        <w:rPr>
          <w:color w:val="231F20"/>
          <w:spacing w:val="30"/>
          <w:w w:val="110"/>
        </w:rPr>
        <w:t>病毒学及机制研</w:t>
      </w:r>
      <w:r>
        <w:rPr>
          <w:color w:val="231F20"/>
          <w:w w:val="110"/>
        </w:rPr>
        <w:t>究</w:t>
      </w:r>
    </w:p>
    <w:p>
      <w:pPr>
        <w:pStyle w:val="BodyText"/>
        <w:rPr>
          <w:sz w:val="42"/>
        </w:rPr>
      </w:pPr>
    </w:p>
    <w:p>
      <w:pPr>
        <w:pStyle w:val="BodyText"/>
        <w:rPr>
          <w:sz w:val="42"/>
        </w:rPr>
      </w:pPr>
    </w:p>
    <w:p>
      <w:pPr>
        <w:pStyle w:val="BodyText"/>
        <w:rPr>
          <w:sz w:val="42"/>
        </w:rPr>
      </w:pPr>
    </w:p>
    <w:p>
      <w:pPr>
        <w:pStyle w:val="BodyText"/>
        <w:spacing w:before="4"/>
        <w:rPr>
          <w:sz w:val="47"/>
        </w:rPr>
      </w:pPr>
    </w:p>
    <w:p>
      <w:pPr>
        <w:pStyle w:val="Heading2"/>
        <w:numPr>
          <w:ilvl w:val="1"/>
          <w:numId w:val="9"/>
        </w:numPr>
        <w:tabs>
          <w:tab w:pos="896" w:val="left" w:leader="none"/>
          <w:tab w:pos="897" w:val="left" w:leader="none"/>
        </w:tabs>
        <w:spacing w:line="300" w:lineRule="auto" w:before="0" w:after="0"/>
        <w:ind w:left="876" w:right="242" w:hanging="652"/>
        <w:jc w:val="left"/>
      </w:pPr>
      <w:bookmarkStart w:name="1.1  1月10日_复旦大学生物医学研究院张永振团队破译新型冠状病毒的基因组" w:id="3"/>
      <w:bookmarkEnd w:id="3"/>
      <w:r>
        <w:rPr/>
      </w:r>
      <w:bookmarkStart w:name="_bookmark1" w:id="4"/>
      <w:bookmarkEnd w:id="4"/>
      <w:r>
        <w:rPr/>
      </w:r>
      <w:bookmarkStart w:name="_bookmark1" w:id="5"/>
      <w:bookmarkEnd w:id="5"/>
      <w:r>
        <w:rPr>
          <w:color w:val="231F20"/>
        </w:rPr>
        <w:t>1</w:t>
      </w:r>
      <w:r>
        <w:rPr>
          <w:color w:val="231F20"/>
          <w:spacing w:val="-44"/>
        </w:rPr>
        <w:t> 月 </w:t>
      </w:r>
      <w:r>
        <w:rPr>
          <w:color w:val="231F20"/>
          <w:spacing w:val="5"/>
        </w:rPr>
        <w:t>10</w:t>
      </w:r>
      <w:r>
        <w:rPr>
          <w:color w:val="231F20"/>
          <w:spacing w:val="-24"/>
        </w:rPr>
        <w:t> 日</w:t>
      </w:r>
      <w:r>
        <w:rPr>
          <w:color w:val="231F20"/>
          <w:spacing w:val="15"/>
        </w:rPr>
        <w:t>_</w:t>
      </w:r>
      <w:r>
        <w:rPr>
          <w:color w:val="231F20"/>
          <w:spacing w:val="22"/>
        </w:rPr>
        <w:t>复旦大学生物医学研究院张永振团队破译新</w:t>
      </w:r>
      <w:r>
        <w:rPr>
          <w:color w:val="231F20"/>
          <w:spacing w:val="18"/>
        </w:rPr>
        <w:t>型冠状病毒的基因组</w:t>
      </w:r>
    </w:p>
    <w:p>
      <w:pPr>
        <w:pStyle w:val="Heading3"/>
        <w:spacing w:before="61"/>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1</w:t>
      </w:r>
      <w:r>
        <w:rPr>
          <w:color w:val="231F20"/>
          <w:w w:val="98"/>
        </w:rPr>
        <w:t>0</w:t>
      </w:r>
      <w:r>
        <w:rPr>
          <w:color w:val="231F20"/>
          <w:spacing w:val="-72"/>
        </w:rPr>
        <w:t> </w:t>
      </w:r>
      <w:r>
        <w:rPr>
          <w:color w:val="231F20"/>
          <w:w w:val="100"/>
        </w:rPr>
        <w:t>日</w:t>
      </w:r>
    </w:p>
    <w:p>
      <w:pPr>
        <w:pStyle w:val="BodyText"/>
        <w:spacing w:before="9"/>
        <w:rPr>
          <w:sz w:val="28"/>
        </w:rPr>
      </w:pPr>
    </w:p>
    <w:p>
      <w:pPr>
        <w:pStyle w:val="BodyText"/>
        <w:spacing w:line="333" w:lineRule="auto"/>
        <w:ind w:left="222" w:right="230" w:firstLine="440"/>
        <w:jc w:val="both"/>
      </w:pPr>
      <w:r>
        <w:rPr>
          <w:color w:val="231F20"/>
          <w:spacing w:val="4"/>
        </w:rPr>
        <w:t>内容简介：复旦大学生物医学研究院张永振团队完成了对武汉发现的新型</w:t>
      </w:r>
      <w:r>
        <w:rPr>
          <w:color w:val="231F20"/>
          <w:spacing w:val="8"/>
        </w:rPr>
        <w:t>冠状病毒测序，破译该病毒基因组信息。悉尼大学的 </w:t>
      </w:r>
      <w:r>
        <w:rPr>
          <w:rFonts w:ascii="Times New Roman" w:eastAsia="Times New Roman"/>
          <w:color w:val="231F20"/>
          <w:spacing w:val="6"/>
        </w:rPr>
        <w:t>Edward  </w:t>
      </w:r>
      <w:r>
        <w:rPr>
          <w:rFonts w:ascii="Times New Roman" w:eastAsia="Times New Roman"/>
          <w:color w:val="231F20"/>
          <w:spacing w:val="5"/>
        </w:rPr>
        <w:t>C</w:t>
      </w:r>
      <w:r>
        <w:rPr>
          <w:rFonts w:ascii="Times New Roman" w:eastAsia="Times New Roman"/>
          <w:color w:val="231F20"/>
          <w:spacing w:val="30"/>
        </w:rPr>
        <w:t>. </w:t>
      </w:r>
      <w:r>
        <w:rPr>
          <w:rFonts w:ascii="Times New Roman" w:eastAsia="Times New Roman"/>
          <w:color w:val="231F20"/>
          <w:spacing w:val="7"/>
        </w:rPr>
        <w:t>Holmes</w:t>
      </w:r>
      <w:r>
        <w:rPr>
          <w:rFonts w:ascii="Times New Roman" w:eastAsia="Times New Roman"/>
          <w:color w:val="231F20"/>
          <w:spacing w:val="60"/>
        </w:rPr>
        <w:t> </w:t>
      </w:r>
      <w:r>
        <w:rPr>
          <w:color w:val="231F20"/>
          <w:spacing w:val="10"/>
        </w:rPr>
        <w:t>代表</w:t>
      </w:r>
      <w:r>
        <w:rPr>
          <w:color w:val="231F20"/>
          <w:spacing w:val="5"/>
        </w:rPr>
        <w:t>团队上传了结果，并最先在 </w:t>
      </w:r>
      <w:r>
        <w:rPr>
          <w:rFonts w:ascii="Times New Roman" w:eastAsia="Times New Roman"/>
          <w:color w:val="231F20"/>
          <w:spacing w:val="3"/>
        </w:rPr>
        <w:t>Twitter </w:t>
      </w:r>
      <w:r>
        <w:rPr>
          <w:color w:val="231F20"/>
          <w:spacing w:val="15"/>
        </w:rPr>
        <w:t>公布了这一消息。目前该病毒序列可在 </w:t>
      </w:r>
      <w:r>
        <w:rPr>
          <w:rFonts w:ascii="Times New Roman" w:eastAsia="Times New Roman"/>
          <w:color w:val="231F20"/>
          <w:spacing w:val="3"/>
        </w:rPr>
        <w:t>vi- </w:t>
      </w:r>
      <w:r>
        <w:rPr>
          <w:rFonts w:ascii="Times New Roman" w:eastAsia="Times New Roman"/>
          <w:color w:val="231F20"/>
          <w:spacing w:val="5"/>
          <w:w w:val="101"/>
        </w:rPr>
        <w:t>r</w:t>
      </w:r>
      <w:r>
        <w:rPr>
          <w:rFonts w:ascii="Times New Roman" w:eastAsia="Times New Roman"/>
          <w:color w:val="231F20"/>
          <w:spacing w:val="8"/>
          <w:w w:val="101"/>
        </w:rPr>
        <w:t>o</w:t>
      </w:r>
      <w:r>
        <w:rPr>
          <w:rFonts w:ascii="Times New Roman" w:eastAsia="Times New Roman"/>
          <w:color w:val="231F20"/>
          <w:spacing w:val="4"/>
          <w:w w:val="101"/>
        </w:rPr>
        <w:t>l</w:t>
      </w:r>
      <w:r>
        <w:rPr>
          <w:rFonts w:ascii="Times New Roman" w:eastAsia="Times New Roman"/>
          <w:color w:val="231F20"/>
          <w:spacing w:val="8"/>
          <w:w w:val="101"/>
        </w:rPr>
        <w:t>og</w:t>
      </w:r>
      <w:r>
        <w:rPr>
          <w:rFonts w:ascii="Times New Roman" w:eastAsia="Times New Roman"/>
          <w:color w:val="231F20"/>
          <w:spacing w:val="4"/>
          <w:w w:val="101"/>
        </w:rPr>
        <w:t>i</w:t>
      </w:r>
      <w:r>
        <w:rPr>
          <w:rFonts w:ascii="Times New Roman" w:eastAsia="Times New Roman"/>
          <w:color w:val="231F20"/>
          <w:spacing w:val="7"/>
          <w:w w:val="101"/>
        </w:rPr>
        <w:t>ca</w:t>
      </w:r>
      <w:r>
        <w:rPr>
          <w:rFonts w:ascii="Times New Roman" w:eastAsia="Times New Roman"/>
          <w:color w:val="231F20"/>
          <w:spacing w:val="4"/>
          <w:w w:val="101"/>
        </w:rPr>
        <w:t>l.</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w w:val="101"/>
        </w:rPr>
        <w:t>g</w:t>
      </w:r>
      <w:r>
        <w:rPr>
          <w:rFonts w:ascii="Times New Roman" w:eastAsia="Times New Roman"/>
          <w:color w:val="231F20"/>
          <w:spacing w:val="-10"/>
        </w:rPr>
        <w:t>  </w:t>
      </w:r>
      <w:r>
        <w:rPr>
          <w:color w:val="231F20"/>
          <w:spacing w:val="3"/>
          <w:w w:val="101"/>
        </w:rPr>
        <w:t>网站中查询，也已经上传到</w:t>
      </w:r>
      <w:r>
        <w:rPr>
          <w:color w:val="231F20"/>
          <w:spacing w:val="-56"/>
        </w:rPr>
        <w:t> </w:t>
      </w:r>
      <w:r>
        <w:rPr>
          <w:rFonts w:ascii="Times New Roman" w:eastAsia="Times New Roman"/>
          <w:color w:val="231F20"/>
          <w:spacing w:val="11"/>
          <w:w w:val="101"/>
        </w:rPr>
        <w:t>G</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11"/>
          <w:w w:val="101"/>
        </w:rPr>
        <w:t>B</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69"/>
          <w:w w:val="101"/>
        </w:rPr>
        <w:t>k</w:t>
      </w:r>
      <w:r>
        <w:rPr>
          <w:color w:val="231F20"/>
          <w:spacing w:val="-18"/>
          <w:w w:val="101"/>
        </w:rPr>
        <w:t>（</w:t>
      </w:r>
      <w:r>
        <w:rPr>
          <w:color w:val="231F20"/>
          <w:spacing w:val="-21"/>
          <w:w w:val="101"/>
        </w:rPr>
        <w:t>编号：</w:t>
      </w:r>
      <w:r>
        <w:rPr>
          <w:rFonts w:ascii="Times New Roman" w:eastAsia="Times New Roman"/>
          <w:color w:val="231F20"/>
          <w:spacing w:val="14"/>
          <w:w w:val="101"/>
        </w:rPr>
        <w:t>M</w:t>
      </w:r>
      <w:r>
        <w:rPr>
          <w:rFonts w:ascii="Times New Roman" w:eastAsia="Times New Roman"/>
          <w:color w:val="231F20"/>
          <w:spacing w:val="11"/>
          <w:w w:val="101"/>
        </w:rPr>
        <w:t>N</w:t>
      </w:r>
      <w:r>
        <w:rPr>
          <w:rFonts w:ascii="Times New Roman" w:eastAsia="Times New Roman"/>
          <w:color w:val="231F20"/>
          <w:spacing w:val="8"/>
          <w:w w:val="101"/>
        </w:rPr>
        <w:t>90894</w:t>
      </w:r>
      <w:r>
        <w:rPr>
          <w:rFonts w:ascii="Times New Roman" w:eastAsia="Times New Roman"/>
          <w:color w:val="231F20"/>
          <w:spacing w:val="-26"/>
          <w:w w:val="101"/>
        </w:rPr>
        <w:t>7</w:t>
      </w:r>
      <w:r>
        <w:rPr>
          <w:color w:val="231F20"/>
          <w:spacing w:val="-61"/>
          <w:w w:val="101"/>
        </w:rPr>
        <w:t>）</w:t>
      </w:r>
      <w:r>
        <w:rPr>
          <w:color w:val="231F20"/>
          <w:w w:val="101"/>
        </w:rPr>
        <w:t>。</w:t>
      </w:r>
    </w:p>
    <w:p>
      <w:pPr>
        <w:pStyle w:val="BodyText"/>
        <w:spacing w:line="255" w:lineRule="exact"/>
        <w:ind w:left="662"/>
        <w:rPr>
          <w:rFonts w:ascii="Times New Roman" w:eastAsia="Times New Roman"/>
        </w:rPr>
      </w:pPr>
      <w:r>
        <w:rPr>
          <w:color w:val="231F20"/>
          <w:spacing w:val="-15"/>
          <w:w w:val="101"/>
        </w:rPr>
        <w:t>相关链接：</w:t>
      </w:r>
      <w:hyperlink r:id="rId14">
        <w:r>
          <w:rPr>
            <w:rFonts w:ascii="Times New Roman" w:eastAsia="Times New Roman"/>
            <w:color w:val="231F20"/>
            <w:spacing w:val="2"/>
            <w:w w:val="101"/>
          </w:rPr>
          <w:t>h</w:t>
        </w:r>
        <w:r>
          <w:rPr>
            <w:rFonts w:ascii="Times New Roman" w:eastAsia="Times New Roman"/>
            <w:color w:val="231F20"/>
            <w:spacing w:val="1"/>
            <w:w w:val="101"/>
          </w:rPr>
          <w:t>tt</w:t>
        </w:r>
        <w:r>
          <w:rPr>
            <w:rFonts w:ascii="Times New Roman" w:eastAsia="Times New Roman"/>
            <w:color w:val="231F20"/>
            <w:spacing w:val="2"/>
            <w:w w:val="101"/>
          </w:rPr>
          <w:t>p</w:t>
        </w:r>
        <w:r>
          <w:rPr>
            <w:rFonts w:ascii="Times New Roman" w:eastAsia="Times New Roman"/>
            <w:color w:val="231F20"/>
            <w:spacing w:val="1"/>
            <w:w w:val="101"/>
          </w:rPr>
          <w:t>://</w:t>
        </w:r>
        <w:r>
          <w:rPr>
            <w:rFonts w:ascii="Times New Roman" w:eastAsia="Times New Roman"/>
            <w:color w:val="231F20"/>
            <w:spacing w:val="2"/>
            <w:w w:val="101"/>
          </w:rPr>
          <w:t>v</w:t>
        </w:r>
        <w:r>
          <w:rPr>
            <w:rFonts w:ascii="Times New Roman" w:eastAsia="Times New Roman"/>
            <w:color w:val="231F20"/>
            <w:spacing w:val="1"/>
            <w:w w:val="101"/>
          </w:rPr>
          <w:t>ir</w:t>
        </w:r>
        <w:r>
          <w:rPr>
            <w:rFonts w:ascii="Times New Roman" w:eastAsia="Times New Roman"/>
            <w:color w:val="231F20"/>
            <w:spacing w:val="2"/>
            <w:w w:val="101"/>
          </w:rPr>
          <w:t>o</w:t>
        </w:r>
        <w:r>
          <w:rPr>
            <w:rFonts w:ascii="Times New Roman" w:eastAsia="Times New Roman"/>
            <w:color w:val="231F20"/>
            <w:spacing w:val="1"/>
            <w:w w:val="101"/>
          </w:rPr>
          <w:t>l</w:t>
        </w:r>
        <w:r>
          <w:rPr>
            <w:rFonts w:ascii="Times New Roman" w:eastAsia="Times New Roman"/>
            <w:color w:val="231F20"/>
            <w:spacing w:val="2"/>
            <w:w w:val="101"/>
          </w:rPr>
          <w:t>og</w:t>
        </w:r>
        <w:r>
          <w:rPr>
            <w:rFonts w:ascii="Times New Roman" w:eastAsia="Times New Roman"/>
            <w:color w:val="231F20"/>
            <w:spacing w:val="1"/>
            <w:w w:val="101"/>
          </w:rPr>
          <w:t>i</w:t>
        </w:r>
        <w:r>
          <w:rPr>
            <w:rFonts w:ascii="Times New Roman" w:eastAsia="Times New Roman"/>
            <w:color w:val="231F20"/>
            <w:spacing w:val="2"/>
            <w:w w:val="101"/>
          </w:rPr>
          <w:t>ca</w:t>
        </w:r>
        <w:r>
          <w:rPr>
            <w:rFonts w:ascii="Times New Roman" w:eastAsia="Times New Roman"/>
            <w:color w:val="231F20"/>
            <w:spacing w:val="1"/>
            <w:w w:val="101"/>
          </w:rPr>
          <w:t>l.</w:t>
        </w:r>
        <w:r>
          <w:rPr>
            <w:rFonts w:ascii="Times New Roman" w:eastAsia="Times New Roman"/>
            <w:color w:val="231F20"/>
            <w:spacing w:val="2"/>
            <w:w w:val="101"/>
          </w:rPr>
          <w:t>o</w:t>
        </w:r>
        <w:r>
          <w:rPr>
            <w:rFonts w:ascii="Times New Roman" w:eastAsia="Times New Roman"/>
            <w:color w:val="231F20"/>
            <w:spacing w:val="-3"/>
            <w:w w:val="101"/>
          </w:rPr>
          <w:t>r</w:t>
        </w:r>
        <w:r>
          <w:rPr>
            <w:rFonts w:ascii="Times New Roman" w:eastAsia="Times New Roman"/>
            <w:color w:val="231F20"/>
            <w:spacing w:val="2"/>
            <w:w w:val="101"/>
          </w:rPr>
          <w:t>g</w:t>
        </w:r>
        <w:r>
          <w:rPr>
            <w:rFonts w:ascii="Times New Roman" w:eastAsia="Times New Roman"/>
            <w:color w:val="231F20"/>
            <w:spacing w:val="1"/>
            <w:w w:val="101"/>
          </w:rPr>
          <w:t>/t/i</w:t>
        </w:r>
        <w:r>
          <w:rPr>
            <w:rFonts w:ascii="Times New Roman" w:eastAsia="Times New Roman"/>
            <w:color w:val="231F20"/>
            <w:spacing w:val="2"/>
            <w:w w:val="101"/>
          </w:rPr>
          <w:t>n</w:t>
        </w:r>
        <w:r>
          <w:rPr>
            <w:rFonts w:ascii="Times New Roman" w:eastAsia="Times New Roman"/>
            <w:color w:val="231F20"/>
            <w:spacing w:val="1"/>
            <w:w w:val="101"/>
          </w:rPr>
          <w:t>iti</w:t>
        </w:r>
        <w:r>
          <w:rPr>
            <w:rFonts w:ascii="Times New Roman" w:eastAsia="Times New Roman"/>
            <w:color w:val="231F20"/>
            <w:spacing w:val="2"/>
            <w:w w:val="101"/>
          </w:rPr>
          <w:t>a</w:t>
        </w:r>
        <w:r>
          <w:rPr>
            <w:rFonts w:ascii="Times New Roman" w:eastAsia="Times New Roman"/>
            <w:color w:val="231F20"/>
            <w:spacing w:val="1"/>
            <w:w w:val="101"/>
          </w:rPr>
          <w:t>l-</w:t>
        </w:r>
        <w:r>
          <w:rPr>
            <w:rFonts w:ascii="Times New Roman" w:eastAsia="Times New Roman"/>
            <w:color w:val="231F20"/>
            <w:spacing w:val="2"/>
            <w:w w:val="101"/>
          </w:rPr>
          <w:t>geno</w:t>
        </w:r>
        <w:r>
          <w:rPr>
            <w:rFonts w:ascii="Times New Roman" w:eastAsia="Times New Roman"/>
            <w:color w:val="231F20"/>
            <w:spacing w:val="4"/>
            <w:w w:val="101"/>
          </w:rPr>
          <w:t>m</w:t>
        </w:r>
        <w:r>
          <w:rPr>
            <w:rFonts w:ascii="Times New Roman" w:eastAsia="Times New Roman"/>
            <w:color w:val="231F20"/>
            <w:spacing w:val="2"/>
            <w:w w:val="101"/>
          </w:rPr>
          <w:t>e</w:t>
        </w:r>
        <w:r>
          <w:rPr>
            <w:rFonts w:ascii="Times New Roman" w:eastAsia="Times New Roman"/>
            <w:color w:val="231F20"/>
            <w:spacing w:val="1"/>
            <w:w w:val="101"/>
          </w:rPr>
          <w:t>-r</w:t>
        </w:r>
        <w:r>
          <w:rPr>
            <w:rFonts w:ascii="Times New Roman" w:eastAsia="Times New Roman"/>
            <w:color w:val="231F20"/>
            <w:spacing w:val="2"/>
            <w:w w:val="101"/>
          </w:rPr>
          <w:t>e</w:t>
        </w:r>
        <w:r>
          <w:rPr>
            <w:rFonts w:ascii="Times New Roman" w:eastAsia="Times New Roman"/>
            <w:color w:val="231F20"/>
            <w:spacing w:val="1"/>
            <w:w w:val="101"/>
          </w:rPr>
          <w:t>l</w:t>
        </w:r>
        <w:r>
          <w:rPr>
            <w:rFonts w:ascii="Times New Roman" w:eastAsia="Times New Roman"/>
            <w:color w:val="231F20"/>
            <w:spacing w:val="2"/>
            <w:w w:val="101"/>
          </w:rPr>
          <w:t>ease</w:t>
        </w:r>
        <w:r>
          <w:rPr>
            <w:rFonts w:ascii="Times New Roman" w:eastAsia="Times New Roman"/>
            <w:color w:val="231F20"/>
            <w:spacing w:val="1"/>
            <w:w w:val="101"/>
          </w:rPr>
          <w:t>-</w:t>
        </w:r>
        <w:r>
          <w:rPr>
            <w:rFonts w:ascii="Times New Roman" w:eastAsia="Times New Roman"/>
            <w:color w:val="231F20"/>
            <w:spacing w:val="2"/>
            <w:w w:val="101"/>
          </w:rPr>
          <w:t>o</w:t>
        </w:r>
        <w:r>
          <w:rPr>
            <w:rFonts w:ascii="Times New Roman" w:eastAsia="Times New Roman"/>
            <w:color w:val="231F20"/>
            <w:spacing w:val="1"/>
            <w:w w:val="101"/>
          </w:rPr>
          <w:t>f-</w:t>
        </w:r>
        <w:r>
          <w:rPr>
            <w:rFonts w:ascii="Times New Roman" w:eastAsia="Times New Roman"/>
            <w:color w:val="231F20"/>
            <w:spacing w:val="2"/>
            <w:w w:val="101"/>
          </w:rPr>
          <w:t>nove</w:t>
        </w:r>
        <w:r>
          <w:rPr>
            <w:rFonts w:ascii="Times New Roman" w:eastAsia="Times New Roman"/>
            <w:color w:val="231F20"/>
            <w:spacing w:val="1"/>
            <w:w w:val="101"/>
          </w:rPr>
          <w:t>l-</w:t>
        </w:r>
        <w:r>
          <w:rPr>
            <w:rFonts w:ascii="Times New Roman" w:eastAsia="Times New Roman"/>
            <w:color w:val="231F20"/>
            <w:spacing w:val="2"/>
            <w:w w:val="101"/>
          </w:rPr>
          <w:t>co</w:t>
        </w:r>
        <w:r>
          <w:rPr>
            <w:rFonts w:ascii="Times New Roman" w:eastAsia="Times New Roman"/>
            <w:color w:val="231F20"/>
            <w:spacing w:val="1"/>
            <w:w w:val="101"/>
          </w:rPr>
          <w:t>r</w:t>
        </w:r>
        <w:r>
          <w:rPr>
            <w:rFonts w:ascii="Times New Roman" w:eastAsia="Times New Roman"/>
            <w:color w:val="231F20"/>
            <w:spacing w:val="2"/>
            <w:w w:val="101"/>
          </w:rPr>
          <w:t>onav</w:t>
        </w:r>
        <w:r>
          <w:rPr>
            <w:rFonts w:ascii="Times New Roman" w:eastAsia="Times New Roman"/>
            <w:color w:val="231F20"/>
            <w:spacing w:val="1"/>
            <w:w w:val="101"/>
          </w:rPr>
          <w:t>ir</w:t>
        </w:r>
        <w:r>
          <w:rPr>
            <w:rFonts w:ascii="Times New Roman" w:eastAsia="Times New Roman"/>
            <w:color w:val="231F20"/>
            <w:spacing w:val="2"/>
            <w:w w:val="101"/>
          </w:rPr>
          <w:t>us</w:t>
        </w:r>
        <w:r>
          <w:rPr>
            <w:rFonts w:ascii="Times New Roman" w:eastAsia="Times New Roman"/>
            <w:color w:val="231F20"/>
            <w:spacing w:val="1"/>
            <w:w w:val="101"/>
          </w:rPr>
          <w:t>/</w:t>
        </w:r>
        <w:r>
          <w:rPr>
            <w:rFonts w:ascii="Times New Roman" w:eastAsia="Times New Roman"/>
            <w:color w:val="231F20"/>
            <w:spacing w:val="2"/>
            <w:w w:val="101"/>
          </w:rPr>
          <w:t>31</w:t>
        </w:r>
        <w:r>
          <w:rPr>
            <w:rFonts w:ascii="Times New Roman" w:eastAsia="Times New Roman"/>
            <w:color w:val="231F20"/>
            <w:w w:val="101"/>
          </w:rPr>
          <w:t>9</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896" w:val="left" w:leader="none"/>
          <w:tab w:pos="897" w:val="left" w:leader="none"/>
        </w:tabs>
        <w:spacing w:line="300" w:lineRule="auto" w:before="146" w:after="0"/>
        <w:ind w:left="876" w:right="242" w:hanging="652"/>
        <w:jc w:val="left"/>
      </w:pPr>
      <w:bookmarkStart w:name="1.2  1月21日_中国科学院等机构揭示武汉新型冠状病毒的分子作用通路" w:id="6"/>
      <w:bookmarkEnd w:id="6"/>
      <w:r>
        <w:rPr/>
      </w:r>
      <w:bookmarkStart w:name="_bookmark2" w:id="7"/>
      <w:bookmarkEnd w:id="7"/>
      <w:r>
        <w:rPr/>
      </w:r>
      <w:bookmarkStart w:name="_bookmark2" w:id="8"/>
      <w:bookmarkEnd w:id="8"/>
      <w:r>
        <w:rPr>
          <w:color w:val="231F20"/>
        </w:rPr>
        <w:t>1</w:t>
      </w:r>
      <w:r>
        <w:rPr>
          <w:color w:val="231F20"/>
          <w:spacing w:val="-44"/>
        </w:rPr>
        <w:t> 月 </w:t>
      </w:r>
      <w:r>
        <w:rPr>
          <w:color w:val="231F20"/>
          <w:spacing w:val="5"/>
        </w:rPr>
        <w:t>21</w:t>
      </w:r>
      <w:r>
        <w:rPr>
          <w:color w:val="231F20"/>
          <w:spacing w:val="-24"/>
        </w:rPr>
        <w:t> 日</w:t>
      </w:r>
      <w:r>
        <w:rPr>
          <w:color w:val="231F20"/>
          <w:spacing w:val="15"/>
        </w:rPr>
        <w:t>_</w:t>
      </w:r>
      <w:r>
        <w:rPr>
          <w:color w:val="231F20"/>
          <w:spacing w:val="22"/>
        </w:rPr>
        <w:t>中国科学院等机构揭示武汉新型冠状病毒的</w:t>
      </w:r>
      <w:r>
        <w:rPr>
          <w:color w:val="231F20"/>
          <w:spacing w:val="17"/>
        </w:rPr>
        <w:t>分子作用通路</w:t>
      </w:r>
    </w:p>
    <w:p>
      <w:pPr>
        <w:pStyle w:val="Heading3"/>
        <w:spacing w:before="61"/>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1</w:t>
      </w:r>
      <w:r>
        <w:rPr>
          <w:color w:val="231F20"/>
          <w:spacing w:val="-72"/>
        </w:rPr>
        <w:t> </w:t>
      </w:r>
      <w:r>
        <w:rPr>
          <w:color w:val="231F20"/>
          <w:w w:val="100"/>
        </w:rPr>
        <w:t>日</w:t>
      </w:r>
    </w:p>
    <w:p>
      <w:pPr>
        <w:pStyle w:val="BodyText"/>
        <w:spacing w:before="9"/>
        <w:rPr>
          <w:sz w:val="28"/>
        </w:rPr>
      </w:pPr>
    </w:p>
    <w:p>
      <w:pPr>
        <w:pStyle w:val="BodyText"/>
        <w:spacing w:line="333" w:lineRule="auto"/>
        <w:ind w:left="222" w:right="228" w:firstLine="440"/>
        <w:jc w:val="both"/>
      </w:pPr>
      <w:r>
        <w:rPr>
          <w:color w:val="231F20"/>
          <w:spacing w:val="4"/>
        </w:rPr>
        <w:t>内容简介：该文主要分析阐述了引起近期武汉地区肺炎疫情爆发的新型冠</w:t>
      </w:r>
      <w:r>
        <w:rPr>
          <w:color w:val="231F20"/>
          <w:spacing w:val="8"/>
        </w:rPr>
        <w:t>状病毒的进化来源，及与导致 </w:t>
      </w:r>
      <w:r>
        <w:rPr>
          <w:rFonts w:ascii="Times New Roman" w:hAnsi="Times New Roman" w:eastAsia="Times New Roman"/>
          <w:color w:val="231F20"/>
          <w:spacing w:val="6"/>
        </w:rPr>
        <w:t>2002 </w:t>
      </w:r>
      <w:r>
        <w:rPr>
          <w:color w:val="231F20"/>
          <w:spacing w:val="-14"/>
        </w:rPr>
        <w:t>年广东“ 非典”疫情的 </w:t>
      </w:r>
      <w:r>
        <w:rPr>
          <w:rFonts w:ascii="Times New Roman" w:hAnsi="Times New Roman" w:eastAsia="Times New Roman"/>
          <w:color w:val="231F20"/>
          <w:spacing w:val="7"/>
        </w:rPr>
        <w:t>SARS </w:t>
      </w:r>
      <w:r>
        <w:rPr>
          <w:color w:val="231F20"/>
          <w:spacing w:val="23"/>
        </w:rPr>
        <w:t>冠状病毒</w:t>
      </w:r>
      <w:r>
        <w:rPr>
          <w:color w:val="231F20"/>
          <w:spacing w:val="-66"/>
        </w:rPr>
        <w:t>、“ 中</w:t>
      </w:r>
      <w:r>
        <w:rPr>
          <w:color w:val="231F20"/>
          <w:spacing w:val="4"/>
          <w:w w:val="101"/>
        </w:rPr>
        <w:t>东呼吸综合征”</w:t>
      </w:r>
      <w:r>
        <w:rPr>
          <w:rFonts w:ascii="Times New Roman" w:hAnsi="Times New Roman" w:eastAsia="Times New Roman"/>
          <w:color w:val="231F20"/>
          <w:spacing w:val="14"/>
          <w:w w:val="101"/>
        </w:rPr>
        <w:t>M</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R</w:t>
      </w:r>
      <w:r>
        <w:rPr>
          <w:rFonts w:ascii="Times New Roman" w:hAnsi="Times New Roman" w:eastAsia="Times New Roman"/>
          <w:color w:val="231F20"/>
          <w:w w:val="101"/>
        </w:rPr>
        <w:t>S</w:t>
      </w:r>
      <w:r>
        <w:rPr>
          <w:rFonts w:ascii="Times New Roman" w:hAnsi="Times New Roman" w:eastAsia="Times New Roman"/>
          <w:color w:val="231F20"/>
        </w:rPr>
        <w:t> </w:t>
      </w:r>
      <w:r>
        <w:rPr>
          <w:color w:val="231F20"/>
          <w:spacing w:val="21"/>
          <w:w w:val="101"/>
        </w:rPr>
        <w:t>冠状病毒的遗传进化关系</w:t>
      </w:r>
      <w:r>
        <w:rPr>
          <w:color w:val="231F20"/>
          <w:spacing w:val="8"/>
          <w:w w:val="101"/>
        </w:rPr>
        <w:t>，并通过对武汉的新型冠状病</w:t>
      </w:r>
      <w:r>
        <w:rPr>
          <w:color w:val="231F20"/>
          <w:spacing w:val="44"/>
        </w:rPr>
        <w:t>毒</w:t>
      </w:r>
      <w:r>
        <w:rPr>
          <w:rFonts w:ascii="Times New Roman" w:hAnsi="Times New Roman" w:eastAsia="Times New Roman"/>
          <w:color w:val="231F20"/>
          <w:spacing w:val="6"/>
        </w:rPr>
        <w:t>spike-</w:t>
      </w:r>
      <w:r>
        <w:rPr>
          <w:color w:val="231F20"/>
          <w:spacing w:val="4"/>
        </w:rPr>
        <w:t>蛋白的结构模拟计算，揭示了武汉新型冠状病毒 </w:t>
      </w:r>
      <w:r>
        <w:rPr>
          <w:rFonts w:ascii="Times New Roman" w:hAnsi="Times New Roman" w:eastAsia="Times New Roman"/>
          <w:color w:val="231F20"/>
          <w:spacing w:val="6"/>
        </w:rPr>
        <w:t>spike-</w:t>
      </w:r>
      <w:r>
        <w:rPr>
          <w:color w:val="231F20"/>
          <w:spacing w:val="30"/>
        </w:rPr>
        <w:t>与人</w:t>
      </w:r>
      <w:r>
        <w:rPr>
          <w:rFonts w:ascii="Times New Roman" w:hAnsi="Times New Roman" w:eastAsia="Times New Roman"/>
          <w:color w:val="231F20"/>
          <w:spacing w:val="8"/>
        </w:rPr>
        <w:t>ACE2 </w:t>
      </w:r>
      <w:r>
        <w:rPr>
          <w:color w:val="231F20"/>
          <w:spacing w:val="8"/>
        </w:rPr>
        <w:t>蛋白</w:t>
      </w:r>
      <w:r>
        <w:rPr>
          <w:color w:val="231F20"/>
          <w:spacing w:val="17"/>
        </w:rPr>
        <w:t>作用并介导传染人的分子作用通路。该研究结果表明</w:t>
      </w:r>
      <w:r>
        <w:rPr>
          <w:color w:val="231F20"/>
          <w:spacing w:val="3"/>
        </w:rPr>
        <w:t>，武汉冠状病毒与 </w:t>
      </w:r>
      <w:r>
        <w:rPr>
          <w:rFonts w:ascii="Times New Roman" w:hAnsi="Times New Roman" w:eastAsia="Times New Roman"/>
          <w:color w:val="231F20"/>
          <w:spacing w:val="8"/>
        </w:rPr>
        <w:t>SARS/ </w:t>
      </w:r>
      <w:r>
        <w:rPr>
          <w:rFonts w:ascii="Times New Roman" w:hAnsi="Times New Roman" w:eastAsia="Times New Roman"/>
          <w:color w:val="231F20"/>
          <w:spacing w:val="7"/>
        </w:rPr>
        <w:t>SARS </w:t>
      </w:r>
      <w:r>
        <w:rPr>
          <w:color w:val="231F20"/>
          <w:spacing w:val="22"/>
        </w:rPr>
        <w:t>样冠状病毒有共同的祖先</w:t>
      </w:r>
      <w:r>
        <w:rPr>
          <w:color w:val="231F20"/>
          <w:spacing w:val="5"/>
        </w:rPr>
        <w:t>，类似于蝙蝠冠状病毒 </w:t>
      </w:r>
      <w:r>
        <w:rPr>
          <w:rFonts w:ascii="Times New Roman" w:hAnsi="Times New Roman" w:eastAsia="Times New Roman"/>
          <w:color w:val="231F20"/>
          <w:spacing w:val="9"/>
        </w:rPr>
        <w:t>HKU9-1</w:t>
      </w:r>
      <w:r>
        <w:rPr>
          <w:color w:val="231F20"/>
          <w:spacing w:val="18"/>
        </w:rPr>
        <w:t>。尽管武汉冠</w:t>
      </w:r>
    </w:p>
    <w:p>
      <w:pPr>
        <w:spacing w:after="0" w:line="333" w:lineRule="auto"/>
        <w:jc w:val="both"/>
        <w:sectPr>
          <w:headerReference w:type="even" r:id="rId13"/>
          <w:pgSz w:w="10320" w:h="14290"/>
          <w:pgMar w:header="0" w:footer="0" w:top="1340" w:bottom="280" w:left="1260" w:right="1240"/>
        </w:sectPr>
      </w:pPr>
    </w:p>
    <w:p>
      <w:pPr>
        <w:pStyle w:val="BodyText"/>
        <w:spacing w:before="10"/>
        <w:rPr>
          <w:sz w:val="21"/>
        </w:rPr>
      </w:pPr>
    </w:p>
    <w:p>
      <w:pPr>
        <w:pStyle w:val="BodyText"/>
        <w:spacing w:line="338" w:lineRule="auto" w:before="81"/>
        <w:ind w:left="222" w:right="130"/>
      </w:pPr>
      <w:r>
        <w:rPr>
          <w:color w:val="231F20"/>
          <w:spacing w:val="25"/>
        </w:rPr>
        <w:t>状病毒与</w:t>
      </w:r>
      <w:r>
        <w:rPr>
          <w:rFonts w:ascii="Times New Roman" w:eastAsia="Times New Roman"/>
          <w:color w:val="231F20"/>
          <w:spacing w:val="7"/>
        </w:rPr>
        <w:t>SARS</w:t>
      </w:r>
      <w:r>
        <w:rPr>
          <w:rFonts w:ascii="Times New Roman" w:eastAsia="Times New Roman"/>
          <w:color w:val="231F20"/>
          <w:spacing w:val="2"/>
        </w:rPr>
        <w:t> </w:t>
      </w:r>
      <w:r>
        <w:rPr>
          <w:color w:val="231F20"/>
          <w:spacing w:val="25"/>
        </w:rPr>
        <w:t>冠状病毒</w:t>
      </w:r>
      <w:r>
        <w:rPr>
          <w:rFonts w:ascii="Times New Roman" w:eastAsia="Times New Roman"/>
          <w:color w:val="231F20"/>
        </w:rPr>
        <w:t>S</w:t>
      </w:r>
      <w:r>
        <w:rPr>
          <w:rFonts w:ascii="Times New Roman" w:eastAsia="Times New Roman"/>
          <w:color w:val="231F20"/>
          <w:spacing w:val="2"/>
        </w:rPr>
        <w:t> </w:t>
      </w:r>
      <w:r>
        <w:rPr>
          <w:color w:val="231F20"/>
          <w:spacing w:val="3"/>
        </w:rPr>
        <w:t>蛋白具有序列多样性，但其 </w:t>
      </w:r>
      <w:r>
        <w:rPr>
          <w:rFonts w:ascii="Times New Roman" w:eastAsia="Times New Roman"/>
          <w:color w:val="231F20"/>
        </w:rPr>
        <w:t>S</w:t>
      </w:r>
      <w:r>
        <w:rPr>
          <w:rFonts w:ascii="Times New Roman" w:eastAsia="Times New Roman"/>
          <w:color w:val="231F20"/>
          <w:spacing w:val="3"/>
        </w:rPr>
        <w:t> </w:t>
      </w:r>
      <w:r>
        <w:rPr>
          <w:color w:val="231F20"/>
          <w:spacing w:val="27"/>
        </w:rPr>
        <w:t>蛋白的</w:t>
      </w:r>
      <w:r>
        <w:rPr>
          <w:rFonts w:ascii="Times New Roman" w:eastAsia="Times New Roman"/>
          <w:color w:val="231F20"/>
          <w:spacing w:val="7"/>
        </w:rPr>
        <w:t>RBD</w:t>
      </w:r>
      <w:r>
        <w:rPr>
          <w:rFonts w:ascii="Times New Roman" w:eastAsia="Times New Roman"/>
          <w:color w:val="231F20"/>
          <w:spacing w:val="5"/>
        </w:rPr>
        <w:t> </w:t>
      </w:r>
      <w:r>
        <w:rPr>
          <w:color w:val="231F20"/>
          <w:spacing w:val="13"/>
        </w:rPr>
        <w:t>结构域支</w:t>
      </w:r>
      <w:r>
        <w:rPr>
          <w:color w:val="231F20"/>
          <w:spacing w:val="16"/>
        </w:rPr>
        <w:t>持其可与人 </w:t>
      </w:r>
      <w:r>
        <w:rPr>
          <w:rFonts w:ascii="Times New Roman" w:eastAsia="Times New Roman"/>
          <w:color w:val="231F20"/>
          <w:spacing w:val="8"/>
        </w:rPr>
        <w:t>ACE2</w:t>
      </w:r>
      <w:r>
        <w:rPr>
          <w:rFonts w:ascii="Times New Roman" w:eastAsia="Times New Roman"/>
          <w:color w:val="231F20"/>
          <w:spacing w:val="17"/>
        </w:rPr>
        <w:t> </w:t>
      </w:r>
      <w:r>
        <w:rPr>
          <w:color w:val="231F20"/>
          <w:spacing w:val="17"/>
        </w:rPr>
        <w:t>分子之间的强相互作用，因此武汉冠状病毒通过 </w:t>
      </w:r>
      <w:r>
        <w:rPr>
          <w:rFonts w:ascii="Times New Roman" w:eastAsia="Times New Roman"/>
          <w:color w:val="231F20"/>
          <w:spacing w:val="4"/>
        </w:rPr>
        <w:t>S</w:t>
      </w:r>
      <w:r>
        <w:rPr>
          <w:rFonts w:ascii="Times New Roman" w:eastAsia="Times New Roman"/>
          <w:color w:val="231F20"/>
          <w:spacing w:val="-10"/>
        </w:rPr>
        <w:t>- </w:t>
      </w:r>
      <w:r>
        <w:rPr>
          <w:color w:val="231F20"/>
          <w:spacing w:val="30"/>
        </w:rPr>
        <w:t>蛋白</w:t>
      </w:r>
      <w:r>
        <w:rPr>
          <w:rFonts w:ascii="Times New Roman" w:eastAsia="Times New Roman"/>
          <w:color w:val="231F20"/>
        </w:rPr>
        <w:t>- </w:t>
      </w:r>
      <w:r>
        <w:rPr>
          <w:rFonts w:ascii="Times New Roman" w:eastAsia="Times New Roman"/>
          <w:color w:val="231F20"/>
          <w:spacing w:val="8"/>
        </w:rPr>
        <w:t>ACE2</w:t>
      </w:r>
      <w:r>
        <w:rPr>
          <w:rFonts w:ascii="Times New Roman" w:eastAsia="Times New Roman"/>
          <w:color w:val="231F20"/>
          <w:spacing w:val="62"/>
        </w:rPr>
        <w:t> </w:t>
      </w:r>
      <w:r>
        <w:rPr>
          <w:color w:val="231F20"/>
          <w:spacing w:val="18"/>
        </w:rPr>
        <w:t>结合途径对在人类传播构成重大的公共健康风险。另外研究者也提醒， 冠状病毒跨物种或人与人之间传播的风险和动态变化也受到许多其他因素的 </w:t>
      </w:r>
      <w:r>
        <w:rPr>
          <w:color w:val="231F20"/>
          <w:spacing w:val="-1"/>
        </w:rPr>
        <w:t>影响，如宿主的免疫反应、病毒复制效率或病毒突变率。</w:t>
      </w:r>
    </w:p>
    <w:p>
      <w:pPr>
        <w:pStyle w:val="BodyText"/>
        <w:spacing w:line="350" w:lineRule="auto" w:before="1"/>
        <w:ind w:left="222" w:right="228" w:firstLine="440"/>
        <w:rPr>
          <w:rFonts w:ascii="Times New Roman" w:eastAsia="Times New Roman"/>
        </w:rPr>
      </w:pPr>
      <w:r>
        <w:rPr>
          <w:color w:val="231F20"/>
          <w:w w:val="101"/>
        </w:rPr>
        <w:t>全文链接：</w:t>
      </w:r>
      <w:hyperlink r:id="rId17">
        <w:r>
          <w:rPr>
            <w:rFonts w:ascii="Times New Roman" w:eastAsia="Times New Roman"/>
            <w:color w:val="231F20"/>
            <w:w w:val="101"/>
          </w:rPr>
          <w:t>http://engine.scichina.com/publisher/scp/journal/SCLS/doi/10.1007/</w:t>
        </w:r>
      </w:hyperlink>
      <w:r>
        <w:rPr>
          <w:rFonts w:ascii="Times New Roman" w:eastAsia="Times New Roman"/>
          <w:color w:val="231F20"/>
          <w:w w:val="101"/>
        </w:rPr>
        <w:t> </w:t>
      </w:r>
      <w:r>
        <w:rPr>
          <w:rFonts w:ascii="Times New Roman" w:eastAsia="Times New Roman"/>
          <w:color w:val="231F20"/>
        </w:rPr>
        <w:t>s11427-020-1637-5?slug=fulltext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9"/>
        </w:numPr>
        <w:tabs>
          <w:tab w:pos="903" w:val="left" w:leader="none"/>
          <w:tab w:pos="904" w:val="left" w:leader="none"/>
        </w:tabs>
        <w:spacing w:line="304" w:lineRule="auto" w:before="0" w:after="0"/>
        <w:ind w:left="876" w:right="242" w:hanging="652"/>
        <w:jc w:val="left"/>
      </w:pPr>
      <w:bookmarkStart w:name="1.3  1月22日_中国国家基因组科学数据中心发布2019新型冠状病毒资源库" w:id="9"/>
      <w:bookmarkEnd w:id="9"/>
      <w:r>
        <w:rPr/>
      </w:r>
      <w:bookmarkStart w:name="_bookmark3" w:id="10"/>
      <w:bookmarkEnd w:id="10"/>
      <w:r>
        <w:rPr/>
      </w:r>
      <w:bookmarkStart w:name="_bookmark3" w:id="11"/>
      <w:bookmarkEnd w:id="11"/>
      <w:r>
        <w:rPr>
          <w:color w:val="231F20"/>
        </w:rPr>
        <w:t>1</w:t>
      </w:r>
      <w:r>
        <w:rPr>
          <w:color w:val="231F20"/>
          <w:spacing w:val="-34"/>
        </w:rPr>
        <w:t> 月 </w:t>
      </w:r>
      <w:r>
        <w:rPr>
          <w:color w:val="231F20"/>
          <w:spacing w:val="5"/>
        </w:rPr>
        <w:t>22</w:t>
      </w:r>
      <w:r>
        <w:rPr>
          <w:color w:val="231F20"/>
          <w:spacing w:val="-13"/>
        </w:rPr>
        <w:t> 日</w:t>
      </w:r>
      <w:r>
        <w:rPr>
          <w:color w:val="231F20"/>
          <w:spacing w:val="22"/>
        </w:rPr>
        <w:t>_</w:t>
      </w:r>
      <w:r>
        <w:rPr>
          <w:color w:val="231F20"/>
          <w:spacing w:val="24"/>
        </w:rPr>
        <w:t>中国国家基因组科学数据中心发布 </w:t>
      </w:r>
      <w:r>
        <w:rPr>
          <w:color w:val="231F20"/>
          <w:spacing w:val="8"/>
        </w:rPr>
        <w:t>2019</w:t>
      </w:r>
      <w:r>
        <w:rPr>
          <w:color w:val="231F20"/>
          <w:spacing w:val="-34"/>
        </w:rPr>
        <w:t> 新</w:t>
      </w:r>
      <w:r>
        <w:rPr>
          <w:color w:val="231F20"/>
          <w:spacing w:val="18"/>
        </w:rPr>
        <w:t>型冠状病毒资源库</w:t>
      </w:r>
    </w:p>
    <w:p>
      <w:pPr>
        <w:pStyle w:val="Heading3"/>
        <w:spacing w:before="6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pPr>
      <w:r>
        <w:rPr>
          <w:color w:val="231F20"/>
          <w:spacing w:val="-6"/>
          <w:w w:val="101"/>
        </w:rPr>
        <w:t>内容简介：</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rPr>
        <w:t> </w:t>
      </w:r>
      <w:r>
        <w:rPr>
          <w:color w:val="231F20"/>
          <w:w w:val="101"/>
        </w:rPr>
        <w:t>年</w:t>
      </w:r>
      <w:r>
        <w:rPr>
          <w:color w:val="231F20"/>
          <w:spacing w:val="-56"/>
        </w:rPr>
        <w:t> </w:t>
      </w:r>
      <w:r>
        <w:rPr>
          <w:rFonts w:ascii="Times New Roman" w:eastAsia="Times New Roman"/>
          <w:color w:val="231F20"/>
          <w:w w:val="101"/>
        </w:rPr>
        <w:t>1</w:t>
      </w:r>
      <w:r>
        <w:rPr>
          <w:rFonts w:ascii="Times New Roman" w:eastAsia="Times New Roman"/>
          <w:color w:val="231F20"/>
        </w:rPr>
        <w:t> </w:t>
      </w:r>
      <w:r>
        <w:rPr>
          <w:color w:val="231F20"/>
          <w:w w:val="101"/>
        </w:rPr>
        <w:t>月</w:t>
      </w:r>
      <w:r>
        <w:rPr>
          <w:color w:val="231F20"/>
          <w:spacing w:val="-56"/>
        </w:rPr>
        <w:t> </w:t>
      </w:r>
      <w:r>
        <w:rPr>
          <w:rFonts w:ascii="Times New Roman" w:eastAsia="Times New Roman"/>
          <w:color w:val="231F20"/>
          <w:spacing w:val="8"/>
          <w:w w:val="101"/>
        </w:rPr>
        <w:t>2</w:t>
      </w:r>
      <w:r>
        <w:rPr>
          <w:rFonts w:ascii="Times New Roman" w:eastAsia="Times New Roman"/>
          <w:color w:val="231F20"/>
          <w:w w:val="101"/>
        </w:rPr>
        <w:t>2</w:t>
      </w:r>
      <w:r>
        <w:rPr>
          <w:rFonts w:ascii="Times New Roman" w:eastAsia="Times New Roman"/>
          <w:color w:val="231F20"/>
        </w:rPr>
        <w:t> </w:t>
      </w:r>
      <w:r>
        <w:rPr>
          <w:color w:val="231F20"/>
          <w:spacing w:val="4"/>
          <w:w w:val="101"/>
        </w:rPr>
        <w:t>日，国家基因组科学数据中心正式发布</w:t>
      </w:r>
      <w:r>
        <w:rPr>
          <w:color w:val="231F20"/>
          <w:spacing w:val="-56"/>
        </w:rPr>
        <w:t> </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rPr>
        <w:t> </w:t>
      </w:r>
      <w:r>
        <w:rPr>
          <w:color w:val="231F20"/>
          <w:spacing w:val="8"/>
          <w:w w:val="101"/>
        </w:rPr>
        <w:t>新型</w:t>
      </w:r>
      <w:r>
        <w:rPr>
          <w:color w:val="231F20"/>
          <w:spacing w:val="16"/>
        </w:rPr>
        <w:t>冠状病毒资源库。该库整合了世界卫生组织</w:t>
      </w:r>
      <w:r>
        <w:rPr>
          <w:color w:val="231F20"/>
          <w:spacing w:val="-14"/>
        </w:rPr>
        <w:t>（</w:t>
      </w:r>
      <w:r>
        <w:rPr>
          <w:rFonts w:ascii="Times New Roman" w:eastAsia="Times New Roman"/>
          <w:color w:val="231F20"/>
          <w:spacing w:val="-14"/>
        </w:rPr>
        <w:t>WHO</w:t>
      </w:r>
      <w:r>
        <w:rPr>
          <w:color w:val="231F20"/>
          <w:spacing w:val="-14"/>
        </w:rPr>
        <w:t>）</w:t>
      </w:r>
      <w:r>
        <w:rPr>
          <w:color w:val="231F20"/>
          <w:spacing w:val="5"/>
        </w:rPr>
        <w:t>、中国疾病预防控制中心</w:t>
      </w:r>
    </w:p>
    <w:p>
      <w:pPr>
        <w:pStyle w:val="BodyText"/>
        <w:spacing w:line="338" w:lineRule="auto"/>
        <w:ind w:left="222" w:right="163" w:hanging="77"/>
      </w:pPr>
      <w:r>
        <w:rPr>
          <w:color w:val="231F20"/>
          <w:spacing w:val="-15"/>
        </w:rPr>
        <w:t>（</w:t>
      </w:r>
      <w:r>
        <w:rPr>
          <w:rFonts w:ascii="Times New Roman" w:eastAsia="Times New Roman"/>
          <w:color w:val="231F20"/>
          <w:spacing w:val="-15"/>
        </w:rPr>
        <w:t>CDC</w:t>
      </w:r>
      <w:r>
        <w:rPr>
          <w:color w:val="231F20"/>
          <w:spacing w:val="-15"/>
        </w:rPr>
        <w:t>）</w:t>
      </w:r>
      <w:r>
        <w:rPr>
          <w:color w:val="231F20"/>
          <w:spacing w:val="5"/>
        </w:rPr>
        <w:t>、美国国家生物技术信息中心</w:t>
      </w:r>
      <w:r>
        <w:rPr>
          <w:color w:val="231F20"/>
          <w:spacing w:val="-12"/>
        </w:rPr>
        <w:t>（</w:t>
      </w:r>
      <w:r>
        <w:rPr>
          <w:rFonts w:ascii="Times New Roman" w:eastAsia="Times New Roman"/>
          <w:color w:val="231F20"/>
          <w:spacing w:val="-12"/>
        </w:rPr>
        <w:t>NCBI</w:t>
      </w:r>
      <w:r>
        <w:rPr>
          <w:color w:val="231F20"/>
          <w:spacing w:val="-12"/>
        </w:rPr>
        <w:t>）</w:t>
      </w:r>
      <w:r>
        <w:rPr>
          <w:color w:val="231F20"/>
        </w:rPr>
        <w:t>、全球流感序列数据库（</w:t>
      </w:r>
      <w:r>
        <w:rPr>
          <w:rFonts w:ascii="Times New Roman" w:eastAsia="Times New Roman"/>
          <w:color w:val="231F20"/>
        </w:rPr>
        <w:t>GISAID</w:t>
      </w:r>
      <w:r>
        <w:rPr>
          <w:color w:val="231F20"/>
        </w:rPr>
        <w:t>） </w:t>
      </w:r>
      <w:r>
        <w:rPr>
          <w:color w:val="231F20"/>
          <w:spacing w:val="19"/>
        </w:rPr>
        <w:t>等机构公开发布的冠状病毒基因组序列数据</w:t>
      </w:r>
      <w:r>
        <w:rPr>
          <w:color w:val="231F20"/>
          <w:spacing w:val="-13"/>
        </w:rPr>
        <w:t>、元信息、学术文献、新闻动态、科 </w:t>
      </w:r>
      <w:r>
        <w:rPr>
          <w:color w:val="231F20"/>
          <w:spacing w:val="4"/>
        </w:rPr>
        <w:t>普文章。同时，对不同冠状病毒株的基因组序列做了变异分析与展示。</w:t>
      </w:r>
    </w:p>
    <w:p>
      <w:pPr>
        <w:pStyle w:val="BodyText"/>
        <w:spacing w:line="338" w:lineRule="auto" w:before="1"/>
        <w:ind w:left="222" w:right="130" w:firstLine="440"/>
      </w:pPr>
      <w:r>
        <w:rPr>
          <w:rFonts w:ascii="Times New Roman" w:eastAsia="Times New Roman"/>
          <w:color w:val="231F20"/>
          <w:spacing w:val="6"/>
        </w:rPr>
        <w:t>2019 </w:t>
      </w:r>
      <w:r>
        <w:rPr>
          <w:color w:val="231F20"/>
          <w:spacing w:val="21"/>
        </w:rPr>
        <w:t>新型冠状病毒资源库收录了来源于 </w:t>
      </w:r>
      <w:r>
        <w:rPr>
          <w:rFonts w:ascii="Times New Roman" w:eastAsia="Times New Roman"/>
          <w:color w:val="231F20"/>
          <w:spacing w:val="8"/>
        </w:rPr>
        <w:t>NCBI </w:t>
      </w:r>
      <w:r>
        <w:rPr>
          <w:color w:val="231F20"/>
          <w:spacing w:val="-16"/>
        </w:rPr>
        <w:t>的 </w:t>
      </w:r>
      <w:r>
        <w:rPr>
          <w:rFonts w:ascii="Times New Roman" w:eastAsia="Times New Roman"/>
          <w:color w:val="231F20"/>
          <w:spacing w:val="7"/>
        </w:rPr>
        <w:t>GenBank </w:t>
      </w:r>
      <w:r>
        <w:rPr>
          <w:color w:val="231F20"/>
          <w:spacing w:val="9"/>
        </w:rPr>
        <w:t>数据库和 </w:t>
      </w:r>
      <w:r>
        <w:rPr>
          <w:rFonts w:ascii="Times New Roman" w:eastAsia="Times New Roman"/>
          <w:color w:val="231F20"/>
          <w:spacing w:val="5"/>
        </w:rPr>
        <w:t>GI- </w:t>
      </w:r>
      <w:r>
        <w:rPr>
          <w:rFonts w:ascii="Times New Roman" w:eastAsia="Times New Roman"/>
          <w:color w:val="231F20"/>
          <w:spacing w:val="6"/>
        </w:rPr>
        <w:t>SAID </w:t>
      </w:r>
      <w:r>
        <w:rPr>
          <w:color w:val="231F20"/>
          <w:spacing w:val="10"/>
        </w:rPr>
        <w:t>数据库发布的 </w:t>
      </w:r>
      <w:r>
        <w:rPr>
          <w:rFonts w:ascii="Times New Roman" w:eastAsia="Times New Roman"/>
          <w:color w:val="231F20"/>
          <w:spacing w:val="6"/>
        </w:rPr>
        <w:t>2019 </w:t>
      </w:r>
      <w:r>
        <w:rPr>
          <w:color w:val="231F20"/>
          <w:spacing w:val="4"/>
        </w:rPr>
        <w:t>新型冠状病毒</w:t>
      </w:r>
      <w:r>
        <w:rPr>
          <w:color w:val="231F20"/>
          <w:spacing w:val="-4"/>
        </w:rPr>
        <w:t>（</w:t>
      </w:r>
      <w:r>
        <w:rPr>
          <w:rFonts w:ascii="Times New Roman" w:eastAsia="Times New Roman"/>
          <w:color w:val="231F20"/>
          <w:spacing w:val="-4"/>
        </w:rPr>
        <w:t>2019-nCoV</w:t>
      </w:r>
      <w:r>
        <w:rPr>
          <w:color w:val="231F20"/>
          <w:spacing w:val="-4"/>
        </w:rPr>
        <w:t>）</w:t>
      </w:r>
      <w:r>
        <w:rPr>
          <w:color w:val="231F20"/>
          <w:spacing w:val="4"/>
        </w:rPr>
        <w:t>病毒株的株名、采样日期、</w:t>
      </w:r>
      <w:r>
        <w:rPr>
          <w:color w:val="231F20"/>
          <w:spacing w:val="2"/>
        </w:rPr>
        <w:t>采样地点、样本提供单位、数据递交单位等元信息。通过该资源库还可访问到 </w:t>
      </w:r>
      <w:r>
        <w:rPr>
          <w:color w:val="231F20"/>
          <w:spacing w:val="23"/>
        </w:rPr>
        <w:t>国家基因组科学数据中心基因组数据库</w:t>
      </w:r>
      <w:r>
        <w:rPr>
          <w:rFonts w:ascii="Times New Roman" w:eastAsia="Times New Roman"/>
          <w:color w:val="231F20"/>
          <w:spacing w:val="8"/>
        </w:rPr>
        <w:t>GWH </w:t>
      </w:r>
      <w:r>
        <w:rPr>
          <w:color w:val="231F20"/>
          <w:spacing w:val="20"/>
        </w:rPr>
        <w:t>从公共数据库收录的冠状病毒科</w:t>
      </w:r>
      <w:r>
        <w:rPr>
          <w:color w:val="231F20"/>
          <w:spacing w:val="6"/>
        </w:rPr>
        <w:t>基因组和蛋白序列，用户可基于 </w:t>
      </w:r>
      <w:r>
        <w:rPr>
          <w:rFonts w:ascii="Times New Roman" w:eastAsia="Times New Roman"/>
          <w:color w:val="231F20"/>
          <w:spacing w:val="6"/>
        </w:rPr>
        <w:t>Accession </w:t>
      </w:r>
      <w:r>
        <w:rPr>
          <w:color w:val="231F20"/>
          <w:spacing w:val="-17"/>
        </w:rPr>
        <w:t>号、种名、属名、采样日期、采样地点、</w:t>
      </w:r>
      <w:r>
        <w:rPr>
          <w:color w:val="231F20"/>
          <w:spacing w:val="-1"/>
        </w:rPr>
        <w:t>宿主、分离源、发布日期等元信息筛选感兴趣的冠状病毒株，个性化选取序 列进行下载以开展相关的科学研究。</w:t>
      </w:r>
    </w:p>
    <w:p>
      <w:pPr>
        <w:pStyle w:val="BodyText"/>
        <w:spacing w:line="338" w:lineRule="auto" w:before="1"/>
        <w:ind w:left="222" w:right="240" w:firstLine="440"/>
        <w:jc w:val="both"/>
      </w:pPr>
      <w:r>
        <w:rPr>
          <w:rFonts w:ascii="Times New Roman" w:eastAsia="Times New Roman"/>
          <w:color w:val="231F20"/>
        </w:rPr>
        <w:t>2019 </w:t>
      </w:r>
      <w:r>
        <w:rPr>
          <w:color w:val="231F20"/>
        </w:rPr>
        <w:t>新型冠状病毒资源库将持续更新元信息与基因组序列数据，实时监控 </w:t>
      </w:r>
      <w:r>
        <w:rPr>
          <w:rFonts w:ascii="Times New Roman" w:eastAsia="Times New Roman"/>
          <w:color w:val="231F20"/>
        </w:rPr>
        <w:t>NCBI </w:t>
      </w:r>
      <w:r>
        <w:rPr>
          <w:color w:val="231F20"/>
        </w:rPr>
        <w:t>的 </w:t>
      </w:r>
      <w:r>
        <w:rPr>
          <w:rFonts w:ascii="Times New Roman" w:eastAsia="Times New Roman"/>
          <w:color w:val="231F20"/>
        </w:rPr>
        <w:t>PubMed </w:t>
      </w:r>
      <w:r>
        <w:rPr>
          <w:color w:val="231F20"/>
        </w:rPr>
        <w:t>数据库中发表的 </w:t>
      </w:r>
      <w:r>
        <w:rPr>
          <w:rFonts w:ascii="Times New Roman" w:eastAsia="Times New Roman"/>
          <w:color w:val="231F20"/>
        </w:rPr>
        <w:t>2019 </w:t>
      </w:r>
      <w:r>
        <w:rPr>
          <w:color w:val="231F20"/>
        </w:rPr>
        <w:t>新型冠状病毒和其他冠状病毒的学术文献、中新网与新华网发布的新闻，同步更新世界卫生组织与中国疾病预防控制中心发布的科普介绍，为用户开展学术研究、掌握科研进展、了解新闻动态与科学知识提供资源与窗口。</w:t>
      </w:r>
    </w:p>
    <w:p>
      <w:pPr>
        <w:spacing w:after="0" w:line="338" w:lineRule="auto"/>
        <w:jc w:val="both"/>
        <w:sectPr>
          <w:headerReference w:type="even" r:id="rId15"/>
          <w:headerReference w:type="default" r:id="rId16"/>
          <w:pgSz w:w="10320" w:h="14290"/>
          <w:pgMar w:header="1054" w:footer="0" w:top="1260" w:bottom="280" w:left="1260" w:right="1240"/>
          <w:pgNumType w:start="2"/>
        </w:sectPr>
      </w:pPr>
    </w:p>
    <w:p>
      <w:pPr>
        <w:pStyle w:val="BodyText"/>
        <w:spacing w:before="10"/>
        <w:rPr>
          <w:sz w:val="21"/>
        </w:rPr>
      </w:pPr>
    </w:p>
    <w:p>
      <w:pPr>
        <w:pStyle w:val="BodyText"/>
        <w:spacing w:line="338" w:lineRule="auto" w:before="81"/>
        <w:ind w:left="222" w:right="228" w:firstLine="440"/>
        <w:jc w:val="both"/>
      </w:pPr>
      <w:r>
        <w:rPr>
          <w:rFonts w:ascii="Times New Roman" w:eastAsia="Times New Roman"/>
          <w:color w:val="231F20"/>
          <w:spacing w:val="6"/>
        </w:rPr>
        <w:t>2019 </w:t>
      </w:r>
      <w:r>
        <w:rPr>
          <w:color w:val="231F20"/>
          <w:spacing w:val="17"/>
        </w:rPr>
        <w:t>新型冠状病毒资源库基于不同参考基因组序列开展 </w:t>
      </w:r>
      <w:r>
        <w:rPr>
          <w:rFonts w:ascii="Times New Roman" w:eastAsia="Times New Roman"/>
          <w:color w:val="231F20"/>
          <w:spacing w:val="7"/>
        </w:rPr>
        <w:t>2019-nCoV </w:t>
      </w:r>
      <w:r>
        <w:rPr>
          <w:color w:val="231F20"/>
          <w:spacing w:val="10"/>
        </w:rPr>
        <w:t>病毒</w:t>
      </w:r>
      <w:r>
        <w:rPr>
          <w:color w:val="231F20"/>
          <w:spacing w:val="4"/>
        </w:rPr>
        <w:t>株基因组变异分析，并对结果进行了统计与可视化展示。通过对全基因组序列</w:t>
      </w:r>
      <w:r>
        <w:rPr>
          <w:color w:val="231F20"/>
          <w:spacing w:val="22"/>
        </w:rPr>
        <w:t>相似性比较和变异位点分析</w:t>
      </w:r>
      <w:r>
        <w:rPr>
          <w:color w:val="231F20"/>
          <w:spacing w:val="-22"/>
        </w:rPr>
        <w:t>，获取 </w:t>
      </w:r>
      <w:r>
        <w:rPr>
          <w:rFonts w:ascii="Times New Roman" w:eastAsia="Times New Roman"/>
          <w:color w:val="231F20"/>
          <w:spacing w:val="7"/>
        </w:rPr>
        <w:t>2019-nCoV </w:t>
      </w:r>
      <w:r>
        <w:rPr>
          <w:color w:val="231F20"/>
          <w:spacing w:val="3"/>
        </w:rPr>
        <w:t>病毒株之间、</w:t>
      </w:r>
      <w:r>
        <w:rPr>
          <w:rFonts w:ascii="Times New Roman" w:eastAsia="Times New Roman"/>
          <w:color w:val="231F20"/>
          <w:spacing w:val="7"/>
        </w:rPr>
        <w:t>2019-nCoV </w:t>
      </w:r>
      <w:r>
        <w:rPr>
          <w:color w:val="231F20"/>
          <w:spacing w:val="14"/>
        </w:rPr>
        <w:t>病毒株</w:t>
      </w:r>
      <w:r>
        <w:rPr>
          <w:color w:val="231F20"/>
          <w:spacing w:val="-3"/>
        </w:rPr>
        <w:t>与 </w:t>
      </w:r>
      <w:r>
        <w:rPr>
          <w:rFonts w:ascii="Times New Roman" w:eastAsia="Times New Roman"/>
          <w:color w:val="231F20"/>
          <w:spacing w:val="7"/>
        </w:rPr>
        <w:t>SARS </w:t>
      </w:r>
      <w:r>
        <w:rPr>
          <w:color w:val="231F20"/>
          <w:spacing w:val="19"/>
        </w:rPr>
        <w:t>冠状病毒以及与类 </w:t>
      </w:r>
      <w:r>
        <w:rPr>
          <w:rFonts w:ascii="Times New Roman" w:eastAsia="Times New Roman"/>
          <w:color w:val="231F20"/>
          <w:spacing w:val="7"/>
        </w:rPr>
        <w:t>SARS </w:t>
      </w:r>
      <w:r>
        <w:rPr>
          <w:color w:val="231F20"/>
          <w:spacing w:val="28"/>
        </w:rPr>
        <w:t>冠状病毒蝙蝠株之间的变异程度</w:t>
      </w:r>
      <w:r>
        <w:rPr>
          <w:color w:val="231F20"/>
          <w:spacing w:val="-7"/>
        </w:rPr>
        <w:t>、变异区</w:t>
      </w:r>
      <w:r>
        <w:rPr>
          <w:color w:val="231F20"/>
          <w:spacing w:val="4"/>
          <w:w w:val="101"/>
        </w:rPr>
        <w:t>域、变异碱基的详细信息。经数据分析，</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w w:val="101"/>
        </w:rPr>
        <w:t>与</w:t>
      </w:r>
      <w:r>
        <w:rPr>
          <w:color w:val="231F20"/>
          <w:spacing w:val="-51"/>
        </w:rPr>
        <w:t> </w:t>
      </w:r>
      <w:r>
        <w:rPr>
          <w:rFonts w:ascii="Times New Roman" w:eastAsia="Times New Roman"/>
          <w:color w:val="231F20"/>
          <w:spacing w:val="8"/>
          <w:w w:val="101"/>
        </w:rPr>
        <w:t>200</w:t>
      </w:r>
      <w:r>
        <w:rPr>
          <w:rFonts w:ascii="Times New Roman" w:eastAsia="Times New Roman"/>
          <w:color w:val="231F20"/>
          <w:w w:val="101"/>
        </w:rPr>
        <w:t>3</w:t>
      </w:r>
      <w:r>
        <w:rPr>
          <w:rFonts w:ascii="Times New Roman" w:eastAsia="Times New Roman"/>
          <w:color w:val="231F20"/>
        </w:rPr>
        <w:t> </w:t>
      </w:r>
      <w:r>
        <w:rPr>
          <w:color w:val="231F20"/>
          <w:spacing w:val="28"/>
          <w:w w:val="101"/>
        </w:rPr>
        <w:t>年爆发的</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rPr>
        <w:t> </w:t>
      </w:r>
      <w:r>
        <w:rPr>
          <w:color w:val="231F20"/>
          <w:w w:val="101"/>
        </w:rPr>
        <w:t>病</w:t>
      </w:r>
      <w:r>
        <w:rPr>
          <w:color w:val="231F20"/>
          <w:spacing w:val="33"/>
          <w:w w:val="101"/>
        </w:rPr>
        <w:t>毒基因组序列相似度为</w:t>
      </w:r>
      <w:r>
        <w:rPr>
          <w:color w:val="231F20"/>
          <w:spacing w:val="-36"/>
        </w:rPr>
        <w:t> </w:t>
      </w:r>
      <w:r>
        <w:rPr>
          <w:rFonts w:ascii="Times New Roman" w:eastAsia="Times New Roman"/>
          <w:color w:val="231F20"/>
          <w:spacing w:val="8"/>
          <w:w w:val="101"/>
        </w:rPr>
        <w:t>80</w:t>
      </w:r>
      <w:r>
        <w:rPr>
          <w:rFonts w:ascii="Times New Roman" w:eastAsia="Times New Roman"/>
          <w:color w:val="231F20"/>
          <w:spacing w:val="13"/>
          <w:w w:val="101"/>
        </w:rPr>
        <w:t>%</w:t>
      </w:r>
      <w:r>
        <w:rPr>
          <w:color w:val="231F20"/>
          <w:spacing w:val="-37"/>
          <w:w w:val="101"/>
        </w:rPr>
        <w:t>，与</w:t>
      </w:r>
      <w:r>
        <w:rPr>
          <w:color w:val="231F20"/>
          <w:spacing w:val="-37"/>
        </w:rPr>
        <w:t> </w:t>
      </w:r>
      <w:r>
        <w:rPr>
          <w:rFonts w:ascii="Times New Roman" w:eastAsia="Times New Roman"/>
          <w:color w:val="231F20"/>
          <w:spacing w:val="8"/>
          <w:w w:val="101"/>
        </w:rPr>
        <w:t>201</w:t>
      </w:r>
      <w:r>
        <w:rPr>
          <w:rFonts w:ascii="Times New Roman" w:eastAsia="Times New Roman"/>
          <w:color w:val="231F20"/>
          <w:w w:val="101"/>
        </w:rPr>
        <w:t>7</w:t>
      </w:r>
      <w:r>
        <w:rPr>
          <w:rFonts w:ascii="Times New Roman" w:eastAsia="Times New Roman"/>
          <w:color w:val="231F20"/>
        </w:rPr>
        <w:t> </w:t>
      </w:r>
      <w:r>
        <w:rPr>
          <w:color w:val="231F20"/>
          <w:w w:val="101"/>
        </w:rPr>
        <w:t>年</w:t>
      </w:r>
      <w:r>
        <w:rPr>
          <w:color w:val="231F20"/>
        </w:rPr>
        <w:t> </w:t>
      </w:r>
      <w:r>
        <w:rPr>
          <w:rFonts w:ascii="Times New Roman" w:eastAsia="Times New Roman"/>
          <w:color w:val="231F20"/>
          <w:w w:val="101"/>
        </w:rPr>
        <w:t>2</w:t>
      </w:r>
      <w:r>
        <w:rPr>
          <w:rFonts w:ascii="Times New Roman" w:eastAsia="Times New Roman"/>
          <w:color w:val="231F20"/>
        </w:rPr>
        <w:t> </w:t>
      </w:r>
      <w:r>
        <w:rPr>
          <w:color w:val="231F20"/>
          <w:spacing w:val="33"/>
          <w:w w:val="101"/>
        </w:rPr>
        <w:t>月从国内的蝙蝠中采集到的</w:t>
      </w:r>
      <w:r>
        <w:rPr>
          <w:color w:val="231F20"/>
          <w:spacing w:val="-36"/>
        </w:rPr>
        <w:t> </w:t>
      </w:r>
      <w:r>
        <w:rPr>
          <w:rFonts w:ascii="Times New Roman" w:eastAsia="Times New Roman"/>
          <w:color w:val="231F20"/>
          <w:spacing w:val="11"/>
          <w:w w:val="101"/>
        </w:rPr>
        <w:t>B</w:t>
      </w:r>
      <w:r>
        <w:rPr>
          <w:rFonts w:ascii="Times New Roman" w:eastAsia="Times New Roman"/>
          <w:color w:val="231F20"/>
          <w:spacing w:val="7"/>
          <w:w w:val="101"/>
        </w:rPr>
        <w:t>a</w:t>
      </w:r>
      <w:r>
        <w:rPr>
          <w:rFonts w:ascii="Times New Roman" w:eastAsia="Times New Roman"/>
          <w:color w:val="231F20"/>
          <w:w w:val="101"/>
        </w:rPr>
        <w:t>t </w:t>
      </w:r>
      <w:r>
        <w:rPr>
          <w:rFonts w:ascii="Times New Roman" w:eastAsia="Times New Roman"/>
          <w:color w:val="231F20"/>
          <w:spacing w:val="6"/>
        </w:rPr>
        <w:t>SARS-like coronavirus </w:t>
      </w:r>
      <w:r>
        <w:rPr>
          <w:rFonts w:ascii="Times New Roman" w:eastAsia="Times New Roman"/>
          <w:color w:val="231F20"/>
          <w:spacing w:val="4"/>
        </w:rPr>
        <w:t>isolate </w:t>
      </w:r>
      <w:r>
        <w:rPr>
          <w:rFonts w:ascii="Times New Roman" w:eastAsia="Times New Roman"/>
          <w:color w:val="231F20"/>
          <w:spacing w:val="7"/>
        </w:rPr>
        <w:t>bat-SL-CoVZC45 </w:t>
      </w:r>
      <w:r>
        <w:rPr>
          <w:color w:val="231F20"/>
          <w:spacing w:val="18"/>
        </w:rPr>
        <w:t>基因组序列相似性最高，相似</w:t>
      </w:r>
      <w:r>
        <w:rPr>
          <w:color w:val="231F20"/>
          <w:spacing w:val="-2"/>
        </w:rPr>
        <w:t>度为 </w:t>
      </w:r>
      <w:r>
        <w:rPr>
          <w:rFonts w:ascii="Times New Roman" w:eastAsia="Times New Roman"/>
          <w:color w:val="231F20"/>
          <w:spacing w:val="9"/>
        </w:rPr>
        <w:t>88%</w:t>
      </w:r>
      <w:r>
        <w:rPr>
          <w:color w:val="231F20"/>
          <w:spacing w:val="-2"/>
        </w:rPr>
        <w:t>。对 </w:t>
      </w:r>
      <w:r>
        <w:rPr>
          <w:rFonts w:ascii="Times New Roman" w:eastAsia="Times New Roman"/>
          <w:color w:val="231F20"/>
          <w:spacing w:val="7"/>
        </w:rPr>
        <w:t>2019-nCoV </w:t>
      </w:r>
      <w:r>
        <w:rPr>
          <w:color w:val="231F20"/>
          <w:spacing w:val="16"/>
        </w:rPr>
        <w:t>病毒株的基因组变异分析可为追溯病毒来源</w:t>
      </w:r>
      <w:r>
        <w:rPr>
          <w:color w:val="231F20"/>
          <w:spacing w:val="-15"/>
        </w:rPr>
        <w:t>、追踪病</w:t>
      </w:r>
      <w:r>
        <w:rPr>
          <w:color w:val="231F20"/>
          <w:spacing w:val="2"/>
        </w:rPr>
        <w:t>毒株变异路径、防控新型冠状病毒引发的疫情、治疗病毒性肺炎提供重要的数</w:t>
      </w:r>
      <w:r>
        <w:rPr>
          <w:color w:val="231F20"/>
          <w:spacing w:val="14"/>
        </w:rPr>
        <w:t>据基础与决策支持。</w:t>
      </w:r>
    </w:p>
    <w:p>
      <w:pPr>
        <w:pStyle w:val="BodyText"/>
        <w:spacing w:before="2"/>
        <w:ind w:left="662"/>
        <w:rPr>
          <w:rFonts w:ascii="Times New Roman" w:eastAsia="Times New Roman"/>
        </w:rPr>
      </w:pPr>
      <w:r>
        <w:rPr>
          <w:color w:val="231F20"/>
          <w:spacing w:val="-6"/>
          <w:w w:val="101"/>
        </w:rPr>
        <w:t>相关链接：</w:t>
      </w:r>
      <w:hyperlink r:id="rId18">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ac</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x</w:t>
        </w:r>
        <w:r>
          <w:rPr>
            <w:rFonts w:ascii="Times New Roman" w:eastAsia="Times New Roman"/>
            <w:color w:val="231F20"/>
            <w:spacing w:val="11"/>
            <w:w w:val="101"/>
          </w:rPr>
          <w:t>w</w:t>
        </w:r>
        <w:r>
          <w:rPr>
            <w:rFonts w:ascii="Times New Roman" w:eastAsia="Times New Roman"/>
            <w:color w:val="231F20"/>
            <w:spacing w:val="7"/>
            <w:w w:val="101"/>
          </w:rPr>
          <w:t>z</w:t>
        </w:r>
        <w:r>
          <w:rPr>
            <w:rFonts w:ascii="Times New Roman" w:eastAsia="Times New Roman"/>
            <w:color w:val="231F20"/>
            <w:spacing w:val="8"/>
            <w:w w:val="101"/>
          </w:rPr>
          <w:t>x</w:t>
        </w:r>
        <w:r>
          <w:rPr>
            <w:rFonts w:ascii="Times New Roman" w:eastAsia="Times New Roman"/>
            <w:color w:val="231F20"/>
            <w:spacing w:val="4"/>
            <w:w w:val="101"/>
          </w:rPr>
          <w:t>/</w:t>
        </w:r>
        <w:r>
          <w:rPr>
            <w:rFonts w:ascii="Times New Roman" w:eastAsia="Times New Roman"/>
            <w:color w:val="231F20"/>
            <w:spacing w:val="8"/>
            <w:w w:val="101"/>
          </w:rPr>
          <w:t>ky</w:t>
        </w:r>
        <w:r>
          <w:rPr>
            <w:rFonts w:ascii="Times New Roman" w:eastAsia="Times New Roman"/>
            <w:color w:val="231F20"/>
            <w:spacing w:val="4"/>
            <w:w w:val="101"/>
          </w:rPr>
          <w:t>j</w:t>
        </w:r>
        <w:r>
          <w:rPr>
            <w:rFonts w:ascii="Times New Roman" w:eastAsia="Times New Roman"/>
            <w:color w:val="231F20"/>
            <w:spacing w:val="7"/>
            <w:w w:val="101"/>
          </w:rPr>
          <w:t>z</w:t>
        </w:r>
        <w:r>
          <w:rPr>
            <w:rFonts w:ascii="Times New Roman" w:eastAsia="Times New Roman"/>
            <w:color w:val="231F20"/>
            <w:spacing w:val="4"/>
            <w:w w:val="101"/>
          </w:rPr>
          <w:t>/</w:t>
        </w:r>
        <w:r>
          <w:rPr>
            <w:rFonts w:ascii="Times New Roman" w:eastAsia="Times New Roman"/>
            <w:color w:val="231F20"/>
            <w:spacing w:val="8"/>
            <w:w w:val="101"/>
          </w:rPr>
          <w:t>202001</w:t>
        </w:r>
        <w:r>
          <w:rPr>
            <w:rFonts w:ascii="Times New Roman" w:eastAsia="Times New Roman"/>
            <w:color w:val="231F20"/>
            <w:spacing w:val="4"/>
            <w:w w:val="101"/>
          </w:rPr>
          <w:t>/t</w:t>
        </w:r>
        <w:r>
          <w:rPr>
            <w:rFonts w:ascii="Times New Roman" w:eastAsia="Times New Roman"/>
            <w:color w:val="231F20"/>
            <w:spacing w:val="8"/>
            <w:w w:val="101"/>
          </w:rPr>
          <w:t>20200122_5494163</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spacing w:val="12"/>
            <w:w w:val="101"/>
          </w:rPr>
          <w:t>m</w:t>
        </w:r>
        <w:r>
          <w:rPr>
            <w:rFonts w:ascii="Times New Roman" w:eastAsia="Times New Roman"/>
            <w:color w:val="231F20"/>
            <w:w w:val="101"/>
          </w:rPr>
          <w:t>l</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904" w:val="left" w:leader="none"/>
          <w:tab w:pos="905" w:val="left" w:leader="none"/>
        </w:tabs>
        <w:spacing w:line="304" w:lineRule="auto" w:before="168" w:after="0"/>
        <w:ind w:left="876" w:right="242" w:hanging="652"/>
        <w:jc w:val="left"/>
      </w:pPr>
      <w:bookmarkStart w:name="1.4  1月24日_新型冠状病毒国家科技资源服务系统24日上线，2019-nC" w:id="12"/>
      <w:bookmarkEnd w:id="12"/>
      <w:r>
        <w:rPr/>
      </w:r>
      <w:bookmarkStart w:name="_bookmark4" w:id="13"/>
      <w:bookmarkEnd w:id="13"/>
      <w:r>
        <w:rPr/>
      </w:r>
      <w:bookmarkStart w:name="_bookmark4" w:id="14"/>
      <w:bookmarkEnd w:id="14"/>
      <w:r>
        <w:rPr>
          <w:color w:val="231F20"/>
        </w:rPr>
        <w:t>1</w:t>
      </w:r>
      <w:r>
        <w:rPr>
          <w:color w:val="231F20"/>
          <w:spacing w:val="-38"/>
        </w:rPr>
        <w:t> 月 </w:t>
      </w:r>
      <w:r>
        <w:rPr>
          <w:color w:val="231F20"/>
          <w:spacing w:val="5"/>
        </w:rPr>
        <w:t>24</w:t>
      </w:r>
      <w:r>
        <w:rPr>
          <w:color w:val="231F20"/>
          <w:spacing w:val="-15"/>
        </w:rPr>
        <w:t> 日</w:t>
      </w:r>
      <w:r>
        <w:rPr>
          <w:color w:val="231F20"/>
          <w:spacing w:val="23"/>
        </w:rPr>
        <w:t>_</w:t>
      </w:r>
      <w:r>
        <w:rPr>
          <w:color w:val="231F20"/>
          <w:spacing w:val="25"/>
        </w:rPr>
        <w:t>新型冠状病毒国家科技资源服务系统 </w:t>
      </w:r>
      <w:r>
        <w:rPr>
          <w:color w:val="231F20"/>
          <w:spacing w:val="5"/>
        </w:rPr>
        <w:t>24</w:t>
      </w:r>
      <w:r>
        <w:rPr>
          <w:color w:val="231F20"/>
          <w:spacing w:val="-30"/>
        </w:rPr>
        <w:t> 日</w:t>
      </w:r>
      <w:r>
        <w:rPr>
          <w:color w:val="231F20"/>
          <w:spacing w:val="-26"/>
          <w:w w:val="99"/>
        </w:rPr>
        <w:t>上线，</w:t>
      </w:r>
      <w:r>
        <w:rPr>
          <w:color w:val="231F20"/>
          <w:spacing w:val="11"/>
          <w:w w:val="110"/>
        </w:rPr>
        <w:t>201</w:t>
      </w:r>
      <w:r>
        <w:rPr>
          <w:color w:val="231F20"/>
          <w:spacing w:val="12"/>
          <w:w w:val="110"/>
        </w:rPr>
        <w:t>9</w:t>
      </w:r>
      <w:r>
        <w:rPr>
          <w:color w:val="231F20"/>
          <w:spacing w:val="12"/>
          <w:w w:val="115"/>
        </w:rPr>
        <w:t>-</w:t>
      </w:r>
      <w:r>
        <w:rPr>
          <w:color w:val="231F20"/>
          <w:spacing w:val="11"/>
          <w:w w:val="110"/>
        </w:rPr>
        <w:t>n</w:t>
      </w:r>
      <w:r>
        <w:rPr>
          <w:color w:val="231F20"/>
          <w:spacing w:val="14"/>
          <w:w w:val="143"/>
        </w:rPr>
        <w:t>C</w:t>
      </w:r>
      <w:r>
        <w:rPr>
          <w:color w:val="231F20"/>
          <w:spacing w:val="11"/>
          <w:w w:val="110"/>
        </w:rPr>
        <w:t>o</w:t>
      </w:r>
      <w:r>
        <w:rPr>
          <w:color w:val="231F20"/>
          <w:w w:val="99"/>
        </w:rPr>
        <w:t>v</w:t>
      </w:r>
      <w:r>
        <w:rPr>
          <w:color w:val="231F20"/>
          <w:spacing w:val="-84"/>
        </w:rPr>
        <w:t> </w:t>
      </w:r>
      <w:r>
        <w:rPr>
          <w:color w:val="231F20"/>
          <w:spacing w:val="18"/>
          <w:w w:val="99"/>
        </w:rPr>
        <w:t>首株毒种信息全球首发</w:t>
      </w:r>
    </w:p>
    <w:p>
      <w:pPr>
        <w:pStyle w:val="Heading3"/>
        <w:spacing w:before="6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jc w:val="both"/>
      </w:pPr>
      <w:r>
        <w:rPr>
          <w:color w:val="373535"/>
          <w:spacing w:val="-6"/>
        </w:rPr>
        <w:t>内容简介：冠状病毒是一大类病毒，已知会引起疾病，患者表现为从普通感</w:t>
      </w:r>
      <w:r>
        <w:rPr>
          <w:color w:val="373535"/>
          <w:spacing w:val="18"/>
        </w:rPr>
        <w:t>冒到重症肺部感染等不同临床症状</w:t>
      </w:r>
      <w:r>
        <w:rPr>
          <w:color w:val="373535"/>
          <w:spacing w:val="-4"/>
        </w:rPr>
        <w:t>，例如中东呼吸综合征</w:t>
      </w:r>
      <w:r>
        <w:rPr>
          <w:color w:val="373535"/>
          <w:spacing w:val="-11"/>
        </w:rPr>
        <w:t>（</w:t>
      </w:r>
      <w:r>
        <w:rPr>
          <w:rFonts w:ascii="Times New Roman" w:eastAsia="Times New Roman"/>
          <w:color w:val="373535"/>
          <w:spacing w:val="-11"/>
        </w:rPr>
        <w:t>MERS</w:t>
      </w:r>
      <w:r>
        <w:rPr>
          <w:color w:val="373535"/>
          <w:spacing w:val="-11"/>
        </w:rPr>
        <w:t>）</w:t>
      </w:r>
      <w:r>
        <w:rPr>
          <w:color w:val="373535"/>
          <w:spacing w:val="14"/>
        </w:rPr>
        <w:t>和严重急性</w:t>
      </w:r>
      <w:r>
        <w:rPr>
          <w:color w:val="373535"/>
          <w:spacing w:val="17"/>
        </w:rPr>
        <w:t>呼吸综合征</w:t>
      </w:r>
      <w:r>
        <w:rPr>
          <w:color w:val="373535"/>
          <w:spacing w:val="-11"/>
        </w:rPr>
        <w:t>（</w:t>
      </w:r>
      <w:r>
        <w:rPr>
          <w:rFonts w:ascii="Times New Roman" w:eastAsia="Times New Roman"/>
          <w:color w:val="373535"/>
          <w:spacing w:val="-11"/>
        </w:rPr>
        <w:t>SARS</w:t>
      </w:r>
      <w:r>
        <w:rPr>
          <w:color w:val="373535"/>
          <w:spacing w:val="-11"/>
        </w:rPr>
        <w:t>）</w:t>
      </w:r>
      <w:r>
        <w:rPr>
          <w:color w:val="373535"/>
          <w:spacing w:val="21"/>
        </w:rPr>
        <w:t>。 此次武汉发现的新型冠状病毒 </w:t>
      </w:r>
      <w:r>
        <w:rPr>
          <w:rFonts w:ascii="Times New Roman" w:eastAsia="Times New Roman"/>
          <w:color w:val="373535"/>
          <w:spacing w:val="7"/>
        </w:rPr>
        <w:t>2019-nCoV(</w:t>
      </w:r>
      <w:r>
        <w:rPr>
          <w:color w:val="373535"/>
          <w:spacing w:val="25"/>
        </w:rPr>
        <w:t>以下简称</w:t>
      </w:r>
      <w:r>
        <w:rPr>
          <w:color w:val="373535"/>
          <w:spacing w:val="-4"/>
        </w:rPr>
        <w:t>毒 种</w:t>
      </w:r>
      <w:r>
        <w:rPr>
          <w:rFonts w:ascii="Times New Roman" w:eastAsia="Times New Roman"/>
          <w:color w:val="373535"/>
          <w:spacing w:val="5"/>
        </w:rPr>
        <w:t>)</w:t>
      </w:r>
      <w:r>
        <w:rPr>
          <w:color w:val="373535"/>
          <w:spacing w:val="15"/>
        </w:rPr>
        <w:t>是一种以前尚未在人类中发现的新型冠状病毒。</w:t>
      </w:r>
    </w:p>
    <w:p>
      <w:pPr>
        <w:pStyle w:val="BodyText"/>
        <w:spacing w:line="338" w:lineRule="auto"/>
        <w:ind w:left="222" w:right="240" w:firstLine="440"/>
        <w:jc w:val="both"/>
      </w:pPr>
      <w:r>
        <w:rPr>
          <w:color w:val="373535"/>
          <w:spacing w:val="14"/>
        </w:rPr>
        <w:t>新型冠状病毒国家科技资源服务系统</w:t>
      </w:r>
      <w:r>
        <w:rPr>
          <w:color w:val="373535"/>
          <w:spacing w:val="-14"/>
        </w:rPr>
        <w:t>（</w:t>
      </w:r>
      <w:r>
        <w:rPr>
          <w:color w:val="373535"/>
          <w:spacing w:val="13"/>
        </w:rPr>
        <w:t>以下简称系统</w:t>
      </w:r>
      <w:r>
        <w:rPr>
          <w:color w:val="373535"/>
          <w:spacing w:val="-57"/>
        </w:rPr>
        <w:t>）</w:t>
      </w:r>
      <w:r>
        <w:rPr>
          <w:color w:val="373535"/>
          <w:spacing w:val="16"/>
        </w:rPr>
        <w:t>由国家微生物科学</w:t>
      </w:r>
      <w:r>
        <w:rPr>
          <w:color w:val="373535"/>
          <w:spacing w:val="19"/>
        </w:rPr>
        <w:t>数据中心和国家病原微生物资源库联合建设</w:t>
      </w:r>
      <w:r>
        <w:rPr>
          <w:color w:val="373535"/>
        </w:rPr>
        <w:t>，由中国疾病预防控制中心、中国</w:t>
      </w:r>
      <w:r>
        <w:rPr>
          <w:color w:val="373535"/>
          <w:spacing w:val="19"/>
        </w:rPr>
        <w:t>疾病预防控制中心病毒病预防控制所</w:t>
      </w:r>
      <w:r>
        <w:rPr>
          <w:color w:val="373535"/>
          <w:spacing w:val="2"/>
        </w:rPr>
        <w:t>、中国科学院微生物研究所、中国科学院</w:t>
      </w:r>
      <w:r>
        <w:rPr>
          <w:color w:val="373535"/>
          <w:spacing w:val="20"/>
        </w:rPr>
        <w:t>病原微生物与免疫学重点实验</w:t>
      </w:r>
      <w:r>
        <w:rPr>
          <w:color w:val="373535"/>
          <w:spacing w:val="7"/>
        </w:rPr>
        <w:t>、中国疾病预防控制中心</w:t>
      </w:r>
      <w:r>
        <w:rPr>
          <w:rFonts w:ascii="Times New Roman" w:eastAsia="Times New Roman"/>
          <w:color w:val="373535"/>
          <w:spacing w:val="9"/>
        </w:rPr>
        <w:t>-</w:t>
      </w:r>
      <w:r>
        <w:rPr>
          <w:color w:val="373535"/>
          <w:spacing w:val="17"/>
        </w:rPr>
        <w:t>中国科学院微生物研</w:t>
      </w:r>
      <w:r>
        <w:rPr>
          <w:color w:val="373535"/>
          <w:spacing w:val="18"/>
        </w:rPr>
        <w:t>究所病原微生物资源与大数据联合研究中心等单位共同建设。系统具备毒种</w:t>
      </w:r>
      <w:r>
        <w:rPr>
          <w:color w:val="373535"/>
          <w:spacing w:val="-1"/>
        </w:rPr>
        <w:t>信息、引物信息、全球冠状病毒序列信息查询及分析等功能。</w:t>
      </w:r>
    </w:p>
    <w:p>
      <w:pPr>
        <w:pStyle w:val="BodyText"/>
        <w:spacing w:line="338" w:lineRule="auto" w:before="1"/>
        <w:ind w:left="222" w:right="240" w:firstLine="440"/>
        <w:jc w:val="both"/>
      </w:pPr>
      <w:r>
        <w:rPr>
          <w:color w:val="373535"/>
          <w:spacing w:val="16"/>
        </w:rPr>
        <w:t>系统获得国家科技资源共享服务平台</w:t>
      </w:r>
      <w:r>
        <w:rPr>
          <w:color w:val="373535"/>
          <w:spacing w:val="3"/>
        </w:rPr>
        <w:t>、艾滋病和病毒性肝炎等重大传染病</w:t>
      </w:r>
      <w:r>
        <w:rPr>
          <w:color w:val="373535"/>
          <w:spacing w:val="7"/>
        </w:rPr>
        <w:t>防治专项</w:t>
      </w:r>
      <w:r>
        <w:rPr>
          <w:color w:val="373535"/>
          <w:spacing w:val="6"/>
        </w:rPr>
        <w:t>（</w:t>
      </w:r>
      <w:r>
        <w:rPr>
          <w:rFonts w:ascii="Times New Roman" w:eastAsia="Times New Roman"/>
          <w:color w:val="373535"/>
          <w:spacing w:val="6"/>
        </w:rPr>
        <w:t>2018ZX10734404</w:t>
      </w:r>
      <w:r>
        <w:rPr>
          <w:color w:val="373535"/>
          <w:spacing w:val="-83"/>
        </w:rPr>
        <w:t>、</w:t>
      </w:r>
      <w:r>
        <w:rPr>
          <w:rFonts w:ascii="Times New Roman" w:eastAsia="Times New Roman"/>
          <w:color w:val="373535"/>
          <w:spacing w:val="2"/>
        </w:rPr>
        <w:t>2018ZX1010100404</w:t>
      </w:r>
      <w:r>
        <w:rPr>
          <w:color w:val="373535"/>
          <w:spacing w:val="2"/>
        </w:rPr>
        <w:t>）</w:t>
      </w:r>
      <w:r>
        <w:rPr>
          <w:color w:val="373535"/>
          <w:spacing w:val="12"/>
        </w:rPr>
        <w:t>、中国科学院地球大数据先</w:t>
      </w:r>
      <w:r>
        <w:rPr>
          <w:color w:val="373535"/>
          <w:spacing w:val="8"/>
        </w:rPr>
        <w:t>导 </w:t>
      </w:r>
      <w:r>
        <w:rPr>
          <w:rFonts w:ascii="Times New Roman" w:eastAsia="Times New Roman"/>
          <w:color w:val="373535"/>
        </w:rPr>
        <w:t>A</w:t>
      </w:r>
      <w:r>
        <w:rPr>
          <w:rFonts w:ascii="Times New Roman" w:eastAsia="Times New Roman"/>
          <w:color w:val="373535"/>
          <w:spacing w:val="48"/>
        </w:rPr>
        <w:t> </w:t>
      </w:r>
      <w:r>
        <w:rPr>
          <w:color w:val="373535"/>
        </w:rPr>
        <w:t>类专项（</w:t>
      </w:r>
      <w:r>
        <w:rPr>
          <w:rFonts w:ascii="Times New Roman" w:eastAsia="Times New Roman"/>
          <w:color w:val="373535"/>
        </w:rPr>
        <w:t>XDA19050301</w:t>
      </w:r>
      <w:r>
        <w:rPr>
          <w:color w:val="373535"/>
        </w:rPr>
        <w:t>）</w:t>
      </w:r>
      <w:r>
        <w:rPr>
          <w:color w:val="373535"/>
          <w:spacing w:val="9"/>
        </w:rPr>
        <w:t>、中国科学院战略生物资源计划</w:t>
      </w:r>
      <w:r>
        <w:rPr>
          <w:color w:val="373535"/>
          <w:spacing w:val="-5"/>
        </w:rPr>
        <w:t>（</w:t>
      </w:r>
      <w:r>
        <w:rPr>
          <w:rFonts w:ascii="Times New Roman" w:eastAsia="Times New Roman"/>
          <w:color w:val="373535"/>
          <w:spacing w:val="-5"/>
        </w:rPr>
        <w:t>KFJ-BRP</w:t>
      </w:r>
      <w:r>
        <w:rPr>
          <w:color w:val="373535"/>
          <w:spacing w:val="-5"/>
        </w:rPr>
        <w:t>）</w:t>
      </w:r>
      <w:r>
        <w:rPr>
          <w:color w:val="373535"/>
          <w:spacing w:val="13"/>
        </w:rPr>
        <w:t>等项</w:t>
      </w:r>
    </w:p>
    <w:p>
      <w:pPr>
        <w:spacing w:after="0" w:line="338" w:lineRule="auto"/>
        <w:jc w:val="both"/>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rPr>
        <w:t>目支持。</w:t>
      </w:r>
    </w:p>
    <w:p>
      <w:pPr>
        <w:pStyle w:val="BodyText"/>
        <w:spacing w:line="328" w:lineRule="auto" w:before="95"/>
        <w:ind w:left="222" w:right="240" w:firstLine="440"/>
        <w:jc w:val="both"/>
      </w:pPr>
      <w:r>
        <w:rPr>
          <w:color w:val="231F20"/>
        </w:rPr>
        <w:t>系统将随着新型冠状病毒科研工作的进展，及时发布关于新型冠状病毒科技资源和科学数据的权威信息，为新型冠状病毒科学研究提供重要支撑，并为应对当前新型冠状病毒感染的肺炎疫情防控提供科技资源专题服务。</w:t>
      </w:r>
    </w:p>
    <w:p>
      <w:pPr>
        <w:pStyle w:val="BodyText"/>
        <w:spacing w:line="254" w:lineRule="exact"/>
        <w:ind w:left="662"/>
        <w:rPr>
          <w:rFonts w:ascii="Times New Roman" w:eastAsia="Times New Roman"/>
        </w:rPr>
      </w:pPr>
      <w:r>
        <w:rPr>
          <w:color w:val="231F20"/>
          <w:spacing w:val="-6"/>
          <w:w w:val="101"/>
        </w:rPr>
        <w:t>相关链接：</w:t>
      </w:r>
      <w:hyperlink r:id="rId19">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12"/>
            <w:w w:val="101"/>
          </w:rPr>
          <w:t>m</w:t>
        </w:r>
        <w:r>
          <w:rPr>
            <w:rFonts w:ascii="Times New Roman" w:eastAsia="Times New Roman"/>
            <w:color w:val="231F20"/>
            <w:spacing w:val="8"/>
            <w:w w:val="101"/>
          </w:rPr>
          <w:t>d</w:t>
        </w:r>
        <w:r>
          <w:rPr>
            <w:rFonts w:ascii="Times New Roman" w:eastAsia="Times New Roman"/>
            <w:color w:val="231F20"/>
            <w:spacing w:val="7"/>
            <w:w w:val="101"/>
          </w:rPr>
          <w:t>c</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32"/>
        </w:rPr>
      </w:pPr>
    </w:p>
    <w:p>
      <w:pPr>
        <w:pStyle w:val="Heading2"/>
        <w:numPr>
          <w:ilvl w:val="1"/>
          <w:numId w:val="9"/>
        </w:numPr>
        <w:tabs>
          <w:tab w:pos="897" w:val="left" w:leader="none"/>
        </w:tabs>
        <w:spacing w:line="295" w:lineRule="auto" w:before="0" w:after="0"/>
        <w:ind w:left="876" w:right="242" w:hanging="652"/>
        <w:jc w:val="both"/>
      </w:pPr>
      <w:bookmarkStart w:name="1.5  1月25日_美国及瑞士研究人员通过对新型冠状病毒基因组分析揭示所有新冠" w:id="15"/>
      <w:bookmarkEnd w:id="15"/>
      <w:r>
        <w:rPr/>
      </w:r>
      <w:bookmarkStart w:name="_bookmark5" w:id="16"/>
      <w:bookmarkEnd w:id="16"/>
      <w:r>
        <w:rPr/>
      </w:r>
      <w:bookmarkStart w:name="_bookmark5" w:id="17"/>
      <w:bookmarkEnd w:id="17"/>
      <w:r>
        <w:rPr>
          <w:color w:val="231F20"/>
        </w:rPr>
        <w:t>1</w:t>
      </w:r>
      <w:r>
        <w:rPr>
          <w:color w:val="231F20"/>
          <w:spacing w:val="-44"/>
        </w:rPr>
        <w:t> 月 </w:t>
      </w:r>
      <w:r>
        <w:rPr>
          <w:color w:val="231F20"/>
          <w:spacing w:val="5"/>
        </w:rPr>
        <w:t>25</w:t>
      </w:r>
      <w:r>
        <w:rPr>
          <w:color w:val="231F20"/>
          <w:spacing w:val="-24"/>
        </w:rPr>
        <w:t> 日</w:t>
      </w:r>
      <w:r>
        <w:rPr>
          <w:color w:val="231F20"/>
          <w:spacing w:val="15"/>
        </w:rPr>
        <w:t>_</w:t>
      </w:r>
      <w:r>
        <w:rPr>
          <w:color w:val="231F20"/>
          <w:spacing w:val="22"/>
        </w:rPr>
        <w:t>美国及瑞士研究人员通过对新型冠状病毒基</w:t>
      </w:r>
      <w:r>
        <w:rPr>
          <w:color w:val="231F20"/>
          <w:spacing w:val="31"/>
          <w:w w:val="95"/>
        </w:rPr>
        <w:t>因组分析揭示所有新冠状病毒的最近共同祖先出现在 </w:t>
      </w:r>
      <w:r>
        <w:rPr>
          <w:color w:val="231F20"/>
          <w:spacing w:val="7"/>
        </w:rPr>
        <w:t>较短的时间内，并很快出现人传人</w:t>
      </w:r>
    </w:p>
    <w:p>
      <w:pPr>
        <w:pStyle w:val="Heading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5</w:t>
      </w:r>
      <w:r>
        <w:rPr>
          <w:color w:val="231F20"/>
          <w:spacing w:val="-72"/>
        </w:rPr>
        <w:t> </w:t>
      </w:r>
      <w:r>
        <w:rPr>
          <w:color w:val="231F20"/>
          <w:w w:val="100"/>
        </w:rPr>
        <w:t>日</w:t>
      </w:r>
    </w:p>
    <w:p>
      <w:pPr>
        <w:pStyle w:val="BodyText"/>
        <w:spacing w:before="2"/>
        <w:rPr>
          <w:sz w:val="28"/>
        </w:rPr>
      </w:pPr>
    </w:p>
    <w:p>
      <w:pPr>
        <w:pStyle w:val="BodyText"/>
        <w:spacing w:line="328" w:lineRule="auto" w:before="1"/>
        <w:ind w:left="222" w:right="240" w:firstLine="440"/>
        <w:jc w:val="both"/>
      </w:pPr>
      <w:r>
        <w:rPr>
          <w:color w:val="231F20"/>
          <w:spacing w:val="-4"/>
          <w:w w:val="101"/>
        </w:rPr>
        <w:t>内容简介：</w:t>
      </w:r>
      <w:r>
        <w:rPr>
          <w:rFonts w:ascii="Times New Roman" w:eastAsia="Times New Roman"/>
          <w:color w:val="231F20"/>
          <w:spacing w:val="11"/>
          <w:w w:val="101"/>
        </w:rPr>
        <w:t>N</w:t>
      </w:r>
      <w:r>
        <w:rPr>
          <w:rFonts w:ascii="Times New Roman" w:eastAsia="Times New Roman"/>
          <w:color w:val="231F20"/>
          <w:spacing w:val="7"/>
          <w:w w:val="101"/>
        </w:rPr>
        <w:t>e</w:t>
      </w:r>
      <w:r>
        <w:rPr>
          <w:rFonts w:ascii="Times New Roman" w:eastAsia="Times New Roman"/>
          <w:color w:val="231F20"/>
          <w:spacing w:val="8"/>
          <w:w w:val="101"/>
        </w:rPr>
        <w:t>x</w:t>
      </w:r>
      <w:r>
        <w:rPr>
          <w:rFonts w:ascii="Times New Roman" w:eastAsia="Times New Roman"/>
          <w:color w:val="231F20"/>
          <w:spacing w:val="4"/>
          <w:w w:val="101"/>
        </w:rPr>
        <w:t>t</w:t>
      </w:r>
      <w:r>
        <w:rPr>
          <w:rFonts w:ascii="Times New Roman" w:eastAsia="Times New Roman"/>
          <w:color w:val="231F20"/>
          <w:spacing w:val="6"/>
          <w:w w:val="101"/>
        </w:rPr>
        <w:t>s</w:t>
      </w:r>
      <w:r>
        <w:rPr>
          <w:rFonts w:ascii="Times New Roman" w:eastAsia="Times New Roman"/>
          <w:color w:val="231F20"/>
          <w:spacing w:val="4"/>
          <w:w w:val="101"/>
        </w:rPr>
        <w:t>t</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4"/>
          <w:w w:val="101"/>
        </w:rPr>
        <w:t>i</w:t>
      </w:r>
      <w:r>
        <w:rPr>
          <w:rFonts w:ascii="Times New Roman" w:eastAsia="Times New Roman"/>
          <w:color w:val="231F20"/>
          <w:w w:val="101"/>
        </w:rPr>
        <w:t>n</w:t>
      </w:r>
      <w:r>
        <w:rPr>
          <w:rFonts w:ascii="Times New Roman" w:eastAsia="Times New Roman"/>
          <w:color w:val="231F20"/>
        </w:rPr>
        <w:t> </w:t>
      </w:r>
      <w:r>
        <w:rPr>
          <w:color w:val="231F20"/>
          <w:spacing w:val="6"/>
          <w:w w:val="101"/>
        </w:rPr>
        <w:t>是一个开源性项目，旨在提供病原体种群不断变化的</w:t>
      </w:r>
      <w:r>
        <w:rPr>
          <w:color w:val="231F20"/>
          <w:spacing w:val="-4"/>
        </w:rPr>
        <w:t>实时快照，并向病毒学家、流行病学家、公共卫生官员和社区科学家提供交互式</w:t>
      </w:r>
      <w:r>
        <w:rPr>
          <w:color w:val="231F20"/>
          <w:spacing w:val="16"/>
        </w:rPr>
        <w:t>数据可视化去探索不断更新的数据集</w:t>
      </w:r>
      <w:r>
        <w:rPr>
          <w:color w:val="231F20"/>
          <w:spacing w:val="3"/>
        </w:rPr>
        <w:t>，为科学和公共卫生界提供一种新颖的监</w:t>
      </w:r>
      <w:r>
        <w:rPr>
          <w:color w:val="231F20"/>
          <w:spacing w:val="25"/>
        </w:rPr>
        <w:t>视工具。这份报告使用了</w:t>
      </w:r>
      <w:r>
        <w:rPr>
          <w:rFonts w:ascii="Times New Roman" w:eastAsia="Times New Roman"/>
          <w:color w:val="231F20"/>
          <w:spacing w:val="6"/>
        </w:rPr>
        <w:t>GISAID </w:t>
      </w:r>
      <w:r>
        <w:rPr>
          <w:color w:val="231F20"/>
          <w:spacing w:val="50"/>
        </w:rPr>
        <w:t>和</w:t>
      </w:r>
      <w:r>
        <w:rPr>
          <w:rFonts w:ascii="Times New Roman" w:eastAsia="Times New Roman"/>
          <w:color w:val="231F20"/>
          <w:spacing w:val="7"/>
        </w:rPr>
        <w:t>Genbank </w:t>
      </w:r>
      <w:r>
        <w:rPr>
          <w:color w:val="231F20"/>
          <w:spacing w:val="11"/>
        </w:rPr>
        <w:t>公开共享的 </w:t>
      </w:r>
      <w:r>
        <w:rPr>
          <w:rFonts w:ascii="Times New Roman" w:eastAsia="Times New Roman"/>
          <w:color w:val="231F20"/>
          <w:spacing w:val="6"/>
        </w:rPr>
        <w:t>2019 </w:t>
      </w:r>
      <w:r>
        <w:rPr>
          <w:color w:val="231F20"/>
          <w:spacing w:val="19"/>
        </w:rPr>
        <w:t>新型冠状病毒</w:t>
      </w:r>
    </w:p>
    <w:p>
      <w:pPr>
        <w:pStyle w:val="BodyText"/>
        <w:spacing w:line="328" w:lineRule="auto"/>
        <w:ind w:left="222" w:right="240" w:hanging="77"/>
        <w:jc w:val="both"/>
      </w:pPr>
      <w:r>
        <w:rPr>
          <w:color w:val="231F20"/>
          <w:spacing w:val="-13"/>
        </w:rPr>
        <w:t>（</w:t>
      </w:r>
      <w:r>
        <w:rPr>
          <w:rFonts w:ascii="Times New Roman" w:eastAsia="Times New Roman"/>
          <w:color w:val="231F20"/>
          <w:spacing w:val="-13"/>
        </w:rPr>
        <w:t>nCoV</w:t>
      </w:r>
      <w:r>
        <w:rPr>
          <w:color w:val="231F20"/>
          <w:spacing w:val="-13"/>
        </w:rPr>
        <w:t>）</w:t>
      </w:r>
      <w:r>
        <w:rPr>
          <w:color w:val="231F20"/>
          <w:spacing w:val="16"/>
        </w:rPr>
        <w:t>基因组数据来估计疫情的传播速度和方式。并且一旦收集到新的病毒</w:t>
      </w:r>
      <w:r>
        <w:rPr>
          <w:color w:val="231F20"/>
          <w:spacing w:val="7"/>
        </w:rPr>
        <w:t>数据，研究人员将陆续更新该报告。研究人员使用 </w:t>
      </w:r>
      <w:r>
        <w:rPr>
          <w:rFonts w:ascii="Times New Roman" w:eastAsia="Times New Roman"/>
          <w:color w:val="231F20"/>
          <w:spacing w:val="4"/>
        </w:rPr>
        <w:t>27</w:t>
      </w:r>
      <w:r>
        <w:rPr>
          <w:rFonts w:ascii="Times New Roman" w:eastAsia="Times New Roman"/>
          <w:color w:val="231F20"/>
          <w:spacing w:val="30"/>
        </w:rPr>
        <w:t> </w:t>
      </w:r>
      <w:r>
        <w:rPr>
          <w:color w:val="231F20"/>
          <w:spacing w:val="18"/>
        </w:rPr>
        <w:t>个公开共享的新型冠状</w:t>
      </w:r>
      <w:r>
        <w:rPr>
          <w:color w:val="231F20"/>
          <w:spacing w:val="4"/>
        </w:rPr>
        <w:t>病毒基因组，调查了遗传多样性以推断共同祖先出现的时间和传播速度。结果</w:t>
      </w:r>
      <w:r>
        <w:rPr>
          <w:color w:val="231F20"/>
          <w:spacing w:val="-17"/>
          <w:w w:val="101"/>
        </w:rPr>
        <w:t>发现：</w:t>
      </w:r>
      <w:r>
        <w:rPr>
          <w:rFonts w:ascii="Times New Roman" w:eastAsia="Times New Roman"/>
          <w:color w:val="231F20"/>
          <w:spacing w:val="-26"/>
          <w:w w:val="101"/>
        </w:rPr>
        <w:t>1</w:t>
      </w:r>
      <w:r>
        <w:rPr>
          <w:color w:val="231F20"/>
          <w:w w:val="101"/>
        </w:rPr>
        <w:t>）</w:t>
      </w:r>
      <w:r>
        <w:rPr>
          <w:color w:val="231F20"/>
          <w:spacing w:val="-83"/>
        </w:rPr>
        <w:t> </w:t>
      </w:r>
      <w:r>
        <w:rPr>
          <w:rFonts w:ascii="Times New Roman" w:eastAsia="Times New Roman"/>
          <w:color w:val="231F20"/>
          <w:spacing w:val="8"/>
          <w:w w:val="101"/>
        </w:rPr>
        <w:t>2</w:t>
      </w:r>
      <w:r>
        <w:rPr>
          <w:rFonts w:ascii="Times New Roman" w:eastAsia="Times New Roman"/>
          <w:color w:val="231F20"/>
          <w:w w:val="101"/>
        </w:rPr>
        <w:t>7</w:t>
      </w:r>
      <w:r>
        <w:rPr>
          <w:rFonts w:ascii="Times New Roman" w:eastAsia="Times New Roman"/>
          <w:color w:val="231F20"/>
          <w:spacing w:val="-10"/>
        </w:rPr>
        <w:t> </w:t>
      </w:r>
      <w:r>
        <w:rPr>
          <w:color w:val="231F20"/>
          <w:spacing w:val="20"/>
          <w:w w:val="101"/>
        </w:rPr>
        <w:t>个采样的基因组非常相似</w:t>
      </w:r>
      <w:r>
        <w:rPr>
          <w:color w:val="231F20"/>
          <w:spacing w:val="-24"/>
          <w:w w:val="101"/>
        </w:rPr>
        <w:t>，相差</w:t>
      </w:r>
      <w:r>
        <w:rPr>
          <w:color w:val="231F20"/>
          <w:spacing w:val="-52"/>
        </w:rPr>
        <w:t> </w:t>
      </w:r>
      <w:r>
        <w:rPr>
          <w:rFonts w:ascii="Times New Roman" w:eastAsia="Times New Roman"/>
          <w:color w:val="231F20"/>
          <w:spacing w:val="8"/>
          <w:w w:val="101"/>
        </w:rPr>
        <w:t>0</w:t>
      </w:r>
      <w:r>
        <w:rPr>
          <w:rFonts w:ascii="Times New Roman" w:eastAsia="Times New Roman"/>
          <w:color w:val="231F20"/>
          <w:spacing w:val="5"/>
          <w:w w:val="101"/>
        </w:rPr>
        <w:t>-</w:t>
      </w:r>
      <w:r>
        <w:rPr>
          <w:rFonts w:ascii="Times New Roman" w:eastAsia="Times New Roman"/>
          <w:color w:val="231F20"/>
          <w:w w:val="101"/>
        </w:rPr>
        <w:t>5</w:t>
      </w:r>
      <w:r>
        <w:rPr>
          <w:rFonts w:ascii="Times New Roman" w:eastAsia="Times New Roman"/>
          <w:color w:val="231F20"/>
          <w:spacing w:val="-10"/>
        </w:rPr>
        <w:t> </w:t>
      </w:r>
      <w:r>
        <w:rPr>
          <w:color w:val="231F20"/>
          <w:spacing w:val="-8"/>
          <w:w w:val="101"/>
        </w:rPr>
        <w:t>个突变；</w:t>
      </w:r>
      <w:r>
        <w:rPr>
          <w:rFonts w:ascii="Times New Roman" w:eastAsia="Times New Roman"/>
          <w:color w:val="231F20"/>
          <w:spacing w:val="-26"/>
          <w:w w:val="101"/>
        </w:rPr>
        <w:t>2</w:t>
      </w:r>
      <w:r>
        <w:rPr>
          <w:color w:val="231F20"/>
          <w:w w:val="101"/>
        </w:rPr>
        <w:t>）</w:t>
      </w:r>
      <w:r>
        <w:rPr>
          <w:color w:val="231F20"/>
          <w:spacing w:val="-83"/>
        </w:rPr>
        <w:t> </w:t>
      </w:r>
      <w:r>
        <w:rPr>
          <w:color w:val="231F20"/>
          <w:spacing w:val="17"/>
          <w:w w:val="101"/>
        </w:rPr>
        <w:t>缺乏遗传多样性表</w:t>
      </w:r>
      <w:r>
        <w:rPr>
          <w:color w:val="231F20"/>
          <w:spacing w:val="18"/>
        </w:rPr>
        <w:t>明了病毒可能来自于一次动物传人的病例或少数但相同的动物传人的病毒而</w:t>
      </w:r>
      <w:r>
        <w:rPr>
          <w:color w:val="231F20"/>
          <w:spacing w:val="-11"/>
          <w:w w:val="101"/>
        </w:rPr>
        <w:t>引起的；</w:t>
      </w:r>
      <w:r>
        <w:rPr>
          <w:rFonts w:ascii="Times New Roman" w:eastAsia="Times New Roman"/>
          <w:color w:val="231F20"/>
          <w:spacing w:val="-26"/>
          <w:w w:val="101"/>
        </w:rPr>
        <w:t>3</w:t>
      </w:r>
      <w:r>
        <w:rPr>
          <w:color w:val="231F20"/>
          <w:spacing w:val="14"/>
          <w:w w:val="101"/>
        </w:rPr>
        <w:t>）</w:t>
      </w:r>
      <w:r>
        <w:rPr>
          <w:color w:val="231F20"/>
          <w:spacing w:val="15"/>
          <w:w w:val="101"/>
        </w:rPr>
        <w:t>此次传播事件最有可能发生在</w:t>
      </w:r>
      <w:r>
        <w:rPr>
          <w:color w:val="231F20"/>
          <w:spacing w:val="-56"/>
        </w:rPr>
        <w:t> </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14"/>
        </w:rPr>
        <w:t> </w:t>
      </w:r>
      <w:r>
        <w:rPr>
          <w:color w:val="231F20"/>
          <w:w w:val="101"/>
        </w:rPr>
        <w:t>年</w:t>
      </w:r>
      <w:r>
        <w:rPr>
          <w:color w:val="231F20"/>
          <w:spacing w:val="-56"/>
        </w:rPr>
        <w:t> </w:t>
      </w:r>
      <w:r>
        <w:rPr>
          <w:rFonts w:ascii="Times New Roman" w:eastAsia="Times New Roman"/>
          <w:color w:val="231F20"/>
          <w:w w:val="101"/>
        </w:rPr>
        <w:t>11</w:t>
      </w:r>
      <w:r>
        <w:rPr>
          <w:rFonts w:ascii="Times New Roman" w:eastAsia="Times New Roman"/>
          <w:color w:val="231F20"/>
          <w:spacing w:val="-14"/>
        </w:rPr>
        <w:t> </w:t>
      </w:r>
      <w:r>
        <w:rPr>
          <w:color w:val="231F20"/>
          <w:spacing w:val="8"/>
          <w:w w:val="101"/>
        </w:rPr>
        <w:t>月或</w:t>
      </w:r>
      <w:r>
        <w:rPr>
          <w:color w:val="231F20"/>
          <w:spacing w:val="-56"/>
        </w:rPr>
        <w:t> </w:t>
      </w:r>
      <w:r>
        <w:rPr>
          <w:rFonts w:ascii="Times New Roman" w:eastAsia="Times New Roman"/>
          <w:color w:val="231F20"/>
          <w:spacing w:val="8"/>
          <w:w w:val="101"/>
        </w:rPr>
        <w:t>1</w:t>
      </w:r>
      <w:r>
        <w:rPr>
          <w:rFonts w:ascii="Times New Roman" w:eastAsia="Times New Roman"/>
          <w:color w:val="231F20"/>
          <w:w w:val="101"/>
        </w:rPr>
        <w:t>2</w:t>
      </w:r>
      <w:r>
        <w:rPr>
          <w:rFonts w:ascii="Times New Roman" w:eastAsia="Times New Roman"/>
          <w:color w:val="231F20"/>
          <w:spacing w:val="-14"/>
        </w:rPr>
        <w:t> </w:t>
      </w:r>
      <w:r>
        <w:rPr>
          <w:color w:val="231F20"/>
          <w:spacing w:val="-20"/>
          <w:w w:val="101"/>
        </w:rPr>
        <w:t>月初；</w:t>
      </w:r>
      <w:r>
        <w:rPr>
          <w:rFonts w:ascii="Times New Roman" w:eastAsia="Times New Roman"/>
          <w:color w:val="231F20"/>
          <w:spacing w:val="-26"/>
          <w:w w:val="101"/>
        </w:rPr>
        <w:t>4</w:t>
      </w:r>
      <w:r>
        <w:rPr>
          <w:color w:val="231F20"/>
          <w:spacing w:val="14"/>
          <w:w w:val="101"/>
        </w:rPr>
        <w:t>）</w:t>
      </w:r>
      <w:r>
        <w:rPr>
          <w:color w:val="231F20"/>
          <w:spacing w:val="12"/>
          <w:w w:val="101"/>
        </w:rPr>
        <w:t>传播事件</w:t>
      </w:r>
      <w:r>
        <w:rPr>
          <w:color w:val="231F20"/>
          <w:w w:val="101"/>
        </w:rPr>
        <w:t>之后，疫情即开始出现人传人现象，导致不断观察到新感染病例的发生；</w:t>
      </w:r>
      <w:r>
        <w:rPr>
          <w:rFonts w:ascii="Times New Roman" w:eastAsia="Times New Roman"/>
          <w:color w:val="231F20"/>
          <w:spacing w:val="-26"/>
          <w:w w:val="101"/>
        </w:rPr>
        <w:t>5</w:t>
      </w:r>
      <w:r>
        <w:rPr>
          <w:color w:val="231F20"/>
          <w:w w:val="101"/>
        </w:rPr>
        <w:t>）</w:t>
      </w:r>
      <w:r>
        <w:rPr>
          <w:color w:val="231F20"/>
          <w:spacing w:val="-83"/>
        </w:rPr>
        <w:t> </w:t>
      </w:r>
      <w:r>
        <w:rPr>
          <w:color w:val="231F20"/>
          <w:w w:val="101"/>
        </w:rPr>
        <w:t>根</w:t>
      </w:r>
      <w:r>
        <w:rPr>
          <w:color w:val="231F20"/>
          <w:spacing w:val="10"/>
        </w:rPr>
        <w:t>据伦敦帝国理工学院</w:t>
      </w:r>
      <w:r>
        <w:rPr>
          <w:color w:val="231F20"/>
          <w:spacing w:val="3"/>
        </w:rPr>
        <w:t>（</w:t>
      </w:r>
      <w:r>
        <w:rPr>
          <w:rFonts w:ascii="Times New Roman" w:eastAsia="Times New Roman"/>
          <w:color w:val="231F20"/>
          <w:spacing w:val="3"/>
        </w:rPr>
        <w:t>Imperial</w:t>
      </w:r>
      <w:r>
        <w:rPr>
          <w:rFonts w:ascii="Times New Roman" w:eastAsia="Times New Roman"/>
          <w:color w:val="231F20"/>
          <w:spacing w:val="13"/>
        </w:rPr>
        <w:t> </w:t>
      </w:r>
      <w:r>
        <w:rPr>
          <w:rFonts w:ascii="Times New Roman" w:eastAsia="Times New Roman"/>
          <w:color w:val="231F20"/>
          <w:spacing w:val="7"/>
        </w:rPr>
        <w:t>London</w:t>
      </w:r>
      <w:r>
        <w:rPr>
          <w:rFonts w:ascii="Times New Roman" w:eastAsia="Times New Roman"/>
          <w:color w:val="231F20"/>
          <w:spacing w:val="15"/>
        </w:rPr>
        <w:t> </w:t>
      </w:r>
      <w:r>
        <w:rPr>
          <w:rFonts w:ascii="Times New Roman" w:eastAsia="Times New Roman"/>
          <w:color w:val="231F20"/>
          <w:spacing w:val="-6"/>
        </w:rPr>
        <w:t>London</w:t>
      </w:r>
      <w:r>
        <w:rPr>
          <w:color w:val="231F20"/>
          <w:spacing w:val="-6"/>
        </w:rPr>
        <w:t>）</w:t>
      </w:r>
      <w:r>
        <w:rPr>
          <w:color w:val="231F20"/>
          <w:spacing w:val="2"/>
        </w:rPr>
        <w:t>的总病例数估算值，得出 </w:t>
      </w:r>
      <w:r>
        <w:rPr>
          <w:rFonts w:ascii="Times New Roman" w:eastAsia="Times New Roman"/>
          <w:color w:val="231F20"/>
          <w:spacing w:val="5"/>
        </w:rPr>
        <w:t>R0 </w:t>
      </w:r>
      <w:r>
        <w:rPr>
          <w:color w:val="231F20"/>
        </w:rPr>
        <w:t>值</w:t>
      </w:r>
      <w:r>
        <w:rPr>
          <w:color w:val="231F20"/>
          <w:w w:val="101"/>
        </w:rPr>
        <w:t>在</w:t>
      </w:r>
      <w:r>
        <w:rPr>
          <w:color w:val="231F20"/>
          <w:spacing w:val="-56"/>
        </w:rPr>
        <w:t>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5</w:t>
      </w:r>
      <w:r>
        <w:rPr>
          <w:rFonts w:ascii="Times New Roman" w:eastAsia="Times New Roman"/>
          <w:color w:val="231F20"/>
          <w:spacing w:val="5"/>
          <w:w w:val="101"/>
        </w:rPr>
        <w:t>-</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spacing w:val="8"/>
          <w:w w:val="101"/>
        </w:rPr>
        <w:t>5</w:t>
      </w:r>
      <w:r>
        <w:rPr>
          <w:color w:val="231F20"/>
          <w:spacing w:val="-17"/>
          <w:w w:val="101"/>
        </w:rPr>
        <w:t>，表明在</w:t>
      </w:r>
      <w:r>
        <w:rPr>
          <w:color w:val="231F20"/>
          <w:spacing w:val="-56"/>
        </w:rPr>
        <w:t> </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15"/>
        </w:rPr>
        <w:t> </w:t>
      </w:r>
      <w:r>
        <w:rPr>
          <w:color w:val="231F20"/>
          <w:w w:val="101"/>
        </w:rPr>
        <w:t>年</w:t>
      </w:r>
      <w:r>
        <w:rPr>
          <w:color w:val="231F20"/>
          <w:spacing w:val="-56"/>
        </w:rPr>
        <w:t> </w:t>
      </w:r>
      <w:r>
        <w:rPr>
          <w:rFonts w:ascii="Times New Roman" w:eastAsia="Times New Roman"/>
          <w:color w:val="231F20"/>
          <w:w w:val="101"/>
        </w:rPr>
        <w:t>11</w:t>
      </w:r>
      <w:r>
        <w:rPr>
          <w:rFonts w:ascii="Times New Roman" w:eastAsia="Times New Roman"/>
          <w:color w:val="231F20"/>
          <w:spacing w:val="-15"/>
        </w:rPr>
        <w:t> </w:t>
      </w:r>
      <w:r>
        <w:rPr>
          <w:color w:val="231F20"/>
          <w:spacing w:val="8"/>
          <w:w w:val="101"/>
        </w:rPr>
        <w:t>月至</w:t>
      </w:r>
      <w:r>
        <w:rPr>
          <w:color w:val="231F20"/>
          <w:spacing w:val="-56"/>
        </w:rPr>
        <w:t> </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15"/>
        </w:rPr>
        <w:t> </w:t>
      </w:r>
      <w:r>
        <w:rPr>
          <w:color w:val="231F20"/>
          <w:w w:val="101"/>
        </w:rPr>
        <w:t>年</w:t>
      </w:r>
      <w:r>
        <w:rPr>
          <w:color w:val="231F20"/>
          <w:spacing w:val="-56"/>
        </w:rPr>
        <w:t> </w:t>
      </w:r>
      <w:r>
        <w:rPr>
          <w:rFonts w:ascii="Times New Roman" w:eastAsia="Times New Roman"/>
          <w:color w:val="231F20"/>
          <w:w w:val="101"/>
        </w:rPr>
        <w:t>1</w:t>
      </w:r>
      <w:r>
        <w:rPr>
          <w:rFonts w:ascii="Times New Roman" w:eastAsia="Times New Roman"/>
          <w:color w:val="231F20"/>
          <w:spacing w:val="-15"/>
        </w:rPr>
        <w:t> </w:t>
      </w:r>
      <w:r>
        <w:rPr>
          <w:color w:val="231F20"/>
          <w:spacing w:val="14"/>
          <w:w w:val="101"/>
        </w:rPr>
        <w:t>月期间感染例数会迅速增长。</w:t>
      </w:r>
    </w:p>
    <w:p>
      <w:pPr>
        <w:pStyle w:val="BodyText"/>
        <w:spacing w:line="250"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8"/>
          <w:w w:val="101"/>
        </w:rPr>
        <w:t>x</w:t>
      </w:r>
      <w:r>
        <w:rPr>
          <w:rFonts w:ascii="Times New Roman" w:eastAsia="Times New Roman"/>
          <w:color w:val="231F20"/>
          <w:spacing w:val="4"/>
          <w:w w:val="101"/>
        </w:rPr>
        <w:t>t</w:t>
      </w:r>
      <w:r>
        <w:rPr>
          <w:rFonts w:ascii="Times New Roman" w:eastAsia="Times New Roman"/>
          <w:color w:val="231F20"/>
          <w:spacing w:val="6"/>
          <w:w w:val="101"/>
        </w:rPr>
        <w:t>s</w:t>
      </w:r>
      <w:r>
        <w:rPr>
          <w:rFonts w:ascii="Times New Roman" w:eastAsia="Times New Roman"/>
          <w:color w:val="231F20"/>
          <w:spacing w:val="4"/>
          <w:w w:val="101"/>
        </w:rPr>
        <w:t>t</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5"/>
          <w:w w:val="101"/>
        </w:rPr>
        <w:t>rr</w:t>
      </w:r>
      <w:r>
        <w:rPr>
          <w:rFonts w:ascii="Times New Roman" w:eastAsia="Times New Roman"/>
          <w:color w:val="231F20"/>
          <w:spacing w:val="7"/>
          <w:w w:val="101"/>
        </w:rPr>
        <w:t>a</w:t>
      </w:r>
      <w:r>
        <w:rPr>
          <w:rFonts w:ascii="Times New Roman" w:eastAsia="Times New Roman"/>
          <w:color w:val="231F20"/>
          <w:spacing w:val="4"/>
          <w:w w:val="101"/>
        </w:rPr>
        <w:t>ti</w:t>
      </w:r>
      <w:r>
        <w:rPr>
          <w:rFonts w:ascii="Times New Roman" w:eastAsia="Times New Roman"/>
          <w:color w:val="231F20"/>
          <w:spacing w:val="8"/>
          <w:w w:val="101"/>
        </w:rPr>
        <w:t>v</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c</w:t>
      </w:r>
      <w:r>
        <w:rPr>
          <w:rFonts w:ascii="Times New Roman" w:eastAsia="Times New Roman"/>
          <w:color w:val="231F20"/>
          <w:spacing w:val="8"/>
          <w:w w:val="101"/>
        </w:rPr>
        <w:t>ov</w:t>
      </w:r>
      <w:r>
        <w:rPr>
          <w:rFonts w:ascii="Times New Roman" w:eastAsia="Times New Roman"/>
          <w:color w:val="231F20"/>
          <w:spacing w:val="4"/>
          <w:w w:val="101"/>
        </w:rPr>
        <w:t>/</w:t>
      </w:r>
      <w:r>
        <w:rPr>
          <w:rFonts w:ascii="Times New Roman" w:eastAsia="Times New Roman"/>
          <w:color w:val="231F20"/>
          <w:spacing w:val="6"/>
          <w:w w:val="101"/>
        </w:rPr>
        <w:t>s</w:t>
      </w:r>
      <w:r>
        <w:rPr>
          <w:rFonts w:ascii="Times New Roman" w:eastAsia="Times New Roman"/>
          <w:color w:val="231F20"/>
          <w:spacing w:val="4"/>
          <w:w w:val="101"/>
        </w:rPr>
        <w:t>it</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7"/>
          <w:w w:val="101"/>
        </w:rPr>
        <w:t>z</w:t>
      </w:r>
      <w:r>
        <w:rPr>
          <w:rFonts w:ascii="Times New Roman" w:eastAsia="Times New Roman"/>
          <w:color w:val="231F20"/>
          <w:spacing w:val="8"/>
          <w:w w:val="101"/>
        </w:rPr>
        <w:t>h</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5"/>
          <w:w w:val="101"/>
        </w:rPr>
        <w:t>-</w:t>
      </w:r>
      <w:r>
        <w:rPr>
          <w:rFonts w:ascii="Times New Roman" w:eastAsia="Times New Roman"/>
          <w:color w:val="231F20"/>
          <w:spacing w:val="8"/>
          <w:w w:val="101"/>
        </w:rPr>
        <w:t>01</w:t>
      </w:r>
      <w:r>
        <w:rPr>
          <w:rFonts w:ascii="Times New Roman" w:eastAsia="Times New Roman"/>
          <w:color w:val="231F20"/>
          <w:spacing w:val="5"/>
          <w:w w:val="101"/>
        </w:rPr>
        <w:t>-</w:t>
      </w:r>
      <w:r>
        <w:rPr>
          <w:rFonts w:ascii="Times New Roman" w:eastAsia="Times New Roman"/>
          <w:color w:val="231F20"/>
          <w:spacing w:val="8"/>
          <w:w w:val="101"/>
        </w:rPr>
        <w:t>2</w:t>
      </w:r>
      <w:r>
        <w:rPr>
          <w:rFonts w:ascii="Times New Roman" w:eastAsia="Times New Roman"/>
          <w:color w:val="231F20"/>
          <w:w w:val="101"/>
        </w:rPr>
        <w:t>5</w:t>
      </w:r>
    </w:p>
    <w:p>
      <w:pPr>
        <w:spacing w:after="0" w:line="250" w:lineRule="exact"/>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9"/>
        </w:numPr>
        <w:tabs>
          <w:tab w:pos="917" w:val="left" w:leader="none"/>
        </w:tabs>
        <w:spacing w:line="297" w:lineRule="auto" w:before="72" w:after="0"/>
        <w:ind w:left="876" w:right="227" w:hanging="652"/>
        <w:jc w:val="both"/>
      </w:pPr>
      <w:bookmarkStart w:name="1.6  1月26日_同济大学等机构研究发现：2019-nCov的可能受体ACE" w:id="18"/>
      <w:bookmarkEnd w:id="18"/>
      <w:r>
        <w:rPr/>
      </w:r>
      <w:bookmarkStart w:name="_bookmark6" w:id="19"/>
      <w:bookmarkEnd w:id="19"/>
      <w:r>
        <w:rPr/>
      </w:r>
      <w:bookmarkStart w:name="_bookmark6" w:id="20"/>
      <w:bookmarkEnd w:id="20"/>
      <w:r>
        <w:rPr>
          <w:color w:val="231F20"/>
          <w:w w:val="110"/>
        </w:rPr>
        <w:t>1</w:t>
      </w:r>
      <w:r>
        <w:rPr>
          <w:color w:val="231F20"/>
          <w:spacing w:val="-60"/>
        </w:rPr>
        <w:t> </w:t>
      </w:r>
      <w:r>
        <w:rPr>
          <w:color w:val="231F20"/>
          <w:w w:val="99"/>
        </w:rPr>
        <w:t>月</w:t>
      </w:r>
      <w:r>
        <w:rPr>
          <w:color w:val="231F20"/>
          <w:spacing w:val="-51"/>
        </w:rPr>
        <w:t> </w:t>
      </w:r>
      <w:r>
        <w:rPr>
          <w:color w:val="231F20"/>
          <w:spacing w:val="11"/>
          <w:w w:val="110"/>
        </w:rPr>
        <w:t>2</w:t>
      </w:r>
      <w:r>
        <w:rPr>
          <w:color w:val="231F20"/>
          <w:w w:val="110"/>
        </w:rPr>
        <w:t>6</w:t>
      </w:r>
      <w:r>
        <w:rPr>
          <w:color w:val="231F20"/>
          <w:spacing w:val="-60"/>
        </w:rPr>
        <w:t> </w:t>
      </w:r>
      <w:r>
        <w:rPr>
          <w:color w:val="231F20"/>
          <w:spacing w:val="44"/>
          <w:w w:val="99"/>
        </w:rPr>
        <w:t>日</w:t>
      </w:r>
      <w:r>
        <w:rPr>
          <w:color w:val="231F20"/>
          <w:spacing w:val="20"/>
          <w:w w:val="110"/>
        </w:rPr>
        <w:t>_</w:t>
      </w:r>
      <w:r>
        <w:rPr>
          <w:color w:val="231F20"/>
          <w:spacing w:val="44"/>
          <w:w w:val="99"/>
        </w:rPr>
        <w:t>同济大学等机构研究发现</w:t>
      </w:r>
      <w:r>
        <w:rPr>
          <w:color w:val="231F20"/>
          <w:spacing w:val="-111"/>
          <w:w w:val="99"/>
        </w:rPr>
        <w:t>：</w:t>
      </w:r>
      <w:r>
        <w:rPr>
          <w:color w:val="231F20"/>
          <w:spacing w:val="11"/>
          <w:w w:val="110"/>
        </w:rPr>
        <w:t>201</w:t>
      </w:r>
      <w:r>
        <w:rPr>
          <w:color w:val="231F20"/>
          <w:spacing w:val="12"/>
          <w:w w:val="110"/>
        </w:rPr>
        <w:t>9</w:t>
      </w:r>
      <w:r>
        <w:rPr>
          <w:color w:val="231F20"/>
          <w:spacing w:val="12"/>
          <w:w w:val="115"/>
        </w:rPr>
        <w:t>-</w:t>
      </w:r>
      <w:r>
        <w:rPr>
          <w:color w:val="231F20"/>
          <w:spacing w:val="11"/>
          <w:w w:val="110"/>
        </w:rPr>
        <w:t>n</w:t>
      </w:r>
      <w:r>
        <w:rPr>
          <w:color w:val="231F20"/>
          <w:spacing w:val="15"/>
          <w:w w:val="143"/>
        </w:rPr>
        <w:t>C</w:t>
      </w:r>
      <w:r>
        <w:rPr>
          <w:color w:val="231F20"/>
          <w:spacing w:val="11"/>
          <w:w w:val="110"/>
        </w:rPr>
        <w:t>o</w:t>
      </w:r>
      <w:r>
        <w:rPr>
          <w:color w:val="231F20"/>
          <w:w w:val="132"/>
        </w:rPr>
        <w:t>V</w:t>
      </w:r>
      <w:r>
        <w:rPr>
          <w:color w:val="231F20"/>
          <w:spacing w:val="-61"/>
        </w:rPr>
        <w:t> </w:t>
      </w:r>
      <w:r>
        <w:rPr>
          <w:color w:val="231F20"/>
          <w:w w:val="99"/>
        </w:rPr>
        <w:t>的</w:t>
      </w:r>
      <w:r>
        <w:rPr>
          <w:color w:val="231F20"/>
          <w:spacing w:val="-23"/>
          <w:w w:val="110"/>
        </w:rPr>
        <w:t>可 能受体 </w:t>
      </w:r>
      <w:r>
        <w:rPr>
          <w:color w:val="231F20"/>
          <w:spacing w:val="10"/>
          <w:w w:val="110"/>
        </w:rPr>
        <w:t>ACE2</w:t>
      </w:r>
      <w:r>
        <w:rPr>
          <w:color w:val="231F20"/>
          <w:spacing w:val="-14"/>
          <w:w w:val="110"/>
        </w:rPr>
        <w:t> 的单细胞 </w:t>
      </w:r>
      <w:r>
        <w:rPr>
          <w:color w:val="231F20"/>
          <w:spacing w:val="9"/>
          <w:w w:val="110"/>
        </w:rPr>
        <w:t>RNA</w:t>
      </w:r>
      <w:r>
        <w:rPr>
          <w:color w:val="231F20"/>
          <w:spacing w:val="26"/>
          <w:w w:val="110"/>
        </w:rPr>
        <w:t> 表达图谱显示其主要</w:t>
      </w:r>
      <w:r>
        <w:rPr>
          <w:color w:val="231F20"/>
          <w:spacing w:val="25"/>
          <w:w w:val="95"/>
        </w:rPr>
        <w:t>在 </w:t>
      </w:r>
      <w:r>
        <w:rPr>
          <w:color w:val="231F20"/>
          <w:spacing w:val="2"/>
          <w:w w:val="95"/>
        </w:rPr>
        <w:t>II</w:t>
      </w:r>
      <w:r>
        <w:rPr>
          <w:color w:val="231F20"/>
          <w:spacing w:val="29"/>
          <w:w w:val="95"/>
        </w:rPr>
        <w:t> 型肺泡细胞中表达并且该类细胞中多个病毒过程</w:t>
      </w:r>
      <w:r>
        <w:rPr>
          <w:color w:val="231F20"/>
          <w:spacing w:val="1"/>
          <w:w w:val="105"/>
        </w:rPr>
        <w:t>相关 的基因也过量表达，揭示易感人群为亚洲男性</w:t>
      </w:r>
    </w:p>
    <w:p>
      <w:pPr>
        <w:pStyle w:val="Heading3"/>
        <w:spacing w:before="67"/>
        <w:jc w:val="both"/>
      </w:pPr>
      <w:r>
        <w:rPr>
          <w:color w:val="231F20"/>
          <w:spacing w:val="-7"/>
          <w:w w:val="100"/>
        </w:rPr>
        <w:t>发表时间：</w:t>
      </w:r>
      <w:r>
        <w:rPr>
          <w:color w:val="231F20"/>
          <w:spacing w:val="8"/>
          <w:w w:val="98"/>
        </w:rPr>
        <w:t>202</w:t>
      </w:r>
      <w:r>
        <w:rPr>
          <w:color w:val="231F20"/>
          <w:w w:val="98"/>
        </w:rPr>
        <w:t>0</w:t>
      </w:r>
      <w:r>
        <w:rPr>
          <w:color w:val="231F20"/>
          <w:spacing w:val="-71"/>
        </w:rPr>
        <w:t> </w:t>
      </w:r>
      <w:r>
        <w:rPr>
          <w:color w:val="231F20"/>
          <w:w w:val="100"/>
        </w:rPr>
        <w:t>年</w:t>
      </w:r>
      <w:r>
        <w:rPr>
          <w:color w:val="231F20"/>
          <w:spacing w:val="-63"/>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6</w:t>
      </w:r>
      <w:r>
        <w:rPr>
          <w:color w:val="231F20"/>
          <w:spacing w:val="-72"/>
        </w:rPr>
        <w:t> </w:t>
      </w:r>
      <w:r>
        <w:rPr>
          <w:color w:val="231F20"/>
          <w:w w:val="100"/>
        </w:rPr>
        <w:t>日</w:t>
      </w:r>
    </w:p>
    <w:p>
      <w:pPr>
        <w:pStyle w:val="BodyText"/>
        <w:spacing w:before="9"/>
        <w:rPr>
          <w:sz w:val="29"/>
        </w:rPr>
      </w:pPr>
    </w:p>
    <w:p>
      <w:pPr>
        <w:pStyle w:val="BodyText"/>
        <w:spacing w:line="333" w:lineRule="auto"/>
        <w:ind w:left="222" w:right="130" w:firstLine="440"/>
      </w:pPr>
      <w:r>
        <w:rPr>
          <w:color w:val="231F20"/>
          <w:spacing w:val="3"/>
        </w:rPr>
        <w:t>内容简介：病毒受体的表达和分布决定了病毒感染的途径，而感染的途径 </w:t>
      </w:r>
      <w:r>
        <w:rPr>
          <w:color w:val="231F20"/>
          <w:spacing w:val="29"/>
        </w:rPr>
        <w:t>对于理解发病机理和设计治疗策略具有重要意义。已有报道 </w:t>
      </w:r>
      <w:r>
        <w:rPr>
          <w:rFonts w:ascii="Times New Roman" w:hAnsi="Times New Roman" w:eastAsia="Times New Roman"/>
          <w:color w:val="231F20"/>
          <w:spacing w:val="7"/>
        </w:rPr>
        <w:t>2019-nCoV</w:t>
      </w:r>
      <w:r>
        <w:rPr>
          <w:rFonts w:ascii="Times New Roman" w:hAnsi="Times New Roman" w:eastAsia="Times New Roman"/>
          <w:color w:val="231F20"/>
          <w:spacing w:val="49"/>
        </w:rPr>
        <w:t> </w:t>
      </w:r>
      <w:r>
        <w:rPr>
          <w:color w:val="231F20"/>
        </w:rPr>
        <w:t>与</w:t>
      </w:r>
      <w:r>
        <w:rPr>
          <w:rFonts w:ascii="Times New Roman" w:hAnsi="Times New Roman" w:eastAsia="Times New Roman"/>
          <w:color w:val="231F20"/>
          <w:spacing w:val="8"/>
        </w:rPr>
        <w:t>SARS-CoV</w:t>
      </w:r>
      <w:r>
        <w:rPr>
          <w:rFonts w:ascii="Times New Roman" w:hAnsi="Times New Roman" w:eastAsia="Times New Roman"/>
          <w:color w:val="231F20"/>
          <w:spacing w:val="9"/>
        </w:rPr>
        <w:t> </w:t>
      </w:r>
      <w:r>
        <w:rPr>
          <w:color w:val="231F20"/>
          <w:spacing w:val="17"/>
        </w:rPr>
        <w:t>在人体中拥有相同的受体 </w:t>
      </w:r>
      <w:r>
        <w:rPr>
          <w:rFonts w:ascii="Times New Roman" w:hAnsi="Times New Roman" w:eastAsia="Times New Roman"/>
          <w:color w:val="231F20"/>
          <w:spacing w:val="10"/>
        </w:rPr>
        <w:t>ACE2</w:t>
      </w:r>
      <w:r>
        <w:rPr>
          <w:color w:val="231F20"/>
          <w:spacing w:val="16"/>
        </w:rPr>
        <w:t>。基于公共数据库和当前最先进的</w:t>
      </w:r>
      <w:r>
        <w:rPr>
          <w:color w:val="231F20"/>
          <w:spacing w:val="11"/>
        </w:rPr>
        <w:t>单细胞 </w:t>
      </w:r>
      <w:r>
        <w:rPr>
          <w:rFonts w:ascii="Times New Roman" w:hAnsi="Times New Roman" w:eastAsia="Times New Roman"/>
          <w:color w:val="231F20"/>
          <w:spacing w:val="7"/>
        </w:rPr>
        <w:t>RNA</w:t>
      </w:r>
      <w:r>
        <w:rPr>
          <w:rFonts w:ascii="Times New Roman" w:hAnsi="Times New Roman" w:eastAsia="Times New Roman"/>
          <w:color w:val="231F20"/>
          <w:spacing w:val="49"/>
        </w:rPr>
        <w:t> </w:t>
      </w:r>
      <w:r>
        <w:rPr>
          <w:color w:val="231F20"/>
          <w:spacing w:val="9"/>
        </w:rPr>
        <w:t>测序技术，同济大学附属东方医院等机构的研究人员分析了 </w:t>
      </w:r>
      <w:r>
        <w:rPr>
          <w:rFonts w:ascii="Times New Roman" w:hAnsi="Times New Roman" w:eastAsia="Times New Roman"/>
          <w:color w:val="231F20"/>
        </w:rPr>
        <w:t>8</w:t>
      </w:r>
      <w:r>
        <w:rPr>
          <w:rFonts w:ascii="Times New Roman" w:hAnsi="Times New Roman" w:eastAsia="Times New Roman"/>
          <w:color w:val="231F20"/>
          <w:spacing w:val="44"/>
        </w:rPr>
        <w:t> </w:t>
      </w:r>
      <w:r>
        <w:rPr>
          <w:color w:val="231F20"/>
        </w:rPr>
        <w:t>位</w:t>
      </w:r>
      <w:r>
        <w:rPr>
          <w:color w:val="231F20"/>
          <w:spacing w:val="11"/>
        </w:rPr>
        <w:t>成人供体的正常肺组织的 </w:t>
      </w:r>
      <w:r>
        <w:rPr>
          <w:rFonts w:ascii="Times New Roman" w:hAnsi="Times New Roman" w:eastAsia="Times New Roman"/>
          <w:color w:val="231F20"/>
          <w:spacing w:val="6"/>
        </w:rPr>
        <w:t>43134</w:t>
      </w:r>
      <w:r>
        <w:rPr>
          <w:rFonts w:ascii="Times New Roman" w:hAnsi="Times New Roman" w:eastAsia="Times New Roman"/>
          <w:color w:val="231F20"/>
          <w:spacing w:val="10"/>
        </w:rPr>
        <w:t> </w:t>
      </w:r>
      <w:r>
        <w:rPr>
          <w:color w:val="231F20"/>
          <w:spacing w:val="24"/>
        </w:rPr>
        <w:t>个细胞中</w:t>
      </w:r>
      <w:r>
        <w:rPr>
          <w:rFonts w:ascii="Times New Roman" w:hAnsi="Times New Roman" w:eastAsia="Times New Roman"/>
          <w:color w:val="231F20"/>
          <w:spacing w:val="8"/>
        </w:rPr>
        <w:t>ACE2</w:t>
      </w:r>
      <w:r>
        <w:rPr>
          <w:rFonts w:ascii="Times New Roman" w:hAnsi="Times New Roman" w:eastAsia="Times New Roman"/>
          <w:color w:val="231F20"/>
          <w:spacing w:val="10"/>
        </w:rPr>
        <w:t> </w:t>
      </w:r>
      <w:r>
        <w:rPr>
          <w:color w:val="231F20"/>
          <w:spacing w:val="45"/>
        </w:rPr>
        <w:t>的</w:t>
      </w:r>
      <w:r>
        <w:rPr>
          <w:rFonts w:ascii="Times New Roman" w:hAnsi="Times New Roman" w:eastAsia="Times New Roman"/>
          <w:color w:val="231F20"/>
          <w:spacing w:val="7"/>
        </w:rPr>
        <w:t>RNA</w:t>
      </w:r>
      <w:r>
        <w:rPr>
          <w:rFonts w:ascii="Times New Roman" w:hAnsi="Times New Roman" w:eastAsia="Times New Roman"/>
          <w:color w:val="231F20"/>
          <w:spacing w:val="16"/>
        </w:rPr>
        <w:t> </w:t>
      </w:r>
      <w:r>
        <w:rPr>
          <w:color w:val="231F20"/>
          <w:spacing w:val="15"/>
        </w:rPr>
        <w:t>表达图谱。结果发现， </w:t>
      </w:r>
      <w:r>
        <w:rPr>
          <w:rFonts w:ascii="Times New Roman" w:hAnsi="Times New Roman" w:eastAsia="Times New Roman"/>
          <w:color w:val="231F20"/>
          <w:spacing w:val="8"/>
        </w:rPr>
        <w:t>ACE2</w:t>
      </w:r>
      <w:r>
        <w:rPr>
          <w:rFonts w:ascii="Times New Roman" w:hAnsi="Times New Roman" w:eastAsia="Times New Roman"/>
          <w:color w:val="231F20"/>
          <w:spacing w:val="31"/>
        </w:rPr>
        <w:t> </w:t>
      </w:r>
      <w:r>
        <w:rPr>
          <w:color w:val="231F20"/>
          <w:spacing w:val="-3"/>
        </w:rPr>
        <w:t>在 </w:t>
      </w:r>
      <w:r>
        <w:rPr>
          <w:rFonts w:ascii="Times New Roman" w:hAnsi="Times New Roman" w:eastAsia="Times New Roman"/>
          <w:color w:val="231F20"/>
          <w:spacing w:val="5"/>
        </w:rPr>
        <w:t>0.64</w:t>
      </w:r>
      <w:r>
        <w:rPr>
          <w:color w:val="231F20"/>
          <w:spacing w:val="1"/>
        </w:rPr>
        <w:t>％ 的人类肺细胞中表达，大部分表达 </w:t>
      </w:r>
      <w:r>
        <w:rPr>
          <w:rFonts w:ascii="Times New Roman" w:hAnsi="Times New Roman" w:eastAsia="Times New Roman"/>
          <w:color w:val="231F20"/>
          <w:spacing w:val="8"/>
        </w:rPr>
        <w:t>ACE2</w:t>
      </w:r>
      <w:r>
        <w:rPr>
          <w:rFonts w:ascii="Times New Roman" w:hAnsi="Times New Roman" w:eastAsia="Times New Roman"/>
          <w:color w:val="231F20"/>
          <w:spacing w:val="32"/>
        </w:rPr>
        <w:t> </w:t>
      </w:r>
      <w:r>
        <w:rPr>
          <w:color w:val="231F20"/>
          <w:spacing w:val="-5"/>
        </w:rPr>
        <w:t>的细胞</w:t>
      </w:r>
      <w:r>
        <w:rPr>
          <w:color w:val="231F20"/>
          <w:spacing w:val="-12"/>
        </w:rPr>
        <w:t>（</w:t>
      </w:r>
      <w:r>
        <w:rPr>
          <w:color w:val="231F20"/>
          <w:spacing w:val="4"/>
        </w:rPr>
        <w:t>平均 </w:t>
      </w:r>
      <w:r>
        <w:rPr>
          <w:rFonts w:ascii="Times New Roman" w:hAnsi="Times New Roman" w:eastAsia="Times New Roman"/>
          <w:color w:val="231F20"/>
          <w:spacing w:val="-13"/>
        </w:rPr>
        <w:t>83</w:t>
      </w:r>
      <w:r>
        <w:rPr>
          <w:color w:val="231F20"/>
          <w:spacing w:val="-13"/>
        </w:rPr>
        <w:t>％）</w:t>
      </w:r>
      <w:r>
        <w:rPr>
          <w:color w:val="231F20"/>
        </w:rPr>
        <w:t>是</w:t>
      </w:r>
      <w:r>
        <w:rPr>
          <w:rFonts w:ascii="Times New Roman" w:hAnsi="Times New Roman" w:eastAsia="Times New Roman"/>
          <w:color w:val="231F20"/>
          <w:spacing w:val="5"/>
          <w:w w:val="101"/>
        </w:rPr>
        <w:t>I</w:t>
      </w:r>
      <w:r>
        <w:rPr>
          <w:rFonts w:ascii="Times New Roman" w:hAnsi="Times New Roman" w:eastAsia="Times New Roman"/>
          <w:color w:val="231F20"/>
          <w:w w:val="101"/>
        </w:rPr>
        <w:t>I</w:t>
      </w:r>
      <w:r>
        <w:rPr>
          <w:rFonts w:ascii="Times New Roman" w:hAnsi="Times New Roman" w:eastAsia="Times New Roman"/>
          <w:color w:val="231F20"/>
          <w:spacing w:val="11"/>
        </w:rPr>
        <w:t> </w:t>
      </w:r>
      <w:r>
        <w:rPr>
          <w:color w:val="231F20"/>
          <w:spacing w:val="7"/>
          <w:w w:val="101"/>
        </w:rPr>
        <w:t>型肺泡细胞</w:t>
      </w:r>
      <w:r>
        <w:rPr>
          <w:color w:val="231F20"/>
          <w:spacing w:val="-17"/>
          <w:w w:val="101"/>
        </w:rPr>
        <w:t>（</w:t>
      </w:r>
      <w:r>
        <w:rPr>
          <w:rFonts w:ascii="Times New Roman" w:hAnsi="Times New Roman" w:eastAsia="Times New Roman"/>
          <w:color w:val="231F20"/>
          <w:spacing w:val="-13"/>
          <w:w w:val="101"/>
        </w:rPr>
        <w:t>A</w:t>
      </w:r>
      <w:r>
        <w:rPr>
          <w:rFonts w:ascii="Times New Roman" w:hAnsi="Times New Roman" w:eastAsia="Times New Roman"/>
          <w:color w:val="231F20"/>
          <w:spacing w:val="10"/>
          <w:w w:val="101"/>
        </w:rPr>
        <w:t>T</w:t>
      </w:r>
      <w:r>
        <w:rPr>
          <w:rFonts w:ascii="Times New Roman" w:hAnsi="Times New Roman" w:eastAsia="Times New Roman"/>
          <w:color w:val="231F20"/>
          <w:spacing w:val="-26"/>
          <w:w w:val="101"/>
        </w:rPr>
        <w:t>2</w:t>
      </w:r>
      <w:r>
        <w:rPr>
          <w:color w:val="231F20"/>
          <w:spacing w:val="-54"/>
          <w:w w:val="101"/>
        </w:rPr>
        <w:t>）</w:t>
      </w:r>
      <w:r>
        <w:rPr>
          <w:color w:val="231F20"/>
          <w:spacing w:val="-22"/>
          <w:w w:val="101"/>
        </w:rPr>
        <w:t>，平均</w:t>
      </w:r>
      <w:r>
        <w:rPr>
          <w:color w:val="231F20"/>
          <w:spacing w:val="-28"/>
        </w:rPr>
        <w:t> </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4±0</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4</w:t>
      </w:r>
      <w:r>
        <w:rPr>
          <w:color w:val="231F20"/>
          <w:w w:val="101"/>
        </w:rPr>
        <w:t>％</w:t>
      </w:r>
      <w:r>
        <w:rPr>
          <w:color w:val="231F20"/>
          <w:spacing w:val="-77"/>
        </w:rPr>
        <w:t> </w:t>
      </w:r>
      <w:r>
        <w:rPr>
          <w:color w:val="231F20"/>
          <w:w w:val="101"/>
        </w:rPr>
        <w:t>的</w:t>
      </w:r>
      <w:r>
        <w:rPr>
          <w:color w:val="231F20"/>
          <w:spacing w:val="-28"/>
        </w:rPr>
        <w:t> </w:t>
      </w:r>
      <w:r>
        <w:rPr>
          <w:rFonts w:ascii="Times New Roman" w:hAnsi="Times New Roman" w:eastAsia="Times New Roman"/>
          <w:color w:val="231F20"/>
          <w:spacing w:val="-13"/>
          <w:w w:val="101"/>
        </w:rPr>
        <w:t>A</w:t>
      </w:r>
      <w:r>
        <w:rPr>
          <w:rFonts w:ascii="Times New Roman" w:hAnsi="Times New Roman" w:eastAsia="Times New Roman"/>
          <w:color w:val="231F20"/>
          <w:spacing w:val="10"/>
          <w:w w:val="101"/>
        </w:rPr>
        <w:t>T</w:t>
      </w:r>
      <w:r>
        <w:rPr>
          <w:rFonts w:ascii="Times New Roman" w:hAnsi="Times New Roman" w:eastAsia="Times New Roman"/>
          <w:color w:val="231F20"/>
          <w:w w:val="101"/>
        </w:rPr>
        <w:t>2</w:t>
      </w:r>
      <w:r>
        <w:rPr>
          <w:rFonts w:ascii="Times New Roman" w:hAnsi="Times New Roman" w:eastAsia="Times New Roman"/>
          <w:color w:val="231F20"/>
          <w:spacing w:val="14"/>
        </w:rPr>
        <w:t> </w:t>
      </w:r>
      <w:r>
        <w:rPr>
          <w:color w:val="231F20"/>
          <w:spacing w:val="17"/>
          <w:w w:val="101"/>
        </w:rPr>
        <w:t>细胞表达</w:t>
      </w:r>
      <w:r>
        <w:rPr>
          <w:color w:val="231F20"/>
          <w:spacing w:val="-28"/>
        </w:rPr>
        <w:t> </w:t>
      </w:r>
      <w:r>
        <w:rPr>
          <w:rFonts w:ascii="Times New Roman" w:hAnsi="Times New Roman" w:eastAsia="Times New Roman"/>
          <w:color w:val="231F20"/>
          <w:spacing w:val="11"/>
          <w:w w:val="101"/>
        </w:rPr>
        <w:t>AC</w:t>
      </w:r>
      <w:r>
        <w:rPr>
          <w:rFonts w:ascii="Times New Roman" w:hAnsi="Times New Roman" w:eastAsia="Times New Roman"/>
          <w:color w:val="231F20"/>
          <w:spacing w:val="10"/>
          <w:w w:val="101"/>
        </w:rPr>
        <w:t>E</w:t>
      </w:r>
      <w:r>
        <w:rPr>
          <w:rFonts w:ascii="Times New Roman" w:hAnsi="Times New Roman" w:eastAsia="Times New Roman"/>
          <w:color w:val="231F20"/>
          <w:spacing w:val="8"/>
          <w:w w:val="101"/>
        </w:rPr>
        <w:t>2</w:t>
      </w:r>
      <w:r>
        <w:rPr>
          <w:color w:val="231F20"/>
          <w:spacing w:val="20"/>
          <w:w w:val="101"/>
        </w:rPr>
        <w:t>。进一步富集分析</w:t>
      </w:r>
      <w:r>
        <w:rPr>
          <w:color w:val="231F20"/>
          <w:spacing w:val="-11"/>
        </w:rPr>
        <w:t>显示，表达 </w:t>
      </w:r>
      <w:r>
        <w:rPr>
          <w:rFonts w:ascii="Times New Roman" w:hAnsi="Times New Roman" w:eastAsia="Times New Roman"/>
          <w:color w:val="231F20"/>
          <w:spacing w:val="8"/>
        </w:rPr>
        <w:t>ACE2</w:t>
      </w:r>
      <w:r>
        <w:rPr>
          <w:rFonts w:ascii="Times New Roman" w:hAnsi="Times New Roman" w:eastAsia="Times New Roman"/>
          <w:color w:val="231F20"/>
          <w:spacing w:val="22"/>
        </w:rPr>
        <w:t> </w:t>
      </w:r>
      <w:r>
        <w:rPr>
          <w:color w:val="231F20"/>
          <w:spacing w:val="-10"/>
        </w:rPr>
        <w:t>的 </w:t>
      </w:r>
      <w:r>
        <w:rPr>
          <w:rFonts w:ascii="Times New Roman" w:hAnsi="Times New Roman" w:eastAsia="Times New Roman"/>
          <w:color w:val="231F20"/>
        </w:rPr>
        <w:t>AT2</w:t>
      </w:r>
      <w:r>
        <w:rPr>
          <w:rFonts w:ascii="Times New Roman" w:hAnsi="Times New Roman" w:eastAsia="Times New Roman"/>
          <w:color w:val="231F20"/>
          <w:spacing w:val="21"/>
        </w:rPr>
        <w:t> </w:t>
      </w:r>
      <w:r>
        <w:rPr>
          <w:color w:val="231F20"/>
          <w:spacing w:val="2"/>
        </w:rPr>
        <w:t>群体中，多个病毒过程相关的 </w:t>
      </w:r>
      <w:r>
        <w:rPr>
          <w:rFonts w:ascii="Times New Roman" w:hAnsi="Times New Roman" w:eastAsia="Times New Roman"/>
          <w:color w:val="231F20"/>
          <w:spacing w:val="5"/>
        </w:rPr>
        <w:t>GO</w:t>
      </w:r>
      <w:r>
        <w:rPr>
          <w:rFonts w:ascii="Times New Roman" w:hAnsi="Times New Roman" w:eastAsia="Times New Roman"/>
          <w:color w:val="231F20"/>
          <w:spacing w:val="27"/>
        </w:rPr>
        <w:t> </w:t>
      </w:r>
      <w:r>
        <w:rPr>
          <w:color w:val="231F20"/>
          <w:spacing w:val="15"/>
        </w:rPr>
        <w:t>功能分类为病毒过程</w:t>
      </w:r>
      <w:r>
        <w:rPr>
          <w:color w:val="231F20"/>
          <w:spacing w:val="2"/>
        </w:rPr>
        <w:t>的正调控、病毒生命周期、病毒体装配和病毒基因组复制的正调控的基因也过 </w:t>
      </w:r>
      <w:r>
        <w:rPr>
          <w:color w:val="231F20"/>
          <w:spacing w:val="17"/>
        </w:rPr>
        <w:t>量表达。表达 </w:t>
      </w:r>
      <w:r>
        <w:rPr>
          <w:rFonts w:ascii="Times New Roman" w:hAnsi="Times New Roman" w:eastAsia="Times New Roman"/>
          <w:color w:val="231F20"/>
          <w:spacing w:val="8"/>
        </w:rPr>
        <w:t>ACE2</w:t>
      </w:r>
      <w:r>
        <w:rPr>
          <w:rFonts w:ascii="Times New Roman" w:hAnsi="Times New Roman" w:eastAsia="Times New Roman"/>
          <w:color w:val="231F20"/>
          <w:spacing w:val="35"/>
        </w:rPr>
        <w:t> </w:t>
      </w:r>
      <w:r>
        <w:rPr>
          <w:color w:val="231F20"/>
          <w:spacing w:val="23"/>
        </w:rPr>
        <w:t>的细胞数量与供体的年龄或吸烟状况之间未发现关联。</w:t>
      </w:r>
      <w:r>
        <w:rPr>
          <w:color w:val="231F20"/>
          <w:spacing w:val="2"/>
        </w:rPr>
        <w:t>但 </w:t>
      </w:r>
      <w:r>
        <w:rPr>
          <w:rFonts w:ascii="Times New Roman" w:hAnsi="Times New Roman" w:eastAsia="Times New Roman"/>
          <w:color w:val="231F20"/>
        </w:rPr>
        <w:t>2</w:t>
      </w:r>
      <w:r>
        <w:rPr>
          <w:rFonts w:ascii="Times New Roman" w:hAnsi="Times New Roman" w:eastAsia="Times New Roman"/>
          <w:color w:val="231F20"/>
          <w:spacing w:val="23"/>
        </w:rPr>
        <w:t> </w:t>
      </w:r>
      <w:r>
        <w:rPr>
          <w:color w:val="231F20"/>
          <w:spacing w:val="10"/>
        </w:rPr>
        <w:t>个男性供体比其他 </w:t>
      </w:r>
      <w:r>
        <w:rPr>
          <w:rFonts w:ascii="Times New Roman" w:hAnsi="Times New Roman" w:eastAsia="Times New Roman"/>
          <w:color w:val="231F20"/>
        </w:rPr>
        <w:t>6</w:t>
      </w:r>
      <w:r>
        <w:rPr>
          <w:rFonts w:ascii="Times New Roman" w:hAnsi="Times New Roman" w:eastAsia="Times New Roman"/>
          <w:color w:val="231F20"/>
          <w:spacing w:val="23"/>
        </w:rPr>
        <w:t> </w:t>
      </w:r>
      <w:r>
        <w:rPr>
          <w:color w:val="231F20"/>
          <w:spacing w:val="11"/>
        </w:rPr>
        <w:t>个女性供体具有更高的表达 </w:t>
      </w:r>
      <w:r>
        <w:rPr>
          <w:rFonts w:ascii="Times New Roman" w:hAnsi="Times New Roman" w:eastAsia="Times New Roman"/>
          <w:color w:val="231F20"/>
          <w:spacing w:val="8"/>
        </w:rPr>
        <w:t>ACE2</w:t>
      </w:r>
      <w:r>
        <w:rPr>
          <w:rFonts w:ascii="Times New Roman" w:hAnsi="Times New Roman" w:eastAsia="Times New Roman"/>
          <w:color w:val="231F20"/>
          <w:spacing w:val="23"/>
        </w:rPr>
        <w:t> </w:t>
      </w:r>
      <w:r>
        <w:rPr>
          <w:color w:val="231F20"/>
        </w:rPr>
        <w:t>的细胞比例（</w:t>
      </w:r>
      <w:r>
        <w:rPr>
          <w:rFonts w:ascii="Times New Roman" w:hAnsi="Times New Roman" w:eastAsia="Times New Roman"/>
          <w:color w:val="231F20"/>
        </w:rPr>
        <w:t>1.66</w:t>
      </w:r>
      <w:r>
        <w:rPr>
          <w:color w:val="231F20"/>
        </w:rPr>
        <w:t>％ </w:t>
      </w:r>
      <w:r>
        <w:rPr>
          <w:rFonts w:ascii="Times New Roman" w:hAnsi="Times New Roman" w:eastAsia="Times New Roman"/>
          <w:color w:val="231F20"/>
          <w:spacing w:val="4"/>
        </w:rPr>
        <w:t>vs</w:t>
      </w:r>
      <w:r>
        <w:rPr>
          <w:rFonts w:ascii="Times New Roman" w:hAnsi="Times New Roman" w:eastAsia="Times New Roman"/>
          <w:color w:val="231F20"/>
          <w:spacing w:val="6"/>
        </w:rPr>
        <w:t>. </w:t>
      </w:r>
      <w:r>
        <w:rPr>
          <w:rFonts w:ascii="Times New Roman" w:hAnsi="Times New Roman" w:eastAsia="Times New Roman"/>
          <w:color w:val="231F20"/>
          <w:spacing w:val="-6"/>
        </w:rPr>
        <w:t>0.41</w:t>
      </w:r>
      <w:r>
        <w:rPr>
          <w:color w:val="231F20"/>
          <w:spacing w:val="-6"/>
        </w:rPr>
        <w:t>％）</w:t>
      </w:r>
      <w:r>
        <w:rPr>
          <w:color w:val="231F20"/>
          <w:spacing w:val="24"/>
        </w:rPr>
        <w:t>。</w:t>
      </w:r>
      <w:r>
        <w:rPr>
          <w:rFonts w:ascii="Times New Roman" w:hAnsi="Times New Roman" w:eastAsia="Times New Roman"/>
          <w:color w:val="231F20"/>
          <w:spacing w:val="8"/>
        </w:rPr>
        <w:t>ACE2</w:t>
      </w:r>
      <w:r>
        <w:rPr>
          <w:rFonts w:ascii="Times New Roman" w:hAnsi="Times New Roman" w:eastAsia="Times New Roman"/>
          <w:color w:val="231F20"/>
          <w:spacing w:val="57"/>
        </w:rPr>
        <w:t> </w:t>
      </w:r>
      <w:r>
        <w:rPr>
          <w:color w:val="231F20"/>
          <w:spacing w:val="24"/>
        </w:rPr>
        <w:t>的分布在男性供体中也比女性更广泛</w:t>
      </w:r>
      <w:r>
        <w:rPr>
          <w:color w:val="231F20"/>
          <w:spacing w:val="6"/>
        </w:rPr>
        <w:t>，男性肺中至少有 </w:t>
      </w:r>
      <w:r>
        <w:rPr>
          <w:rFonts w:ascii="Times New Roman" w:hAnsi="Times New Roman" w:eastAsia="Times New Roman"/>
          <w:color w:val="231F20"/>
        </w:rPr>
        <w:t>5 </w:t>
      </w:r>
      <w:r>
        <w:rPr>
          <w:color w:val="231F20"/>
          <w:spacing w:val="22"/>
        </w:rPr>
        <w:t>种不同类型的细胞表达该受体</w:t>
      </w:r>
      <w:r>
        <w:rPr>
          <w:color w:val="231F20"/>
          <w:spacing w:val="9"/>
        </w:rPr>
        <w:t>，而女性肺中只有 </w:t>
      </w:r>
      <w:r>
        <w:rPr>
          <w:rFonts w:ascii="Times New Roman" w:hAnsi="Times New Roman" w:eastAsia="Times New Roman"/>
          <w:color w:val="231F20"/>
          <w:spacing w:val="4"/>
        </w:rPr>
        <w:t>2-4</w:t>
      </w:r>
      <w:r>
        <w:rPr>
          <w:rFonts w:ascii="Times New Roman" w:hAnsi="Times New Roman" w:eastAsia="Times New Roman"/>
          <w:color w:val="231F20"/>
          <w:spacing w:val="41"/>
        </w:rPr>
        <w:t> </w:t>
      </w:r>
      <w:r>
        <w:rPr>
          <w:color w:val="231F20"/>
          <w:spacing w:val="9"/>
        </w:rPr>
        <w:t>种细胞表达该受体，该结</w:t>
      </w:r>
      <w:r>
        <w:rPr>
          <w:color w:val="231F20"/>
          <w:spacing w:val="16"/>
        </w:rPr>
        <w:t>果与大多数确诊的 </w:t>
      </w:r>
      <w:r>
        <w:rPr>
          <w:rFonts w:ascii="Times New Roman" w:hAnsi="Times New Roman" w:eastAsia="Times New Roman"/>
          <w:color w:val="231F20"/>
          <w:spacing w:val="7"/>
        </w:rPr>
        <w:t>2019-nCoV</w:t>
      </w:r>
      <w:r>
        <w:rPr>
          <w:color w:val="231F20"/>
          <w:spacing w:val="14"/>
        </w:rPr>
        <w:t>感染患者均为男性</w:t>
      </w:r>
      <w:r>
        <w:rPr>
          <w:color w:val="231F20"/>
          <w:spacing w:val="-10"/>
        </w:rPr>
        <w:t>（</w:t>
      </w:r>
      <w:r>
        <w:rPr>
          <w:color w:val="231F20"/>
          <w:spacing w:val="-8"/>
        </w:rPr>
        <w:t>到 </w:t>
      </w:r>
      <w:r>
        <w:rPr>
          <w:rFonts w:ascii="Times New Roman" w:hAnsi="Times New Roman" w:eastAsia="Times New Roman"/>
          <w:color w:val="231F20"/>
          <w:spacing w:val="6"/>
        </w:rPr>
        <w:t>2020</w:t>
      </w:r>
      <w:r>
        <w:rPr>
          <w:rFonts w:ascii="Times New Roman" w:hAnsi="Times New Roman" w:eastAsia="Times New Roman"/>
          <w:color w:val="231F20"/>
          <w:spacing w:val="24"/>
        </w:rPr>
        <w:t> </w:t>
      </w:r>
      <w:r>
        <w:rPr>
          <w:color w:val="231F20"/>
          <w:spacing w:val="-9"/>
        </w:rPr>
        <w:t>年 </w:t>
      </w:r>
      <w:r>
        <w:rPr>
          <w:rFonts w:ascii="Times New Roman" w:hAnsi="Times New Roman" w:eastAsia="Times New Roman"/>
          <w:color w:val="231F20"/>
        </w:rPr>
        <w:t>1</w:t>
      </w:r>
      <w:r>
        <w:rPr>
          <w:rFonts w:ascii="Times New Roman" w:hAnsi="Times New Roman" w:eastAsia="Times New Roman"/>
          <w:color w:val="231F20"/>
          <w:spacing w:val="24"/>
        </w:rPr>
        <w:t> </w:t>
      </w:r>
      <w:r>
        <w:rPr>
          <w:color w:val="231F20"/>
          <w:spacing w:val="-8"/>
        </w:rPr>
        <w:t>月 </w:t>
      </w:r>
      <w:r>
        <w:rPr>
          <w:rFonts w:ascii="Times New Roman" w:hAnsi="Times New Roman" w:eastAsia="Times New Roman"/>
          <w:color w:val="231F20"/>
        </w:rPr>
        <w:t>2</w:t>
      </w:r>
      <w:r>
        <w:rPr>
          <w:rFonts w:ascii="Times New Roman" w:hAnsi="Times New Roman" w:eastAsia="Times New Roman"/>
          <w:color w:val="231F20"/>
          <w:spacing w:val="24"/>
        </w:rPr>
        <w:t> </w:t>
      </w:r>
      <w:r>
        <w:rPr>
          <w:color w:val="231F20"/>
          <w:spacing w:val="-4"/>
        </w:rPr>
        <w:t>日，分别为</w:t>
      </w:r>
    </w:p>
    <w:p>
      <w:pPr>
        <w:pStyle w:val="BodyText"/>
        <w:spacing w:line="333" w:lineRule="auto" w:before="16"/>
        <w:ind w:left="222" w:right="130"/>
      </w:pPr>
      <w:r>
        <w:rPr>
          <w:rFonts w:ascii="Times New Roman" w:eastAsia="Times New Roman"/>
          <w:color w:val="231F20"/>
          <w:spacing w:val="4"/>
        </w:rPr>
        <w:t>30</w:t>
      </w:r>
      <w:r>
        <w:rPr>
          <w:rFonts w:ascii="Times New Roman" w:eastAsia="Times New Roman"/>
          <w:color w:val="231F20"/>
          <w:spacing w:val="19"/>
        </w:rPr>
        <w:t>  </w:t>
      </w:r>
      <w:r>
        <w:rPr>
          <w:rFonts w:ascii="Times New Roman" w:eastAsia="Times New Roman"/>
          <w:color w:val="231F20"/>
          <w:spacing w:val="-12"/>
        </w:rPr>
        <w:t>vs.11</w:t>
      </w:r>
      <w:r>
        <w:rPr>
          <w:color w:val="231F20"/>
          <w:spacing w:val="-12"/>
        </w:rPr>
        <w:t>）</w:t>
      </w:r>
      <w:r>
        <w:rPr>
          <w:color w:val="231F20"/>
          <w:spacing w:val="16"/>
        </w:rPr>
        <w:t>的流行病学调查高度一致。另外</w:t>
      </w:r>
      <w:r>
        <w:rPr>
          <w:color w:val="231F20"/>
          <w:spacing w:val="-7"/>
        </w:rPr>
        <w:t>，唯一的亚洲捐献者</w:t>
      </w:r>
      <w:r>
        <w:rPr>
          <w:color w:val="231F20"/>
          <w:spacing w:val="-17"/>
        </w:rPr>
        <w:t>（</w:t>
      </w:r>
      <w:r>
        <w:rPr>
          <w:color w:val="231F20"/>
          <w:spacing w:val="-1"/>
        </w:rPr>
        <w:t>男性</w:t>
      </w:r>
      <w:r>
        <w:rPr>
          <w:color w:val="231F20"/>
          <w:spacing w:val="-60"/>
        </w:rPr>
        <w:t>）</w:t>
      </w:r>
      <w:r>
        <w:rPr>
          <w:color w:val="231F20"/>
          <w:spacing w:val="12"/>
        </w:rPr>
        <w:t>比白人和</w:t>
      </w:r>
      <w:r>
        <w:rPr>
          <w:color w:val="231F20"/>
          <w:spacing w:val="16"/>
        </w:rPr>
        <w:t>非裔美国人捐献者具有更高的表达 </w:t>
      </w:r>
      <w:r>
        <w:rPr>
          <w:rFonts w:ascii="Times New Roman" w:eastAsia="Times New Roman"/>
          <w:color w:val="231F20"/>
          <w:spacing w:val="8"/>
        </w:rPr>
        <w:t>ACE2 </w:t>
      </w:r>
      <w:r>
        <w:rPr>
          <w:color w:val="231F20"/>
          <w:spacing w:val="4"/>
        </w:rPr>
        <w:t>的细胞比率</w:t>
      </w:r>
      <w:r>
        <w:rPr>
          <w:color w:val="231F20"/>
        </w:rPr>
        <w:t>（</w:t>
      </w:r>
      <w:r>
        <w:rPr>
          <w:rFonts w:ascii="Times New Roman" w:eastAsia="Times New Roman"/>
          <w:color w:val="231F20"/>
        </w:rPr>
        <w:t>2.50</w:t>
      </w:r>
      <w:r>
        <w:rPr>
          <w:color w:val="231F20"/>
          <w:spacing w:val="31"/>
        </w:rPr>
        <w:t>％ </w:t>
      </w:r>
      <w:r>
        <w:rPr>
          <w:rFonts w:ascii="Times New Roman" w:eastAsia="Times New Roman"/>
          <w:color w:val="231F20"/>
          <w:spacing w:val="4"/>
        </w:rPr>
        <w:t>vs</w:t>
      </w:r>
      <w:r>
        <w:rPr>
          <w:rFonts w:ascii="Times New Roman" w:eastAsia="Times New Roman"/>
          <w:color w:val="231F20"/>
          <w:spacing w:val="22"/>
        </w:rPr>
        <w:t>. </w:t>
      </w:r>
      <w:r>
        <w:rPr>
          <w:rFonts w:ascii="Times New Roman" w:eastAsia="Times New Roman"/>
          <w:color w:val="231F20"/>
          <w:spacing w:val="-8"/>
        </w:rPr>
        <w:t>0.47</w:t>
      </w:r>
      <w:r>
        <w:rPr>
          <w:color w:val="231F20"/>
          <w:spacing w:val="-8"/>
        </w:rPr>
        <w:t>％）</w:t>
      </w:r>
      <w:r>
        <w:rPr>
          <w:color w:val="231F20"/>
          <w:spacing w:val="10"/>
        </w:rPr>
        <w:t>。这</w:t>
      </w:r>
      <w:r>
        <w:rPr>
          <w:color w:val="231F20"/>
          <w:spacing w:val="18"/>
        </w:rPr>
        <w:t>可能可以解释新型冠状病毒大流行和以前的</w:t>
      </w:r>
      <w:r>
        <w:rPr>
          <w:rFonts w:ascii="Times New Roman" w:eastAsia="Times New Roman"/>
          <w:color w:val="231F20"/>
          <w:spacing w:val="8"/>
        </w:rPr>
        <w:t>SARS-CoV</w:t>
      </w:r>
      <w:r>
        <w:rPr>
          <w:color w:val="231F20"/>
          <w:spacing w:val="17"/>
        </w:rPr>
        <w:t>大流行都集中在亚洲  </w:t>
      </w:r>
      <w:r>
        <w:rPr>
          <w:color w:val="231F20"/>
          <w:spacing w:val="19"/>
        </w:rPr>
        <w:t>地区的原因。</w:t>
      </w:r>
      <w:r>
        <w:rPr>
          <w:rFonts w:ascii="Times New Roman" w:eastAsia="Times New Roman"/>
          <w:color w:val="231F20"/>
          <w:spacing w:val="8"/>
        </w:rPr>
        <w:t>ACE2 </w:t>
      </w:r>
      <w:r>
        <w:rPr>
          <w:color w:val="231F20"/>
          <w:spacing w:val="46"/>
        </w:rPr>
        <w:t>在</w:t>
      </w:r>
      <w:r>
        <w:rPr>
          <w:rFonts w:ascii="Times New Roman" w:eastAsia="Times New Roman"/>
          <w:color w:val="231F20"/>
        </w:rPr>
        <w:t>AT2 </w:t>
      </w:r>
      <w:r>
        <w:rPr>
          <w:color w:val="231F20"/>
          <w:spacing w:val="17"/>
        </w:rPr>
        <w:t>细胞中大量表达可以解释感染后严重的肺泡损伤。</w:t>
      </w:r>
      <w:r>
        <w:rPr>
          <w:color w:val="231F20"/>
          <w:spacing w:val="-4"/>
        </w:rPr>
        <w:t>不同人群中，表达 </w:t>
      </w:r>
      <w:r>
        <w:rPr>
          <w:rFonts w:ascii="Times New Roman" w:eastAsia="Times New Roman"/>
          <w:color w:val="231F20"/>
          <w:spacing w:val="8"/>
        </w:rPr>
        <w:t>ACE2 </w:t>
      </w:r>
      <w:r>
        <w:rPr>
          <w:color w:val="231F20"/>
          <w:spacing w:val="17"/>
        </w:rPr>
        <w:t>的细胞数量和分布可潜在的识别易感人群。该研究为</w:t>
      </w:r>
      <w:r>
        <w:rPr>
          <w:color w:val="231F20"/>
          <w:spacing w:val="16"/>
        </w:rPr>
        <w:t>新型冠状病毒感染的流行病学调查提供了生物学背景</w:t>
      </w:r>
      <w:r>
        <w:rPr>
          <w:color w:val="231F20"/>
          <w:spacing w:val="1"/>
        </w:rPr>
        <w:t>，也可为抗感染治疗策略 </w:t>
      </w:r>
      <w:r>
        <w:rPr>
          <w:color w:val="231F20"/>
          <w:spacing w:val="-10"/>
        </w:rPr>
        <w:t>提供参考，例如 </w:t>
      </w:r>
      <w:r>
        <w:rPr>
          <w:rFonts w:ascii="Times New Roman" w:eastAsia="Times New Roman"/>
          <w:color w:val="231F20"/>
          <w:spacing w:val="8"/>
        </w:rPr>
        <w:t>ACE2 </w:t>
      </w:r>
      <w:r>
        <w:rPr>
          <w:color w:val="231F20"/>
          <w:spacing w:val="20"/>
        </w:rPr>
        <w:t>蛋白阻断或表达</w:t>
      </w:r>
      <w:r>
        <w:rPr>
          <w:rFonts w:ascii="Times New Roman" w:eastAsia="Times New Roman"/>
          <w:color w:val="231F20"/>
          <w:spacing w:val="8"/>
        </w:rPr>
        <w:t>ACE2 </w:t>
      </w:r>
      <w:r>
        <w:rPr>
          <w:color w:val="231F20"/>
          <w:spacing w:val="13"/>
        </w:rPr>
        <w:t>的细胞消融。</w:t>
      </w:r>
    </w:p>
    <w:p>
      <w:pPr>
        <w:pStyle w:val="BodyText"/>
        <w:spacing w:before="7"/>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0">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9"/>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26</w:t>
        </w:r>
        <w:r>
          <w:rPr>
            <w:rFonts w:ascii="Times New Roman" w:eastAsia="Times New Roman"/>
            <w:color w:val="231F20"/>
            <w:spacing w:val="4"/>
            <w:w w:val="101"/>
          </w:rPr>
          <w:t>.</w:t>
        </w:r>
        <w:r>
          <w:rPr>
            <w:rFonts w:ascii="Times New Roman" w:eastAsia="Times New Roman"/>
            <w:color w:val="231F20"/>
            <w:spacing w:val="8"/>
            <w:w w:val="101"/>
          </w:rPr>
          <w:t>919985v</w:t>
        </w:r>
        <w:r>
          <w:rPr>
            <w:rFonts w:ascii="Times New Roman" w:eastAsia="Times New Roman"/>
            <w:color w:val="231F20"/>
            <w:w w:val="101"/>
          </w:rPr>
          <w:t>1</w:t>
        </w:r>
      </w:hyperlink>
    </w:p>
    <w:p>
      <w:pPr>
        <w:spacing w:after="0"/>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9"/>
        </w:numPr>
        <w:tabs>
          <w:tab w:pos="897" w:val="left" w:leader="none"/>
        </w:tabs>
        <w:spacing w:line="300" w:lineRule="auto" w:before="72" w:after="0"/>
        <w:ind w:left="876" w:right="242" w:hanging="652"/>
        <w:jc w:val="both"/>
      </w:pPr>
      <w:bookmarkStart w:name="1.7  1月28日_香港大学对先前报道的深圳家族确诊病例中的一名2019-nC" w:id="21"/>
      <w:bookmarkEnd w:id="21"/>
      <w:r>
        <w:rPr/>
      </w:r>
      <w:bookmarkStart w:name="_bookmark7" w:id="22"/>
      <w:bookmarkEnd w:id="22"/>
      <w:r>
        <w:rPr/>
      </w:r>
      <w:bookmarkStart w:name="_bookmark7" w:id="23"/>
      <w:bookmarkEnd w:id="23"/>
      <w:r>
        <w:rPr>
          <w:color w:val="231F20"/>
        </w:rPr>
        <w:t>1</w:t>
      </w:r>
      <w:r>
        <w:rPr>
          <w:color w:val="231F20"/>
          <w:spacing w:val="-44"/>
        </w:rPr>
        <w:t> 月 </w:t>
      </w:r>
      <w:r>
        <w:rPr>
          <w:color w:val="231F20"/>
          <w:spacing w:val="5"/>
        </w:rPr>
        <w:t>28</w:t>
      </w:r>
      <w:r>
        <w:rPr>
          <w:color w:val="231F20"/>
          <w:spacing w:val="-23"/>
        </w:rPr>
        <w:t> 日</w:t>
      </w:r>
      <w:r>
        <w:rPr>
          <w:color w:val="231F20"/>
          <w:spacing w:val="15"/>
        </w:rPr>
        <w:t>_</w:t>
      </w:r>
      <w:r>
        <w:rPr>
          <w:color w:val="231F20"/>
          <w:spacing w:val="23"/>
        </w:rPr>
        <w:t>香港大学对先前报道的深圳家族确诊病例中</w:t>
      </w:r>
      <w:r>
        <w:rPr>
          <w:color w:val="231F20"/>
          <w:spacing w:val="17"/>
        </w:rPr>
        <w:t>的一名 </w:t>
      </w:r>
      <w:r>
        <w:rPr>
          <w:color w:val="231F20"/>
          <w:spacing w:val="10"/>
        </w:rPr>
        <w:t>2019-nCoV</w:t>
      </w:r>
      <w:r>
        <w:rPr>
          <w:color w:val="231F20"/>
          <w:spacing w:val="19"/>
        </w:rPr>
        <w:t> 肺炎患者分离的病毒基因组进行了</w:t>
      </w:r>
      <w:r>
        <w:rPr>
          <w:color w:val="231F20"/>
          <w:spacing w:val="15"/>
        </w:rPr>
        <w:t>表征分析</w:t>
      </w:r>
    </w:p>
    <w:p>
      <w:pPr>
        <w:pStyle w:val="Heading3"/>
        <w:spacing w:before="6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8"/>
        <w:rPr>
          <w:sz w:val="28"/>
        </w:rPr>
      </w:pPr>
    </w:p>
    <w:p>
      <w:pPr>
        <w:pStyle w:val="BodyText"/>
        <w:spacing w:line="333" w:lineRule="auto"/>
        <w:ind w:left="222" w:right="130" w:firstLine="440"/>
      </w:pPr>
      <w:r>
        <w:rPr>
          <w:color w:val="231F20"/>
          <w:spacing w:val="2"/>
        </w:rPr>
        <w:t>内容简介：在本研究中，作者对先前他们研究报道的深圳家族确诊病例中 </w:t>
      </w:r>
      <w:r>
        <w:rPr>
          <w:color w:val="231F20"/>
          <w:spacing w:val="20"/>
        </w:rPr>
        <w:t>的一名 </w:t>
      </w:r>
      <w:r>
        <w:rPr>
          <w:rFonts w:ascii="Times New Roman" w:hAnsi="Times New Roman" w:eastAsia="Times New Roman"/>
          <w:color w:val="231F20"/>
          <w:spacing w:val="7"/>
        </w:rPr>
        <w:t>2019-nCoV</w:t>
      </w:r>
      <w:r>
        <w:rPr>
          <w:rFonts w:ascii="Times New Roman" w:hAnsi="Times New Roman" w:eastAsia="Times New Roman"/>
          <w:color w:val="231F20"/>
          <w:spacing w:val="38"/>
        </w:rPr>
        <w:t> </w:t>
      </w:r>
      <w:r>
        <w:rPr>
          <w:color w:val="231F20"/>
          <w:spacing w:val="16"/>
        </w:rPr>
        <w:t>肺炎患者分离的病毒基因组进行了生物信息学分析</w:t>
      </w:r>
      <w:r>
        <w:rPr>
          <w:color w:val="231F20"/>
          <w:spacing w:val="-16"/>
        </w:rPr>
        <w:t>，并将其</w:t>
      </w:r>
      <w:r>
        <w:rPr>
          <w:color w:val="231F20"/>
          <w:spacing w:val="17"/>
          <w:w w:val="101"/>
        </w:rPr>
        <w:t>与其他相关冠状病毒基因组进行了对比。结果显示</w:t>
      </w:r>
      <w:r>
        <w:rPr>
          <w:color w:val="231F20"/>
          <w:spacing w:val="-93"/>
          <w:w w:val="101"/>
        </w:rPr>
        <w:t>，</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rPr>
        <w:t>   </w:t>
      </w:r>
      <w:r>
        <w:rPr>
          <w:color w:val="231F20"/>
          <w:spacing w:val="14"/>
          <w:w w:val="101"/>
        </w:rPr>
        <w:t>的基因组与蝙</w:t>
      </w:r>
      <w:r>
        <w:rPr>
          <w:color w:val="231F20"/>
          <w:spacing w:val="-2"/>
        </w:rPr>
        <w:t>蝠 </w:t>
      </w:r>
      <w:r>
        <w:rPr>
          <w:rFonts w:ascii="Times New Roman" w:hAnsi="Times New Roman" w:eastAsia="Times New Roman"/>
          <w:color w:val="231F20"/>
          <w:spacing w:val="7"/>
        </w:rPr>
        <w:t>SARS</w:t>
      </w:r>
      <w:r>
        <w:rPr>
          <w:rFonts w:ascii="Times New Roman" w:hAnsi="Times New Roman" w:eastAsia="Times New Roman"/>
          <w:color w:val="231F20"/>
          <w:spacing w:val="24"/>
        </w:rPr>
        <w:t> </w:t>
      </w:r>
      <w:r>
        <w:rPr>
          <w:color w:val="231F20"/>
          <w:spacing w:val="8"/>
        </w:rPr>
        <w:t>样病毒 </w:t>
      </w:r>
      <w:r>
        <w:rPr>
          <w:rFonts w:ascii="Times New Roman" w:hAnsi="Times New Roman" w:eastAsia="Times New Roman"/>
          <w:color w:val="231F20"/>
          <w:spacing w:val="8"/>
        </w:rPr>
        <w:t>ZXC21</w:t>
      </w:r>
      <w:r>
        <w:rPr>
          <w:rFonts w:ascii="Times New Roman" w:hAnsi="Times New Roman" w:eastAsia="Times New Roman"/>
          <w:color w:val="231F20"/>
          <w:spacing w:val="24"/>
        </w:rPr>
        <w:t> </w:t>
      </w:r>
      <w:r>
        <w:rPr>
          <w:color w:val="231F20"/>
          <w:spacing w:val="2"/>
        </w:rPr>
        <w:t>具有 </w:t>
      </w:r>
      <w:r>
        <w:rPr>
          <w:rFonts w:ascii="Times New Roman" w:hAnsi="Times New Roman" w:eastAsia="Times New Roman"/>
          <w:color w:val="231F20"/>
          <w:spacing w:val="5"/>
        </w:rPr>
        <w:t>89</w:t>
      </w:r>
      <w:r>
        <w:rPr>
          <w:color w:val="231F20"/>
        </w:rPr>
        <w:t>％ 的核苷酸一致性，与人类 </w:t>
      </w:r>
      <w:r>
        <w:rPr>
          <w:rFonts w:ascii="Times New Roman" w:hAnsi="Times New Roman" w:eastAsia="Times New Roman"/>
          <w:color w:val="231F20"/>
          <w:spacing w:val="8"/>
        </w:rPr>
        <w:t>SARS-CoV</w:t>
      </w:r>
      <w:r>
        <w:rPr>
          <w:rFonts w:ascii="Times New Roman" w:hAnsi="Times New Roman" w:eastAsia="Times New Roman"/>
          <w:color w:val="231F20"/>
          <w:spacing w:val="28"/>
        </w:rPr>
        <w:t> </w:t>
      </w:r>
      <w:r>
        <w:rPr>
          <w:color w:val="231F20"/>
          <w:spacing w:val="16"/>
        </w:rPr>
        <w:t>的具有</w:t>
      </w:r>
      <w:r>
        <w:rPr>
          <w:rFonts w:ascii="Times New Roman" w:hAnsi="Times New Roman" w:eastAsia="Times New Roman"/>
          <w:color w:val="231F20"/>
          <w:spacing w:val="5"/>
        </w:rPr>
        <w:t>82</w:t>
      </w:r>
      <w:r>
        <w:rPr>
          <w:color w:val="231F20"/>
          <w:spacing w:val="12"/>
        </w:rPr>
        <w:t>％ 的核苷酸一致性。其 </w:t>
      </w:r>
      <w:r>
        <w:rPr>
          <w:rFonts w:ascii="Times New Roman" w:hAnsi="Times New Roman" w:eastAsia="Times New Roman"/>
          <w:color w:val="231F20"/>
          <w:spacing w:val="5"/>
        </w:rPr>
        <w:t>orf1a/b</w:t>
      </w:r>
      <w:r>
        <w:rPr>
          <w:rFonts w:ascii="Times New Roman" w:hAnsi="Times New Roman" w:eastAsia="Times New Roman"/>
          <w:color w:val="231F20"/>
          <w:spacing w:val="38"/>
        </w:rPr>
        <w:t> </w:t>
      </w:r>
      <w:r>
        <w:rPr>
          <w:color w:val="231F20"/>
        </w:rPr>
        <w:t>编码蛋白、刺突蛋白、包膜蛋白、膜蛋白和核</w:t>
      </w:r>
      <w:r>
        <w:rPr>
          <w:color w:val="231F20"/>
          <w:spacing w:val="14"/>
        </w:rPr>
        <w:t>蛋白的系统发育树与蝙蝠 、果 子狸的和人类 </w:t>
      </w:r>
      <w:r>
        <w:rPr>
          <w:rFonts w:ascii="Times New Roman" w:hAnsi="Times New Roman" w:eastAsia="Times New Roman"/>
          <w:color w:val="231F20"/>
          <w:spacing w:val="7"/>
        </w:rPr>
        <w:t>SARS</w:t>
      </w:r>
      <w:r>
        <w:rPr>
          <w:rFonts w:ascii="Times New Roman" w:hAnsi="Times New Roman" w:eastAsia="Times New Roman"/>
          <w:color w:val="231F20"/>
          <w:spacing w:val="32"/>
        </w:rPr>
        <w:t> </w:t>
      </w:r>
      <w:r>
        <w:rPr>
          <w:color w:val="231F20"/>
          <w:spacing w:val="21"/>
        </w:rPr>
        <w:t>冠状病毒紧密聚集。 但</w:t>
      </w:r>
      <w:r>
        <w:rPr>
          <w:rFonts w:ascii="Times New Roman" w:hAnsi="Times New Roman" w:eastAsia="Times New Roman"/>
          <w:color w:val="231F20"/>
          <w:spacing w:val="7"/>
        </w:rPr>
        <w:t>2019-nCoV</w:t>
      </w:r>
      <w:r>
        <w:rPr>
          <w:rFonts w:ascii="Times New Roman" w:hAnsi="Times New Roman" w:eastAsia="Times New Roman"/>
          <w:color w:val="231F20"/>
          <w:spacing w:val="12"/>
        </w:rPr>
        <w:t> </w:t>
      </w:r>
      <w:r>
        <w:rPr>
          <w:color w:val="231F20"/>
          <w:spacing w:val="22"/>
        </w:rPr>
        <w:t>刺突蛋白受体结合域的外部亚结构域与其它 </w:t>
      </w:r>
      <w:r>
        <w:rPr>
          <w:rFonts w:ascii="Times New Roman" w:hAnsi="Times New Roman" w:eastAsia="Times New Roman"/>
          <w:color w:val="231F20"/>
          <w:spacing w:val="7"/>
        </w:rPr>
        <w:t>SARS</w:t>
      </w:r>
      <w:r>
        <w:rPr>
          <w:rFonts w:ascii="Times New Roman" w:hAnsi="Times New Roman" w:eastAsia="Times New Roman"/>
          <w:color w:val="231F20"/>
          <w:spacing w:val="9"/>
        </w:rPr>
        <w:t> </w:t>
      </w:r>
      <w:r>
        <w:rPr>
          <w:color w:val="231F20"/>
          <w:spacing w:val="20"/>
        </w:rPr>
        <w:t>相关冠状病毒</w:t>
      </w:r>
      <w:r>
        <w:rPr>
          <w:color w:val="231F20"/>
          <w:spacing w:val="23"/>
        </w:rPr>
        <w:t>的氨基酸一致性仅为 </w:t>
      </w:r>
      <w:r>
        <w:rPr>
          <w:rFonts w:ascii="Times New Roman" w:hAnsi="Times New Roman" w:eastAsia="Times New Roman"/>
          <w:color w:val="231F20"/>
          <w:spacing w:val="5"/>
        </w:rPr>
        <w:t>40</w:t>
      </w:r>
      <w:r>
        <w:rPr>
          <w:color w:val="231F20"/>
          <w:spacing w:val="3"/>
        </w:rPr>
        <w:t>％ 。值得关注的是，其 </w:t>
      </w:r>
      <w:r>
        <w:rPr>
          <w:rFonts w:ascii="Times New Roman" w:hAnsi="Times New Roman" w:eastAsia="Times New Roman"/>
          <w:color w:val="231F20"/>
          <w:spacing w:val="5"/>
        </w:rPr>
        <w:t>orf3b</w:t>
      </w:r>
      <w:r>
        <w:rPr>
          <w:rFonts w:ascii="Times New Roman" w:hAnsi="Times New Roman" w:eastAsia="Times New Roman"/>
          <w:color w:val="231F20"/>
          <w:spacing w:val="26"/>
        </w:rPr>
        <w:t> </w:t>
      </w:r>
      <w:r>
        <w:rPr>
          <w:color w:val="231F20"/>
          <w:spacing w:val="27"/>
        </w:rPr>
        <w:t>编码了一个全新的短蛋</w:t>
      </w:r>
      <w:r>
        <w:rPr>
          <w:color w:val="231F20"/>
          <w:w w:val="101"/>
        </w:rPr>
        <w:t>白。此外，</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1"/>
        </w:rPr>
        <w:t>  </w:t>
      </w:r>
      <w:r>
        <w:rPr>
          <w:color w:val="231F20"/>
          <w:spacing w:val="11"/>
          <w:w w:val="101"/>
        </w:rPr>
        <w:t>新型</w:t>
      </w:r>
      <w:r>
        <w:rPr>
          <w:color w:val="231F20"/>
          <w:spacing w:val="-35"/>
        </w:rPr>
        <w:t> </w:t>
      </w:r>
      <w:r>
        <w:rPr>
          <w:rFonts w:ascii="Times New Roman" w:hAnsi="Times New Roman" w:eastAsia="Times New Roman"/>
          <w:color w:val="231F20"/>
          <w:spacing w:val="8"/>
          <w:w w:val="101"/>
        </w:rPr>
        <w:t>o</w:t>
      </w:r>
      <w:r>
        <w:rPr>
          <w:rFonts w:ascii="Times New Roman" w:hAnsi="Times New Roman" w:eastAsia="Times New Roman"/>
          <w:color w:val="231F20"/>
          <w:spacing w:val="5"/>
          <w:w w:val="101"/>
        </w:rPr>
        <w:t>rf</w:t>
      </w:r>
      <w:r>
        <w:rPr>
          <w:rFonts w:ascii="Times New Roman" w:hAnsi="Times New Roman" w:eastAsia="Times New Roman"/>
          <w:color w:val="231F20"/>
          <w:w w:val="101"/>
        </w:rPr>
        <w:t>8</w:t>
      </w:r>
      <w:r>
        <w:rPr>
          <w:rFonts w:ascii="Times New Roman" w:hAnsi="Times New Roman" w:eastAsia="Times New Roman"/>
          <w:color w:val="231F20"/>
          <w:spacing w:val="7"/>
        </w:rPr>
        <w:t> </w:t>
      </w:r>
      <w:r>
        <w:rPr>
          <w:color w:val="231F20"/>
          <w:spacing w:val="18"/>
          <w:w w:val="101"/>
        </w:rPr>
        <w:t>可能编码带有</w:t>
      </w:r>
      <w:r>
        <w:rPr>
          <w:color w:val="231F20"/>
          <w:spacing w:val="-35"/>
        </w:rPr>
        <w:t> </w:t>
      </w:r>
      <w:r>
        <w:rPr>
          <w:rFonts w:ascii="Times New Roman" w:hAnsi="Times New Roman" w:eastAsia="Times New Roman"/>
          <w:color w:val="231F20"/>
          <w:w w:val="101"/>
        </w:rPr>
        <w:t>α</w:t>
      </w:r>
      <w:r>
        <w:rPr>
          <w:rFonts w:ascii="Times New Roman" w:hAnsi="Times New Roman" w:eastAsia="Times New Roman"/>
          <w:color w:val="231F20"/>
          <w:spacing w:val="-8"/>
        </w:rPr>
        <w:t> </w:t>
      </w:r>
      <w:r>
        <w:rPr>
          <w:color w:val="231F20"/>
          <w:spacing w:val="17"/>
          <w:w w:val="101"/>
        </w:rPr>
        <w:t>螺旋和含有</w:t>
      </w:r>
      <w:r>
        <w:rPr>
          <w:color w:val="231F20"/>
          <w:spacing w:val="-35"/>
        </w:rPr>
        <w:t> </w:t>
      </w:r>
      <w:r>
        <w:rPr>
          <w:rFonts w:ascii="Times New Roman" w:hAnsi="Times New Roman" w:eastAsia="Times New Roman"/>
          <w:color w:val="231F20"/>
          <w:w w:val="101"/>
        </w:rPr>
        <w:t>6</w:t>
      </w:r>
      <w:r>
        <w:rPr>
          <w:rFonts w:ascii="Times New Roman" w:hAnsi="Times New Roman" w:eastAsia="Times New Roman"/>
          <w:color w:val="231F20"/>
          <w:spacing w:val="7"/>
        </w:rPr>
        <w:t> </w:t>
      </w:r>
      <w:r>
        <w:rPr>
          <w:color w:val="231F20"/>
          <w:spacing w:val="14"/>
          <w:w w:val="101"/>
        </w:rPr>
        <w:t>条链的</w:t>
      </w:r>
      <w:r>
        <w:rPr>
          <w:color w:val="231F20"/>
          <w:spacing w:val="-35"/>
        </w:rPr>
        <w:t> </w:t>
      </w:r>
      <w:r>
        <w:rPr>
          <w:rFonts w:ascii="Times New Roman" w:hAnsi="Times New Roman" w:eastAsia="Times New Roman"/>
          <w:color w:val="231F20"/>
          <w:w w:val="101"/>
        </w:rPr>
        <w:t>β</w:t>
      </w:r>
      <w:r>
        <w:rPr>
          <w:rFonts w:ascii="Times New Roman" w:hAnsi="Times New Roman" w:eastAsia="Times New Roman"/>
          <w:color w:val="231F20"/>
          <w:spacing w:val="-9"/>
        </w:rPr>
        <w:t> </w:t>
      </w:r>
      <w:r>
        <w:rPr>
          <w:color w:val="231F20"/>
          <w:spacing w:val="14"/>
          <w:w w:val="101"/>
        </w:rPr>
        <w:t>折叠的</w:t>
      </w:r>
      <w:r>
        <w:rPr>
          <w:color w:val="231F20"/>
          <w:spacing w:val="17"/>
        </w:rPr>
        <w:t>分泌蛋白。</w:t>
      </w:r>
      <w:r>
        <w:rPr>
          <w:rFonts w:ascii="Times New Roman" w:hAnsi="Times New Roman" w:eastAsia="Times New Roman"/>
          <w:color w:val="231F20"/>
          <w:spacing w:val="7"/>
        </w:rPr>
        <w:t>2019-nCoV</w:t>
      </w:r>
      <w:r>
        <w:rPr>
          <w:rFonts w:ascii="Times New Roman" w:hAnsi="Times New Roman" w:eastAsia="Times New Roman"/>
          <w:color w:val="231F20"/>
          <w:spacing w:val="30"/>
        </w:rPr>
        <w:t> </w:t>
      </w:r>
      <w:r>
        <w:rPr>
          <w:color w:val="231F20"/>
          <w:spacing w:val="17"/>
        </w:rPr>
        <w:t>具有独特的基因组特征等</w:t>
      </w:r>
      <w:r>
        <w:rPr>
          <w:color w:val="231F20"/>
          <w:spacing w:val="4"/>
        </w:rPr>
        <w:t>，上述发现为进一步研究该病</w:t>
      </w:r>
      <w:r>
        <w:rPr>
          <w:color w:val="231F20"/>
        </w:rPr>
        <w:t>的发病机制、优化诊断、开发抗病毒药物和制定疫苗接种策略提供了理论依据。</w:t>
      </w:r>
    </w:p>
    <w:p>
      <w:pPr>
        <w:pStyle w:val="BodyText"/>
        <w:spacing w:line="249" w:lineRule="exact"/>
        <w:ind w:left="662"/>
        <w:rPr>
          <w:rFonts w:ascii="Times New Roman" w:eastAsia="Times New Roman"/>
        </w:rPr>
      </w:pPr>
      <w:r>
        <w:rPr>
          <w:color w:val="231F20"/>
          <w:spacing w:val="-18"/>
          <w:w w:val="101"/>
        </w:rPr>
        <w:t>全文链接：</w:t>
      </w:r>
      <w:r>
        <w:rPr>
          <w:rFonts w:ascii="Times New Roman" w:eastAsia="Times New Roman"/>
          <w:color w:val="231F20"/>
          <w:w w:val="101"/>
        </w:rPr>
        <w:t>h</w:t>
      </w:r>
      <w:r>
        <w:rPr>
          <w:rFonts w:ascii="Times New Roman" w:eastAsia="Times New Roman"/>
          <w:color w:val="231F20"/>
          <w:spacing w:val="4"/>
          <w:w w:val="101"/>
        </w:rPr>
        <w:t>t</w:t>
      </w:r>
      <w:r>
        <w:rPr>
          <w:rFonts w:ascii="Times New Roman" w:eastAsia="Times New Roman"/>
          <w:color w:val="231F20"/>
          <w:w w:val="101"/>
        </w:rPr>
        <w:t>t</w:t>
      </w:r>
      <w:r>
        <w:rPr>
          <w:rFonts w:ascii="Times New Roman" w:eastAsia="Times New Roman"/>
          <w:color w:val="231F20"/>
          <w:spacing w:val="4"/>
          <w:w w:val="101"/>
        </w:rPr>
        <w:t>p</w:t>
      </w:r>
      <w:r>
        <w:rPr>
          <w:rFonts w:ascii="Times New Roman" w:eastAsia="Times New Roman"/>
          <w:color w:val="231F20"/>
          <w:spacing w:val="-1"/>
          <w:w w:val="101"/>
        </w:rPr>
        <w:t>s</w:t>
      </w:r>
      <w:r>
        <w:rPr>
          <w:rFonts w:ascii="Times New Roman" w:eastAsia="Times New Roman"/>
          <w:color w:val="231F20"/>
          <w:spacing w:val="3"/>
          <w:w w:val="101"/>
        </w:rPr>
        <w:t>:</w:t>
      </w:r>
      <w:r>
        <w:rPr>
          <w:rFonts w:ascii="Times New Roman" w:eastAsia="Times New Roman"/>
          <w:color w:val="231F20"/>
          <w:w w:val="101"/>
        </w:rPr>
        <w:t>/</w:t>
      </w:r>
      <w:r>
        <w:rPr>
          <w:rFonts w:ascii="Times New Roman" w:eastAsia="Times New Roman"/>
          <w:color w:val="231F20"/>
          <w:spacing w:val="3"/>
          <w:w w:val="101"/>
        </w:rPr>
        <w:t>/</w:t>
      </w:r>
      <w:hyperlink r:id="rId21">
        <w:r>
          <w:rPr>
            <w:rFonts w:ascii="Times New Roman" w:eastAsia="Times New Roman"/>
            <w:color w:val="231F20"/>
            <w:spacing w:val="4"/>
            <w:w w:val="101"/>
          </w:rPr>
          <w:t>w</w:t>
        </w:r>
        <w:r>
          <w:rPr>
            <w:rFonts w:ascii="Times New Roman" w:eastAsia="Times New Roman"/>
            <w:color w:val="231F20"/>
            <w:spacing w:val="3"/>
            <w:w w:val="101"/>
          </w:rPr>
          <w:t>w</w:t>
        </w:r>
        <w:r>
          <w:rPr>
            <w:rFonts w:ascii="Times New Roman" w:eastAsia="Times New Roman"/>
            <w:color w:val="231F20"/>
            <w:spacing w:val="-11"/>
            <w:w w:val="101"/>
          </w:rPr>
          <w:t>w</w:t>
        </w:r>
        <w:r>
          <w:rPr>
            <w:rFonts w:ascii="Times New Roman" w:eastAsia="Times New Roman"/>
            <w:color w:val="231F20"/>
            <w:w w:val="101"/>
          </w:rPr>
          <w:t>.t</w:t>
        </w:r>
        <w:r>
          <w:rPr>
            <w:rFonts w:ascii="Times New Roman" w:eastAsia="Times New Roman"/>
            <w:color w:val="231F20"/>
            <w:spacing w:val="5"/>
            <w:w w:val="101"/>
          </w:rPr>
          <w:t>a</w:t>
        </w:r>
        <w:r>
          <w:rPr>
            <w:rFonts w:ascii="Times New Roman" w:eastAsia="Times New Roman"/>
            <w:color w:val="231F20"/>
            <w:w w:val="101"/>
          </w:rPr>
          <w:t>n</w:t>
        </w:r>
        <w:r>
          <w:rPr>
            <w:rFonts w:ascii="Times New Roman" w:eastAsia="Times New Roman"/>
            <w:color w:val="231F20"/>
            <w:spacing w:val="5"/>
            <w:w w:val="101"/>
          </w:rPr>
          <w:t>d</w:t>
        </w:r>
        <w:r>
          <w:rPr>
            <w:rFonts w:ascii="Times New Roman" w:eastAsia="Times New Roman"/>
            <w:color w:val="231F20"/>
            <w:w w:val="101"/>
          </w:rPr>
          <w:t>f</w:t>
        </w:r>
        <w:r>
          <w:rPr>
            <w:rFonts w:ascii="Times New Roman" w:eastAsia="Times New Roman"/>
            <w:color w:val="231F20"/>
            <w:spacing w:val="4"/>
            <w:w w:val="101"/>
          </w:rPr>
          <w:t>o</w:t>
        </w:r>
        <w:r>
          <w:rPr>
            <w:rFonts w:ascii="Times New Roman" w:eastAsia="Times New Roman"/>
            <w:color w:val="231F20"/>
            <w:w w:val="101"/>
          </w:rPr>
          <w:t>n</w:t>
        </w:r>
        <w:r>
          <w:rPr>
            <w:rFonts w:ascii="Times New Roman" w:eastAsia="Times New Roman"/>
            <w:color w:val="231F20"/>
            <w:spacing w:val="4"/>
            <w:w w:val="101"/>
          </w:rPr>
          <w:t>l</w:t>
        </w:r>
        <w:r>
          <w:rPr>
            <w:rFonts w:ascii="Times New Roman" w:eastAsia="Times New Roman"/>
            <w:color w:val="231F20"/>
            <w:w w:val="101"/>
          </w:rPr>
          <w:t>i</w:t>
        </w:r>
        <w:r>
          <w:rPr>
            <w:rFonts w:ascii="Times New Roman" w:eastAsia="Times New Roman"/>
            <w:color w:val="231F20"/>
            <w:spacing w:val="4"/>
            <w:w w:val="101"/>
          </w:rPr>
          <w:t>n</w:t>
        </w:r>
        <w:r>
          <w:rPr>
            <w:rFonts w:ascii="Times New Roman" w:eastAsia="Times New Roman"/>
            <w:color w:val="231F20"/>
            <w:w w:val="101"/>
          </w:rPr>
          <w:t>e</w:t>
        </w:r>
        <w:r>
          <w:rPr>
            <w:rFonts w:ascii="Times New Roman" w:eastAsia="Times New Roman"/>
            <w:color w:val="231F20"/>
            <w:spacing w:val="3"/>
            <w:w w:val="101"/>
          </w:rPr>
          <w:t>.</w:t>
        </w:r>
        <w:r>
          <w:rPr>
            <w:rFonts w:ascii="Times New Roman" w:eastAsia="Times New Roman"/>
            <w:color w:val="231F20"/>
            <w:w w:val="101"/>
          </w:rPr>
          <w:t>c</w:t>
        </w:r>
        <w:r>
          <w:rPr>
            <w:rFonts w:ascii="Times New Roman" w:eastAsia="Times New Roman"/>
            <w:color w:val="231F20"/>
            <w:spacing w:val="5"/>
            <w:w w:val="101"/>
          </w:rPr>
          <w:t>o</w:t>
        </w:r>
        <w:r>
          <w:rPr>
            <w:rFonts w:ascii="Times New Roman" w:eastAsia="Times New Roman"/>
            <w:color w:val="231F20"/>
            <w:spacing w:val="4"/>
            <w:w w:val="101"/>
          </w:rPr>
          <w:t>m</w:t>
        </w:r>
        <w:r>
          <w:rPr>
            <w:rFonts w:ascii="Times New Roman" w:eastAsia="Times New Roman"/>
            <w:color w:val="231F20"/>
            <w:w w:val="101"/>
          </w:rPr>
          <w:t>/</w:t>
        </w:r>
        <w:r>
          <w:rPr>
            <w:rFonts w:ascii="Times New Roman" w:eastAsia="Times New Roman"/>
            <w:color w:val="231F20"/>
            <w:spacing w:val="4"/>
            <w:w w:val="101"/>
          </w:rPr>
          <w:t>d</w:t>
        </w:r>
        <w:r>
          <w:rPr>
            <w:rFonts w:ascii="Times New Roman" w:eastAsia="Times New Roman"/>
            <w:color w:val="231F20"/>
            <w:w w:val="101"/>
          </w:rPr>
          <w:t>o</w:t>
        </w:r>
        <w:r>
          <w:rPr>
            <w:rFonts w:ascii="Times New Roman" w:eastAsia="Times New Roman"/>
            <w:color w:val="231F20"/>
            <w:spacing w:val="4"/>
            <w:w w:val="101"/>
          </w:rPr>
          <w:t>i</w:t>
        </w:r>
        <w:r>
          <w:rPr>
            <w:rFonts w:ascii="Times New Roman" w:eastAsia="Times New Roman"/>
            <w:color w:val="231F20"/>
            <w:w w:val="101"/>
          </w:rPr>
          <w:t>/</w:t>
        </w:r>
        <w:r>
          <w:rPr>
            <w:rFonts w:ascii="Times New Roman" w:eastAsia="Times New Roman"/>
            <w:color w:val="231F20"/>
            <w:spacing w:val="3"/>
            <w:w w:val="101"/>
          </w:rPr>
          <w:t>f</w:t>
        </w:r>
        <w:r>
          <w:rPr>
            <w:rFonts w:ascii="Times New Roman" w:eastAsia="Times New Roman"/>
            <w:color w:val="231F20"/>
            <w:w w:val="101"/>
          </w:rPr>
          <w:t>u</w:t>
        </w:r>
        <w:r>
          <w:rPr>
            <w:rFonts w:ascii="Times New Roman" w:eastAsia="Times New Roman"/>
            <w:color w:val="231F20"/>
            <w:spacing w:val="4"/>
            <w:w w:val="101"/>
          </w:rPr>
          <w:t>l</w:t>
        </w:r>
        <w:r>
          <w:rPr>
            <w:rFonts w:ascii="Times New Roman" w:eastAsia="Times New Roman"/>
            <w:color w:val="231F20"/>
            <w:w w:val="101"/>
          </w:rPr>
          <w:t>l/</w:t>
        </w:r>
        <w:r>
          <w:rPr>
            <w:rFonts w:ascii="Times New Roman" w:eastAsia="Times New Roman"/>
            <w:color w:val="231F20"/>
            <w:spacing w:val="5"/>
            <w:w w:val="101"/>
          </w:rPr>
          <w:t>1</w:t>
        </w:r>
        <w:r>
          <w:rPr>
            <w:rFonts w:ascii="Times New Roman" w:eastAsia="Times New Roman"/>
            <w:color w:val="231F20"/>
            <w:w w:val="101"/>
          </w:rPr>
          <w:t>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5"/>
            <w:w w:val="101"/>
          </w:rPr>
          <w:t>0</w:t>
        </w:r>
        <w:r>
          <w:rPr>
            <w:rFonts w:ascii="Times New Roman" w:eastAsia="Times New Roman"/>
            <w:color w:val="231F20"/>
            <w:w w:val="101"/>
          </w:rPr>
          <w:t>8</w:t>
        </w:r>
        <w:r>
          <w:rPr>
            <w:rFonts w:ascii="Times New Roman" w:eastAsia="Times New Roman"/>
            <w:color w:val="231F20"/>
            <w:spacing w:val="5"/>
            <w:w w:val="101"/>
          </w:rPr>
          <w:t>0</w:t>
        </w:r>
        <w:r>
          <w:rPr>
            <w:rFonts w:ascii="Times New Roman" w:eastAsia="Times New Roman"/>
            <w:color w:val="231F20"/>
            <w:w w:val="101"/>
          </w:rPr>
          <w:t>/</w:t>
        </w:r>
        <w:r>
          <w:rPr>
            <w:rFonts w:ascii="Times New Roman" w:eastAsia="Times New Roman"/>
            <w:color w:val="231F20"/>
            <w:spacing w:val="4"/>
            <w:w w:val="101"/>
          </w:rPr>
          <w:t>2</w:t>
        </w:r>
        <w:r>
          <w:rPr>
            <w:rFonts w:ascii="Times New Roman" w:eastAsia="Times New Roman"/>
            <w:color w:val="231F20"/>
            <w:w w:val="101"/>
          </w:rPr>
          <w:t>2</w:t>
        </w:r>
        <w:r>
          <w:rPr>
            <w:rFonts w:ascii="Times New Roman" w:eastAsia="Times New Roman"/>
            <w:color w:val="231F20"/>
            <w:spacing w:val="5"/>
            <w:w w:val="101"/>
          </w:rPr>
          <w:t>2</w:t>
        </w:r>
        <w:r>
          <w:rPr>
            <w:rFonts w:ascii="Times New Roman" w:eastAsia="Times New Roman"/>
            <w:color w:val="231F20"/>
            <w:w w:val="101"/>
          </w:rPr>
          <w:t>2</w:t>
        </w:r>
        <w:r>
          <w:rPr>
            <w:rFonts w:ascii="Times New Roman" w:eastAsia="Times New Roman"/>
            <w:color w:val="231F20"/>
            <w:spacing w:val="5"/>
            <w:w w:val="101"/>
          </w:rPr>
          <w:t>1</w:t>
        </w:r>
        <w:r>
          <w:rPr>
            <w:rFonts w:ascii="Times New Roman" w:eastAsia="Times New Roman"/>
            <w:color w:val="231F20"/>
            <w:w w:val="101"/>
          </w:rPr>
          <w:t>7</w:t>
        </w:r>
        <w:r>
          <w:rPr>
            <w:rFonts w:ascii="Times New Roman" w:eastAsia="Times New Roman"/>
            <w:color w:val="231F20"/>
            <w:spacing w:val="5"/>
            <w:w w:val="101"/>
          </w:rPr>
          <w:t>5</w:t>
        </w:r>
        <w:r>
          <w:rPr>
            <w:rFonts w:ascii="Times New Roman" w:eastAsia="Times New Roman"/>
            <w:color w:val="231F20"/>
            <w:w w:val="101"/>
          </w:rPr>
          <w:t>1</w:t>
        </w:r>
        <w:r>
          <w:rPr>
            <w:rFonts w:ascii="Times New Roman" w:eastAsia="Times New Roman"/>
            <w:color w:val="231F20"/>
            <w:spacing w:val="4"/>
            <w:w w:val="101"/>
          </w:rPr>
          <w:t>.</w:t>
        </w:r>
        <w:r>
          <w:rPr>
            <w:rFonts w:ascii="Times New Roman" w:eastAsia="Times New Roman"/>
            <w:color w:val="231F20"/>
            <w:w w:val="101"/>
          </w:rPr>
          <w:t>2</w:t>
        </w:r>
        <w:r>
          <w:rPr>
            <w:rFonts w:ascii="Times New Roman" w:eastAsia="Times New Roman"/>
            <w:color w:val="231F20"/>
            <w:spacing w:val="5"/>
            <w:w w:val="101"/>
          </w:rPr>
          <w:t>0</w:t>
        </w:r>
        <w:r>
          <w:rPr>
            <w:rFonts w:ascii="Times New Roman" w:eastAsia="Times New Roman"/>
            <w:color w:val="231F20"/>
            <w:w w:val="101"/>
          </w:rPr>
          <w:t>2</w:t>
        </w:r>
        <w:r>
          <w:rPr>
            <w:rFonts w:ascii="Times New Roman" w:eastAsia="Times New Roman"/>
            <w:color w:val="231F20"/>
            <w:spacing w:val="5"/>
            <w:w w:val="101"/>
          </w:rPr>
          <w:t>0</w:t>
        </w:r>
        <w:r>
          <w:rPr>
            <w:rFonts w:ascii="Times New Roman" w:eastAsia="Times New Roman"/>
            <w:color w:val="231F20"/>
            <w:w w:val="101"/>
          </w:rPr>
          <w:t>.</w:t>
        </w:r>
        <w:r>
          <w:rPr>
            <w:rFonts w:ascii="Times New Roman" w:eastAsia="Times New Roman"/>
            <w:color w:val="231F20"/>
            <w:spacing w:val="4"/>
            <w:w w:val="101"/>
          </w:rPr>
          <w:t>1</w:t>
        </w:r>
        <w:r>
          <w:rPr>
            <w:rFonts w:ascii="Times New Roman" w:eastAsia="Times New Roman"/>
            <w:color w:val="231F20"/>
            <w:w w:val="101"/>
          </w:rPr>
          <w:t>7</w:t>
        </w:r>
        <w:r>
          <w:rPr>
            <w:rFonts w:ascii="Times New Roman" w:eastAsia="Times New Roman"/>
            <w:color w:val="231F20"/>
            <w:spacing w:val="5"/>
            <w:w w:val="101"/>
          </w:rPr>
          <w:t>1</w:t>
        </w:r>
        <w:r>
          <w:rPr>
            <w:rFonts w:ascii="Times New Roman" w:eastAsia="Times New Roman"/>
            <w:color w:val="231F20"/>
            <w:w w:val="101"/>
          </w:rPr>
          <w:t>9</w:t>
        </w:r>
        <w:r>
          <w:rPr>
            <w:rFonts w:ascii="Times New Roman" w:eastAsia="Times New Roman"/>
            <w:color w:val="231F20"/>
            <w:spacing w:val="5"/>
            <w:w w:val="101"/>
          </w:rPr>
          <w:t>9</w:t>
        </w:r>
        <w:r>
          <w:rPr>
            <w:rFonts w:ascii="Times New Roman" w:eastAsia="Times New Roman"/>
            <w:color w:val="231F20"/>
            <w:w w:val="101"/>
          </w:rPr>
          <w:t>02</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904" w:val="left" w:leader="none"/>
        </w:tabs>
        <w:spacing w:line="300" w:lineRule="auto" w:before="145" w:after="0"/>
        <w:ind w:left="876" w:right="102" w:hanging="652"/>
        <w:jc w:val="both"/>
      </w:pPr>
      <w:bookmarkStart w:name="1.8  1月29日_美国研究人员基于十年的SARS结构研究，分析武汉新型冠状病" w:id="24"/>
      <w:bookmarkEnd w:id="24"/>
      <w:r>
        <w:rPr/>
      </w:r>
      <w:bookmarkStart w:name="_bookmark8" w:id="25"/>
      <w:bookmarkEnd w:id="25"/>
      <w:r>
        <w:rPr/>
      </w:r>
      <w:bookmarkStart w:name="_bookmark8" w:id="26"/>
      <w:bookmarkEnd w:id="26"/>
      <w:r>
        <w:rPr>
          <w:color w:val="231F20"/>
          <w:w w:val="115"/>
        </w:rPr>
        <w:t>1</w:t>
      </w:r>
      <w:r>
        <w:rPr>
          <w:color w:val="231F20"/>
          <w:spacing w:val="-82"/>
          <w:w w:val="115"/>
        </w:rPr>
        <w:t> </w:t>
      </w:r>
      <w:r>
        <w:rPr>
          <w:color w:val="231F20"/>
          <w:spacing w:val="-25"/>
        </w:rPr>
        <w:t>月 </w:t>
      </w:r>
      <w:r>
        <w:rPr>
          <w:color w:val="231F20"/>
          <w:spacing w:val="5"/>
          <w:w w:val="115"/>
        </w:rPr>
        <w:t>29</w:t>
      </w:r>
      <w:r>
        <w:rPr>
          <w:color w:val="231F20"/>
          <w:spacing w:val="-80"/>
          <w:w w:val="115"/>
        </w:rPr>
        <w:t> </w:t>
      </w:r>
      <w:r>
        <w:rPr>
          <w:color w:val="231F20"/>
          <w:spacing w:val="32"/>
        </w:rPr>
        <w:t>日</w:t>
      </w:r>
      <w:r>
        <w:rPr>
          <w:color w:val="231F20"/>
          <w:spacing w:val="22"/>
          <w:w w:val="115"/>
        </w:rPr>
        <w:t>_</w:t>
      </w:r>
      <w:r>
        <w:rPr>
          <w:color w:val="231F20"/>
          <w:spacing w:val="22"/>
        </w:rPr>
        <w:t>美国研究人员基于十年的 </w:t>
      </w:r>
      <w:r>
        <w:rPr>
          <w:color w:val="231F20"/>
          <w:spacing w:val="10"/>
          <w:w w:val="115"/>
        </w:rPr>
        <w:t>SARS</w:t>
      </w:r>
      <w:r>
        <w:rPr>
          <w:color w:val="231F20"/>
          <w:spacing w:val="-78"/>
          <w:w w:val="115"/>
        </w:rPr>
        <w:t> </w:t>
      </w:r>
      <w:r>
        <w:rPr>
          <w:color w:val="231F20"/>
          <w:spacing w:val="25"/>
        </w:rPr>
        <w:t>结构研究， </w:t>
      </w:r>
      <w:r>
        <w:rPr>
          <w:color w:val="231F20"/>
          <w:spacing w:val="19"/>
        </w:rPr>
        <w:t>分析武汉新型冠状病毒对受体的识别机制</w:t>
      </w:r>
    </w:p>
    <w:p>
      <w:pPr>
        <w:pStyle w:val="Heading3"/>
        <w:spacing w:before="61"/>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8"/>
        <w:rPr>
          <w:sz w:val="28"/>
        </w:rPr>
      </w:pPr>
    </w:p>
    <w:p>
      <w:pPr>
        <w:pStyle w:val="BodyText"/>
        <w:spacing w:line="333" w:lineRule="auto"/>
        <w:ind w:left="222" w:right="130" w:firstLine="440"/>
      </w:pPr>
      <w:r>
        <w:rPr>
          <w:color w:val="231F20"/>
          <w:spacing w:val="2"/>
        </w:rPr>
        <w:t>内容简介：本研究根据其对 </w:t>
      </w:r>
      <w:r>
        <w:rPr>
          <w:rFonts w:ascii="Times New Roman" w:eastAsia="Times New Roman"/>
          <w:color w:val="231F20"/>
          <w:spacing w:val="7"/>
        </w:rPr>
        <w:t>SARS </w:t>
      </w:r>
      <w:r>
        <w:rPr>
          <w:color w:val="231F20"/>
          <w:spacing w:val="16"/>
        </w:rPr>
        <w:t>冠状病毒的丰富知识基础和最新发布的</w:t>
      </w:r>
      <w:r>
        <w:rPr>
          <w:rFonts w:ascii="Times New Roman" w:eastAsia="Times New Roman"/>
          <w:color w:val="231F20"/>
          <w:spacing w:val="7"/>
        </w:rPr>
        <w:t>2019-nCoV </w:t>
      </w:r>
      <w:r>
        <w:rPr>
          <w:color w:val="231F20"/>
          <w:spacing w:val="-15"/>
        </w:rPr>
        <w:t>序列 ，分 析了 </w:t>
      </w:r>
      <w:r>
        <w:rPr>
          <w:rFonts w:ascii="Times New Roman" w:eastAsia="Times New Roman"/>
          <w:color w:val="231F20"/>
          <w:spacing w:val="7"/>
        </w:rPr>
        <w:t>2019-nCoV </w:t>
      </w:r>
      <w:r>
        <w:rPr>
          <w:color w:val="231F20"/>
          <w:spacing w:val="15"/>
        </w:rPr>
        <w:t>的潜在受体情况。 研究发现 ：</w:t>
      </w:r>
      <w:r>
        <w:rPr>
          <w:rFonts w:ascii="Times New Roman" w:eastAsia="Times New Roman"/>
          <w:color w:val="231F20"/>
          <w:spacing w:val="-13"/>
        </w:rPr>
        <w:t>1</w:t>
      </w:r>
      <w:r>
        <w:rPr>
          <w:color w:val="231F20"/>
          <w:spacing w:val="-13"/>
        </w:rPr>
        <w:t>）</w:t>
      </w:r>
      <w:r>
        <w:rPr>
          <w:rFonts w:ascii="Times New Roman" w:eastAsia="Times New Roman"/>
          <w:color w:val="231F20"/>
          <w:spacing w:val="-13"/>
        </w:rPr>
        <w:t>2019- </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9"/>
          <w:w w:val="101"/>
        </w:rPr>
        <w:t>V</w:t>
      </w:r>
      <w:r>
        <w:rPr>
          <w:rFonts w:ascii="Times New Roman" w:eastAsia="Times New Roman"/>
          <w:color w:val="231F20"/>
          <w:spacing w:val="5"/>
          <w:w w:val="101"/>
        </w:rPr>
        <w:t>-</w:t>
      </w:r>
      <w:r>
        <w:rPr>
          <w:rFonts w:ascii="Times New Roman" w:eastAsia="Times New Roman"/>
          <w:color w:val="231F20"/>
          <w:spacing w:val="11"/>
          <w:w w:val="101"/>
        </w:rPr>
        <w:t>RB</w:t>
      </w:r>
      <w:r>
        <w:rPr>
          <w:rFonts w:ascii="Times New Roman" w:eastAsia="Times New Roman"/>
          <w:color w:val="231F20"/>
          <w:w w:val="101"/>
        </w:rPr>
        <w:t>D</w:t>
      </w:r>
      <w:r>
        <w:rPr>
          <w:rFonts w:ascii="Times New Roman" w:eastAsia="Times New Roman"/>
          <w:color w:val="231F20"/>
        </w:rPr>
        <w:t> </w:t>
      </w:r>
      <w:r>
        <w:rPr>
          <w:color w:val="231F20"/>
          <w:spacing w:val="7"/>
          <w:w w:val="101"/>
        </w:rPr>
        <w:t>序列，包括其直接结合</w:t>
      </w:r>
      <w:r>
        <w:rPr>
          <w:color w:val="231F20"/>
          <w:spacing w:val="-50"/>
        </w:rPr>
        <w:t> </w:t>
      </w:r>
      <w:r>
        <w:rPr>
          <w:rFonts w:ascii="Times New Roman" w:eastAsia="Times New Roman"/>
          <w:color w:val="231F20"/>
          <w:spacing w:val="11"/>
          <w:w w:val="101"/>
        </w:rPr>
        <w:t>AC</w:t>
      </w:r>
      <w:r>
        <w:rPr>
          <w:rFonts w:ascii="Times New Roman" w:eastAsia="Times New Roman"/>
          <w:color w:val="231F20"/>
          <w:spacing w:val="10"/>
          <w:w w:val="101"/>
        </w:rPr>
        <w:t>E</w:t>
      </w:r>
      <w:r>
        <w:rPr>
          <w:rFonts w:ascii="Times New Roman" w:eastAsia="Times New Roman"/>
          <w:color w:val="231F20"/>
          <w:w w:val="101"/>
        </w:rPr>
        <w:t>2</w:t>
      </w:r>
      <w:r>
        <w:rPr>
          <w:rFonts w:ascii="Times New Roman" w:eastAsia="Times New Roman"/>
          <w:color w:val="231F20"/>
        </w:rPr>
        <w:t> </w:t>
      </w:r>
      <w:r>
        <w:rPr>
          <w:color w:val="231F20"/>
          <w:spacing w:val="18"/>
          <w:w w:val="101"/>
        </w:rPr>
        <w:t>的受体结合</w:t>
      </w:r>
      <w:r>
        <w:rPr>
          <w:color w:val="231F20"/>
          <w:spacing w:val="-50"/>
        </w:rPr>
        <w:t> </w:t>
      </w:r>
      <w:r>
        <w:rPr>
          <w:rFonts w:ascii="Times New Roman" w:eastAsia="Times New Roman"/>
          <w:color w:val="231F20"/>
          <w:spacing w:val="12"/>
          <w:w w:val="101"/>
        </w:rPr>
        <w:t>m</w:t>
      </w:r>
      <w:r>
        <w:rPr>
          <w:rFonts w:ascii="Times New Roman" w:eastAsia="Times New Roman"/>
          <w:color w:val="231F20"/>
          <w:spacing w:val="8"/>
          <w:w w:val="101"/>
        </w:rPr>
        <w:t>o</w:t>
      </w:r>
      <w:r>
        <w:rPr>
          <w:rFonts w:ascii="Times New Roman" w:eastAsia="Times New Roman"/>
          <w:color w:val="231F20"/>
          <w:spacing w:val="4"/>
          <w:w w:val="101"/>
        </w:rPr>
        <w:t>ti</w:t>
      </w:r>
      <w:r>
        <w:rPr>
          <w:rFonts w:ascii="Times New Roman" w:eastAsia="Times New Roman"/>
          <w:color w:val="231F20"/>
          <w:spacing w:val="-65"/>
          <w:w w:val="101"/>
        </w:rPr>
        <w:t>f</w:t>
      </w:r>
      <w:r>
        <w:rPr>
          <w:color w:val="231F20"/>
          <w:spacing w:val="-18"/>
          <w:w w:val="101"/>
        </w:rPr>
        <w:t>（</w:t>
      </w:r>
      <w:r>
        <w:rPr>
          <w:rFonts w:ascii="Times New Roman" w:eastAsia="Times New Roman"/>
          <w:color w:val="231F20"/>
          <w:spacing w:val="11"/>
          <w:w w:val="101"/>
        </w:rPr>
        <w:t>RB</w:t>
      </w:r>
      <w:r>
        <w:rPr>
          <w:rFonts w:ascii="Times New Roman" w:eastAsia="Times New Roman"/>
          <w:color w:val="231F20"/>
          <w:spacing w:val="-19"/>
          <w:w w:val="101"/>
        </w:rPr>
        <w:t>M</w:t>
      </w:r>
      <w:r>
        <w:rPr>
          <w:color w:val="231F20"/>
          <w:spacing w:val="-54"/>
          <w:w w:val="101"/>
        </w:rPr>
        <w:t>）</w:t>
      </w:r>
      <w:r>
        <w:rPr>
          <w:color w:val="231F20"/>
          <w:spacing w:val="-44"/>
          <w:w w:val="101"/>
        </w:rPr>
        <w:t>，与</w:t>
      </w:r>
      <w:r>
        <w:rPr>
          <w:color w:val="231F20"/>
          <w:spacing w:val="-44"/>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rPr>
        <w:t> </w:t>
      </w:r>
      <w:r>
        <w:rPr>
          <w:color w:val="231F20"/>
          <w:w w:val="101"/>
        </w:rPr>
        <w:t>相</w:t>
      </w:r>
      <w:r>
        <w:rPr>
          <w:color w:val="231F20"/>
          <w:spacing w:val="-13"/>
          <w:w w:val="101"/>
        </w:rPr>
        <w:t>似，提示</w:t>
      </w:r>
      <w:r>
        <w:rPr>
          <w:color w:val="231F20"/>
          <w:spacing w:val="-13"/>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29"/>
          <w:w w:val="101"/>
        </w:rPr>
        <w:t>亦通过</w:t>
      </w:r>
      <w:r>
        <w:rPr>
          <w:rFonts w:ascii="Times New Roman" w:eastAsia="Times New Roman"/>
          <w:color w:val="231F20"/>
          <w:spacing w:val="11"/>
          <w:w w:val="101"/>
        </w:rPr>
        <w:t>AC</w:t>
      </w:r>
      <w:r>
        <w:rPr>
          <w:rFonts w:ascii="Times New Roman" w:eastAsia="Times New Roman"/>
          <w:color w:val="231F20"/>
          <w:spacing w:val="10"/>
          <w:w w:val="101"/>
        </w:rPr>
        <w:t>E</w:t>
      </w:r>
      <w:r>
        <w:rPr>
          <w:rFonts w:ascii="Times New Roman" w:eastAsia="Times New Roman"/>
          <w:color w:val="231F20"/>
          <w:w w:val="101"/>
        </w:rPr>
        <w:t>2</w:t>
      </w:r>
      <w:r>
        <w:rPr>
          <w:rFonts w:ascii="Times New Roman" w:eastAsia="Times New Roman"/>
          <w:color w:val="231F20"/>
        </w:rPr>
        <w:t> </w:t>
      </w:r>
      <w:r>
        <w:rPr>
          <w:color w:val="231F20"/>
          <w:spacing w:val="7"/>
          <w:w w:val="101"/>
        </w:rPr>
        <w:t>作为受体发挥作用；</w:t>
      </w:r>
      <w:r>
        <w:rPr>
          <w:rFonts w:ascii="Times New Roman" w:eastAsia="Times New Roman"/>
          <w:color w:val="231F20"/>
          <w:spacing w:val="-26"/>
          <w:w w:val="101"/>
        </w:rPr>
        <w:t>2</w:t>
      </w:r>
      <w:r>
        <w:rPr>
          <w:color w:val="231F20"/>
          <w:spacing w:val="-56"/>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8"/>
        </w:rPr>
        <w:t>  </w:t>
      </w:r>
      <w:r>
        <w:rPr>
          <w:rFonts w:ascii="Times New Roman" w:eastAsia="Times New Roman"/>
          <w:color w:val="231F20"/>
          <w:spacing w:val="11"/>
          <w:w w:val="101"/>
        </w:rPr>
        <w:t>RB</w:t>
      </w:r>
      <w:r>
        <w:rPr>
          <w:rFonts w:ascii="Times New Roman" w:eastAsia="Times New Roman"/>
          <w:color w:val="231F20"/>
          <w:w w:val="101"/>
        </w:rPr>
        <w:t>M</w:t>
      </w:r>
      <w:r>
        <w:rPr>
          <w:rFonts w:ascii="Times New Roman" w:eastAsia="Times New Roman"/>
          <w:color w:val="231F20"/>
        </w:rPr>
        <w:t> </w:t>
      </w:r>
      <w:r>
        <w:rPr>
          <w:color w:val="231F20"/>
          <w:spacing w:val="10"/>
          <w:w w:val="101"/>
        </w:rPr>
        <w:t>中的</w:t>
      </w:r>
      <w:r>
        <w:rPr>
          <w:color w:val="231F20"/>
          <w:spacing w:val="8"/>
        </w:rPr>
        <w:t>几个关键氨基酸残基</w:t>
      </w:r>
      <w:r>
        <w:rPr>
          <w:color w:val="231F20"/>
          <w:spacing w:val="-17"/>
        </w:rPr>
        <w:t>（</w:t>
      </w:r>
      <w:r>
        <w:rPr>
          <w:color w:val="231F20"/>
          <w:spacing w:val="3"/>
        </w:rPr>
        <w:t>尤其是 </w:t>
      </w:r>
      <w:r>
        <w:rPr>
          <w:rFonts w:ascii="Times New Roman" w:eastAsia="Times New Roman"/>
          <w:color w:val="231F20"/>
          <w:spacing w:val="-7"/>
        </w:rPr>
        <w:t>Gln493</w:t>
      </w:r>
      <w:r>
        <w:rPr>
          <w:color w:val="231F20"/>
          <w:spacing w:val="-7"/>
        </w:rPr>
        <w:t>）</w:t>
      </w:r>
      <w:r>
        <w:rPr>
          <w:color w:val="231F20"/>
          <w:spacing w:val="3"/>
        </w:rPr>
        <w:t>与人类 </w:t>
      </w:r>
      <w:r>
        <w:rPr>
          <w:rFonts w:ascii="Times New Roman" w:eastAsia="Times New Roman"/>
          <w:color w:val="231F20"/>
          <w:spacing w:val="8"/>
        </w:rPr>
        <w:t>ACE2 </w:t>
      </w:r>
      <w:r>
        <w:rPr>
          <w:color w:val="231F20"/>
          <w:spacing w:val="15"/>
        </w:rPr>
        <w:t>之间产生较好的相互作用， </w:t>
      </w:r>
      <w:r>
        <w:rPr>
          <w:color w:val="231F20"/>
          <w:spacing w:val="11"/>
          <w:w w:val="101"/>
        </w:rPr>
        <w:t>这与</w:t>
      </w:r>
      <w:r>
        <w:rPr>
          <w:color w:val="231F20"/>
          <w:spacing w:val="-50"/>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22"/>
          <w:w w:val="101"/>
        </w:rPr>
        <w:t>具备感染人细胞能力的结论一致</w:t>
      </w:r>
      <w:r>
        <w:rPr>
          <w:color w:val="231F20"/>
          <w:spacing w:val="-88"/>
          <w:w w:val="101"/>
        </w:rPr>
        <w:t>；</w:t>
      </w:r>
      <w:r>
        <w:rPr>
          <w:rFonts w:ascii="Times New Roman" w:eastAsia="Times New Roman"/>
          <w:color w:val="231F20"/>
          <w:spacing w:val="-26"/>
          <w:w w:val="101"/>
        </w:rPr>
        <w:t>3</w:t>
      </w:r>
      <w:r>
        <w:rPr>
          <w:color w:val="231F20"/>
          <w:spacing w:val="-54"/>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7"/>
        </w:rPr>
        <w:t>  </w:t>
      </w:r>
      <w:r>
        <w:rPr>
          <w:rFonts w:ascii="Times New Roman" w:eastAsia="Times New Roman"/>
          <w:color w:val="231F20"/>
          <w:spacing w:val="11"/>
          <w:w w:val="101"/>
        </w:rPr>
        <w:t>RB</w:t>
      </w:r>
      <w:r>
        <w:rPr>
          <w:rFonts w:ascii="Times New Roman" w:eastAsia="Times New Roman"/>
          <w:color w:val="231F20"/>
          <w:w w:val="101"/>
        </w:rPr>
        <w:t>M</w:t>
      </w:r>
      <w:r>
        <w:rPr>
          <w:rFonts w:ascii="Times New Roman" w:eastAsia="Times New Roman"/>
          <w:color w:val="231F20"/>
        </w:rPr>
        <w:t> </w:t>
      </w:r>
      <w:r>
        <w:rPr>
          <w:color w:val="231F20"/>
          <w:spacing w:val="14"/>
          <w:w w:val="101"/>
        </w:rPr>
        <w:t>中的其</w:t>
      </w:r>
      <w:r>
        <w:rPr>
          <w:color w:val="231F20"/>
          <w:spacing w:val="22"/>
          <w:w w:val="101"/>
        </w:rPr>
        <w:t>他几个关键残基</w:t>
      </w:r>
      <w:r>
        <w:rPr>
          <w:color w:val="231F20"/>
          <w:w w:val="101"/>
        </w:rPr>
        <w:t>（</w:t>
      </w:r>
      <w:r>
        <w:rPr>
          <w:color w:val="231F20"/>
          <w:spacing w:val="22"/>
          <w:w w:val="101"/>
        </w:rPr>
        <w:t>特别是</w:t>
      </w:r>
      <w:r>
        <w:rPr>
          <w:color w:val="231F20"/>
          <w:spacing w:val="-39"/>
        </w:rPr>
        <w:t> </w:t>
      </w:r>
      <w:r>
        <w:rPr>
          <w:rFonts w:ascii="Times New Roman" w:eastAsia="Times New Roman"/>
          <w:color w:val="231F20"/>
          <w:spacing w:val="11"/>
          <w:w w:val="101"/>
        </w:rPr>
        <w:t>A</w:t>
      </w:r>
      <w:r>
        <w:rPr>
          <w:rFonts w:ascii="Times New Roman" w:eastAsia="Times New Roman"/>
          <w:color w:val="231F20"/>
          <w:spacing w:val="6"/>
          <w:w w:val="101"/>
        </w:rPr>
        <w:t>s</w:t>
      </w:r>
      <w:r>
        <w:rPr>
          <w:rFonts w:ascii="Times New Roman" w:eastAsia="Times New Roman"/>
          <w:color w:val="231F20"/>
          <w:spacing w:val="8"/>
          <w:w w:val="101"/>
        </w:rPr>
        <w:t>n50</w:t>
      </w:r>
      <w:r>
        <w:rPr>
          <w:rFonts w:ascii="Times New Roman" w:eastAsia="Times New Roman"/>
          <w:color w:val="231F20"/>
          <w:spacing w:val="-26"/>
          <w:w w:val="101"/>
        </w:rPr>
        <w:t>1</w:t>
      </w:r>
      <w:r>
        <w:rPr>
          <w:color w:val="231F20"/>
          <w:spacing w:val="-43"/>
          <w:w w:val="101"/>
        </w:rPr>
        <w:t>）</w:t>
      </w:r>
      <w:r>
        <w:rPr>
          <w:color w:val="231F20"/>
          <w:spacing w:val="16"/>
          <w:w w:val="101"/>
        </w:rPr>
        <w:t>，虽不甚理想，但也表现出一定的与人类</w:t>
      </w:r>
    </w:p>
    <w:p>
      <w:pPr>
        <w:spacing w:after="0" w:line="333" w:lineRule="auto"/>
        <w:sectPr>
          <w:pgSz w:w="10320" w:h="14290"/>
          <w:pgMar w:header="1054" w:footer="0" w:top="1260" w:bottom="280" w:left="1260" w:right="1240"/>
        </w:sectPr>
      </w:pPr>
    </w:p>
    <w:p>
      <w:pPr>
        <w:pStyle w:val="BodyText"/>
        <w:spacing w:before="10"/>
        <w:rPr>
          <w:sz w:val="21"/>
        </w:rPr>
      </w:pPr>
    </w:p>
    <w:p>
      <w:pPr>
        <w:pStyle w:val="BodyText"/>
        <w:spacing w:line="336" w:lineRule="auto" w:before="81"/>
        <w:ind w:left="222" w:right="229"/>
        <w:jc w:val="both"/>
      </w:pPr>
      <w:r>
        <w:rPr>
          <w:rFonts w:ascii="Times New Roman" w:eastAsia="Times New Roman"/>
          <w:color w:val="231F20"/>
          <w:spacing w:val="8"/>
        </w:rPr>
        <w:t>ACE2 </w:t>
      </w:r>
      <w:r>
        <w:rPr>
          <w:color w:val="231F20"/>
          <w:spacing w:val="6"/>
        </w:rPr>
        <w:t>之间结合相容性，表明 </w:t>
      </w:r>
      <w:r>
        <w:rPr>
          <w:rFonts w:ascii="Times New Roman" w:eastAsia="Times New Roman"/>
          <w:color w:val="231F20"/>
          <w:spacing w:val="7"/>
        </w:rPr>
        <w:t>2019-nCoV </w:t>
      </w:r>
      <w:r>
        <w:rPr>
          <w:color w:val="231F20"/>
          <w:spacing w:val="16"/>
        </w:rPr>
        <w:t>获得了一定的人传人能力；</w:t>
      </w:r>
      <w:r>
        <w:rPr>
          <w:rFonts w:ascii="Times New Roman" w:eastAsia="Times New Roman"/>
          <w:color w:val="231F20"/>
          <w:spacing w:val="-56"/>
        </w:rPr>
        <w:t>4</w:t>
      </w:r>
      <w:r>
        <w:rPr>
          <w:color w:val="231F20"/>
          <w:spacing w:val="-56"/>
        </w:rPr>
        <w:t>）</w:t>
      </w:r>
      <w:r>
        <w:rPr>
          <w:color w:val="231F20"/>
          <w:spacing w:val="15"/>
        </w:rPr>
        <w:t>虽然在</w:t>
      </w:r>
      <w:r>
        <w:rPr>
          <w:color w:val="231F20"/>
          <w:spacing w:val="11"/>
        </w:rPr>
        <w:t>系统发育分析中有证据表明 </w:t>
      </w:r>
      <w:r>
        <w:rPr>
          <w:rFonts w:ascii="Times New Roman" w:eastAsia="Times New Roman"/>
          <w:color w:val="231F20"/>
          <w:spacing w:val="7"/>
        </w:rPr>
        <w:t>2019-nCoV </w:t>
      </w:r>
      <w:r>
        <w:rPr>
          <w:color w:val="231F20"/>
          <w:spacing w:val="-1"/>
        </w:rPr>
        <w:t>起源于蝙蝠，但也发现 </w:t>
      </w:r>
      <w:r>
        <w:rPr>
          <w:rFonts w:ascii="Times New Roman" w:eastAsia="Times New Roman"/>
          <w:color w:val="231F20"/>
          <w:spacing w:val="7"/>
        </w:rPr>
        <w:t>2019-nCoV </w:t>
      </w:r>
      <w:r>
        <w:rPr>
          <w:color w:val="231F20"/>
          <w:spacing w:val="8"/>
        </w:rPr>
        <w:t>有可</w:t>
      </w:r>
      <w:r>
        <w:rPr>
          <w:color w:val="231F20"/>
          <w:spacing w:val="25"/>
        </w:rPr>
        <w:t>能识别多种动物中的 </w:t>
      </w:r>
      <w:r>
        <w:rPr>
          <w:rFonts w:ascii="Times New Roman" w:eastAsia="Times New Roman"/>
          <w:color w:val="231F20"/>
          <w:spacing w:val="-5"/>
        </w:rPr>
        <w:t>ACE2</w:t>
      </w:r>
      <w:r>
        <w:rPr>
          <w:color w:val="231F20"/>
          <w:spacing w:val="-5"/>
        </w:rPr>
        <w:t>（</w:t>
      </w:r>
      <w:r>
        <w:rPr>
          <w:color w:val="231F20"/>
          <w:spacing w:val="26"/>
        </w:rPr>
        <w:t>小鼠和大鼠除外</w:t>
      </w:r>
      <w:r>
        <w:rPr>
          <w:color w:val="231F20"/>
          <w:spacing w:val="-63"/>
        </w:rPr>
        <w:t>）</w:t>
      </w:r>
      <w:r>
        <w:rPr>
          <w:color w:val="231F20"/>
          <w:spacing w:val="15"/>
        </w:rPr>
        <w:t>，提示这些动物可能是 </w:t>
      </w:r>
      <w:r>
        <w:rPr>
          <w:rFonts w:ascii="Times New Roman" w:eastAsia="Times New Roman"/>
          <w:color w:val="231F20"/>
          <w:spacing w:val="3"/>
        </w:rPr>
        <w:t>2019- </w:t>
      </w:r>
      <w:r>
        <w:rPr>
          <w:rFonts w:ascii="Times New Roman" w:eastAsia="Times New Roman"/>
          <w:color w:val="231F20"/>
          <w:spacing w:val="6"/>
        </w:rPr>
        <w:t>nCoV </w:t>
      </w:r>
      <w:r>
        <w:rPr>
          <w:color w:val="231F20"/>
          <w:spacing w:val="21"/>
        </w:rPr>
        <w:t>感染的中间宿主或动物模型。该研究为深入了解 </w:t>
      </w:r>
      <w:r>
        <w:rPr>
          <w:rFonts w:ascii="Times New Roman" w:eastAsia="Times New Roman"/>
          <w:color w:val="231F20"/>
          <w:spacing w:val="7"/>
        </w:rPr>
        <w:t>2019-nCoV </w:t>
      </w:r>
      <w:r>
        <w:rPr>
          <w:color w:val="231F20"/>
          <w:spacing w:val="18"/>
        </w:rPr>
        <w:t>的受体识</w:t>
      </w:r>
      <w:r>
        <w:rPr>
          <w:color w:val="231F20"/>
          <w:spacing w:val="1"/>
        </w:rPr>
        <w:t>别、细胞进入、宿主细胞感染性和动物来源提供了依据，可能有助于针对 </w:t>
      </w:r>
      <w:r>
        <w:rPr>
          <w:rFonts w:ascii="Times New Roman" w:eastAsia="Times New Roman"/>
          <w:color w:val="231F20"/>
          <w:spacing w:val="6"/>
        </w:rPr>
        <w:t>2019- nCoV </w:t>
      </w:r>
      <w:r>
        <w:rPr>
          <w:color w:val="231F20"/>
          <w:spacing w:val="14"/>
        </w:rPr>
        <w:t>开展的疫情监测和预防措施。</w:t>
      </w:r>
    </w:p>
    <w:p>
      <w:pPr>
        <w:pStyle w:val="BodyText"/>
        <w:spacing w:before="4"/>
        <w:ind w:left="662"/>
        <w:jc w:val="both"/>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://j</w:t>
      </w:r>
      <w:r>
        <w:rPr>
          <w:rFonts w:ascii="Times New Roman" w:eastAsia="Times New Roman"/>
          <w:color w:val="231F20"/>
          <w:spacing w:val="8"/>
          <w:w w:val="101"/>
        </w:rPr>
        <w:t>v</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6"/>
          <w:w w:val="101"/>
        </w:rPr>
        <w:t>s</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7"/>
          <w:w w:val="101"/>
        </w:rPr>
        <w:t>ea</w:t>
      </w:r>
      <w:r>
        <w:rPr>
          <w:rFonts w:ascii="Times New Roman" w:eastAsia="Times New Roman"/>
          <w:color w:val="231F20"/>
          <w:spacing w:val="5"/>
          <w:w w:val="101"/>
        </w:rPr>
        <w:t>r</w:t>
      </w:r>
      <w:r>
        <w:rPr>
          <w:rFonts w:ascii="Times New Roman" w:eastAsia="Times New Roman"/>
          <w:color w:val="231F20"/>
          <w:spacing w:val="4"/>
          <w:w w:val="101"/>
        </w:rPr>
        <w:t>l</w:t>
      </w:r>
      <w:r>
        <w:rPr>
          <w:rFonts w:ascii="Times New Roman" w:eastAsia="Times New Roman"/>
          <w:color w:val="231F20"/>
          <w:spacing w:val="8"/>
          <w:w w:val="101"/>
        </w:rPr>
        <w:t>y</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23</w:t>
      </w:r>
      <w:r>
        <w:rPr>
          <w:rFonts w:ascii="Times New Roman" w:eastAsia="Times New Roman"/>
          <w:color w:val="231F20"/>
          <w:spacing w:val="4"/>
          <w:w w:val="101"/>
        </w:rPr>
        <w:t>/</w:t>
      </w:r>
      <w:r>
        <w:rPr>
          <w:rFonts w:ascii="Times New Roman" w:eastAsia="Times New Roman"/>
          <w:color w:val="231F20"/>
          <w:spacing w:val="6"/>
          <w:w w:val="101"/>
        </w:rPr>
        <w:t>J</w:t>
      </w:r>
      <w:r>
        <w:rPr>
          <w:rFonts w:ascii="Times New Roman" w:eastAsia="Times New Roman"/>
          <w:color w:val="231F20"/>
          <w:spacing w:val="11"/>
          <w:w w:val="101"/>
        </w:rPr>
        <w:t>V</w:t>
      </w:r>
      <w:r>
        <w:rPr>
          <w:rFonts w:ascii="Times New Roman" w:eastAsia="Times New Roman"/>
          <w:color w:val="231F20"/>
          <w:spacing w:val="5"/>
          <w:w w:val="101"/>
        </w:rPr>
        <w:t>I</w:t>
      </w:r>
      <w:r>
        <w:rPr>
          <w:rFonts w:ascii="Times New Roman" w:eastAsia="Times New Roman"/>
          <w:color w:val="231F20"/>
          <w:spacing w:val="4"/>
          <w:w w:val="101"/>
        </w:rPr>
        <w:t>.</w:t>
      </w:r>
      <w:r>
        <w:rPr>
          <w:rFonts w:ascii="Times New Roman" w:eastAsia="Times New Roman"/>
          <w:color w:val="231F20"/>
          <w:spacing w:val="8"/>
          <w:w w:val="101"/>
        </w:rPr>
        <w:t>00127</w:t>
      </w:r>
      <w:r>
        <w:rPr>
          <w:rFonts w:ascii="Times New Roman" w:eastAsia="Times New Roman"/>
          <w:color w:val="231F20"/>
          <w:spacing w:val="5"/>
          <w:w w:val="101"/>
        </w:rPr>
        <w:t>-</w:t>
      </w:r>
      <w:r>
        <w:rPr>
          <w:rFonts w:ascii="Times New Roman" w:eastAsia="Times New Roman"/>
          <w:color w:val="231F20"/>
          <w:spacing w:val="8"/>
          <w:w w:val="101"/>
        </w:rPr>
        <w:t>2</w:t>
      </w:r>
      <w:r>
        <w:rPr>
          <w:rFonts w:ascii="Times New Roman" w:eastAsia="Times New Roman"/>
          <w:color w:val="231F20"/>
          <w:w w:val="101"/>
        </w:rPr>
        <w:t>0</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899" w:val="left" w:leader="none"/>
        </w:tabs>
        <w:spacing w:line="302" w:lineRule="auto" w:before="160" w:after="0"/>
        <w:ind w:left="876" w:right="242" w:hanging="652"/>
        <w:jc w:val="both"/>
      </w:pPr>
      <w:bookmarkStart w:name="1.9  1月29日_中国CDC等机构研究2019-nCoV的基因组表征和流行病" w:id="27"/>
      <w:bookmarkEnd w:id="27"/>
      <w:r>
        <w:rPr/>
      </w:r>
      <w:bookmarkStart w:name="_bookmark9" w:id="28"/>
      <w:bookmarkEnd w:id="28"/>
      <w:r>
        <w:rPr/>
      </w:r>
      <w:bookmarkStart w:name="_bookmark9" w:id="29"/>
      <w:bookmarkEnd w:id="29"/>
      <w:r>
        <w:rPr>
          <w:color w:val="231F20"/>
          <w:w w:val="105"/>
        </w:rPr>
        <w:t>1</w:t>
      </w:r>
      <w:r>
        <w:rPr>
          <w:color w:val="231F20"/>
          <w:spacing w:val="-42"/>
          <w:w w:val="105"/>
        </w:rPr>
        <w:t> 月 </w:t>
      </w:r>
      <w:r>
        <w:rPr>
          <w:color w:val="231F20"/>
          <w:spacing w:val="5"/>
          <w:w w:val="105"/>
        </w:rPr>
        <w:t>29</w:t>
      </w:r>
      <w:r>
        <w:rPr>
          <w:color w:val="231F20"/>
          <w:spacing w:val="-21"/>
          <w:w w:val="105"/>
        </w:rPr>
        <w:t> 日</w:t>
      </w:r>
      <w:r>
        <w:rPr>
          <w:color w:val="231F20"/>
          <w:spacing w:val="17"/>
          <w:w w:val="105"/>
        </w:rPr>
        <w:t>_</w:t>
      </w:r>
      <w:r>
        <w:rPr>
          <w:color w:val="231F20"/>
          <w:spacing w:val="44"/>
          <w:w w:val="105"/>
        </w:rPr>
        <w:t>中国</w:t>
      </w:r>
      <w:r>
        <w:rPr>
          <w:color w:val="231F20"/>
          <w:spacing w:val="9"/>
          <w:w w:val="115"/>
        </w:rPr>
        <w:t>CDC</w:t>
      </w:r>
      <w:r>
        <w:rPr>
          <w:color w:val="231F20"/>
          <w:spacing w:val="-78"/>
          <w:w w:val="115"/>
        </w:rPr>
        <w:t> </w:t>
      </w:r>
      <w:r>
        <w:rPr>
          <w:color w:val="231F20"/>
          <w:spacing w:val="8"/>
          <w:w w:val="105"/>
        </w:rPr>
        <w:t>等机构研究 </w:t>
      </w:r>
      <w:r>
        <w:rPr>
          <w:color w:val="231F20"/>
          <w:spacing w:val="10"/>
          <w:w w:val="105"/>
        </w:rPr>
        <w:t>2019-nCoV</w:t>
      </w:r>
      <w:r>
        <w:rPr>
          <w:color w:val="231F20"/>
          <w:spacing w:val="2"/>
          <w:w w:val="105"/>
        </w:rPr>
        <w:t> 的基因组</w:t>
      </w:r>
      <w:r>
        <w:rPr>
          <w:color w:val="231F20"/>
          <w:spacing w:val="31"/>
          <w:w w:val="95"/>
        </w:rPr>
        <w:t>表征和流行病学特征以及分析病毒起源和受体结合的 </w:t>
      </w:r>
      <w:r>
        <w:rPr>
          <w:color w:val="231F20"/>
          <w:spacing w:val="10"/>
          <w:w w:val="105"/>
        </w:rPr>
        <w:t>意义</w:t>
      </w:r>
    </w:p>
    <w:p>
      <w:pPr>
        <w:pStyle w:val="Heading3"/>
        <w:spacing w:before="62"/>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12"/>
        <w:rPr>
          <w:sz w:val="28"/>
        </w:rPr>
      </w:pPr>
    </w:p>
    <w:p>
      <w:pPr>
        <w:pStyle w:val="BodyText"/>
        <w:ind w:left="662"/>
        <w:jc w:val="both"/>
      </w:pPr>
      <w:r>
        <w:rPr>
          <w:color w:val="231F20"/>
          <w:spacing w:val="5"/>
        </w:rPr>
        <w:t>内容简介：研究人员采用二代测序的方法对 </w:t>
      </w:r>
      <w:r>
        <w:rPr>
          <w:rFonts w:ascii="Times New Roman" w:eastAsia="Times New Roman"/>
          <w:color w:val="231F20"/>
        </w:rPr>
        <w:t>9</w:t>
      </w:r>
      <w:r>
        <w:rPr>
          <w:rFonts w:ascii="Times New Roman" w:eastAsia="Times New Roman"/>
          <w:color w:val="231F20"/>
          <w:spacing w:val="37"/>
        </w:rPr>
        <w:t> </w:t>
      </w:r>
      <w:r>
        <w:rPr>
          <w:color w:val="231F20"/>
          <w:spacing w:val="16"/>
        </w:rPr>
        <w:t>例住院患者的支气管肺泡灌</w:t>
      </w:r>
    </w:p>
    <w:p>
      <w:pPr>
        <w:pStyle w:val="BodyText"/>
        <w:spacing w:line="336" w:lineRule="auto" w:before="103"/>
        <w:ind w:left="222" w:right="229"/>
        <w:jc w:val="both"/>
      </w:pPr>
      <w:r>
        <w:rPr>
          <w:color w:val="231F20"/>
          <w:spacing w:val="18"/>
        </w:rPr>
        <w:t>洗液和培养分离物的样品进行检测</w:t>
      </w:r>
      <w:r>
        <w:rPr>
          <w:color w:val="231F20"/>
          <w:spacing w:val="-20"/>
        </w:rPr>
        <w:t>，其中 </w:t>
      </w:r>
      <w:r>
        <w:rPr>
          <w:rFonts w:ascii="Times New Roman" w:hAnsi="Times New Roman" w:eastAsia="Times New Roman"/>
          <w:color w:val="231F20"/>
        </w:rPr>
        <w:t>8</w:t>
      </w:r>
      <w:r>
        <w:rPr>
          <w:rFonts w:ascii="Times New Roman" w:hAnsi="Times New Roman" w:eastAsia="Times New Roman"/>
          <w:color w:val="231F20"/>
          <w:spacing w:val="29"/>
        </w:rPr>
        <w:t> </w:t>
      </w:r>
      <w:r>
        <w:rPr>
          <w:color w:val="231F20"/>
          <w:spacing w:val="16"/>
        </w:rPr>
        <w:t>例曾去过武汉华南海鲜市场。从这</w:t>
      </w:r>
      <w:r>
        <w:rPr>
          <w:color w:val="231F20"/>
          <w:spacing w:val="11"/>
        </w:rPr>
        <w:t>些个体获得了 </w:t>
      </w:r>
      <w:r>
        <w:rPr>
          <w:rFonts w:ascii="Times New Roman" w:hAnsi="Times New Roman" w:eastAsia="Times New Roman"/>
          <w:color w:val="231F20"/>
          <w:spacing w:val="7"/>
        </w:rPr>
        <w:t>2019-nCoV</w:t>
      </w:r>
      <w:r>
        <w:rPr>
          <w:rFonts w:ascii="Times New Roman" w:hAnsi="Times New Roman" w:eastAsia="Times New Roman"/>
          <w:color w:val="231F20"/>
          <w:spacing w:val="24"/>
        </w:rPr>
        <w:t> </w:t>
      </w:r>
      <w:r>
        <w:rPr>
          <w:color w:val="231F20"/>
          <w:spacing w:val="22"/>
        </w:rPr>
        <w:t>完整和部分基因组序列。随后用</w:t>
      </w:r>
      <w:r>
        <w:rPr>
          <w:rFonts w:ascii="Times New Roman" w:hAnsi="Times New Roman" w:eastAsia="Times New Roman"/>
          <w:color w:val="231F20"/>
          <w:spacing w:val="6"/>
        </w:rPr>
        <w:t>Sanger</w:t>
      </w:r>
      <w:r>
        <w:rPr>
          <w:rFonts w:ascii="Times New Roman" w:hAnsi="Times New Roman" w:eastAsia="Times New Roman"/>
          <w:color w:val="231F20"/>
          <w:spacing w:val="13"/>
        </w:rPr>
        <w:t> </w:t>
      </w:r>
      <w:r>
        <w:rPr>
          <w:color w:val="231F20"/>
          <w:spacing w:val="16"/>
        </w:rPr>
        <w:t>测序法连接</w:t>
      </w:r>
      <w:r>
        <w:rPr>
          <w:color w:val="231F20"/>
          <w:spacing w:val="16"/>
          <w:w w:val="101"/>
        </w:rPr>
        <w:t>病毒</w:t>
      </w:r>
      <w:r>
        <w:rPr>
          <w:color w:val="231F20"/>
          <w:spacing w:val="-39"/>
        </w:rPr>
        <w:t> </w:t>
      </w:r>
      <w:r>
        <w:rPr>
          <w:rFonts w:ascii="Times New Roman" w:hAnsi="Times New Roman" w:eastAsia="Times New Roman"/>
          <w:color w:val="231F20"/>
          <w:spacing w:val="7"/>
          <w:w w:val="101"/>
        </w:rPr>
        <w:t>c</w:t>
      </w:r>
      <w:r>
        <w:rPr>
          <w:rFonts w:ascii="Times New Roman" w:hAnsi="Times New Roman" w:eastAsia="Times New Roman"/>
          <w:color w:val="231F20"/>
          <w:spacing w:val="8"/>
          <w:w w:val="101"/>
        </w:rPr>
        <w:t>on</w:t>
      </w:r>
      <w:r>
        <w:rPr>
          <w:rFonts w:ascii="Times New Roman" w:hAnsi="Times New Roman" w:eastAsia="Times New Roman"/>
          <w:color w:val="231F20"/>
          <w:spacing w:val="4"/>
          <w:w w:val="101"/>
        </w:rPr>
        <w:t>ti</w:t>
      </w:r>
      <w:r>
        <w:rPr>
          <w:rFonts w:ascii="Times New Roman" w:hAnsi="Times New Roman" w:eastAsia="Times New Roman"/>
          <w:color w:val="231F20"/>
          <w:spacing w:val="8"/>
          <w:w w:val="101"/>
        </w:rPr>
        <w:t>g</w:t>
      </w:r>
      <w:r>
        <w:rPr>
          <w:rFonts w:ascii="Times New Roman" w:hAnsi="Times New Roman" w:eastAsia="Times New Roman"/>
          <w:color w:val="231F20"/>
          <w:w w:val="101"/>
        </w:rPr>
        <w:t>s</w:t>
      </w:r>
      <w:r>
        <w:rPr>
          <w:rFonts w:ascii="Times New Roman" w:hAnsi="Times New Roman" w:eastAsia="Times New Roman"/>
          <w:color w:val="231F20"/>
          <w:spacing w:val="1"/>
        </w:rPr>
        <w:t> </w:t>
      </w:r>
      <w:r>
        <w:rPr>
          <w:color w:val="231F20"/>
          <w:spacing w:val="19"/>
          <w:w w:val="101"/>
        </w:rPr>
        <w:t>获得全长基因组，</w:t>
      </w:r>
      <w:r>
        <w:rPr>
          <w:rFonts w:ascii="Times New Roman" w:hAnsi="Times New Roman" w:eastAsia="Times New Roman"/>
          <w:color w:val="231F20"/>
          <w:spacing w:val="7"/>
          <w:w w:val="101"/>
        </w:rPr>
        <w:t>c</w:t>
      </w:r>
      <w:r>
        <w:rPr>
          <w:rFonts w:ascii="Times New Roman" w:hAnsi="Times New Roman" w:eastAsia="Times New Roman"/>
          <w:color w:val="231F20"/>
          <w:spacing w:val="11"/>
          <w:w w:val="101"/>
        </w:rPr>
        <w:t>DN</w:t>
      </w:r>
      <w:r>
        <w:rPr>
          <w:rFonts w:ascii="Times New Roman" w:hAnsi="Times New Roman" w:eastAsia="Times New Roman"/>
          <w:color w:val="231F20"/>
          <w:w w:val="101"/>
        </w:rPr>
        <w:t>A</w:t>
      </w:r>
      <w:r>
        <w:rPr>
          <w:rFonts w:ascii="Times New Roman" w:hAnsi="Times New Roman" w:eastAsia="Times New Roman"/>
          <w:color w:val="231F20"/>
          <w:spacing w:val="6"/>
        </w:rPr>
        <w:t> </w:t>
      </w:r>
      <w:r>
        <w:rPr>
          <w:color w:val="231F20"/>
          <w:spacing w:val="30"/>
          <w:w w:val="101"/>
        </w:rPr>
        <w:t>末端快速扩增确定末端区域。对这些 </w:t>
      </w:r>
      <w:r>
        <w:rPr>
          <w:rFonts w:ascii="Times New Roman" w:hAnsi="Times New Roman" w:eastAsia="Times New Roman"/>
          <w:color w:val="231F20"/>
          <w:spacing w:val="7"/>
        </w:rPr>
        <w:t>2019-nCoV</w:t>
      </w:r>
      <w:r>
        <w:rPr>
          <w:rFonts w:ascii="Times New Roman" w:hAnsi="Times New Roman" w:eastAsia="Times New Roman"/>
          <w:color w:val="231F20"/>
          <w:spacing w:val="52"/>
        </w:rPr>
        <w:t> </w:t>
      </w:r>
      <w:r>
        <w:rPr>
          <w:color w:val="231F20"/>
          <w:spacing w:val="17"/>
        </w:rPr>
        <w:t>基因组和其他冠状病毒基因组进行了系统进化分析</w:t>
      </w:r>
      <w:r>
        <w:rPr>
          <w:color w:val="231F20"/>
          <w:spacing w:val="-3"/>
        </w:rPr>
        <w:t>，以确定该病毒</w:t>
      </w:r>
      <w:r>
        <w:rPr>
          <w:color w:val="231F20"/>
          <w:spacing w:val="18"/>
        </w:rPr>
        <w:t>的进化史并有助于推断其可能的起源。进行同源性建模以探索病毒可能的受</w:t>
      </w:r>
      <w:r>
        <w:rPr>
          <w:color w:val="231F20"/>
          <w:spacing w:val="1"/>
        </w:rPr>
        <w:t>体结合特性。结果显示，从 </w:t>
      </w:r>
      <w:r>
        <w:rPr>
          <w:rFonts w:ascii="Times New Roman" w:hAnsi="Times New Roman" w:eastAsia="Times New Roman"/>
          <w:color w:val="231F20"/>
        </w:rPr>
        <w:t>9 </w:t>
      </w:r>
      <w:r>
        <w:rPr>
          <w:color w:val="231F20"/>
          <w:spacing w:val="5"/>
        </w:rPr>
        <w:t>位患者获得的 </w:t>
      </w:r>
      <w:r>
        <w:rPr>
          <w:rFonts w:ascii="Times New Roman" w:hAnsi="Times New Roman" w:eastAsia="Times New Roman"/>
          <w:color w:val="231F20"/>
          <w:spacing w:val="4"/>
        </w:rPr>
        <w:t>10</w:t>
      </w:r>
      <w:r>
        <w:rPr>
          <w:rFonts w:ascii="Times New Roman" w:hAnsi="Times New Roman" w:eastAsia="Times New Roman"/>
          <w:color w:val="231F20"/>
        </w:rPr>
        <w:t> </w:t>
      </w:r>
      <w:r>
        <w:rPr>
          <w:color w:val="231F20"/>
          <w:spacing w:val="-19"/>
        </w:rPr>
        <w:t>条 </w:t>
      </w:r>
      <w:r>
        <w:rPr>
          <w:rFonts w:ascii="Times New Roman" w:hAnsi="Times New Roman" w:eastAsia="Times New Roman"/>
          <w:color w:val="231F20"/>
          <w:spacing w:val="7"/>
        </w:rPr>
        <w:t>2019-nCoV</w:t>
      </w:r>
      <w:r>
        <w:rPr>
          <w:rFonts w:ascii="Times New Roman" w:hAnsi="Times New Roman" w:eastAsia="Times New Roman"/>
          <w:color w:val="231F20"/>
          <w:spacing w:val="5"/>
        </w:rPr>
        <w:t> </w:t>
      </w:r>
      <w:r>
        <w:rPr>
          <w:color w:val="231F20"/>
          <w:spacing w:val="14"/>
        </w:rPr>
        <w:t>基因组序列极其相</w:t>
      </w:r>
      <w:r>
        <w:rPr>
          <w:color w:val="231F20"/>
          <w:spacing w:val="-4"/>
          <w:w w:val="101"/>
        </w:rPr>
        <w:t>似，表现出超过</w:t>
      </w:r>
      <w:r>
        <w:rPr>
          <w:color w:val="231F20"/>
          <w:spacing w:val="-56"/>
        </w:rPr>
        <w:t> </w:t>
      </w:r>
      <w:r>
        <w:rPr>
          <w:rFonts w:ascii="Times New Roman" w:hAnsi="Times New Roman" w:eastAsia="Times New Roman"/>
          <w:color w:val="231F20"/>
          <w:spacing w:val="8"/>
          <w:w w:val="101"/>
        </w:rPr>
        <w:t>99</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98</w:t>
      </w:r>
      <w:r>
        <w:rPr>
          <w:color w:val="231F20"/>
          <w:spacing w:val="16"/>
          <w:w w:val="101"/>
        </w:rPr>
        <w:t>％的序列同源性。值得注意的是</w:t>
      </w:r>
      <w:r>
        <w:rPr>
          <w:color w:val="231F20"/>
          <w:spacing w:val="-94"/>
          <w:w w:val="101"/>
        </w:rPr>
        <w:t>，</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11"/>
        </w:rPr>
        <w:t> </w:t>
      </w:r>
      <w:r>
        <w:rPr>
          <w:color w:val="231F20"/>
          <w:w w:val="101"/>
        </w:rPr>
        <w:t>与</w:t>
      </w:r>
      <w:r>
        <w:rPr>
          <w:color w:val="231F20"/>
          <w:spacing w:val="-56"/>
        </w:rPr>
        <w:t> </w:t>
      </w:r>
      <w:r>
        <w:rPr>
          <w:rFonts w:ascii="Times New Roman" w:hAnsi="Times New Roman" w:eastAsia="Times New Roman"/>
          <w:color w:val="231F20"/>
          <w:spacing w:val="8"/>
          <w:w w:val="101"/>
        </w:rPr>
        <w:t>201</w:t>
      </w:r>
      <w:r>
        <w:rPr>
          <w:rFonts w:ascii="Times New Roman" w:hAnsi="Times New Roman" w:eastAsia="Times New Roman"/>
          <w:color w:val="231F20"/>
          <w:w w:val="101"/>
        </w:rPr>
        <w:t>8</w:t>
      </w:r>
      <w:r>
        <w:rPr>
          <w:rFonts w:ascii="Times New Roman" w:hAnsi="Times New Roman" w:eastAsia="Times New Roman"/>
          <w:color w:val="231F20"/>
          <w:spacing w:val="-14"/>
        </w:rPr>
        <w:t> </w:t>
      </w:r>
      <w:r>
        <w:rPr>
          <w:color w:val="231F20"/>
          <w:spacing w:val="8"/>
          <w:w w:val="101"/>
        </w:rPr>
        <w:t>年在</w:t>
      </w:r>
      <w:r>
        <w:rPr>
          <w:color w:val="231F20"/>
          <w:spacing w:val="20"/>
        </w:rPr>
        <w:t>中国东部舟山采集的两种蝙蝠源性严重急性呼吸综合征</w:t>
      </w:r>
      <w:r>
        <w:rPr>
          <w:color w:val="231F20"/>
          <w:spacing w:val="-11"/>
        </w:rPr>
        <w:t>（</w:t>
      </w:r>
      <w:r>
        <w:rPr>
          <w:rFonts w:ascii="Times New Roman" w:hAnsi="Times New Roman" w:eastAsia="Times New Roman"/>
          <w:color w:val="231F20"/>
          <w:spacing w:val="-11"/>
        </w:rPr>
        <w:t>SARS</w:t>
      </w:r>
      <w:r>
        <w:rPr>
          <w:color w:val="231F20"/>
          <w:spacing w:val="-11"/>
        </w:rPr>
        <w:t>）</w:t>
      </w:r>
      <w:r>
        <w:rPr>
          <w:color w:val="231F20"/>
          <w:spacing w:val="19"/>
        </w:rPr>
        <w:t>样冠状病毒</w:t>
      </w:r>
      <w:r>
        <w:rPr>
          <w:rFonts w:ascii="Times New Roman" w:hAnsi="Times New Roman" w:eastAsia="Times New Roman"/>
          <w:color w:val="231F20"/>
          <w:spacing w:val="8"/>
          <w:w w:val="101"/>
        </w:rPr>
        <w:t>b</w:t>
      </w:r>
      <w:r>
        <w:rPr>
          <w:rFonts w:ascii="Times New Roman" w:hAnsi="Times New Roman" w:eastAsia="Times New Roman"/>
          <w:color w:val="231F20"/>
          <w:spacing w:val="7"/>
          <w:w w:val="101"/>
        </w:rPr>
        <w:t>a</w:t>
      </w:r>
      <w:r>
        <w:rPr>
          <w:rFonts w:ascii="Times New Roman" w:hAnsi="Times New Roman" w:eastAsia="Times New Roman"/>
          <w:color w:val="231F20"/>
          <w:spacing w:val="4"/>
          <w:w w:val="101"/>
        </w:rPr>
        <w:t>t</w:t>
      </w:r>
      <w:r>
        <w:rPr>
          <w:rFonts w:ascii="Times New Roman" w:hAnsi="Times New Roman" w:eastAsia="Times New Roman"/>
          <w:color w:val="231F20"/>
          <w:spacing w:val="5"/>
          <w:w w:val="101"/>
        </w:rPr>
        <w:t>-</w:t>
      </w:r>
      <w:r>
        <w:rPr>
          <w:rFonts w:ascii="Times New Roman" w:hAnsi="Times New Roman" w:eastAsia="Times New Roman"/>
          <w:color w:val="231F20"/>
          <w:spacing w:val="9"/>
          <w:w w:val="101"/>
        </w:rPr>
        <w:t>S</w:t>
      </w:r>
      <w:r>
        <w:rPr>
          <w:rFonts w:ascii="Times New Roman" w:hAnsi="Times New Roman" w:eastAsia="Times New Roman"/>
          <w:color w:val="231F20"/>
          <w:spacing w:val="10"/>
          <w:w w:val="101"/>
        </w:rPr>
        <w:t>L</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11"/>
          <w:w w:val="101"/>
        </w:rPr>
        <w:t>V</w:t>
      </w:r>
      <w:r>
        <w:rPr>
          <w:rFonts w:ascii="Times New Roman" w:hAnsi="Times New Roman" w:eastAsia="Times New Roman"/>
          <w:color w:val="231F20"/>
          <w:spacing w:val="10"/>
          <w:w w:val="101"/>
        </w:rPr>
        <w:t>Z</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4</w:t>
      </w:r>
      <w:r>
        <w:rPr>
          <w:rFonts w:ascii="Times New Roman" w:hAnsi="Times New Roman" w:eastAsia="Times New Roman"/>
          <w:color w:val="231F20"/>
          <w:w w:val="101"/>
        </w:rPr>
        <w:t>5</w:t>
      </w:r>
      <w:r>
        <w:rPr>
          <w:rFonts w:ascii="Times New Roman" w:hAnsi="Times New Roman" w:eastAsia="Times New Roman"/>
          <w:color w:val="231F20"/>
          <w:spacing w:val="-14"/>
        </w:rPr>
        <w:t> </w:t>
      </w:r>
      <w:r>
        <w:rPr>
          <w:color w:val="231F20"/>
          <w:spacing w:val="44"/>
          <w:w w:val="101"/>
        </w:rPr>
        <w:t>和</w:t>
      </w:r>
      <w:r>
        <w:rPr>
          <w:rFonts w:ascii="Times New Roman" w:hAnsi="Times New Roman" w:eastAsia="Times New Roman"/>
          <w:color w:val="231F20"/>
          <w:spacing w:val="8"/>
          <w:w w:val="101"/>
        </w:rPr>
        <w:t>b</w:t>
      </w:r>
      <w:r>
        <w:rPr>
          <w:rFonts w:ascii="Times New Roman" w:hAnsi="Times New Roman" w:eastAsia="Times New Roman"/>
          <w:color w:val="231F20"/>
          <w:spacing w:val="7"/>
          <w:w w:val="101"/>
        </w:rPr>
        <w:t>a</w:t>
      </w:r>
      <w:r>
        <w:rPr>
          <w:rFonts w:ascii="Times New Roman" w:hAnsi="Times New Roman" w:eastAsia="Times New Roman"/>
          <w:color w:val="231F20"/>
          <w:spacing w:val="4"/>
          <w:w w:val="101"/>
        </w:rPr>
        <w:t>t</w:t>
      </w:r>
      <w:r>
        <w:rPr>
          <w:rFonts w:ascii="Times New Roman" w:hAnsi="Times New Roman" w:eastAsia="Times New Roman"/>
          <w:color w:val="231F20"/>
          <w:spacing w:val="5"/>
          <w:w w:val="101"/>
        </w:rPr>
        <w:t>-</w:t>
      </w:r>
      <w:r>
        <w:rPr>
          <w:rFonts w:ascii="Times New Roman" w:hAnsi="Times New Roman" w:eastAsia="Times New Roman"/>
          <w:color w:val="231F20"/>
          <w:spacing w:val="9"/>
          <w:w w:val="101"/>
        </w:rPr>
        <w:t>S</w:t>
      </w:r>
      <w:r>
        <w:rPr>
          <w:rFonts w:ascii="Times New Roman" w:hAnsi="Times New Roman" w:eastAsia="Times New Roman"/>
          <w:color w:val="231F20"/>
          <w:spacing w:val="10"/>
          <w:w w:val="101"/>
        </w:rPr>
        <w:t>L</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11"/>
          <w:w w:val="101"/>
        </w:rPr>
        <w:t>V</w:t>
      </w:r>
      <w:r>
        <w:rPr>
          <w:rFonts w:ascii="Times New Roman" w:hAnsi="Times New Roman" w:eastAsia="Times New Roman"/>
          <w:color w:val="231F20"/>
          <w:spacing w:val="10"/>
          <w:w w:val="101"/>
        </w:rPr>
        <w:t>Z</w:t>
      </w:r>
      <w:r>
        <w:rPr>
          <w:rFonts w:ascii="Times New Roman" w:hAnsi="Times New Roman" w:eastAsia="Times New Roman"/>
          <w:color w:val="231F20"/>
          <w:spacing w:val="11"/>
          <w:w w:val="101"/>
        </w:rPr>
        <w:t>XC</w:t>
      </w:r>
      <w:r>
        <w:rPr>
          <w:rFonts w:ascii="Times New Roman" w:hAnsi="Times New Roman" w:eastAsia="Times New Roman"/>
          <w:color w:val="231F20"/>
          <w:spacing w:val="8"/>
          <w:w w:val="101"/>
        </w:rPr>
        <w:t>2</w:t>
      </w:r>
      <w:r>
        <w:rPr>
          <w:rFonts w:ascii="Times New Roman" w:hAnsi="Times New Roman" w:eastAsia="Times New Roman"/>
          <w:color w:val="231F20"/>
          <w:w w:val="101"/>
        </w:rPr>
        <w:t>1</w:t>
      </w:r>
      <w:r>
        <w:rPr>
          <w:rFonts w:ascii="Times New Roman" w:hAnsi="Times New Roman" w:eastAsia="Times New Roman"/>
          <w:color w:val="231F20"/>
          <w:spacing w:val="-14"/>
        </w:rPr>
        <w:t> </w:t>
      </w:r>
      <w:r>
        <w:rPr>
          <w:color w:val="231F20"/>
          <w:spacing w:val="-3"/>
          <w:w w:val="101"/>
        </w:rPr>
        <w:t>密切相关</w:t>
      </w:r>
      <w:r>
        <w:rPr>
          <w:color w:val="231F20"/>
          <w:spacing w:val="-17"/>
          <w:w w:val="101"/>
        </w:rPr>
        <w:t>（</w:t>
      </w:r>
      <w:r>
        <w:rPr>
          <w:color w:val="231F20"/>
          <w:spacing w:val="12"/>
          <w:w w:val="101"/>
        </w:rPr>
        <w:t>同源性为</w:t>
      </w:r>
      <w:r>
        <w:rPr>
          <w:color w:val="231F20"/>
          <w:spacing w:val="-56"/>
        </w:rPr>
        <w:t> </w:t>
      </w:r>
      <w:r>
        <w:rPr>
          <w:rFonts w:ascii="Times New Roman" w:hAnsi="Times New Roman" w:eastAsia="Times New Roman"/>
          <w:color w:val="231F20"/>
          <w:spacing w:val="8"/>
          <w:w w:val="101"/>
        </w:rPr>
        <w:t>88</w:t>
      </w:r>
      <w:r>
        <w:rPr>
          <w:color w:val="231F20"/>
          <w:spacing w:val="-17"/>
          <w:w w:val="101"/>
        </w:rPr>
        <w:t>％</w:t>
      </w:r>
      <w:r>
        <w:rPr>
          <w:color w:val="231F20"/>
          <w:spacing w:val="13"/>
          <w:w w:val="101"/>
        </w:rPr>
        <w:t>）</w:t>
      </w:r>
      <w:r>
        <w:rPr>
          <w:color w:val="231F20"/>
          <w:spacing w:val="-26"/>
          <w:w w:val="101"/>
        </w:rPr>
        <w:t>，但与</w:t>
      </w:r>
      <w:r>
        <w:rPr>
          <w:color w:val="231F20"/>
          <w:spacing w:val="-56"/>
        </w:rPr>
        <w:t> </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spacing w:val="9"/>
          <w:w w:val="101"/>
        </w:rPr>
        <w:t>S</w:t>
      </w:r>
      <w:r>
        <w:rPr>
          <w:rFonts w:ascii="Times New Roman" w:hAnsi="Times New Roman" w:eastAsia="Times New Roman"/>
          <w:color w:val="231F20"/>
          <w:w w:val="101"/>
        </w:rPr>
        <w:t>- </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61"/>
          <w:w w:val="101"/>
        </w:rPr>
        <w:t>V</w:t>
      </w:r>
      <w:r>
        <w:rPr>
          <w:color w:val="231F20"/>
          <w:spacing w:val="-14"/>
          <w:w w:val="101"/>
        </w:rPr>
        <w:t>（</w:t>
      </w:r>
      <w:r>
        <w:rPr>
          <w:color w:val="231F20"/>
          <w:w w:val="101"/>
        </w:rPr>
        <w:t>约</w:t>
      </w:r>
      <w:r>
        <w:rPr>
          <w:color w:val="231F20"/>
          <w:spacing w:val="-53"/>
        </w:rPr>
        <w:t> </w:t>
      </w:r>
      <w:r>
        <w:rPr>
          <w:rFonts w:ascii="Times New Roman" w:hAnsi="Times New Roman" w:eastAsia="Times New Roman"/>
          <w:color w:val="231F20"/>
          <w:spacing w:val="8"/>
          <w:w w:val="101"/>
        </w:rPr>
        <w:t>79</w:t>
      </w:r>
      <w:r>
        <w:rPr>
          <w:color w:val="231F20"/>
          <w:spacing w:val="-14"/>
          <w:w w:val="101"/>
        </w:rPr>
        <w:t>％</w:t>
      </w:r>
      <w:r>
        <w:rPr>
          <w:color w:val="231F20"/>
          <w:spacing w:val="-57"/>
          <w:w w:val="101"/>
        </w:rPr>
        <w:t>）</w:t>
      </w:r>
      <w:r>
        <w:rPr>
          <w:color w:val="231F20"/>
          <w:w w:val="101"/>
        </w:rPr>
        <w:t>和</w:t>
      </w:r>
      <w:r>
        <w:rPr>
          <w:color w:val="231F20"/>
          <w:spacing w:val="-53"/>
        </w:rPr>
        <w:t> </w:t>
      </w:r>
      <w:r>
        <w:rPr>
          <w:rFonts w:ascii="Times New Roman" w:hAnsi="Times New Roman" w:eastAsia="Times New Roman"/>
          <w:color w:val="231F20"/>
          <w:spacing w:val="14"/>
          <w:w w:val="101"/>
        </w:rPr>
        <w:t>M</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R</w:t>
      </w:r>
      <w:r>
        <w:rPr>
          <w:rFonts w:ascii="Times New Roman" w:hAnsi="Times New Roman" w:eastAsia="Times New Roman"/>
          <w:color w:val="231F20"/>
          <w:spacing w:val="9"/>
          <w:w w:val="101"/>
        </w:rPr>
        <w:t>S</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61"/>
          <w:w w:val="101"/>
        </w:rPr>
        <w:t>V</w:t>
      </w:r>
      <w:r>
        <w:rPr>
          <w:color w:val="231F20"/>
          <w:spacing w:val="-14"/>
          <w:w w:val="101"/>
        </w:rPr>
        <w:t>（</w:t>
      </w:r>
      <w:r>
        <w:rPr>
          <w:color w:val="231F20"/>
          <w:w w:val="101"/>
        </w:rPr>
        <w:t>约</w:t>
      </w:r>
      <w:r>
        <w:rPr>
          <w:color w:val="231F20"/>
          <w:spacing w:val="-53"/>
        </w:rPr>
        <w:t> </w:t>
      </w:r>
      <w:r>
        <w:rPr>
          <w:rFonts w:ascii="Times New Roman" w:hAnsi="Times New Roman" w:eastAsia="Times New Roman"/>
          <w:color w:val="231F20"/>
          <w:spacing w:val="8"/>
          <w:w w:val="101"/>
        </w:rPr>
        <w:t>50</w:t>
      </w:r>
      <w:r>
        <w:rPr>
          <w:color w:val="231F20"/>
          <w:spacing w:val="-14"/>
          <w:w w:val="101"/>
        </w:rPr>
        <w:t>％</w:t>
      </w:r>
      <w:r>
        <w:rPr>
          <w:color w:val="231F20"/>
          <w:spacing w:val="-57"/>
          <w:w w:val="101"/>
        </w:rPr>
        <w:t>）</w:t>
      </w:r>
      <w:r>
        <w:rPr>
          <w:color w:val="231F20"/>
          <w:spacing w:val="20"/>
          <w:w w:val="101"/>
        </w:rPr>
        <w:t>同源性更远。系统发育分析表明</w:t>
      </w:r>
      <w:r>
        <w:rPr>
          <w:color w:val="231F20"/>
          <w:spacing w:val="-90"/>
          <w:w w:val="101"/>
        </w:rPr>
        <w:t>，</w:t>
      </w:r>
      <w:r>
        <w:rPr>
          <w:rFonts w:ascii="Times New Roman" w:hAnsi="Times New Roman" w:eastAsia="Times New Roman"/>
          <w:color w:val="231F20"/>
          <w:spacing w:val="8"/>
          <w:w w:val="101"/>
        </w:rPr>
        <w:t>2019</w:t>
      </w:r>
      <w:r>
        <w:rPr>
          <w:rFonts w:ascii="Times New Roman" w:hAnsi="Times New Roman" w:eastAsia="Times New Roman"/>
          <w:color w:val="231F20"/>
          <w:w w:val="101"/>
        </w:rPr>
        <w:t>- </w:t>
      </w:r>
      <w:r>
        <w:rPr>
          <w:rFonts w:ascii="Times New Roman" w:hAnsi="Times New Roman" w:eastAsia="Times New Roman"/>
          <w:color w:val="231F20"/>
          <w:spacing w:val="6"/>
        </w:rPr>
        <w:t>nCoV</w:t>
      </w:r>
      <w:r>
        <w:rPr>
          <w:rFonts w:ascii="Times New Roman" w:hAnsi="Times New Roman" w:eastAsia="Times New Roman"/>
          <w:color w:val="231F20"/>
          <w:spacing w:val="30"/>
        </w:rPr>
        <w:t> </w:t>
      </w:r>
      <w:r>
        <w:rPr>
          <w:color w:val="231F20"/>
          <w:spacing w:val="10"/>
        </w:rPr>
        <w:t>属于 </w:t>
      </w:r>
      <w:r>
        <w:rPr>
          <w:rFonts w:ascii="Times New Roman" w:hAnsi="Times New Roman" w:eastAsia="Times New Roman"/>
          <w:color w:val="231F20"/>
          <w:spacing w:val="6"/>
        </w:rPr>
        <w:t>Betacoronavirus</w:t>
      </w:r>
      <w:r>
        <w:rPr>
          <w:rFonts w:ascii="Times New Roman" w:hAnsi="Times New Roman" w:eastAsia="Times New Roman"/>
          <w:color w:val="231F20"/>
          <w:spacing w:val="24"/>
        </w:rPr>
        <w:t> </w:t>
      </w:r>
      <w:r>
        <w:rPr>
          <w:color w:val="231F20"/>
          <w:spacing w:val="10"/>
        </w:rPr>
        <w:t>属的 </w:t>
      </w:r>
      <w:r>
        <w:rPr>
          <w:rFonts w:ascii="Times New Roman" w:hAnsi="Times New Roman" w:eastAsia="Times New Roman"/>
          <w:color w:val="231F20"/>
          <w:spacing w:val="6"/>
        </w:rPr>
        <w:t>Sarbecovirus</w:t>
      </w:r>
      <w:r>
        <w:rPr>
          <w:rFonts w:ascii="Times New Roman" w:hAnsi="Times New Roman" w:eastAsia="Times New Roman"/>
          <w:color w:val="231F20"/>
          <w:spacing w:val="24"/>
        </w:rPr>
        <w:t> </w:t>
      </w:r>
      <w:r>
        <w:rPr>
          <w:color w:val="231F20"/>
          <w:spacing w:val="2"/>
        </w:rPr>
        <w:t>亚型 ，其 最接近的亲属 </w:t>
      </w:r>
      <w:r>
        <w:rPr>
          <w:rFonts w:ascii="Times New Roman" w:hAnsi="Times New Roman" w:eastAsia="Times New Roman"/>
          <w:color w:val="231F20"/>
          <w:spacing w:val="6"/>
        </w:rPr>
        <w:t>bat-SL- </w:t>
      </w:r>
      <w:r>
        <w:rPr>
          <w:rFonts w:ascii="Times New Roman" w:hAnsi="Times New Roman" w:eastAsia="Times New Roman"/>
          <w:color w:val="231F20"/>
          <w:spacing w:val="8"/>
        </w:rPr>
        <w:t>CoVZC45</w:t>
      </w:r>
      <w:r>
        <w:rPr>
          <w:rFonts w:ascii="Times New Roman" w:hAnsi="Times New Roman" w:eastAsia="Times New Roman"/>
          <w:color w:val="231F20"/>
          <w:spacing w:val="25"/>
        </w:rPr>
        <w:t> </w:t>
      </w:r>
      <w:r>
        <w:rPr>
          <w:color w:val="231F20"/>
          <w:spacing w:val="50"/>
        </w:rPr>
        <w:t>和</w:t>
      </w:r>
      <w:r>
        <w:rPr>
          <w:rFonts w:ascii="Times New Roman" w:hAnsi="Times New Roman" w:eastAsia="Times New Roman"/>
          <w:color w:val="231F20"/>
          <w:spacing w:val="7"/>
        </w:rPr>
        <w:t>bat-SL-CoVZXC21</w:t>
      </w:r>
      <w:r>
        <w:rPr>
          <w:rFonts w:ascii="Times New Roman" w:hAnsi="Times New Roman" w:eastAsia="Times New Roman"/>
          <w:color w:val="231F20"/>
          <w:spacing w:val="26"/>
        </w:rPr>
        <w:t> </w:t>
      </w:r>
      <w:r>
        <w:rPr>
          <w:color w:val="231F20"/>
          <w:spacing w:val="9"/>
        </w:rPr>
        <w:t>的分支长度相对较长，并且在遗传上与 </w:t>
      </w:r>
      <w:r>
        <w:rPr>
          <w:rFonts w:ascii="Times New Roman" w:hAnsi="Times New Roman" w:eastAsia="Times New Roman"/>
          <w:color w:val="231F20"/>
          <w:spacing w:val="8"/>
        </w:rPr>
        <w:t>SARS- </w:t>
      </w:r>
      <w:r>
        <w:rPr>
          <w:rFonts w:ascii="Times New Roman" w:hAnsi="Times New Roman" w:eastAsia="Times New Roman"/>
          <w:color w:val="231F20"/>
          <w:spacing w:val="6"/>
        </w:rPr>
        <w:t>CoV</w:t>
      </w:r>
      <w:r>
        <w:rPr>
          <w:rFonts w:ascii="Times New Roman" w:hAnsi="Times New Roman" w:eastAsia="Times New Roman"/>
          <w:color w:val="231F20"/>
          <w:spacing w:val="12"/>
        </w:rPr>
        <w:t> </w:t>
      </w:r>
      <w:r>
        <w:rPr>
          <w:color w:val="231F20"/>
          <w:spacing w:val="3"/>
        </w:rPr>
        <w:t>不同。值得注意的是，同源性建模显示 </w:t>
      </w:r>
      <w:r>
        <w:rPr>
          <w:rFonts w:ascii="Times New Roman" w:hAnsi="Times New Roman" w:eastAsia="Times New Roman"/>
          <w:color w:val="231F20"/>
          <w:spacing w:val="7"/>
        </w:rPr>
        <w:t>2019-nCoV</w:t>
      </w:r>
      <w:r>
        <w:rPr>
          <w:rFonts w:ascii="Times New Roman" w:hAnsi="Times New Roman" w:eastAsia="Times New Roman"/>
          <w:color w:val="231F20"/>
          <w:spacing w:val="12"/>
        </w:rPr>
        <w:t> </w:t>
      </w:r>
      <w:r>
        <w:rPr>
          <w:color w:val="231F20"/>
          <w:spacing w:val="25"/>
        </w:rPr>
        <w:t>具有与</w:t>
      </w:r>
      <w:r>
        <w:rPr>
          <w:rFonts w:ascii="Times New Roman" w:hAnsi="Times New Roman" w:eastAsia="Times New Roman"/>
          <w:color w:val="231F20"/>
          <w:spacing w:val="8"/>
        </w:rPr>
        <w:t>SARS-CoV</w:t>
      </w:r>
      <w:r>
        <w:rPr>
          <w:rFonts w:ascii="Times New Roman" w:hAnsi="Times New Roman" w:eastAsia="Times New Roman"/>
          <w:color w:val="231F20"/>
          <w:spacing w:val="12"/>
        </w:rPr>
        <w:t> </w:t>
      </w:r>
      <w:r>
        <w:rPr>
          <w:color w:val="231F20"/>
          <w:spacing w:val="8"/>
        </w:rPr>
        <w:t>类似</w:t>
      </w:r>
      <w:r>
        <w:rPr>
          <w:color w:val="231F20"/>
          <w:spacing w:val="22"/>
          <w:w w:val="101"/>
        </w:rPr>
        <w:t>的受体结合域结构。结论</w:t>
      </w:r>
      <w:r>
        <w:rPr>
          <w:color w:val="231F20"/>
          <w:spacing w:val="-88"/>
          <w:w w:val="101"/>
        </w:rPr>
        <w:t>：</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5"/>
        </w:rPr>
        <w:t> </w:t>
      </w:r>
      <w:r>
        <w:rPr>
          <w:color w:val="231F20"/>
          <w:spacing w:val="49"/>
          <w:w w:val="101"/>
        </w:rPr>
        <w:t>与</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spacing w:val="9"/>
          <w:w w:val="101"/>
        </w:rPr>
        <w:t>S</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5"/>
        </w:rPr>
        <w:t> </w:t>
      </w:r>
      <w:r>
        <w:rPr>
          <w:color w:val="231F20"/>
          <w:spacing w:val="8"/>
          <w:w w:val="101"/>
        </w:rPr>
        <w:t>的差异很大，可以被认为</w:t>
      </w:r>
      <w:r>
        <w:rPr>
          <w:color w:val="231F20"/>
          <w:spacing w:val="20"/>
        </w:rPr>
        <w:t>是一种新型的人类感染性</w:t>
      </w:r>
      <w:r>
        <w:rPr>
          <w:rFonts w:ascii="Times New Roman" w:hAnsi="Times New Roman" w:eastAsia="Times New Roman"/>
          <w:color w:val="231F20"/>
        </w:rPr>
        <w:t>β</w:t>
      </w:r>
      <w:r>
        <w:rPr>
          <w:rFonts w:ascii="Times New Roman" w:hAnsi="Times New Roman" w:eastAsia="Times New Roman"/>
          <w:color w:val="231F20"/>
          <w:spacing w:val="1"/>
        </w:rPr>
        <w:t>   </w:t>
      </w:r>
      <w:r>
        <w:rPr>
          <w:color w:val="231F20"/>
          <w:spacing w:val="18"/>
        </w:rPr>
        <w:t>冠状病毒。尽管我们的系统发育分析表明</w:t>
      </w:r>
      <w:r>
        <w:rPr>
          <w:color w:val="231F20"/>
          <w:spacing w:val="-15"/>
        </w:rPr>
        <w:t>，蝙蝠可</w:t>
      </w:r>
    </w:p>
    <w:p>
      <w:pPr>
        <w:spacing w:after="0" w:line="336" w:lineRule="auto"/>
        <w:jc w:val="both"/>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240"/>
        <w:jc w:val="both"/>
      </w:pPr>
      <w:r>
        <w:rPr>
          <w:color w:val="231F20"/>
        </w:rPr>
        <w:t>能是该病毒的原始宿主，但武汉海鲜市场上出售的动物可能是促进该病毒在人体内出现的中间宿主。重要的是，结构分析表明 </w:t>
      </w:r>
      <w:r>
        <w:rPr>
          <w:rFonts w:ascii="Times New Roman" w:eastAsia="Times New Roman"/>
          <w:color w:val="231F20"/>
        </w:rPr>
        <w:t>2019-nCoV </w:t>
      </w:r>
      <w:r>
        <w:rPr>
          <w:color w:val="231F20"/>
        </w:rPr>
        <w:t>可能能够与人类的血管紧张素转化酶 </w:t>
      </w:r>
      <w:r>
        <w:rPr>
          <w:rFonts w:ascii="Times New Roman" w:eastAsia="Times New Roman"/>
          <w:color w:val="231F20"/>
        </w:rPr>
        <w:t>2</w:t>
      </w:r>
      <w:r>
        <w:rPr>
          <w:color w:val="231F20"/>
        </w:rPr>
        <w:t>（</w:t>
      </w:r>
      <w:r>
        <w:rPr>
          <w:rFonts w:ascii="Times New Roman" w:eastAsia="Times New Roman"/>
          <w:color w:val="231F20"/>
        </w:rPr>
        <w:t>ACE2</w:t>
      </w:r>
      <w:r>
        <w:rPr>
          <w:color w:val="231F20"/>
        </w:rPr>
        <w:t>）受体结合。</w:t>
      </w:r>
    </w:p>
    <w:p>
      <w:pPr>
        <w:pStyle w:val="BodyText"/>
        <w:spacing w:line="350" w:lineRule="auto" w:before="1"/>
        <w:ind w:left="222" w:right="229" w:firstLine="440"/>
        <w:rPr>
          <w:rFonts w:ascii="Times New Roman" w:eastAsia="Times New Roman"/>
        </w:rPr>
      </w:pPr>
      <w:r>
        <w:rPr>
          <w:color w:val="231F20"/>
          <w:w w:val="101"/>
        </w:rPr>
        <w:t>全文链接：</w:t>
      </w:r>
      <w:r>
        <w:rPr>
          <w:rFonts w:ascii="Times New Roman" w:eastAsia="Times New Roman"/>
          <w:color w:val="231F20"/>
          <w:w w:val="101"/>
        </w:rPr>
        <w:t>https://</w:t>
      </w:r>
      <w:hyperlink r:id="rId22">
        <w:r>
          <w:rPr>
            <w:rFonts w:ascii="Times New Roman" w:eastAsia="Times New Roman"/>
            <w:color w:val="231F20"/>
            <w:w w:val="101"/>
          </w:rPr>
          <w:t>www.thelancet.com/journals/lancet/article/PIIS0140-6736(20)</w:t>
        </w:r>
      </w:hyperlink>
      <w:r>
        <w:rPr>
          <w:rFonts w:ascii="Times New Roman" w:eastAsia="Times New Roman"/>
          <w:color w:val="231F20"/>
          <w:w w:val="101"/>
        </w:rPr>
        <w:t> </w:t>
      </w:r>
      <w:r>
        <w:rPr>
          <w:rFonts w:ascii="Times New Roman" w:eastAsia="Times New Roman"/>
          <w:color w:val="231F20"/>
        </w:rPr>
        <w:t>30251-8/fulltext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9"/>
        </w:numPr>
        <w:tabs>
          <w:tab w:pos="1052" w:val="left" w:leader="none"/>
          <w:tab w:pos="1053" w:val="left" w:leader="none"/>
        </w:tabs>
        <w:spacing w:line="304" w:lineRule="auto" w:before="0" w:after="0"/>
        <w:ind w:left="1035" w:right="242" w:hanging="811"/>
        <w:jc w:val="left"/>
      </w:pPr>
      <w:bookmarkStart w:name="1.10  1月30日_复旦大学等研究团队阐述2019新型冠状病毒的进化与变异" w:id="30"/>
      <w:bookmarkEnd w:id="30"/>
      <w:r>
        <w:rPr/>
      </w:r>
      <w:bookmarkStart w:name="_bookmark10" w:id="31"/>
      <w:bookmarkEnd w:id="31"/>
      <w:r>
        <w:rPr/>
      </w:r>
      <w:bookmarkStart w:name="_bookmark10" w:id="32"/>
      <w:bookmarkEnd w:id="32"/>
      <w:r>
        <w:rPr>
          <w:color w:val="231F20"/>
        </w:rPr>
        <w:t>1</w:t>
      </w:r>
      <w:r>
        <w:rPr>
          <w:color w:val="231F20"/>
          <w:spacing w:val="-39"/>
        </w:rPr>
        <w:t> 月 </w:t>
      </w:r>
      <w:r>
        <w:rPr>
          <w:color w:val="231F20"/>
          <w:spacing w:val="5"/>
        </w:rPr>
        <w:t>30</w:t>
      </w:r>
      <w:r>
        <w:rPr>
          <w:color w:val="231F20"/>
          <w:spacing w:val="-20"/>
        </w:rPr>
        <w:t> 日</w:t>
      </w:r>
      <w:r>
        <w:rPr>
          <w:color w:val="231F20"/>
          <w:spacing w:val="15"/>
        </w:rPr>
        <w:t>_复旦大学等研究团队阐述 </w:t>
      </w:r>
      <w:r>
        <w:rPr>
          <w:color w:val="231F20"/>
          <w:spacing w:val="8"/>
        </w:rPr>
        <w:t>2019</w:t>
      </w:r>
      <w:r>
        <w:rPr>
          <w:color w:val="231F20"/>
          <w:spacing w:val="2"/>
        </w:rPr>
        <w:t> 新型冠状病</w:t>
      </w:r>
      <w:r>
        <w:rPr>
          <w:color w:val="231F20"/>
          <w:spacing w:val="18"/>
        </w:rPr>
        <w:t>毒的进化与变异</w:t>
      </w:r>
    </w:p>
    <w:p>
      <w:pPr>
        <w:pStyle w:val="Heading3"/>
        <w:spacing w:before="60"/>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1"/>
        <w:rPr>
          <w:sz w:val="29"/>
        </w:rPr>
      </w:pPr>
    </w:p>
    <w:p>
      <w:pPr>
        <w:pStyle w:val="BodyText"/>
        <w:spacing w:line="338" w:lineRule="auto"/>
        <w:ind w:left="222" w:right="130" w:firstLine="440"/>
        <w:rPr>
          <w:rFonts w:ascii="Times New Roman" w:hAnsi="Times New Roman" w:eastAsia="Times New Roman"/>
        </w:rPr>
      </w:pPr>
      <w:r>
        <w:rPr>
          <w:color w:val="231F20"/>
          <w:spacing w:val="3"/>
        </w:rPr>
        <w:t>内容简介：背景：我国目前由新型冠状病毒</w:t>
      </w:r>
      <w:r>
        <w:rPr>
          <w:color w:val="231F20"/>
          <w:spacing w:val="-3"/>
        </w:rPr>
        <w:t>（</w:t>
      </w:r>
      <w:r>
        <w:rPr>
          <w:rFonts w:ascii="Times New Roman" w:hAnsi="Times New Roman" w:eastAsia="Times New Roman"/>
          <w:color w:val="231F20"/>
          <w:spacing w:val="-3"/>
        </w:rPr>
        <w:t>2019-nCoV</w:t>
      </w:r>
      <w:r>
        <w:rPr>
          <w:color w:val="231F20"/>
          <w:spacing w:val="-3"/>
        </w:rPr>
        <w:t>）</w:t>
      </w:r>
      <w:r>
        <w:rPr>
          <w:color w:val="231F20"/>
          <w:spacing w:val="19"/>
        </w:rPr>
        <w:t>引起的疫情已成 </w:t>
      </w:r>
      <w:r>
        <w:rPr>
          <w:color w:val="231F20"/>
          <w:spacing w:val="14"/>
        </w:rPr>
        <w:t>为全球关注的热点。截至 </w:t>
      </w:r>
      <w:r>
        <w:rPr>
          <w:rFonts w:ascii="Times New Roman" w:hAnsi="Times New Roman" w:eastAsia="Times New Roman"/>
          <w:color w:val="231F20"/>
          <w:spacing w:val="6"/>
        </w:rPr>
        <w:t>2020</w:t>
      </w:r>
      <w:r>
        <w:rPr>
          <w:rFonts w:ascii="Times New Roman" w:hAnsi="Times New Roman" w:eastAsia="Times New Roman"/>
          <w:color w:val="231F20"/>
          <w:spacing w:val="-1"/>
        </w:rPr>
        <w:t> </w:t>
      </w:r>
      <w:r>
        <w:rPr>
          <w:color w:val="231F20"/>
          <w:spacing w:val="-21"/>
        </w:rPr>
        <w:t>年 </w:t>
      </w:r>
      <w:r>
        <w:rPr>
          <w:rFonts w:ascii="Times New Roman" w:hAnsi="Times New Roman" w:eastAsia="Times New Roman"/>
          <w:color w:val="231F20"/>
        </w:rPr>
        <w:t>1</w:t>
      </w:r>
      <w:r>
        <w:rPr>
          <w:rFonts w:ascii="Times New Roman" w:hAnsi="Times New Roman" w:eastAsia="Times New Roman"/>
          <w:color w:val="231F20"/>
          <w:spacing w:val="-1"/>
        </w:rPr>
        <w:t> </w:t>
      </w:r>
      <w:r>
        <w:rPr>
          <w:color w:val="231F20"/>
          <w:spacing w:val="-21"/>
        </w:rPr>
        <w:t>月 </w:t>
      </w:r>
      <w:r>
        <w:rPr>
          <w:rFonts w:ascii="Times New Roman" w:hAnsi="Times New Roman" w:eastAsia="Times New Roman"/>
          <w:color w:val="231F20"/>
          <w:spacing w:val="4"/>
        </w:rPr>
        <w:t>28</w:t>
      </w:r>
      <w:r>
        <w:rPr>
          <w:rFonts w:ascii="Times New Roman" w:hAnsi="Times New Roman" w:eastAsia="Times New Roman"/>
          <w:color w:val="231F20"/>
        </w:rPr>
        <w:t> </w:t>
      </w:r>
      <w:r>
        <w:rPr>
          <w:color w:val="231F20"/>
          <w:spacing w:val="-7"/>
        </w:rPr>
        <w:t>日，确诊病例 </w:t>
      </w:r>
      <w:r>
        <w:rPr>
          <w:rFonts w:ascii="Times New Roman" w:hAnsi="Times New Roman" w:eastAsia="Times New Roman"/>
          <w:color w:val="231F20"/>
          <w:spacing w:val="6"/>
        </w:rPr>
        <w:t>4631</w:t>
      </w:r>
      <w:r>
        <w:rPr>
          <w:rFonts w:ascii="Times New Roman" w:hAnsi="Times New Roman" w:eastAsia="Times New Roman"/>
          <w:color w:val="231F20"/>
          <w:spacing w:val="-1"/>
        </w:rPr>
        <w:t> </w:t>
      </w:r>
      <w:r>
        <w:rPr>
          <w:color w:val="231F20"/>
          <w:spacing w:val="-18"/>
        </w:rPr>
        <w:t>例，死亡 </w:t>
      </w:r>
      <w:r>
        <w:rPr>
          <w:rFonts w:ascii="Times New Roman" w:hAnsi="Times New Roman" w:eastAsia="Times New Roman"/>
          <w:color w:val="231F20"/>
          <w:spacing w:val="5"/>
        </w:rPr>
        <w:t>106</w:t>
      </w:r>
      <w:r>
        <w:rPr>
          <w:rFonts w:ascii="Times New Roman" w:hAnsi="Times New Roman" w:eastAsia="Times New Roman"/>
          <w:color w:val="231F20"/>
          <w:spacing w:val="-1"/>
        </w:rPr>
        <w:t> </w:t>
      </w:r>
      <w:r>
        <w:rPr>
          <w:color w:val="231F20"/>
          <w:spacing w:val="-22"/>
        </w:rPr>
        <w:t>例，受</w:t>
      </w:r>
      <w:r>
        <w:rPr>
          <w:color w:val="231F20"/>
          <w:spacing w:val="14"/>
        </w:rPr>
        <w:t>影响的国家和地区有 </w:t>
      </w:r>
      <w:r>
        <w:rPr>
          <w:rFonts w:ascii="Times New Roman" w:hAnsi="Times New Roman" w:eastAsia="Times New Roman"/>
          <w:color w:val="231F20"/>
        </w:rPr>
        <w:t>11</w:t>
      </w:r>
      <w:r>
        <w:rPr>
          <w:rFonts w:ascii="Times New Roman" w:hAnsi="Times New Roman" w:eastAsia="Times New Roman"/>
          <w:color w:val="231F20"/>
          <w:spacing w:val="10"/>
        </w:rPr>
        <w:t> </w:t>
      </w:r>
      <w:r>
        <w:rPr>
          <w:color w:val="231F20"/>
          <w:spacing w:val="6"/>
        </w:rPr>
        <w:t>个。方法：从全球共享禽流感数据库</w:t>
      </w:r>
      <w:r>
        <w:rPr>
          <w:color w:val="231F20"/>
          <w:spacing w:val="3"/>
        </w:rPr>
        <w:t>（</w:t>
      </w:r>
      <w:r>
        <w:rPr>
          <w:rFonts w:ascii="Times New Roman" w:hAnsi="Times New Roman" w:eastAsia="Times New Roman"/>
          <w:color w:val="231F20"/>
          <w:spacing w:val="3"/>
        </w:rPr>
        <w:t>GISAID</w:t>
      </w:r>
      <w:r>
        <w:rPr>
          <w:rFonts w:ascii="Times New Roman" w:hAnsi="Times New Roman" w:eastAsia="Times New Roman"/>
          <w:color w:val="231F20"/>
          <w:spacing w:val="15"/>
        </w:rPr>
        <w:t> </w:t>
      </w:r>
      <w:r>
        <w:rPr>
          <w:color w:val="231F20"/>
          <w:spacing w:val="14"/>
        </w:rPr>
        <w:t>和国家</w:t>
      </w:r>
      <w:r>
        <w:rPr>
          <w:color w:val="231F20"/>
          <w:spacing w:val="7"/>
        </w:rPr>
        <w:t>生物技术信息中心</w:t>
      </w:r>
      <w:r>
        <w:rPr>
          <w:color w:val="231F20"/>
          <w:spacing w:val="-13"/>
        </w:rPr>
        <w:t>（</w:t>
      </w:r>
      <w:r>
        <w:rPr>
          <w:rFonts w:ascii="Times New Roman" w:hAnsi="Times New Roman" w:eastAsia="Times New Roman"/>
          <w:color w:val="231F20"/>
          <w:spacing w:val="-13"/>
        </w:rPr>
        <w:t>NCBI</w:t>
      </w:r>
      <w:r>
        <w:rPr>
          <w:color w:val="231F20"/>
          <w:spacing w:val="-13"/>
        </w:rPr>
        <w:t>）</w:t>
      </w:r>
      <w:r>
        <w:rPr>
          <w:color w:val="231F20"/>
          <w:spacing w:val="9"/>
        </w:rPr>
        <w:t>核苷酸数据库下载 </w:t>
      </w:r>
      <w:r>
        <w:rPr>
          <w:rFonts w:ascii="Times New Roman" w:hAnsi="Times New Roman" w:eastAsia="Times New Roman"/>
          <w:color w:val="231F20"/>
          <w:spacing w:val="7"/>
        </w:rPr>
        <w:t>2019-nCoV</w:t>
      </w:r>
      <w:r>
        <w:rPr>
          <w:rFonts w:ascii="Times New Roman" w:hAnsi="Times New Roman" w:eastAsia="Times New Roman"/>
          <w:color w:val="231F20"/>
          <w:spacing w:val="13"/>
        </w:rPr>
        <w:t> </w:t>
      </w:r>
      <w:r>
        <w:rPr>
          <w:color w:val="231F20"/>
          <w:spacing w:val="15"/>
        </w:rPr>
        <w:t>和类似分离株的基因</w:t>
      </w:r>
      <w:r>
        <w:rPr>
          <w:color w:val="231F20"/>
          <w:spacing w:val="24"/>
        </w:rPr>
        <w:t>组。利用</w:t>
      </w:r>
      <w:r>
        <w:rPr>
          <w:rFonts w:ascii="Times New Roman" w:hAnsi="Times New Roman" w:eastAsia="Times New Roman"/>
          <w:color w:val="231F20"/>
          <w:spacing w:val="6"/>
        </w:rPr>
        <w:t>Lasergene7.0</w:t>
      </w:r>
      <w:r>
        <w:rPr>
          <w:rFonts w:ascii="Times New Roman" w:hAnsi="Times New Roman" w:eastAsia="Times New Roman"/>
          <w:color w:val="231F20"/>
          <w:spacing w:val="32"/>
        </w:rPr>
        <w:t> </w:t>
      </w:r>
      <w:r>
        <w:rPr>
          <w:color w:val="231F20"/>
          <w:spacing w:val="45"/>
        </w:rPr>
        <w:t>和</w:t>
      </w:r>
      <w:r>
        <w:rPr>
          <w:rFonts w:ascii="Times New Roman" w:hAnsi="Times New Roman" w:eastAsia="Times New Roman"/>
          <w:color w:val="231F20"/>
          <w:spacing w:val="6"/>
        </w:rPr>
        <w:t>Mega6.0</w:t>
      </w:r>
      <w:r>
        <w:rPr>
          <w:rFonts w:ascii="Times New Roman" w:hAnsi="Times New Roman" w:eastAsia="Times New Roman"/>
          <w:color w:val="231F20"/>
          <w:spacing w:val="32"/>
        </w:rPr>
        <w:t> </w:t>
      </w:r>
      <w:r>
        <w:rPr>
          <w:color w:val="231F20"/>
          <w:spacing w:val="17"/>
        </w:rPr>
        <w:t>软件计算序列的遗传距离</w:t>
      </w:r>
      <w:r>
        <w:rPr>
          <w:color w:val="231F20"/>
        </w:rPr>
        <w:t>，构建系统发育树， </w:t>
      </w:r>
      <w:r>
        <w:rPr>
          <w:color w:val="231F20"/>
          <w:spacing w:val="19"/>
        </w:rPr>
        <w:t>并对氨基酸序列进行比对。利用</w:t>
      </w:r>
      <w:r>
        <w:rPr>
          <w:rFonts w:ascii="Times New Roman" w:hAnsi="Times New Roman" w:eastAsia="Times New Roman"/>
          <w:color w:val="231F20"/>
          <w:spacing w:val="8"/>
        </w:rPr>
        <w:t>BEAST </w:t>
      </w:r>
      <w:r>
        <w:rPr>
          <w:color w:val="231F20"/>
          <w:spacing w:val="22"/>
        </w:rPr>
        <w:t>软件包中的</w:t>
      </w:r>
      <w:r>
        <w:rPr>
          <w:rFonts w:ascii="Times New Roman" w:hAnsi="Times New Roman" w:eastAsia="Times New Roman"/>
          <w:color w:val="231F20"/>
          <w:spacing w:val="6"/>
        </w:rPr>
        <w:t>Bayesian</w:t>
      </w:r>
      <w:r>
        <w:rPr>
          <w:rFonts w:ascii="Times New Roman" w:hAnsi="Times New Roman" w:eastAsia="Times New Roman"/>
          <w:color w:val="231F20"/>
          <w:spacing w:val="8"/>
        </w:rPr>
        <w:t> </w:t>
      </w:r>
      <w:r>
        <w:rPr>
          <w:color w:val="231F20"/>
          <w:spacing w:val="14"/>
        </w:rPr>
        <w:t>联合系统发育分</w:t>
      </w:r>
      <w:r>
        <w:rPr>
          <w:color w:val="231F20"/>
          <w:spacing w:val="-7"/>
        </w:rPr>
        <w:t>析，计算了 </w:t>
      </w:r>
      <w:r>
        <w:rPr>
          <w:rFonts w:ascii="Times New Roman" w:hAnsi="Times New Roman" w:eastAsia="Times New Roman"/>
          <w:color w:val="231F20"/>
          <w:spacing w:val="7"/>
        </w:rPr>
        <w:t>2019-nCoV</w:t>
      </w:r>
      <w:r>
        <w:rPr>
          <w:rFonts w:ascii="Times New Roman" w:hAnsi="Times New Roman" w:eastAsia="Times New Roman"/>
          <w:color w:val="231F20"/>
          <w:spacing w:val="20"/>
        </w:rPr>
        <w:t> </w:t>
      </w:r>
      <w:r>
        <w:rPr>
          <w:color w:val="231F20"/>
          <w:spacing w:val="17"/>
        </w:rPr>
        <w:t>的核苷酸替换率和最新共同祖先</w:t>
      </w:r>
      <w:r>
        <w:rPr>
          <w:color w:val="231F20"/>
          <w:spacing w:val="-8"/>
        </w:rPr>
        <w:t>（</w:t>
      </w:r>
      <w:r>
        <w:rPr>
          <w:rFonts w:ascii="Times New Roman" w:hAnsi="Times New Roman" w:eastAsia="Times New Roman"/>
          <w:color w:val="231F20"/>
          <w:spacing w:val="-8"/>
        </w:rPr>
        <w:t>tMRCA</w:t>
      </w:r>
      <w:r>
        <w:rPr>
          <w:color w:val="231F20"/>
          <w:spacing w:val="-8"/>
        </w:rPr>
        <w:t>）</w:t>
      </w:r>
      <w:r>
        <w:rPr>
          <w:color w:val="231F20"/>
          <w:spacing w:val="18"/>
        </w:rPr>
        <w:t>等分子钟相</w:t>
      </w:r>
      <w:r>
        <w:rPr>
          <w:color w:val="231F20"/>
          <w:spacing w:val="7"/>
        </w:rPr>
        <w:t>关特征。结果：一株编号为 </w:t>
      </w:r>
      <w:r>
        <w:rPr>
          <w:rFonts w:ascii="Times New Roman" w:hAnsi="Times New Roman" w:eastAsia="Times New Roman"/>
          <w:color w:val="231F20"/>
          <w:spacing w:val="7"/>
        </w:rPr>
        <w:t>EPI_ISL_403928</w:t>
      </w:r>
      <w:r>
        <w:rPr>
          <w:rFonts w:ascii="Times New Roman" w:hAnsi="Times New Roman" w:eastAsia="Times New Roman"/>
          <w:color w:val="231F20"/>
          <w:spacing w:val="14"/>
        </w:rPr>
        <w:t> </w:t>
      </w:r>
      <w:r>
        <w:rPr>
          <w:color w:val="231F20"/>
          <w:spacing w:val="20"/>
        </w:rPr>
        <w:t>的分离株显示了不同的系统发育</w:t>
      </w:r>
      <w:r>
        <w:rPr>
          <w:color w:val="231F20"/>
          <w:spacing w:val="21"/>
        </w:rPr>
        <w:t>树和全长基因组的遗传距离</w:t>
      </w:r>
      <w:r>
        <w:rPr>
          <w:color w:val="231F20"/>
          <w:spacing w:val="-18"/>
        </w:rPr>
        <w:t>、多聚蛋白</w:t>
      </w:r>
      <w:r>
        <w:rPr>
          <w:color w:val="231F20"/>
          <w:spacing w:val="-33"/>
        </w:rPr>
        <w:t>（</w:t>
      </w:r>
      <w:r>
        <w:rPr>
          <w:rFonts w:ascii="Times New Roman" w:hAnsi="Times New Roman" w:eastAsia="Times New Roman"/>
          <w:color w:val="231F20"/>
          <w:spacing w:val="-33"/>
        </w:rPr>
        <w:t>P</w:t>
      </w:r>
      <w:r>
        <w:rPr>
          <w:color w:val="231F20"/>
          <w:spacing w:val="-33"/>
        </w:rPr>
        <w:t>）</w:t>
      </w:r>
      <w:r>
        <w:rPr>
          <w:color w:val="231F20"/>
          <w:spacing w:val="-26"/>
        </w:rPr>
        <w:t>、棘蛋白</w:t>
      </w:r>
      <w:r>
        <w:rPr>
          <w:color w:val="231F20"/>
          <w:spacing w:val="-33"/>
        </w:rPr>
        <w:t>（</w:t>
      </w:r>
      <w:r>
        <w:rPr>
          <w:rFonts w:ascii="Times New Roman" w:hAnsi="Times New Roman" w:eastAsia="Times New Roman"/>
          <w:color w:val="231F20"/>
          <w:spacing w:val="-33"/>
        </w:rPr>
        <w:t>S</w:t>
      </w:r>
      <w:r>
        <w:rPr>
          <w:color w:val="231F20"/>
          <w:spacing w:val="-33"/>
        </w:rPr>
        <w:t>）</w:t>
      </w:r>
      <w:r>
        <w:rPr>
          <w:color w:val="231F20"/>
          <w:spacing w:val="1"/>
        </w:rPr>
        <w:t>和核蛋白</w:t>
      </w:r>
      <w:r>
        <w:rPr>
          <w:color w:val="231F20"/>
          <w:spacing w:val="-32"/>
        </w:rPr>
        <w:t>（</w:t>
      </w:r>
      <w:r>
        <w:rPr>
          <w:rFonts w:ascii="Times New Roman" w:hAnsi="Times New Roman" w:eastAsia="Times New Roman"/>
          <w:color w:val="231F20"/>
          <w:spacing w:val="-32"/>
        </w:rPr>
        <w:t>N</w:t>
      </w:r>
      <w:r>
        <w:rPr>
          <w:color w:val="231F20"/>
          <w:spacing w:val="-32"/>
        </w:rPr>
        <w:t>）</w:t>
      </w:r>
      <w:r>
        <w:rPr>
          <w:color w:val="231F20"/>
          <w:spacing w:val="15"/>
        </w:rPr>
        <w:t>的编码序</w:t>
      </w:r>
      <w:r>
        <w:rPr>
          <w:color w:val="231F20"/>
          <w:spacing w:val="-54"/>
          <w:w w:val="101"/>
        </w:rPr>
        <w:t>列</w:t>
      </w:r>
      <w:r>
        <w:rPr>
          <w:color w:val="231F20"/>
          <w:spacing w:val="-18"/>
          <w:w w:val="101"/>
        </w:rPr>
        <w:t>（</w:t>
      </w:r>
      <w:r>
        <w:rPr>
          <w:rFonts w:ascii="Times New Roman" w:hAnsi="Times New Roman" w:eastAsia="Times New Roman"/>
          <w:color w:val="231F20"/>
          <w:spacing w:val="11"/>
          <w:w w:val="101"/>
        </w:rPr>
        <w:t>CD</w:t>
      </w:r>
      <w:r>
        <w:rPr>
          <w:rFonts w:ascii="Times New Roman" w:hAnsi="Times New Roman" w:eastAsia="Times New Roman"/>
          <w:color w:val="231F20"/>
          <w:spacing w:val="-25"/>
          <w:w w:val="101"/>
        </w:rPr>
        <w:t>S</w:t>
      </w:r>
      <w:r>
        <w:rPr>
          <w:color w:val="231F20"/>
          <w:spacing w:val="-54"/>
          <w:w w:val="101"/>
        </w:rPr>
        <w:t>）</w:t>
      </w:r>
      <w:r>
        <w:rPr>
          <w:color w:val="231F20"/>
          <w:spacing w:val="12"/>
          <w:w w:val="101"/>
        </w:rPr>
        <w:t>。在氨基酸残基水平上，</w:t>
      </w:r>
      <w:r>
        <w:rPr>
          <w:rFonts w:ascii="Times New Roman" w:hAnsi="Times New Roman" w:eastAsia="Times New Roman"/>
          <w:color w:val="231F20"/>
          <w:spacing w:val="8"/>
          <w:w w:val="101"/>
        </w:rPr>
        <w:t>P</w:t>
      </w:r>
      <w:r>
        <w:rPr>
          <w:color w:val="231F20"/>
          <w:spacing w:val="-88"/>
          <w:w w:val="101"/>
        </w:rPr>
        <w:t>、</w:t>
      </w:r>
      <w:r>
        <w:rPr>
          <w:rFonts w:ascii="Times New Roman" w:hAnsi="Times New Roman" w:eastAsia="Times New Roman"/>
          <w:color w:val="231F20"/>
          <w:spacing w:val="8"/>
          <w:w w:val="101"/>
        </w:rPr>
        <w:t>S</w:t>
      </w:r>
      <w:r>
        <w:rPr>
          <w:color w:val="231F20"/>
          <w:spacing w:val="-88"/>
          <w:w w:val="101"/>
        </w:rPr>
        <w:t>、</w:t>
      </w:r>
      <w:r>
        <w:rPr>
          <w:rFonts w:ascii="Times New Roman" w:hAnsi="Times New Roman" w:eastAsia="Times New Roman"/>
          <w:color w:val="231F20"/>
          <w:w w:val="101"/>
        </w:rPr>
        <w:t>N</w:t>
      </w:r>
      <w:r>
        <w:rPr>
          <w:rFonts w:ascii="Times New Roman" w:hAnsi="Times New Roman" w:eastAsia="Times New Roman"/>
          <w:color w:val="231F20"/>
          <w:spacing w:val="-5"/>
        </w:rPr>
        <w:t> </w:t>
      </w:r>
      <w:r>
        <w:rPr>
          <w:color w:val="231F20"/>
          <w:w w:val="101"/>
        </w:rPr>
        <w:t>有</w:t>
      </w:r>
      <w:r>
        <w:rPr>
          <w:color w:val="231F20"/>
          <w:spacing w:val="-50"/>
        </w:rPr>
        <w:t> </w:t>
      </w:r>
      <w:r>
        <w:rPr>
          <w:rFonts w:ascii="Times New Roman" w:hAnsi="Times New Roman" w:eastAsia="Times New Roman"/>
          <w:color w:val="231F20"/>
          <w:spacing w:val="8"/>
          <w:w w:val="101"/>
        </w:rPr>
        <w:t>22</w:t>
      </w:r>
      <w:r>
        <w:rPr>
          <w:color w:val="231F20"/>
          <w:spacing w:val="-88"/>
          <w:w w:val="101"/>
        </w:rPr>
        <w:t>、</w:t>
      </w:r>
      <w:r>
        <w:rPr>
          <w:rFonts w:ascii="Times New Roman" w:hAnsi="Times New Roman" w:eastAsia="Times New Roman"/>
          <w:color w:val="231F20"/>
          <w:spacing w:val="8"/>
          <w:w w:val="101"/>
        </w:rPr>
        <w:t>4</w:t>
      </w:r>
      <w:r>
        <w:rPr>
          <w:color w:val="231F20"/>
          <w:spacing w:val="-88"/>
          <w:w w:val="101"/>
        </w:rPr>
        <w:t>、</w:t>
      </w:r>
      <w:r>
        <w:rPr>
          <w:rFonts w:ascii="Times New Roman" w:hAnsi="Times New Roman" w:eastAsia="Times New Roman"/>
          <w:color w:val="231F20"/>
          <w:w w:val="101"/>
        </w:rPr>
        <w:t>2</w:t>
      </w:r>
      <w:r>
        <w:rPr>
          <w:rFonts w:ascii="Times New Roman" w:hAnsi="Times New Roman" w:eastAsia="Times New Roman"/>
          <w:color w:val="231F20"/>
          <w:spacing w:val="-9"/>
        </w:rPr>
        <w:t> </w:t>
      </w:r>
      <w:r>
        <w:rPr>
          <w:color w:val="231F20"/>
          <w:spacing w:val="20"/>
          <w:w w:val="101"/>
        </w:rPr>
        <w:t>个变异。全基因组的核苷酸</w:t>
      </w:r>
      <w:r>
        <w:rPr>
          <w:color w:val="231F20"/>
          <w:spacing w:val="18"/>
          <w:w w:val="101"/>
        </w:rPr>
        <w:t>替换率由高到低依次为</w:t>
      </w:r>
      <w:r>
        <w:rPr>
          <w:color w:val="231F20"/>
          <w:spacing w:val="-50"/>
        </w:rPr>
        <w:t> </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05</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62"/>
          <w:w w:val="101"/>
        </w:rPr>
        <w:t>2</w:t>
      </w:r>
      <w:r>
        <w:rPr>
          <w:color w:val="231F20"/>
          <w:spacing w:val="-11"/>
          <w:w w:val="101"/>
        </w:rPr>
        <w:t>（</w:t>
      </w:r>
      <w:r>
        <w:rPr>
          <w:color w:val="231F20"/>
          <w:spacing w:val="21"/>
          <w:w w:val="101"/>
        </w:rPr>
        <w:t>核苷酸替换</w:t>
      </w:r>
      <w:r>
        <w:rPr>
          <w:rFonts w:ascii="Times New Roman" w:hAnsi="Times New Roman" w:eastAsia="Times New Roman"/>
          <w:color w:val="231F20"/>
          <w:spacing w:val="4"/>
          <w:w w:val="101"/>
        </w:rPr>
        <w:t>/</w:t>
      </w:r>
      <w:r>
        <w:rPr>
          <w:color w:val="231F20"/>
          <w:spacing w:val="19"/>
          <w:w w:val="101"/>
        </w:rPr>
        <w:t>位点</w:t>
      </w:r>
      <w:r>
        <w:rPr>
          <w:rFonts w:ascii="Times New Roman" w:hAnsi="Times New Roman" w:eastAsia="Times New Roman"/>
          <w:color w:val="231F20"/>
          <w:spacing w:val="4"/>
          <w:w w:val="101"/>
        </w:rPr>
        <w:t>/</w:t>
      </w:r>
      <w:r>
        <w:rPr>
          <w:color w:val="231F20"/>
          <w:spacing w:val="-32"/>
          <w:w w:val="101"/>
        </w:rPr>
        <w:t>年，</w:t>
      </w:r>
      <w:r>
        <w:rPr>
          <w:rFonts w:ascii="Times New Roman" w:hAnsi="Times New Roman" w:eastAsia="Times New Roman"/>
          <w:color w:val="231F20"/>
          <w:spacing w:val="8"/>
          <w:w w:val="101"/>
        </w:rPr>
        <w:t>95</w:t>
      </w:r>
      <w:r>
        <w:rPr>
          <w:rFonts w:ascii="Times New Roman" w:hAnsi="Times New Roman" w:eastAsia="Times New Roman"/>
          <w:color w:val="231F20"/>
          <w:spacing w:val="13"/>
          <w:w w:val="101"/>
        </w:rPr>
        <w:t>%</w:t>
      </w:r>
      <w:r>
        <w:rPr>
          <w:rFonts w:ascii="Times New Roman" w:hAnsi="Times New Roman" w:eastAsia="Times New Roman"/>
          <w:color w:val="231F20"/>
          <w:spacing w:val="11"/>
          <w:w w:val="101"/>
        </w:rPr>
        <w:t>H</w:t>
      </w:r>
      <w:r>
        <w:rPr>
          <w:rFonts w:ascii="Times New Roman" w:hAnsi="Times New Roman" w:eastAsia="Times New Roman"/>
          <w:color w:val="231F20"/>
          <w:spacing w:val="9"/>
          <w:w w:val="101"/>
        </w:rPr>
        <w:t>P</w:t>
      </w:r>
      <w:r>
        <w:rPr>
          <w:rFonts w:ascii="Times New Roman" w:hAnsi="Times New Roman" w:eastAsia="Times New Roman"/>
          <w:color w:val="231F20"/>
          <w:w w:val="101"/>
        </w:rPr>
        <w:t>D</w:t>
      </w:r>
      <w:r>
        <w:rPr>
          <w:rFonts w:ascii="Times New Roman" w:hAnsi="Times New Roman" w:eastAsia="Times New Roman"/>
          <w:color w:val="231F20"/>
          <w:spacing w:val="-5"/>
        </w:rPr>
        <w:t> </w:t>
      </w:r>
      <w:r>
        <w:rPr>
          <w:color w:val="231F20"/>
          <w:spacing w:val="13"/>
          <w:w w:val="101"/>
        </w:rPr>
        <w:t>间期分别是</w:t>
      </w:r>
      <w:r>
        <w:rPr>
          <w:color w:val="231F20"/>
          <w:spacing w:val="-38"/>
        </w:rPr>
        <w:t> </w:t>
      </w:r>
      <w:r>
        <w:rPr>
          <w:rFonts w:ascii="Times New Roman" w:hAnsi="Times New Roman" w:eastAsia="Times New Roman"/>
          <w:color w:val="231F20"/>
          <w:spacing w:val="8"/>
          <w:w w:val="101"/>
        </w:rPr>
        <w:t>6</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27</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4</w:t>
      </w:r>
      <w:r>
        <w:rPr>
          <w:color w:val="231F20"/>
          <w:spacing w:val="16"/>
          <w:w w:val="101"/>
        </w:rPr>
        <w:t>～</w:t>
      </w:r>
      <w:r>
        <w:rPr>
          <w:rFonts w:ascii="Times New Roman" w:hAnsi="Times New Roman" w:eastAsia="Times New Roman"/>
          <w:color w:val="231F20"/>
          <w:spacing w:val="8"/>
          <w:w w:val="101"/>
        </w:rPr>
        <w:t>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72</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26"/>
          <w:w w:val="101"/>
        </w:rPr>
        <w:t>2</w:t>
      </w:r>
      <w:r>
        <w:rPr>
          <w:color w:val="231F20"/>
          <w:spacing w:val="-42"/>
          <w:w w:val="101"/>
        </w:rPr>
        <w:t>）</w:t>
      </w:r>
      <w:r>
        <w:rPr>
          <w:color w:val="231F20"/>
          <w:spacing w:val="-75"/>
          <w:w w:val="101"/>
        </w:rPr>
        <w:t>、</w:t>
      </w:r>
      <w:r>
        <w:rPr>
          <w:rFonts w:ascii="Times New Roman" w:hAnsi="Times New Roman" w:eastAsia="Times New Roman"/>
          <w:color w:val="231F20"/>
          <w:spacing w:val="8"/>
          <w:w w:val="101"/>
        </w:rPr>
        <w:t>5</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34</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50"/>
          <w:w w:val="101"/>
        </w:rPr>
        <w:t>3</w:t>
      </w:r>
      <w:r>
        <w:rPr>
          <w:color w:val="231F20"/>
          <w:spacing w:val="-18"/>
          <w:w w:val="101"/>
        </w:rPr>
        <w:t>（</w:t>
      </w:r>
      <w:r>
        <w:rPr>
          <w:rFonts w:ascii="Times New Roman" w:hAnsi="Times New Roman" w:eastAsia="Times New Roman"/>
          <w:color w:val="231F20"/>
          <w:spacing w:val="8"/>
          <w:w w:val="101"/>
        </w:rPr>
        <w:t>5</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4</w:t>
      </w:r>
      <w:r>
        <w:rPr>
          <w:color w:val="231F20"/>
          <w:spacing w:val="-75"/>
          <w:w w:val="101"/>
        </w:rPr>
        <w:t>，</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28</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26"/>
          <w:w w:val="101"/>
        </w:rPr>
        <w:t>2</w:t>
      </w:r>
      <w:r>
        <w:rPr>
          <w:color w:val="231F20"/>
          <w:spacing w:val="-42"/>
          <w:w w:val="101"/>
        </w:rPr>
        <w:t>）</w:t>
      </w:r>
      <w:r>
        <w:rPr>
          <w:color w:val="231F20"/>
          <w:spacing w:val="-75"/>
          <w:w w:val="101"/>
        </w:rPr>
        <w:t>、</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69</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50"/>
          <w:w w:val="101"/>
        </w:rPr>
        <w:t>3</w:t>
      </w:r>
      <w:r>
        <w:rPr>
          <w:color w:val="231F20"/>
          <w:spacing w:val="-18"/>
          <w:w w:val="101"/>
        </w:rPr>
        <w:t>（</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94</w:t>
      </w:r>
      <w:r>
        <w:rPr>
          <w:rFonts w:ascii="Times New Roman" w:hAnsi="Times New Roman" w:eastAsia="Times New Roman"/>
          <w:color w:val="231F20"/>
          <w:w w:val="101"/>
        </w:rPr>
        <w:t>×</w:t>
      </w:r>
    </w:p>
    <w:p>
      <w:pPr>
        <w:pStyle w:val="BodyText"/>
        <w:spacing w:before="1"/>
        <w:ind w:left="222"/>
        <w:jc w:val="both"/>
      </w:pP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4</w:t>
      </w:r>
      <w:r>
        <w:rPr>
          <w:color w:val="231F20"/>
          <w:spacing w:val="-86"/>
          <w:w w:val="101"/>
        </w:rPr>
        <w:t>，</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60</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26"/>
          <w:w w:val="101"/>
        </w:rPr>
        <w:t>3</w:t>
      </w:r>
      <w:r>
        <w:rPr>
          <w:color w:val="231F20"/>
          <w:spacing w:val="-53"/>
          <w:w w:val="101"/>
        </w:rPr>
        <w:t>）</w:t>
      </w:r>
      <w:r>
        <w:rPr>
          <w:color w:val="231F20"/>
          <w:spacing w:val="-86"/>
          <w:w w:val="101"/>
        </w:rPr>
        <w:t>、</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65</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61"/>
          <w:w w:val="101"/>
        </w:rPr>
        <w:t>3</w:t>
      </w:r>
      <w:r>
        <w:rPr>
          <w:color w:val="231F20"/>
          <w:spacing w:val="-18"/>
          <w:w w:val="101"/>
        </w:rPr>
        <w:t>（</w:t>
      </w:r>
      <w:r>
        <w:rPr>
          <w:rFonts w:ascii="Times New Roman" w:hAnsi="Times New Roman" w:eastAsia="Times New Roman"/>
          <w:color w:val="231F20"/>
          <w:spacing w:val="8"/>
          <w:w w:val="101"/>
        </w:rPr>
        <w:t>4</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47</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4</w:t>
      </w:r>
      <w:r>
        <w:rPr>
          <w:color w:val="231F20"/>
          <w:spacing w:val="-86"/>
          <w:w w:val="101"/>
        </w:rPr>
        <w:t>，</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24</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10</w:t>
      </w:r>
      <w:r>
        <w:rPr>
          <w:rFonts w:ascii="Times New Roman" w:hAnsi="Times New Roman" w:eastAsia="Times New Roman"/>
          <w:color w:val="231F20"/>
          <w:spacing w:val="5"/>
          <w:w w:val="101"/>
        </w:rPr>
        <w:t>-</w:t>
      </w:r>
      <w:r>
        <w:rPr>
          <w:rFonts w:ascii="Times New Roman" w:hAnsi="Times New Roman" w:eastAsia="Times New Roman"/>
          <w:color w:val="231F20"/>
          <w:spacing w:val="-26"/>
          <w:w w:val="101"/>
        </w:rPr>
        <w:t>3</w:t>
      </w:r>
      <w:r>
        <w:rPr>
          <w:color w:val="231F20"/>
          <w:spacing w:val="-53"/>
          <w:w w:val="101"/>
        </w:rPr>
        <w:t>）</w:t>
      </w:r>
      <w:r>
        <w:rPr>
          <w:color w:val="231F20"/>
          <w:spacing w:val="21"/>
          <w:w w:val="101"/>
        </w:rPr>
        <w:t>。在这种核苷酸替代率下，</w:t>
      </w:r>
    </w:p>
    <w:p>
      <w:pPr>
        <w:pStyle w:val="BodyText"/>
        <w:spacing w:line="338" w:lineRule="auto" w:before="105"/>
        <w:ind w:left="222" w:right="130"/>
      </w:pPr>
      <w:r>
        <w:rPr>
          <w:rFonts w:ascii="Times New Roman" w:eastAsia="Times New Roman"/>
          <w:color w:val="231F20"/>
        </w:rPr>
        <w:t>2019-nCoVs </w:t>
      </w:r>
      <w:r>
        <w:rPr>
          <w:color w:val="231F20"/>
        </w:rPr>
        <w:t>的最新共同祖先（</w:t>
      </w:r>
      <w:r>
        <w:rPr>
          <w:rFonts w:ascii="Times New Roman" w:eastAsia="Times New Roman"/>
          <w:color w:val="231F20"/>
        </w:rPr>
        <w:t>tMRCA</w:t>
      </w:r>
      <w:r>
        <w:rPr>
          <w:color w:val="231F20"/>
        </w:rPr>
        <w:t>）出现在流行前约 </w:t>
      </w:r>
      <w:r>
        <w:rPr>
          <w:rFonts w:ascii="Times New Roman" w:eastAsia="Times New Roman"/>
          <w:color w:val="231F20"/>
        </w:rPr>
        <w:t>0.253-0.594 </w:t>
      </w:r>
      <w:r>
        <w:rPr>
          <w:color w:val="231F20"/>
        </w:rPr>
        <w:t>年。结论： 我们的分析表明，此次疫情至少有两种不同的 </w:t>
      </w:r>
      <w:r>
        <w:rPr>
          <w:rFonts w:ascii="Times New Roman" w:eastAsia="Times New Roman"/>
          <w:color w:val="231F20"/>
        </w:rPr>
        <w:t>2019-nCoV </w:t>
      </w:r>
      <w:r>
        <w:rPr>
          <w:color w:val="231F20"/>
        </w:rPr>
        <w:t>病毒株参与，且可能发生在正式报告前几个月。</w:t>
      </w:r>
    </w:p>
    <w:p>
      <w:pPr>
        <w:pStyle w:val="BodyText"/>
        <w:spacing w:line="350" w:lineRule="auto" w:before="1"/>
        <w:ind w:left="222" w:firstLine="440"/>
        <w:rPr>
          <w:rFonts w:ascii="Times New Roman" w:eastAsia="Times New Roman"/>
        </w:rPr>
      </w:pPr>
      <w:r>
        <w:rPr>
          <w:color w:val="231F20"/>
          <w:w w:val="101"/>
        </w:rPr>
        <w:t>全文链接：</w:t>
      </w:r>
      <w:r>
        <w:rPr>
          <w:rFonts w:ascii="Times New Roman" w:eastAsia="Times New Roman"/>
          <w:color w:val="231F20"/>
          <w:w w:val="101"/>
        </w:rPr>
        <w:t>https://</w:t>
      </w:r>
      <w:hyperlink r:id="rId23">
        <w:r>
          <w:rPr>
            <w:rFonts w:ascii="Times New Roman" w:eastAsia="Times New Roman"/>
            <w:color w:val="231F20"/>
            <w:w w:val="101"/>
          </w:rPr>
          <w:t>www.</w:t>
        </w:r>
        <w:r>
          <w:rPr>
            <w:rFonts w:ascii="Times New Roman" w:eastAsia="Times New Roman"/>
            <w:color w:val="231F20"/>
          </w:rPr>
          <w:t> </w:t>
        </w:r>
      </w:hyperlink>
      <w:r>
        <w:rPr>
          <w:rFonts w:ascii="Times New Roman" w:eastAsia="Times New Roman"/>
          <w:color w:val="231F20"/>
          <w:w w:val="101"/>
        </w:rPr>
        <w:t>biorxiv.</w:t>
      </w:r>
      <w:r>
        <w:rPr>
          <w:rFonts w:ascii="Times New Roman" w:eastAsia="Times New Roman"/>
          <w:color w:val="231F20"/>
        </w:rPr>
        <w:t> </w:t>
      </w:r>
      <w:r>
        <w:rPr>
          <w:rFonts w:ascii="Times New Roman" w:eastAsia="Times New Roman"/>
          <w:color w:val="231F20"/>
          <w:w w:val="101"/>
        </w:rPr>
        <w:t>org/content/10.1101/2020.01.30.926477v1#dis- </w:t>
      </w:r>
      <w:r>
        <w:rPr>
          <w:rFonts w:ascii="Times New Roman" w:eastAsia="Times New Roman"/>
          <w:color w:val="231F20"/>
        </w:rPr>
        <w:t>qus_thread</w:t>
      </w:r>
    </w:p>
    <w:p>
      <w:pPr>
        <w:spacing w:after="0" w:line="350" w:lineRule="auto"/>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9"/>
        </w:numPr>
        <w:tabs>
          <w:tab w:pos="1051" w:val="left" w:leader="none"/>
          <w:tab w:pos="1052" w:val="left" w:leader="none"/>
        </w:tabs>
        <w:spacing w:line="300" w:lineRule="auto" w:before="72" w:after="0"/>
        <w:ind w:left="1035" w:right="242" w:hanging="811"/>
        <w:jc w:val="left"/>
      </w:pPr>
      <w:bookmarkStart w:name="1.11  1月30日_加州大学研究新型冠状病毒2019-nCoV的跨物种进化，" w:id="33"/>
      <w:bookmarkEnd w:id="33"/>
      <w:r>
        <w:rPr/>
      </w:r>
      <w:bookmarkStart w:name="_bookmark11" w:id="34"/>
      <w:bookmarkEnd w:id="34"/>
      <w:r>
        <w:rPr/>
      </w:r>
      <w:bookmarkStart w:name="_bookmark11" w:id="35"/>
      <w:bookmarkEnd w:id="35"/>
      <w:r>
        <w:rPr>
          <w:color w:val="231F20"/>
        </w:rPr>
        <w:t>1</w:t>
      </w:r>
      <w:r>
        <w:rPr>
          <w:color w:val="231F20"/>
          <w:spacing w:val="-20"/>
        </w:rPr>
        <w:t> 月 </w:t>
      </w:r>
      <w:r>
        <w:rPr>
          <w:color w:val="231F20"/>
          <w:spacing w:val="5"/>
        </w:rPr>
        <w:t>30</w:t>
      </w:r>
      <w:r>
        <w:rPr>
          <w:color w:val="231F20"/>
          <w:spacing w:val="-7"/>
        </w:rPr>
        <w:t> 日</w:t>
      </w:r>
      <w:r>
        <w:rPr>
          <w:color w:val="231F20"/>
          <w:spacing w:val="15"/>
        </w:rPr>
        <w:t>_</w:t>
      </w:r>
      <w:r>
        <w:rPr>
          <w:color w:val="231F20"/>
          <w:spacing w:val="18"/>
        </w:rPr>
        <w:t>加州大学研究新型冠状病毒 </w:t>
      </w:r>
      <w:r>
        <w:rPr>
          <w:color w:val="231F20"/>
          <w:spacing w:val="10"/>
        </w:rPr>
        <w:t>2019-nCoV</w:t>
      </w:r>
      <w:r>
        <w:rPr>
          <w:color w:val="231F20"/>
          <w:spacing w:val="-17"/>
        </w:rPr>
        <w:t> 的</w:t>
      </w:r>
      <w:r>
        <w:rPr>
          <w:color w:val="231F20"/>
          <w:spacing w:val="7"/>
        </w:rPr>
        <w:t>跨物种进化，鉴定出供疫苗开发的潜在候选肽段</w:t>
      </w:r>
    </w:p>
    <w:p>
      <w:pPr>
        <w:pStyle w:val="Heading3"/>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pPr>
      <w:r>
        <w:rPr>
          <w:color w:val="231F20"/>
          <w:spacing w:val="3"/>
        </w:rPr>
        <w:t>内容简介：该研究发现，这种新型冠状病毒基因型可能是通过积累非同义 </w:t>
      </w:r>
      <w:r>
        <w:rPr>
          <w:color w:val="231F20"/>
        </w:rPr>
        <w:t>突变、缺失</w:t>
      </w:r>
      <w:r>
        <w:rPr>
          <w:rFonts w:ascii="Times New Roman" w:hAnsi="Times New Roman" w:eastAsia="Times New Roman"/>
          <w:color w:val="231F20"/>
          <w:spacing w:val="4"/>
        </w:rPr>
        <w:t>/</w:t>
      </w:r>
      <w:r>
        <w:rPr>
          <w:color w:val="231F20"/>
          <w:spacing w:val="15"/>
        </w:rPr>
        <w:t>插入和重组事件从 </w:t>
      </w:r>
      <w:r>
        <w:rPr>
          <w:rFonts w:ascii="Times New Roman" w:hAnsi="Times New Roman" w:eastAsia="Times New Roman"/>
          <w:color w:val="231F20"/>
          <w:spacing w:val="6"/>
        </w:rPr>
        <w:t>bat-CoV </w:t>
      </w:r>
      <w:r>
        <w:rPr>
          <w:color w:val="231F20"/>
          <w:spacing w:val="18"/>
        </w:rPr>
        <w:t>进化而来的。其结构蛋白 </w:t>
      </w:r>
      <w:r>
        <w:rPr>
          <w:rFonts w:ascii="Times New Roman" w:hAnsi="Times New Roman" w:eastAsia="Times New Roman"/>
          <w:color w:val="231F20"/>
          <w:spacing w:val="-16"/>
        </w:rPr>
        <w:t>Spike</w:t>
      </w:r>
      <w:r>
        <w:rPr>
          <w:color w:val="231F20"/>
          <w:spacing w:val="-16"/>
        </w:rPr>
        <w:t>（</w:t>
      </w:r>
      <w:r>
        <w:rPr>
          <w:rFonts w:ascii="Times New Roman" w:hAnsi="Times New Roman" w:eastAsia="Times New Roman"/>
          <w:color w:val="231F20"/>
          <w:spacing w:val="-16"/>
        </w:rPr>
        <w:t>S</w:t>
      </w:r>
      <w:r>
        <w:rPr>
          <w:color w:val="231F20"/>
          <w:spacing w:val="-16"/>
        </w:rPr>
        <w:t>）</w:t>
      </w:r>
      <w:r>
        <w:rPr>
          <w:color w:val="231F20"/>
        </w:rPr>
        <w:t>和</w:t>
      </w:r>
      <w:r>
        <w:rPr>
          <w:rFonts w:ascii="Times New Roman" w:hAnsi="Times New Roman" w:eastAsia="Times New Roman"/>
          <w:color w:val="231F20"/>
          <w:spacing w:val="-9"/>
        </w:rPr>
        <w:t>Membrane</w:t>
      </w:r>
      <w:r>
        <w:rPr>
          <w:color w:val="231F20"/>
          <w:spacing w:val="-9"/>
        </w:rPr>
        <w:t>（</w:t>
      </w:r>
      <w:r>
        <w:rPr>
          <w:rFonts w:ascii="Times New Roman" w:hAnsi="Times New Roman" w:eastAsia="Times New Roman"/>
          <w:color w:val="231F20"/>
          <w:spacing w:val="-9"/>
        </w:rPr>
        <w:t>M</w:t>
      </w:r>
      <w:r>
        <w:rPr>
          <w:color w:val="231F20"/>
          <w:spacing w:val="-9"/>
        </w:rPr>
        <w:t>）</w:t>
      </w:r>
      <w:r>
        <w:rPr>
          <w:color w:val="231F20"/>
          <w:spacing w:val="6"/>
        </w:rPr>
        <w:t>发生了多处突变，而包膜</w:t>
      </w:r>
      <w:r>
        <w:rPr>
          <w:color w:val="231F20"/>
          <w:spacing w:val="-32"/>
        </w:rPr>
        <w:t>（</w:t>
      </w:r>
      <w:r>
        <w:rPr>
          <w:rFonts w:ascii="Times New Roman" w:hAnsi="Times New Roman" w:eastAsia="Times New Roman"/>
          <w:color w:val="231F20"/>
          <w:spacing w:val="-32"/>
        </w:rPr>
        <w:t>E</w:t>
      </w:r>
      <w:r>
        <w:rPr>
          <w:color w:val="231F20"/>
          <w:spacing w:val="-32"/>
        </w:rPr>
        <w:t>）</w:t>
      </w:r>
      <w:r>
        <w:rPr>
          <w:color w:val="231F20"/>
          <w:spacing w:val="4"/>
        </w:rPr>
        <w:t>和核衣壳</w:t>
      </w:r>
      <w:r>
        <w:rPr>
          <w:color w:val="231F20"/>
          <w:spacing w:val="-31"/>
        </w:rPr>
        <w:t>（</w:t>
      </w:r>
      <w:r>
        <w:rPr>
          <w:rFonts w:ascii="Times New Roman" w:hAnsi="Times New Roman" w:eastAsia="Times New Roman"/>
          <w:color w:val="231F20"/>
          <w:spacing w:val="-31"/>
        </w:rPr>
        <w:t>N</w:t>
      </w:r>
      <w:r>
        <w:rPr>
          <w:color w:val="231F20"/>
          <w:spacing w:val="-31"/>
        </w:rPr>
        <w:t>）</w:t>
      </w:r>
      <w:r>
        <w:rPr>
          <w:color w:val="231F20"/>
          <w:spacing w:val="8"/>
        </w:rPr>
        <w:t>蛋白则非常保守，表</w:t>
      </w:r>
      <w:r>
        <w:rPr>
          <w:color w:val="231F20"/>
          <w:spacing w:val="22"/>
          <w:w w:val="101"/>
        </w:rPr>
        <w:t>明</w:t>
      </w:r>
      <w:r>
        <w:rPr>
          <w:color w:val="231F20"/>
          <w:w w:val="101"/>
        </w:rPr>
        <w:t>在</w:t>
      </w:r>
      <w:r>
        <w:rPr>
          <w:color w:val="231F20"/>
          <w:spacing w:val="-51"/>
        </w:rPr>
        <w:t> </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rPr>
        <w:t> </w:t>
      </w:r>
      <w:r>
        <w:rPr>
          <w:color w:val="231F20"/>
          <w:spacing w:val="22"/>
          <w:w w:val="101"/>
        </w:rPr>
        <w:t>进化过程中被施加了不同的选择压力。值得关注的是</w:t>
      </w:r>
      <w:r>
        <w:rPr>
          <w:color w:val="231F20"/>
          <w:spacing w:val="-88"/>
          <w:w w:val="101"/>
        </w:rPr>
        <w:t>，</w:t>
      </w:r>
      <w:r>
        <w:rPr>
          <w:rFonts w:ascii="Times New Roman" w:hAnsi="Times New Roman" w:eastAsia="Times New Roman"/>
          <w:color w:val="231F20"/>
          <w:spacing w:val="8"/>
          <w:w w:val="101"/>
        </w:rPr>
        <w:t>2019</w:t>
      </w:r>
      <w:r>
        <w:rPr>
          <w:rFonts w:ascii="Times New Roman" w:hAnsi="Times New Roman" w:eastAsia="Times New Roman"/>
          <w:color w:val="231F20"/>
          <w:w w:val="101"/>
        </w:rPr>
        <w:t>- </w:t>
      </w:r>
      <w:r>
        <w:rPr>
          <w:rFonts w:ascii="Times New Roman" w:hAnsi="Times New Roman" w:eastAsia="Times New Roman"/>
          <w:color w:val="231F20"/>
          <w:spacing w:val="6"/>
        </w:rPr>
        <w:t>nCoV </w:t>
      </w:r>
      <w:r>
        <w:rPr>
          <w:rFonts w:ascii="Times New Roman" w:hAnsi="Times New Roman" w:eastAsia="Times New Roman"/>
          <w:color w:val="231F20"/>
          <w:spacing w:val="5"/>
        </w:rPr>
        <w:t>Spike </w:t>
      </w:r>
      <w:r>
        <w:rPr>
          <w:color w:val="231F20"/>
          <w:spacing w:val="-17"/>
        </w:rPr>
        <w:t>蛋 白 含 有 </w:t>
      </w:r>
      <w:r>
        <w:rPr>
          <w:rFonts w:ascii="Times New Roman" w:hAnsi="Times New Roman" w:eastAsia="Times New Roman"/>
          <w:color w:val="231F20"/>
          <w:spacing w:val="4"/>
        </w:rPr>
        <w:t>39 </w:t>
      </w:r>
      <w:r>
        <w:rPr>
          <w:color w:val="231F20"/>
          <w:spacing w:val="-20"/>
        </w:rPr>
        <w:t>个 核 苷 酸</w:t>
      </w:r>
      <w:r>
        <w:rPr>
          <w:color w:val="231F20"/>
        </w:rPr>
        <w:t>（</w:t>
      </w:r>
      <w:r>
        <w:rPr>
          <w:rFonts w:ascii="Times New Roman" w:hAnsi="Times New Roman" w:eastAsia="Times New Roman"/>
          <w:color w:val="231F20"/>
        </w:rPr>
        <w:t>5</w:t>
      </w:r>
      <w:r>
        <w:rPr>
          <w:color w:val="231F20"/>
        </w:rPr>
        <w:t>’</w:t>
      </w:r>
      <w:r>
        <w:rPr>
          <w:rFonts w:ascii="Times New Roman" w:hAnsi="Times New Roman" w:eastAsia="Times New Roman"/>
          <w:color w:val="231F20"/>
        </w:rPr>
        <w:t>-aAT-GGT-GTT-GAA-GGT-TTT-aAT- </w:t>
      </w:r>
      <w:r>
        <w:rPr>
          <w:rFonts w:ascii="Times New Roman" w:hAnsi="Times New Roman" w:eastAsia="Times New Roman"/>
          <w:color w:val="231F20"/>
          <w:spacing w:val="10"/>
          <w:w w:val="101"/>
        </w:rPr>
        <w:t>T</w:t>
      </w:r>
      <w:r>
        <w:rPr>
          <w:rFonts w:ascii="Times New Roman" w:hAnsi="Times New Roman" w:eastAsia="Times New Roman"/>
          <w:color w:val="231F20"/>
          <w:spacing w:val="11"/>
          <w:w w:val="101"/>
        </w:rPr>
        <w:t>G</w:t>
      </w:r>
      <w:r>
        <w:rPr>
          <w:rFonts w:ascii="Times New Roman" w:hAnsi="Times New Roman" w:eastAsia="Times New Roman"/>
          <w:color w:val="231F20"/>
          <w:spacing w:val="-11"/>
          <w:w w:val="101"/>
        </w:rPr>
        <w:t>T</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T</w:t>
      </w:r>
      <w:r>
        <w:rPr>
          <w:rFonts w:ascii="Times New Roman" w:hAnsi="Times New Roman" w:eastAsia="Times New Roman"/>
          <w:color w:val="231F20"/>
          <w:spacing w:val="11"/>
          <w:w w:val="101"/>
        </w:rPr>
        <w:t>AC</w:t>
      </w:r>
      <w:r>
        <w:rPr>
          <w:rFonts w:ascii="Times New Roman" w:hAnsi="Times New Roman" w:eastAsia="Times New Roman"/>
          <w:color w:val="231F20"/>
          <w:spacing w:val="5"/>
          <w:w w:val="101"/>
        </w:rPr>
        <w:t>-</w:t>
      </w:r>
      <w:r>
        <w:rPr>
          <w:rFonts w:ascii="Times New Roman" w:hAnsi="Times New Roman" w:eastAsia="Times New Roman"/>
          <w:color w:val="231F20"/>
          <w:spacing w:val="10"/>
          <w:w w:val="101"/>
        </w:rPr>
        <w:t>TT</w:t>
      </w:r>
      <w:r>
        <w:rPr>
          <w:rFonts w:ascii="Times New Roman" w:hAnsi="Times New Roman" w:eastAsia="Times New Roman"/>
          <w:color w:val="231F20"/>
          <w:spacing w:val="-11"/>
          <w:w w:val="101"/>
        </w:rPr>
        <w:t>T</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CC</w:t>
      </w:r>
      <w:r>
        <w:rPr>
          <w:rFonts w:ascii="Times New Roman" w:hAnsi="Times New Roman" w:eastAsia="Times New Roman"/>
          <w:color w:val="231F20"/>
          <w:spacing w:val="-11"/>
          <w:w w:val="101"/>
        </w:rPr>
        <w:t>T</w:t>
      </w:r>
      <w:r>
        <w:rPr>
          <w:rFonts w:ascii="Times New Roman" w:hAnsi="Times New Roman" w:eastAsia="Times New Roman"/>
          <w:color w:val="231F20"/>
          <w:spacing w:val="5"/>
          <w:w w:val="101"/>
        </w:rPr>
        <w:t>-</w:t>
      </w:r>
      <w:r>
        <w:rPr>
          <w:rFonts w:ascii="Times New Roman" w:hAnsi="Times New Roman" w:eastAsia="Times New Roman"/>
          <w:color w:val="231F20"/>
          <w:spacing w:val="10"/>
          <w:w w:val="101"/>
        </w:rPr>
        <w:t>T</w:t>
      </w:r>
      <w:r>
        <w:rPr>
          <w:rFonts w:ascii="Times New Roman" w:hAnsi="Times New Roman" w:eastAsia="Times New Roman"/>
          <w:color w:val="231F20"/>
          <w:spacing w:val="-8"/>
          <w:w w:val="101"/>
        </w:rPr>
        <w:t>T</w:t>
      </w:r>
      <w:r>
        <w:rPr>
          <w:rFonts w:ascii="Times New Roman" w:hAnsi="Times New Roman" w:eastAsia="Times New Roman"/>
          <w:color w:val="231F20"/>
          <w:spacing w:val="11"/>
          <w:w w:val="101"/>
        </w:rPr>
        <w:t>A</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CAA</w:t>
      </w:r>
      <w:r>
        <w:rPr>
          <w:rFonts w:ascii="Times New Roman" w:hAnsi="Times New Roman" w:eastAsia="Times New Roman"/>
          <w:color w:val="231F20"/>
          <w:spacing w:val="5"/>
          <w:w w:val="101"/>
        </w:rPr>
        <w:t>-</w:t>
      </w:r>
      <w:r>
        <w:rPr>
          <w:rFonts w:ascii="Times New Roman" w:hAnsi="Times New Roman" w:eastAsia="Times New Roman"/>
          <w:color w:val="231F20"/>
          <w:spacing w:val="-6"/>
          <w:w w:val="101"/>
        </w:rPr>
        <w:t>T</w:t>
      </w:r>
      <w:r>
        <w:rPr>
          <w:rFonts w:ascii="Times New Roman" w:hAnsi="Times New Roman" w:eastAsia="Times New Roman"/>
          <w:color w:val="231F20"/>
          <w:spacing w:val="7"/>
          <w:w w:val="101"/>
        </w:rPr>
        <w:t>ca</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3</w:t>
      </w:r>
      <w:r>
        <w:rPr>
          <w:color w:val="231F20"/>
          <w:spacing w:val="-127"/>
          <w:w w:val="101"/>
        </w:rPr>
        <w:t>’</w:t>
      </w:r>
      <w:r>
        <w:rPr>
          <w:color w:val="231F20"/>
          <w:spacing w:val="-60"/>
          <w:w w:val="101"/>
        </w:rPr>
        <w:t>）</w:t>
      </w:r>
      <w:r>
        <w:rPr>
          <w:color w:val="231F20"/>
          <w:spacing w:val="6"/>
          <w:w w:val="101"/>
        </w:rPr>
        <w:t>序列的插入，这段序列与印度洋</w:t>
      </w:r>
      <w:r>
        <w:rPr>
          <w:rFonts w:ascii="Times New Roman" w:hAnsi="Times New Roman" w:eastAsia="Times New Roman"/>
          <w:color w:val="231F20"/>
          <w:spacing w:val="6"/>
          <w:w w:val="101"/>
        </w:rPr>
        <w:t>-</w:t>
      </w:r>
      <w:r>
        <w:rPr>
          <w:color w:val="231F20"/>
          <w:spacing w:val="11"/>
          <w:w w:val="101"/>
        </w:rPr>
        <w:t>太平洋</w:t>
      </w:r>
      <w:r>
        <w:rPr>
          <w:color w:val="231F20"/>
          <w:spacing w:val="20"/>
        </w:rPr>
        <w:t>中常见的一种鱼类</w:t>
      </w:r>
      <w:r>
        <w:rPr>
          <w:rFonts w:ascii="Times New Roman" w:hAnsi="Times New Roman" w:eastAsia="Times New Roman"/>
          <w:color w:val="231F20"/>
          <w:spacing w:val="5"/>
        </w:rPr>
        <w:t>mypristis </w:t>
      </w:r>
      <w:r>
        <w:rPr>
          <w:rFonts w:ascii="Times New Roman" w:hAnsi="Times New Roman" w:eastAsia="Times New Roman"/>
          <w:color w:val="231F20"/>
          <w:spacing w:val="6"/>
        </w:rPr>
        <w:t>murdjan </w:t>
      </w:r>
      <w:r>
        <w:rPr>
          <w:color w:val="231F20"/>
          <w:spacing w:val="17"/>
        </w:rPr>
        <w:t>的基因组序列同源。此外</w:t>
      </w:r>
      <w:r>
        <w:rPr>
          <w:color w:val="231F20"/>
          <w:spacing w:val="-12"/>
        </w:rPr>
        <w:t>，研究者在 </w:t>
      </w:r>
      <w:r>
        <w:rPr>
          <w:rFonts w:ascii="Times New Roman" w:hAnsi="Times New Roman" w:eastAsia="Times New Roman"/>
          <w:color w:val="231F20"/>
          <w:spacing w:val="8"/>
        </w:rPr>
        <w:t>S</w:t>
      </w:r>
      <w:r>
        <w:rPr>
          <w:color w:val="231F20"/>
          <w:spacing w:val="-93"/>
        </w:rPr>
        <w:t>、</w:t>
      </w:r>
      <w:r>
        <w:rPr>
          <w:rFonts w:ascii="Times New Roman" w:hAnsi="Times New Roman" w:eastAsia="Times New Roman"/>
          <w:color w:val="231F20"/>
          <w:spacing w:val="9"/>
        </w:rPr>
        <w:t>E</w:t>
      </w:r>
      <w:r>
        <w:rPr>
          <w:color w:val="231F20"/>
        </w:rPr>
        <w:t>、</w:t>
      </w:r>
      <w:r>
        <w:rPr>
          <w:rFonts w:ascii="Times New Roman" w:hAnsi="Times New Roman" w:eastAsia="Times New Roman"/>
          <w:color w:val="231F20"/>
        </w:rPr>
        <w:t>M </w:t>
      </w:r>
      <w:r>
        <w:rPr>
          <w:color w:val="231F20"/>
          <w:spacing w:val="45"/>
        </w:rPr>
        <w:t>和</w:t>
      </w:r>
      <w:r>
        <w:rPr>
          <w:rFonts w:ascii="Times New Roman" w:hAnsi="Times New Roman" w:eastAsia="Times New Roman"/>
          <w:color w:val="231F20"/>
        </w:rPr>
        <w:t>N </w:t>
      </w:r>
      <w:r>
        <w:rPr>
          <w:color w:val="231F20"/>
          <w:spacing w:val="6"/>
        </w:rPr>
        <w:t>蛋白中鉴定出 </w:t>
      </w:r>
      <w:r>
        <w:rPr>
          <w:rFonts w:ascii="Times New Roman" w:hAnsi="Times New Roman" w:eastAsia="Times New Roman"/>
          <w:color w:val="231F20"/>
        </w:rPr>
        <w:t>8 </w:t>
      </w:r>
      <w:r>
        <w:rPr>
          <w:color w:val="231F20"/>
          <w:spacing w:val="7"/>
        </w:rPr>
        <w:t>个高结合亲和力</w:t>
      </w:r>
      <w:r>
        <w:rPr>
          <w:color w:val="231F20"/>
          <w:spacing w:val="-7"/>
        </w:rPr>
        <w:t>（</w:t>
      </w:r>
      <w:r>
        <w:rPr>
          <w:rFonts w:ascii="Times New Roman" w:hAnsi="Times New Roman" w:eastAsia="Times New Roman"/>
          <w:color w:val="231F20"/>
          <w:spacing w:val="-7"/>
        </w:rPr>
        <w:t>HBA</w:t>
      </w:r>
      <w:r>
        <w:rPr>
          <w:color w:val="231F20"/>
          <w:spacing w:val="-7"/>
        </w:rPr>
        <w:t>）</w:t>
      </w:r>
      <w:r>
        <w:rPr>
          <w:rFonts w:ascii="Times New Roman" w:hAnsi="Times New Roman" w:eastAsia="Times New Roman"/>
          <w:color w:val="231F20"/>
          <w:spacing w:val="-7"/>
        </w:rPr>
        <w:t>CD4 </w:t>
      </w:r>
      <w:r>
        <w:rPr>
          <w:rFonts w:ascii="Times New Roman" w:hAnsi="Times New Roman" w:eastAsia="Times New Roman"/>
          <w:color w:val="231F20"/>
        </w:rPr>
        <w:t>T </w:t>
      </w:r>
      <w:r>
        <w:rPr>
          <w:color w:val="231F20"/>
          <w:spacing w:val="4"/>
        </w:rPr>
        <w:t>细胞表位，这是亚太地区</w:t>
      </w:r>
      <w:r>
        <w:rPr>
          <w:color w:val="231F20"/>
          <w:spacing w:val="23"/>
        </w:rPr>
        <w:t>人群中共同拥有的</w:t>
      </w:r>
      <w:r>
        <w:rPr>
          <w:rFonts w:ascii="Times New Roman" w:hAnsi="Times New Roman" w:eastAsia="Times New Roman"/>
          <w:color w:val="231F20"/>
          <w:spacing w:val="8"/>
        </w:rPr>
        <w:t>HLA-DR </w:t>
      </w:r>
      <w:r>
        <w:rPr>
          <w:color w:val="231F20"/>
          <w:spacing w:val="19"/>
        </w:rPr>
        <w:t>等位基因。这些免疫显性表位肽段可被整合到通</w:t>
      </w:r>
      <w:r>
        <w:rPr>
          <w:color w:val="231F20"/>
          <w:spacing w:val="23"/>
        </w:rPr>
        <w:t>用亚单位</w:t>
      </w:r>
      <w:r>
        <w:rPr>
          <w:rFonts w:ascii="Times New Roman" w:hAnsi="Times New Roman" w:eastAsia="Times New Roman"/>
          <w:color w:val="231F20"/>
          <w:spacing w:val="6"/>
        </w:rPr>
        <w:t>CoV </w:t>
      </w:r>
      <w:r>
        <w:rPr>
          <w:color w:val="231F20"/>
          <w:spacing w:val="18"/>
        </w:rPr>
        <w:t>疫苗中用于疫苗开发。不同的</w:t>
      </w:r>
      <w:r>
        <w:rPr>
          <w:rFonts w:ascii="Times New Roman" w:hAnsi="Times New Roman" w:eastAsia="Times New Roman"/>
          <w:color w:val="231F20"/>
          <w:spacing w:val="7"/>
        </w:rPr>
        <w:t>HLA </w:t>
      </w:r>
      <w:r>
        <w:rPr>
          <w:color w:val="231F20"/>
          <w:spacing w:val="14"/>
        </w:rPr>
        <w:t>类型和表位结合亲和力变化</w:t>
      </w:r>
      <w:r>
        <w:rPr>
          <w:color w:val="231F20"/>
          <w:spacing w:val="18"/>
        </w:rPr>
        <w:t>可能导致人类对病毒的不同免疫病理学结果。该研究强调在活体动物市场持 </w:t>
      </w:r>
      <w:r>
        <w:rPr>
          <w:color w:val="231F20"/>
          <w:spacing w:val="27"/>
        </w:rPr>
        <w:t>续监测</w:t>
      </w:r>
      <w:r>
        <w:rPr>
          <w:rFonts w:ascii="Times New Roman" w:hAnsi="Times New Roman" w:eastAsia="Times New Roman"/>
          <w:color w:val="231F20"/>
          <w:spacing w:val="6"/>
        </w:rPr>
        <w:t>CoV </w:t>
      </w:r>
      <w:r>
        <w:rPr>
          <w:color w:val="231F20"/>
          <w:spacing w:val="2"/>
        </w:rPr>
        <w:t>菌株的必要性，以便更好了解病毒对人类宿主的适应性，并制定切实</w:t>
      </w:r>
      <w:r>
        <w:rPr>
          <w:color w:val="231F20"/>
          <w:spacing w:val="4"/>
        </w:rPr>
        <w:t>可行的解决方案防止出现新的致病性</w:t>
      </w:r>
      <w:r>
        <w:rPr>
          <w:rFonts w:ascii="Times New Roman" w:hAnsi="Times New Roman" w:eastAsia="Times New Roman"/>
          <w:color w:val="231F20"/>
          <w:spacing w:val="6"/>
        </w:rPr>
        <w:t>CoV </w:t>
      </w:r>
      <w:r>
        <w:rPr>
          <w:color w:val="231F20"/>
          <w:spacing w:val="10"/>
        </w:rPr>
        <w:t>菌株。</w:t>
      </w:r>
    </w:p>
    <w:p>
      <w:pPr>
        <w:pStyle w:val="BodyText"/>
        <w:spacing w:line="242"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4">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29</w:t>
        </w:r>
        <w:r>
          <w:rPr>
            <w:rFonts w:ascii="Times New Roman" w:eastAsia="Times New Roman"/>
            <w:color w:val="231F20"/>
            <w:spacing w:val="4"/>
            <w:w w:val="101"/>
          </w:rPr>
          <w:t>.</w:t>
        </w:r>
        <w:r>
          <w:rPr>
            <w:rFonts w:ascii="Times New Roman" w:eastAsia="Times New Roman"/>
            <w:color w:val="231F20"/>
            <w:spacing w:val="8"/>
            <w:w w:val="101"/>
          </w:rPr>
          <w:t>925867v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1051" w:val="left" w:leader="none"/>
          <w:tab w:pos="1052" w:val="left" w:leader="none"/>
        </w:tabs>
        <w:spacing w:line="300" w:lineRule="auto" w:before="154" w:after="0"/>
        <w:ind w:left="1035" w:right="242" w:hanging="811"/>
        <w:jc w:val="left"/>
      </w:pPr>
      <w:bookmarkStart w:name="1.12  1月30日_德国研究人员开发新的生物信息法方法，利用基因组数据研究新" w:id="36"/>
      <w:bookmarkEnd w:id="36"/>
      <w:r>
        <w:rPr/>
      </w:r>
      <w:bookmarkStart w:name="_bookmark12" w:id="37"/>
      <w:bookmarkEnd w:id="37"/>
      <w:r>
        <w:rPr/>
      </w:r>
      <w:bookmarkStart w:name="_bookmark12" w:id="38"/>
      <w:bookmarkEnd w:id="38"/>
      <w:r>
        <w:rPr>
          <w:color w:val="231F20"/>
        </w:rPr>
        <w:t>1</w:t>
      </w:r>
      <w:r>
        <w:rPr>
          <w:color w:val="231F20"/>
          <w:spacing w:val="-44"/>
        </w:rPr>
        <w:t> 月 </w:t>
      </w:r>
      <w:r>
        <w:rPr>
          <w:color w:val="231F20"/>
          <w:spacing w:val="5"/>
        </w:rPr>
        <w:t>30</w:t>
      </w:r>
      <w:r>
        <w:rPr>
          <w:color w:val="231F20"/>
          <w:spacing w:val="-23"/>
        </w:rPr>
        <w:t> 日</w:t>
      </w:r>
      <w:r>
        <w:rPr>
          <w:color w:val="231F20"/>
          <w:spacing w:val="14"/>
        </w:rPr>
        <w:t>_</w:t>
      </w:r>
      <w:r>
        <w:rPr>
          <w:color w:val="231F20"/>
          <w:spacing w:val="24"/>
        </w:rPr>
        <w:t>德国研究人员开发新的生物信息法方法</w:t>
      </w:r>
      <w:r>
        <w:rPr>
          <w:color w:val="231F20"/>
          <w:spacing w:val="-58"/>
        </w:rPr>
        <w:t>，利</w:t>
      </w:r>
      <w:r>
        <w:rPr>
          <w:color w:val="231F20"/>
          <w:spacing w:val="19"/>
        </w:rPr>
        <w:t>用基因组数据研究新型冠状病毒</w:t>
      </w:r>
    </w:p>
    <w:p>
      <w:pPr>
        <w:pStyle w:val="Heading3"/>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10"/>
        <w:rPr>
          <w:sz w:val="28"/>
        </w:rPr>
      </w:pPr>
    </w:p>
    <w:p>
      <w:pPr>
        <w:pStyle w:val="BodyText"/>
        <w:spacing w:line="336" w:lineRule="auto"/>
        <w:ind w:left="222" w:right="231" w:firstLine="440"/>
        <w:jc w:val="both"/>
        <w:rPr>
          <w:rFonts w:ascii="Times New Roman" w:eastAsia="Times New Roman"/>
        </w:rPr>
      </w:pPr>
      <w:r>
        <w:rPr>
          <w:color w:val="231F20"/>
          <w:spacing w:val="4"/>
        </w:rPr>
        <w:t>内容简介：研究人员开发的深度神经结构学习法明显优于传统的浅层机器</w:t>
      </w:r>
      <w:r>
        <w:rPr>
          <w:color w:val="231F20"/>
          <w:spacing w:val="1"/>
        </w:rPr>
        <w:t>学习和标准的、基于同源性的算法，将错误率降低了一半。文中提出了一种新</w:t>
      </w:r>
      <w:r>
        <w:rPr>
          <w:color w:val="231F20"/>
          <w:spacing w:val="16"/>
        </w:rPr>
        <w:t>的卷积滤波器可视化方法</w:t>
      </w:r>
      <w:r>
        <w:rPr>
          <w:color w:val="231F20"/>
          <w:spacing w:val="3"/>
        </w:rPr>
        <w:t>，可以将每个核苷酸的信息内容和最终分类决策贡献</w:t>
      </w:r>
      <w:r>
        <w:rPr>
          <w:color w:val="231F20"/>
          <w:spacing w:val="21"/>
        </w:rPr>
        <w:t>值分别提取并展示出来。采用</w:t>
      </w:r>
      <w:r>
        <w:rPr>
          <w:rFonts w:ascii="Times New Roman" w:eastAsia="Times New Roman"/>
          <w:color w:val="231F20"/>
          <w:spacing w:val="5"/>
        </w:rPr>
        <w:t>IGV </w:t>
      </w:r>
      <w:r>
        <w:rPr>
          <w:color w:val="231F20"/>
          <w:spacing w:val="17"/>
        </w:rPr>
        <w:t>可视化了病原体基因组和感染表型之间的</w:t>
      </w:r>
      <w:r>
        <w:rPr>
          <w:color w:val="231F20"/>
          <w:spacing w:val="17"/>
          <w:w w:val="101"/>
        </w:rPr>
        <w:t>已知关联的核苷酸解析图</w:t>
      </w:r>
      <w:r>
        <w:rPr>
          <w:color w:val="231F20"/>
          <w:spacing w:val="-18"/>
          <w:w w:val="101"/>
        </w:rPr>
        <w:t>（</w:t>
      </w:r>
      <w:r>
        <w:rPr>
          <w:rFonts w:ascii="Times New Roman" w:eastAsia="Times New Roman"/>
          <w:color w:val="231F20"/>
          <w:spacing w:val="11"/>
          <w:w w:val="101"/>
        </w:rPr>
        <w:t>N</w:t>
      </w:r>
      <w:r>
        <w:rPr>
          <w:rFonts w:ascii="Times New Roman" w:eastAsia="Times New Roman"/>
          <w:color w:val="231F20"/>
          <w:spacing w:val="8"/>
          <w:w w:val="101"/>
        </w:rPr>
        <w:t>u</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8"/>
          <w:w w:val="101"/>
        </w:rPr>
        <w:t>o</w:t>
      </w:r>
      <w:r>
        <w:rPr>
          <w:rFonts w:ascii="Times New Roman" w:eastAsia="Times New Roman"/>
          <w:color w:val="231F20"/>
          <w:spacing w:val="4"/>
          <w:w w:val="101"/>
        </w:rPr>
        <w:t>ti</w:t>
      </w:r>
      <w:r>
        <w:rPr>
          <w:rFonts w:ascii="Times New Roman" w:eastAsia="Times New Roman"/>
          <w:color w:val="231F20"/>
          <w:spacing w:val="8"/>
          <w:w w:val="101"/>
        </w:rPr>
        <w:t>d</w:t>
      </w:r>
      <w:r>
        <w:rPr>
          <w:rFonts w:ascii="Times New Roman" w:eastAsia="Times New Roman"/>
          <w:color w:val="231F20"/>
          <w:spacing w:val="7"/>
          <w:w w:val="101"/>
        </w:rPr>
        <w:t>e</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8"/>
          <w:w w:val="101"/>
        </w:rPr>
        <w:t>o</w:t>
      </w:r>
      <w:r>
        <w:rPr>
          <w:rFonts w:ascii="Times New Roman" w:eastAsia="Times New Roman"/>
          <w:color w:val="231F20"/>
          <w:spacing w:val="4"/>
          <w:w w:val="101"/>
        </w:rPr>
        <w:t>l</w:t>
      </w:r>
      <w:r>
        <w:rPr>
          <w:rFonts w:ascii="Times New Roman" w:eastAsia="Times New Roman"/>
          <w:color w:val="231F20"/>
          <w:spacing w:val="8"/>
          <w:w w:val="101"/>
        </w:rPr>
        <w:t>u</w:t>
      </w:r>
      <w:r>
        <w:rPr>
          <w:rFonts w:ascii="Times New Roman" w:eastAsia="Times New Roman"/>
          <w:color w:val="231F20"/>
          <w:spacing w:val="4"/>
          <w:w w:val="101"/>
        </w:rPr>
        <w:t>ti</w:t>
      </w:r>
      <w:r>
        <w:rPr>
          <w:rFonts w:ascii="Times New Roman" w:eastAsia="Times New Roman"/>
          <w:color w:val="231F20"/>
          <w:spacing w:val="8"/>
          <w:w w:val="101"/>
        </w:rPr>
        <w:t>o</w:t>
      </w:r>
      <w:r>
        <w:rPr>
          <w:rFonts w:ascii="Times New Roman" w:eastAsia="Times New Roman"/>
          <w:color w:val="231F20"/>
          <w:w w:val="101"/>
        </w:rPr>
        <w:t>n</w:t>
      </w:r>
      <w:r>
        <w:rPr>
          <w:rFonts w:ascii="Times New Roman" w:eastAsia="Times New Roman"/>
          <w:color w:val="231F20"/>
          <w:spacing w:val="-6"/>
        </w:rPr>
        <w:t>  </w:t>
      </w:r>
      <w:r>
        <w:rPr>
          <w:rFonts w:ascii="Times New Roman" w:eastAsia="Times New Roman"/>
          <w:color w:val="231F20"/>
          <w:spacing w:val="12"/>
          <w:w w:val="101"/>
        </w:rPr>
        <w:t>m</w:t>
      </w:r>
      <w:r>
        <w:rPr>
          <w:rFonts w:ascii="Times New Roman" w:eastAsia="Times New Roman"/>
          <w:color w:val="231F20"/>
          <w:spacing w:val="7"/>
          <w:w w:val="101"/>
        </w:rPr>
        <w:t>a</w:t>
      </w:r>
      <w:r>
        <w:rPr>
          <w:rFonts w:ascii="Times New Roman" w:eastAsia="Times New Roman"/>
          <w:color w:val="231F20"/>
          <w:spacing w:val="8"/>
          <w:w w:val="101"/>
        </w:rPr>
        <w:t>p</w:t>
      </w:r>
      <w:r>
        <w:rPr>
          <w:rFonts w:ascii="Times New Roman" w:eastAsia="Times New Roman"/>
          <w:color w:val="231F20"/>
          <w:spacing w:val="-28"/>
          <w:w w:val="101"/>
        </w:rPr>
        <w:t>s</w:t>
      </w:r>
      <w:r>
        <w:rPr>
          <w:color w:val="231F20"/>
          <w:spacing w:val="-52"/>
          <w:w w:val="101"/>
        </w:rPr>
        <w:t>）</w:t>
      </w:r>
      <w:r>
        <w:rPr>
          <w:color w:val="231F20"/>
          <w:spacing w:val="8"/>
          <w:w w:val="101"/>
        </w:rPr>
        <w:t>，可用于检测新制剂中</w:t>
      </w:r>
      <w:r>
        <w:rPr>
          <w:color w:val="231F20"/>
          <w:spacing w:val="7"/>
        </w:rPr>
        <w:t>的毒力相关基因，文中还构建使用全基因组表型分析</w:t>
      </w:r>
      <w:r>
        <w:rPr>
          <w:color w:val="231F20"/>
          <w:spacing w:val="5"/>
        </w:rPr>
        <w:t>（</w:t>
      </w:r>
      <w:r>
        <w:rPr>
          <w:rFonts w:ascii="Times New Roman" w:eastAsia="Times New Roman"/>
          <w:color w:val="231F20"/>
          <w:spacing w:val="5"/>
        </w:rPr>
        <w:t>genome-wide </w:t>
      </w:r>
      <w:r>
        <w:rPr>
          <w:rFonts w:ascii="Times New Roman" w:eastAsia="Times New Roman"/>
          <w:color w:val="231F20"/>
          <w:spacing w:val="6"/>
        </w:rPr>
        <w:t>phenotype</w:t>
      </w:r>
    </w:p>
    <w:p>
      <w:pPr>
        <w:spacing w:after="0" w:line="336" w:lineRule="auto"/>
        <w:jc w:val="both"/>
        <w:rPr>
          <w:rFonts w:ascii="Times New Roman" w:eastAsia="Times New Roman"/>
        </w:rPr>
        <w:sectPr>
          <w:pgSz w:w="10320" w:h="14290"/>
          <w:pgMar w:header="1054" w:footer="0" w:top="1260" w:bottom="280" w:left="1260" w:right="1240"/>
        </w:sectPr>
      </w:pPr>
    </w:p>
    <w:p>
      <w:pPr>
        <w:pStyle w:val="BodyText"/>
        <w:spacing w:before="3"/>
        <w:rPr>
          <w:rFonts w:ascii="Times New Roman"/>
          <w:sz w:val="24"/>
        </w:rPr>
      </w:pPr>
    </w:p>
    <w:p>
      <w:pPr>
        <w:pStyle w:val="BodyText"/>
        <w:spacing w:line="333" w:lineRule="auto" w:before="82"/>
        <w:ind w:left="222" w:right="240"/>
        <w:jc w:val="both"/>
      </w:pP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spacing w:val="8"/>
          <w:w w:val="101"/>
        </w:rPr>
        <w:t>y</w:t>
      </w:r>
      <w:r>
        <w:rPr>
          <w:rFonts w:ascii="Times New Roman" w:eastAsia="Times New Roman"/>
          <w:color w:val="231F20"/>
          <w:spacing w:val="6"/>
          <w:w w:val="101"/>
        </w:rPr>
        <w:t>s</w:t>
      </w:r>
      <w:r>
        <w:rPr>
          <w:rFonts w:ascii="Times New Roman" w:eastAsia="Times New Roman"/>
          <w:color w:val="231F20"/>
          <w:spacing w:val="4"/>
          <w:w w:val="101"/>
        </w:rPr>
        <w:t>i</w:t>
      </w:r>
      <w:r>
        <w:rPr>
          <w:rFonts w:ascii="Times New Roman" w:eastAsia="Times New Roman"/>
          <w:color w:val="231F20"/>
          <w:w w:val="101"/>
        </w:rPr>
        <w:t>s</w:t>
      </w:r>
      <w:r>
        <w:rPr>
          <w:rFonts w:ascii="Times New Roman" w:eastAsia="Times New Roman"/>
          <w:color w:val="231F20"/>
          <w:spacing w:val="-10"/>
        </w:rPr>
        <w:t>  </w:t>
      </w:r>
      <w:r>
        <w:rPr>
          <w:color w:val="231F20"/>
          <w:spacing w:val="-93"/>
          <w:w w:val="101"/>
        </w:rPr>
        <w:t>，</w:t>
      </w:r>
      <w:r>
        <w:rPr>
          <w:rFonts w:ascii="Times New Roman" w:eastAsia="Times New Roman"/>
          <w:color w:val="231F20"/>
          <w:spacing w:val="11"/>
          <w:w w:val="101"/>
        </w:rPr>
        <w:t>G</w:t>
      </w:r>
      <w:r>
        <w:rPr>
          <w:rFonts w:ascii="Times New Roman" w:eastAsia="Times New Roman"/>
          <w:color w:val="231F20"/>
          <w:spacing w:val="15"/>
          <w:w w:val="101"/>
        </w:rPr>
        <w:t>W</w:t>
      </w:r>
      <w:r>
        <w:rPr>
          <w:rFonts w:ascii="Times New Roman" w:eastAsia="Times New Roman"/>
          <w:color w:val="231F20"/>
          <w:spacing w:val="-12"/>
          <w:w w:val="101"/>
        </w:rPr>
        <w:t>P</w:t>
      </w:r>
      <w:r>
        <w:rPr>
          <w:rFonts w:ascii="Times New Roman" w:eastAsia="Times New Roman"/>
          <w:color w:val="231F20"/>
          <w:spacing w:val="-22"/>
          <w:w w:val="101"/>
        </w:rPr>
        <w:t>A</w:t>
      </w:r>
      <w:r>
        <w:rPr>
          <w:color w:val="231F20"/>
          <w:spacing w:val="-60"/>
          <w:w w:val="101"/>
        </w:rPr>
        <w:t>）</w:t>
      </w:r>
      <w:r>
        <w:rPr>
          <w:color w:val="231F20"/>
          <w:spacing w:val="16"/>
          <w:w w:val="101"/>
        </w:rPr>
        <w:t>分析病毒的哪些基因组部分具有传染性表型。文中列举了其</w:t>
      </w:r>
      <w:r>
        <w:rPr>
          <w:color w:val="231F20"/>
          <w:spacing w:val="11"/>
        </w:rPr>
        <w:t>算法在中国 </w:t>
      </w:r>
      <w:r>
        <w:rPr>
          <w:rFonts w:ascii="Times New Roman" w:eastAsia="Times New Roman"/>
          <w:color w:val="231F20"/>
          <w:spacing w:val="6"/>
        </w:rPr>
        <w:t>2019 </w:t>
      </w:r>
      <w:r>
        <w:rPr>
          <w:color w:val="231F20"/>
          <w:spacing w:val="-15"/>
        </w:rPr>
        <w:t>年 </w:t>
      </w:r>
      <w:r>
        <w:rPr>
          <w:rFonts w:ascii="Times New Roman" w:eastAsia="Times New Roman"/>
          <w:color w:val="231F20"/>
          <w:spacing w:val="4"/>
        </w:rPr>
        <w:t>12 </w:t>
      </w:r>
      <w:r>
        <w:rPr>
          <w:color w:val="231F20"/>
          <w:spacing w:val="8"/>
        </w:rPr>
        <w:t>月暴发的 </w:t>
      </w:r>
      <w:r>
        <w:rPr>
          <w:rFonts w:ascii="Times New Roman" w:eastAsia="Times New Roman"/>
          <w:color w:val="231F20"/>
          <w:spacing w:val="7"/>
        </w:rPr>
        <w:t>2019-nCoV </w:t>
      </w:r>
      <w:r>
        <w:rPr>
          <w:color w:val="231F20"/>
          <w:spacing w:val="23"/>
        </w:rPr>
        <w:t>病毒中的应用和分析。代码可在</w:t>
      </w:r>
      <w:r>
        <w:rPr>
          <w:rFonts w:ascii="Times New Roman" w:eastAsia="Times New Roman"/>
          <w:color w:val="231F20"/>
          <w:spacing w:val="6"/>
        </w:rPr>
        <w:t>https://gitlab.com/rki_bioinformatics/deepac </w:t>
      </w:r>
      <w:r>
        <w:rPr>
          <w:color w:val="231F20"/>
          <w:spacing w:val="10"/>
        </w:rPr>
        <w:t>获取。</w:t>
      </w:r>
    </w:p>
    <w:p>
      <w:pPr>
        <w:pStyle w:val="BodyText"/>
        <w:spacing w:line="254"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7">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29</w:t>
        </w:r>
        <w:r>
          <w:rPr>
            <w:rFonts w:ascii="Times New Roman" w:eastAsia="Times New Roman"/>
            <w:color w:val="231F20"/>
            <w:spacing w:val="4"/>
            <w:w w:val="101"/>
          </w:rPr>
          <w:t>.</w:t>
        </w:r>
        <w:r>
          <w:rPr>
            <w:rFonts w:ascii="Times New Roman" w:eastAsia="Times New Roman"/>
            <w:color w:val="231F20"/>
            <w:spacing w:val="8"/>
            <w:w w:val="101"/>
          </w:rPr>
          <w:t>925354v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1048" w:val="left" w:leader="none"/>
        </w:tabs>
        <w:spacing w:line="300" w:lineRule="auto" w:before="145" w:after="0"/>
        <w:ind w:left="1048" w:right="242" w:hanging="824"/>
        <w:jc w:val="both"/>
      </w:pPr>
      <w:bookmarkStart w:name="1.13  1月31日_第二军医大学等机构研究人员发现消化系统是2019-nCo" w:id="39"/>
      <w:bookmarkEnd w:id="39"/>
      <w:r>
        <w:rPr/>
      </w:r>
      <w:bookmarkStart w:name="_bookmark13" w:id="40"/>
      <w:bookmarkEnd w:id="40"/>
      <w:r>
        <w:rPr/>
      </w:r>
      <w:bookmarkStart w:name="_bookmark13" w:id="41"/>
      <w:bookmarkEnd w:id="41"/>
      <w:r>
        <w:rPr>
          <w:color w:val="231F20"/>
        </w:rPr>
        <w:t>1</w:t>
      </w:r>
      <w:r>
        <w:rPr>
          <w:color w:val="231F20"/>
          <w:spacing w:val="-39"/>
        </w:rPr>
        <w:t> 月 </w:t>
      </w:r>
      <w:r>
        <w:rPr>
          <w:color w:val="231F20"/>
          <w:spacing w:val="5"/>
        </w:rPr>
        <w:t>31</w:t>
      </w:r>
      <w:r>
        <w:rPr>
          <w:color w:val="231F20"/>
          <w:spacing w:val="-16"/>
        </w:rPr>
        <w:t> 日</w:t>
      </w:r>
      <w:r>
        <w:rPr>
          <w:color w:val="231F20"/>
          <w:spacing w:val="21"/>
        </w:rPr>
        <w:t>_</w:t>
      </w:r>
      <w:r>
        <w:rPr>
          <w:color w:val="231F20"/>
          <w:spacing w:val="28"/>
        </w:rPr>
        <w:t>第二军医大学等机构研究人员发现消化系</w:t>
      </w:r>
      <w:r>
        <w:rPr>
          <w:color w:val="231F20"/>
          <w:spacing w:val="-17"/>
        </w:rPr>
        <w:t>统是 </w:t>
      </w:r>
      <w:r>
        <w:rPr>
          <w:color w:val="231F20"/>
          <w:spacing w:val="10"/>
        </w:rPr>
        <w:t>2019-nCoV</w:t>
      </w:r>
      <w:r>
        <w:rPr>
          <w:color w:val="231F20"/>
          <w:spacing w:val="3"/>
        </w:rPr>
        <w:t> 感染的潜在途径</w:t>
      </w:r>
    </w:p>
    <w:p>
      <w:pPr>
        <w:pStyle w:val="Heading3"/>
        <w:spacing w:before="60"/>
        <w:ind w:left="1033"/>
      </w:pPr>
      <w:r>
        <w:rPr>
          <w:color w:val="231F20"/>
          <w:spacing w:val="-7"/>
          <w:w w:val="100"/>
        </w:rPr>
        <w:t>发表时间：</w:t>
      </w:r>
      <w:r>
        <w:rPr>
          <w:color w:val="231F20"/>
          <w:spacing w:val="8"/>
          <w:w w:val="98"/>
        </w:rPr>
        <w:t>202</w:t>
      </w:r>
      <w:r>
        <w:rPr>
          <w:color w:val="231F20"/>
          <w:w w:val="98"/>
        </w:rPr>
        <w:t>0</w:t>
      </w:r>
      <w:r>
        <w:rPr>
          <w:color w:val="231F20"/>
          <w:spacing w:val="-71"/>
        </w:rPr>
        <w:t> </w:t>
      </w:r>
      <w:r>
        <w:rPr>
          <w:color w:val="231F20"/>
          <w:w w:val="100"/>
        </w:rPr>
        <w:t>年</w:t>
      </w:r>
      <w:r>
        <w:rPr>
          <w:color w:val="231F20"/>
          <w:spacing w:val="-63"/>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8"/>
        <w:rPr>
          <w:sz w:val="28"/>
        </w:rPr>
      </w:pPr>
    </w:p>
    <w:p>
      <w:pPr>
        <w:pStyle w:val="BodyText"/>
        <w:spacing w:line="333" w:lineRule="auto" w:before="1"/>
        <w:ind w:left="222" w:right="130" w:firstLine="440"/>
      </w:pPr>
      <w:r>
        <w:rPr>
          <w:color w:val="231F20"/>
          <w:w w:val="101"/>
        </w:rPr>
        <w:t>内容简介：与严重急性呼吸系统综合症冠状病毒（</w:t>
      </w:r>
      <w:r>
        <w:rPr>
          <w:rFonts w:ascii="Times New Roman" w:eastAsia="Times New Roman"/>
          <w:color w:val="231F20"/>
          <w:w w:val="101"/>
        </w:rPr>
        <w:t>SARS-CoV</w:t>
      </w:r>
      <w:r>
        <w:rPr>
          <w:color w:val="231F20"/>
          <w:w w:val="101"/>
        </w:rPr>
        <w:t>）相同，</w:t>
      </w:r>
      <w:r>
        <w:rPr>
          <w:rFonts w:ascii="Times New Roman" w:eastAsia="Times New Roman"/>
          <w:color w:val="231F20"/>
          <w:w w:val="101"/>
        </w:rPr>
        <w:t>2019- </w:t>
      </w:r>
      <w:r>
        <w:rPr>
          <w:rFonts w:ascii="Times New Roman" w:eastAsia="Times New Roman"/>
          <w:color w:val="231F20"/>
        </w:rPr>
        <w:t>nCoV</w:t>
      </w:r>
      <w:r>
        <w:rPr>
          <w:color w:val="231F20"/>
        </w:rPr>
        <w:t>通过细胞受体血管紧张素转化酶 </w:t>
      </w:r>
      <w:r>
        <w:rPr>
          <w:rFonts w:ascii="Times New Roman" w:eastAsia="Times New Roman"/>
          <w:color w:val="231F20"/>
        </w:rPr>
        <w:t>II</w:t>
      </w:r>
      <w:r>
        <w:rPr>
          <w:color w:val="231F20"/>
        </w:rPr>
        <w:t>（</w:t>
      </w:r>
      <w:r>
        <w:rPr>
          <w:rFonts w:ascii="Times New Roman" w:eastAsia="Times New Roman"/>
          <w:color w:val="231F20"/>
        </w:rPr>
        <w:t>ACE2</w:t>
      </w:r>
      <w:r>
        <w:rPr>
          <w:color w:val="231F20"/>
        </w:rPr>
        <w:t>）进入宿主细胞。为了剖析表达 </w:t>
      </w:r>
      <w:r>
        <w:rPr>
          <w:rFonts w:ascii="Times New Roman" w:eastAsia="Times New Roman"/>
          <w:color w:val="231F20"/>
        </w:rPr>
        <w:t>ACE2 </w:t>
      </w:r>
      <w:r>
        <w:rPr>
          <w:color w:val="231F20"/>
        </w:rPr>
        <w:t>的细胞组成和比例，并探索 </w:t>
      </w:r>
      <w:r>
        <w:rPr>
          <w:rFonts w:ascii="Times New Roman" w:eastAsia="Times New Roman"/>
          <w:color w:val="231F20"/>
        </w:rPr>
        <w:t>2019-nCoV</w:t>
      </w:r>
      <w:r>
        <w:rPr>
          <w:color w:val="231F20"/>
        </w:rPr>
        <w:t>感染在消化系统感染中的潜在途径，本研究分析了 </w:t>
      </w:r>
      <w:r>
        <w:rPr>
          <w:rFonts w:ascii="Times New Roman" w:eastAsia="Times New Roman"/>
          <w:color w:val="231F20"/>
        </w:rPr>
        <w:t>4 </w:t>
      </w:r>
      <w:r>
        <w:rPr>
          <w:color w:val="231F20"/>
        </w:rPr>
        <w:t>个具有肺、食道、胃、回肠和结肠单细胞转录组的数据集。</w:t>
      </w:r>
      <w:r>
        <w:rPr>
          <w:color w:val="231F20"/>
          <w:w w:val="101"/>
        </w:rPr>
        <w:t>结果表明，</w:t>
      </w:r>
      <w:r>
        <w:rPr>
          <w:rFonts w:ascii="Times New Roman" w:eastAsia="Times New Roman"/>
          <w:color w:val="231F20"/>
          <w:w w:val="101"/>
        </w:rPr>
        <w:t>ACE2</w:t>
      </w:r>
      <w:r>
        <w:rPr>
          <w:rFonts w:ascii="Times New Roman" w:eastAsia="Times New Roman"/>
          <w:color w:val="231F20"/>
        </w:rPr>
        <w:t> </w:t>
      </w:r>
      <w:r>
        <w:rPr>
          <w:color w:val="231F20"/>
          <w:w w:val="101"/>
        </w:rPr>
        <w:t>不仅在肺</w:t>
      </w:r>
      <w:r>
        <w:rPr>
          <w:rFonts w:ascii="Times New Roman" w:eastAsia="Times New Roman"/>
          <w:color w:val="231F20"/>
          <w:w w:val="101"/>
        </w:rPr>
        <w:t>AT2</w:t>
      </w:r>
      <w:r>
        <w:rPr>
          <w:rFonts w:ascii="Times New Roman" w:eastAsia="Times New Roman"/>
          <w:color w:val="231F20"/>
        </w:rPr>
        <w:t> </w:t>
      </w:r>
      <w:r>
        <w:rPr>
          <w:color w:val="231F20"/>
          <w:w w:val="101"/>
        </w:rPr>
        <w:t>细胞、食道上皮和分层上皮细胞中高表达，而且</w:t>
      </w:r>
      <w:r>
        <w:rPr>
          <w:color w:val="231F20"/>
        </w:rPr>
        <w:t>在回肠和结肠的吸收性肠上皮细胞中也呈现高表达。提示除了呼吸系统，消化 系统也是 </w:t>
      </w:r>
      <w:r>
        <w:rPr>
          <w:rFonts w:ascii="Times New Roman" w:eastAsia="Times New Roman"/>
          <w:color w:val="231F20"/>
        </w:rPr>
        <w:t>2019-nCoV</w:t>
      </w:r>
      <w:r>
        <w:rPr>
          <w:color w:val="231F20"/>
        </w:rPr>
        <w:t>感染的潜在途径。综上，该研究为 </w:t>
      </w:r>
      <w:r>
        <w:rPr>
          <w:rFonts w:ascii="Times New Roman" w:eastAsia="Times New Roman"/>
          <w:color w:val="231F20"/>
        </w:rPr>
        <w:t>2019-nCoV</w:t>
      </w:r>
      <w:r>
        <w:rPr>
          <w:color w:val="231F20"/>
        </w:rPr>
        <w:t>在消化系统以及呼吸道中的潜在感染途径提供了生物信息学证据，并且可能对预防 </w:t>
      </w:r>
      <w:r>
        <w:rPr>
          <w:rFonts w:ascii="Times New Roman" w:eastAsia="Times New Roman"/>
          <w:color w:val="231F20"/>
        </w:rPr>
        <w:t>2019- nCoV </w:t>
      </w:r>
      <w:r>
        <w:rPr>
          <w:color w:val="231F20"/>
        </w:rPr>
        <w:t>感染的制定健康政策有重大影响。</w:t>
      </w:r>
    </w:p>
    <w:p>
      <w:pPr>
        <w:pStyle w:val="BodyText"/>
        <w:spacing w:line="250"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8">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9"/>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30</w:t>
        </w:r>
        <w:r>
          <w:rPr>
            <w:rFonts w:ascii="Times New Roman" w:eastAsia="Times New Roman"/>
            <w:color w:val="231F20"/>
            <w:spacing w:val="4"/>
            <w:w w:val="101"/>
          </w:rPr>
          <w:t>.</w:t>
        </w:r>
        <w:r>
          <w:rPr>
            <w:rFonts w:ascii="Times New Roman" w:eastAsia="Times New Roman"/>
            <w:color w:val="231F20"/>
            <w:spacing w:val="8"/>
            <w:w w:val="101"/>
          </w:rPr>
          <w:t>927806v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1058" w:val="left" w:leader="none"/>
        </w:tabs>
        <w:spacing w:line="300" w:lineRule="auto" w:before="145" w:after="0"/>
        <w:ind w:left="1035" w:right="242" w:hanging="811"/>
        <w:jc w:val="both"/>
      </w:pPr>
      <w:bookmarkStart w:name="1.14  1月31日_德国灵长类动物研究所等机构研究人员发现利用SARS冠状病" w:id="42"/>
      <w:bookmarkEnd w:id="42"/>
      <w:r>
        <w:rPr/>
      </w:r>
      <w:bookmarkStart w:name="_bookmark14" w:id="43"/>
      <w:bookmarkEnd w:id="43"/>
      <w:r>
        <w:rPr/>
      </w:r>
      <w:bookmarkStart w:name="_bookmark14" w:id="44"/>
      <w:bookmarkEnd w:id="44"/>
      <w:r>
        <w:rPr>
          <w:color w:val="231F20"/>
        </w:rPr>
        <w:t>1</w:t>
      </w:r>
      <w:r>
        <w:rPr>
          <w:color w:val="231F20"/>
          <w:spacing w:val="-39"/>
        </w:rPr>
        <w:t> 月 </w:t>
      </w:r>
      <w:r>
        <w:rPr>
          <w:color w:val="231F20"/>
          <w:spacing w:val="5"/>
        </w:rPr>
        <w:t>31</w:t>
      </w:r>
      <w:r>
        <w:rPr>
          <w:color w:val="231F20"/>
          <w:spacing w:val="-18"/>
        </w:rPr>
        <w:t> 日</w:t>
      </w:r>
      <w:r>
        <w:rPr>
          <w:color w:val="231F20"/>
          <w:spacing w:val="21"/>
        </w:rPr>
        <w:t>_</w:t>
      </w:r>
      <w:r>
        <w:rPr>
          <w:color w:val="231F20"/>
          <w:spacing w:val="28"/>
        </w:rPr>
        <w:t>德国灵长类动物研究所等机构研究人员发</w:t>
      </w:r>
      <w:r>
        <w:rPr>
          <w:color w:val="231F20"/>
          <w:spacing w:val="32"/>
          <w:w w:val="105"/>
        </w:rPr>
        <w:t>现利用</w:t>
      </w:r>
      <w:r>
        <w:rPr>
          <w:color w:val="231F20"/>
          <w:spacing w:val="10"/>
          <w:w w:val="105"/>
        </w:rPr>
        <w:t>SARS</w:t>
      </w:r>
      <w:r>
        <w:rPr>
          <w:color w:val="231F20"/>
          <w:spacing w:val="18"/>
          <w:w w:val="105"/>
        </w:rPr>
        <w:t> 冠状病毒受体</w:t>
      </w:r>
      <w:r>
        <w:rPr>
          <w:color w:val="231F20"/>
          <w:spacing w:val="10"/>
          <w:w w:val="105"/>
        </w:rPr>
        <w:t>ACE2</w:t>
      </w:r>
      <w:r>
        <w:rPr>
          <w:color w:val="231F20"/>
          <w:spacing w:val="18"/>
          <w:w w:val="105"/>
        </w:rPr>
        <w:t> 和细胞蛋白酶</w:t>
      </w:r>
      <w:r>
        <w:rPr>
          <w:color w:val="231F20"/>
          <w:spacing w:val="9"/>
          <w:w w:val="105"/>
        </w:rPr>
        <w:t>TM‐ </w:t>
      </w:r>
      <w:r>
        <w:rPr>
          <w:color w:val="231F20"/>
          <w:spacing w:val="10"/>
          <w:w w:val="115"/>
        </w:rPr>
        <w:t>PRSS2</w:t>
      </w:r>
      <w:r>
        <w:rPr>
          <w:color w:val="231F20"/>
          <w:spacing w:val="-5"/>
          <w:w w:val="115"/>
        </w:rPr>
        <w:t> 进入靶细胞</w:t>
      </w:r>
    </w:p>
    <w:p>
      <w:pPr>
        <w:pStyle w:val="Heading3"/>
        <w:spacing w:before="60"/>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7"/>
        <w:rPr>
          <w:sz w:val="28"/>
        </w:rPr>
      </w:pPr>
    </w:p>
    <w:p>
      <w:pPr>
        <w:pStyle w:val="BodyText"/>
        <w:spacing w:line="333" w:lineRule="auto" w:before="1"/>
        <w:ind w:left="222" w:right="240" w:firstLine="440"/>
      </w:pPr>
      <w:r>
        <w:rPr>
          <w:color w:val="231F20"/>
        </w:rPr>
        <w:t>内容简介：</w:t>
      </w:r>
      <w:r>
        <w:rPr>
          <w:rFonts w:ascii="Times New Roman" w:eastAsia="Times New Roman"/>
          <w:color w:val="231F20"/>
        </w:rPr>
        <w:t>2019-nCoV </w:t>
      </w:r>
      <w:r>
        <w:rPr>
          <w:color w:val="231F20"/>
        </w:rPr>
        <w:t>在中国的出现及其在国内和国际的迅速传播构成了全球卫生紧急情况。冠状病毒利用其刺突蛋白选择并进入靶细胞，深入了解</w:t>
      </w:r>
    </w:p>
    <w:p>
      <w:pPr>
        <w:spacing w:after="0" w:line="333" w:lineRule="auto"/>
        <w:sectPr>
          <w:headerReference w:type="even" r:id="rId25"/>
          <w:headerReference w:type="default" r:id="rId26"/>
          <w:pgSz w:w="10320" w:h="14290"/>
          <w:pgMar w:header="1054" w:footer="0" w:top="1260" w:bottom="280" w:left="1260" w:right="1240"/>
          <w:pgNumType w:start="10"/>
        </w:sectPr>
      </w:pPr>
    </w:p>
    <w:p>
      <w:pPr>
        <w:pStyle w:val="BodyText"/>
        <w:spacing w:before="10"/>
        <w:rPr>
          <w:sz w:val="21"/>
        </w:rPr>
      </w:pPr>
    </w:p>
    <w:p>
      <w:pPr>
        <w:pStyle w:val="BodyText"/>
        <w:spacing w:line="336" w:lineRule="auto" w:before="81"/>
        <w:ind w:left="222" w:right="130"/>
        <w:jc w:val="center"/>
        <w:rPr>
          <w:rFonts w:ascii="Times New Roman" w:eastAsia="Times New Roman"/>
        </w:rPr>
      </w:pPr>
      <w:r>
        <w:rPr>
          <w:rFonts w:ascii="Times New Roman" w:eastAsia="Times New Roman"/>
          <w:color w:val="231F20"/>
          <w:spacing w:val="7"/>
        </w:rPr>
        <w:t>2019-nCoV </w:t>
      </w:r>
      <w:r>
        <w:rPr>
          <w:color w:val="231F20"/>
          <w:spacing w:val="16"/>
        </w:rPr>
        <w:t>刺突蛋白驱动的进入可能有助于评估大流行潜力并揭示治疗靶标。</w:t>
      </w:r>
      <w:r>
        <w:rPr>
          <w:color w:val="231F20"/>
          <w:spacing w:val="10"/>
          <w:w w:val="101"/>
        </w:rPr>
        <w:t>研究发现，</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11"/>
          <w:w w:val="101"/>
        </w:rPr>
        <w:t>V</w:t>
      </w:r>
      <w:r>
        <w:rPr>
          <w:rFonts w:ascii="Times New Roman" w:eastAsia="Times New Roman"/>
          <w:color w:val="231F20"/>
          <w:w w:val="101"/>
        </w:rPr>
        <w:t>s</w:t>
      </w:r>
      <w:r>
        <w:rPr>
          <w:rFonts w:ascii="Times New Roman" w:eastAsia="Times New Roman"/>
          <w:color w:val="231F20"/>
        </w:rPr>
        <w:t> </w:t>
      </w:r>
      <w:r>
        <w:rPr>
          <w:color w:val="231F20"/>
          <w:spacing w:val="16"/>
          <w:w w:val="101"/>
        </w:rPr>
        <w:t>使用</w:t>
      </w:r>
      <w:r>
        <w:rPr>
          <w:color w:val="231F20"/>
          <w:spacing w:val="-40"/>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rPr>
        <w:t> </w:t>
      </w:r>
      <w:r>
        <w:rPr>
          <w:color w:val="231F20"/>
          <w:spacing w:val="26"/>
          <w:w w:val="101"/>
        </w:rPr>
        <w:t>冠状病毒受体</w:t>
      </w:r>
      <w:r>
        <w:rPr>
          <w:color w:val="231F20"/>
          <w:spacing w:val="-40"/>
        </w:rPr>
        <w:t> </w:t>
      </w:r>
      <w:r>
        <w:rPr>
          <w:rFonts w:ascii="Times New Roman" w:eastAsia="Times New Roman"/>
          <w:color w:val="231F20"/>
          <w:spacing w:val="11"/>
          <w:w w:val="101"/>
        </w:rPr>
        <w:t>AC</w:t>
      </w:r>
      <w:r>
        <w:rPr>
          <w:rFonts w:ascii="Times New Roman" w:eastAsia="Times New Roman"/>
          <w:color w:val="231F20"/>
          <w:spacing w:val="10"/>
          <w:w w:val="101"/>
        </w:rPr>
        <w:t>E</w:t>
      </w:r>
      <w:r>
        <w:rPr>
          <w:rFonts w:ascii="Times New Roman" w:eastAsia="Times New Roman"/>
          <w:color w:val="231F20"/>
          <w:w w:val="101"/>
        </w:rPr>
        <w:t>2</w:t>
      </w:r>
      <w:r>
        <w:rPr>
          <w:rFonts w:ascii="Times New Roman" w:eastAsia="Times New Roman"/>
          <w:color w:val="231F20"/>
        </w:rPr>
        <w:t> </w:t>
      </w:r>
      <w:r>
        <w:rPr>
          <w:color w:val="231F20"/>
          <w:spacing w:val="14"/>
          <w:w w:val="101"/>
        </w:rPr>
        <w:t>进入，而细胞蛋白酶 </w:t>
      </w:r>
      <w:r>
        <w:rPr>
          <w:rFonts w:ascii="Times New Roman" w:eastAsia="Times New Roman"/>
          <w:color w:val="231F20"/>
          <w:spacing w:val="8"/>
        </w:rPr>
        <w:t>TMPRSS2 </w:t>
      </w:r>
      <w:r>
        <w:rPr>
          <w:color w:val="231F20"/>
        </w:rPr>
        <w:t>用于 </w:t>
      </w:r>
      <w:r>
        <w:rPr>
          <w:rFonts w:ascii="Times New Roman" w:eastAsia="Times New Roman"/>
          <w:color w:val="231F20"/>
          <w:spacing w:val="7"/>
        </w:rPr>
        <w:t>2019-nCoVs </w:t>
      </w:r>
      <w:r>
        <w:rPr>
          <w:color w:val="231F20"/>
          <w:spacing w:val="24"/>
        </w:rPr>
        <w:t>启动。</w:t>
      </w:r>
      <w:r>
        <w:rPr>
          <w:rFonts w:ascii="Times New Roman" w:eastAsia="Times New Roman"/>
          <w:color w:val="231F20"/>
          <w:spacing w:val="8"/>
        </w:rPr>
        <w:t>TMPRSS2 </w:t>
      </w:r>
      <w:r>
        <w:rPr>
          <w:color w:val="231F20"/>
          <w:spacing w:val="12"/>
        </w:rPr>
        <w:t>抑制剂阻止进入，可能成为治疗</w:t>
      </w:r>
      <w:r>
        <w:rPr>
          <w:color w:val="231F20"/>
          <w:spacing w:val="10"/>
          <w:w w:val="101"/>
        </w:rPr>
        <w:t>药物的选择。结论：</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w w:val="101"/>
        </w:rPr>
        <w:t>和</w:t>
      </w:r>
      <w:r>
        <w:rPr>
          <w:color w:val="231F20"/>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rPr>
        <w:t> </w:t>
      </w:r>
      <w:r>
        <w:rPr>
          <w:color w:val="231F20"/>
          <w:spacing w:val="23"/>
          <w:w w:val="101"/>
        </w:rPr>
        <w:t>冠状病毒感染之间的重要共性</w:t>
      </w:r>
      <w:r>
        <w:rPr>
          <w:color w:val="231F20"/>
          <w:spacing w:val="-22"/>
          <w:w w:val="101"/>
        </w:rPr>
        <w:t>，可能</w:t>
      </w:r>
      <w:r>
        <w:rPr>
          <w:color w:val="231F20"/>
          <w:spacing w:val="16"/>
        </w:rPr>
        <w:t>具有相似的传染性和疾病发病机理</w:t>
      </w:r>
      <w:r>
        <w:rPr>
          <w:color w:val="231F20"/>
          <w:spacing w:val="3"/>
        </w:rPr>
        <w:t>，这也为风险评估和实施干预提供了借鉴。</w:t>
      </w:r>
      <w:r>
        <w:rPr>
          <w:color w:val="231F20"/>
          <w:spacing w:val="16"/>
          <w:w w:val="101"/>
        </w:rPr>
        <w:t>全</w:t>
      </w:r>
      <w:r>
        <w:rPr>
          <w:color w:val="231F20"/>
          <w:spacing w:val="-12"/>
          <w:w w:val="101"/>
        </w:rPr>
        <w:t>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9">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9"/>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929042v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6"/>
        </w:rPr>
      </w:pPr>
    </w:p>
    <w:p>
      <w:pPr>
        <w:pStyle w:val="Heading2"/>
        <w:numPr>
          <w:ilvl w:val="1"/>
          <w:numId w:val="9"/>
        </w:numPr>
        <w:tabs>
          <w:tab w:pos="1048" w:val="left" w:leader="none"/>
          <w:tab w:pos="1050" w:val="left" w:leader="none"/>
        </w:tabs>
        <w:spacing w:line="300" w:lineRule="auto" w:before="0" w:after="0"/>
        <w:ind w:left="1035" w:right="242" w:hanging="811"/>
        <w:jc w:val="left"/>
      </w:pPr>
      <w:bookmarkStart w:name="1.15  2月2日_第二军医大学等机构发现重组ACE2-Ig可有效中和2019" w:id="45"/>
      <w:bookmarkEnd w:id="45"/>
      <w:r>
        <w:rPr/>
      </w:r>
      <w:bookmarkStart w:name="_bookmark15" w:id="46"/>
      <w:bookmarkEnd w:id="46"/>
      <w:r>
        <w:rPr/>
      </w:r>
      <w:bookmarkStart w:name="_bookmark15" w:id="47"/>
      <w:bookmarkEnd w:id="47"/>
      <w:r>
        <w:rPr>
          <w:color w:val="231F20"/>
          <w:w w:val="110"/>
        </w:rPr>
        <w:t>2</w:t>
      </w:r>
      <w:r>
        <w:rPr>
          <w:color w:val="231F20"/>
          <w:spacing w:val="-83"/>
        </w:rPr>
        <w:t> </w:t>
      </w:r>
      <w:r>
        <w:rPr>
          <w:color w:val="231F20"/>
          <w:w w:val="99"/>
        </w:rPr>
        <w:t>月</w:t>
      </w:r>
      <w:r>
        <w:rPr>
          <w:color w:val="231F20"/>
          <w:spacing w:val="-73"/>
        </w:rPr>
        <w:t> </w:t>
      </w:r>
      <w:r>
        <w:rPr>
          <w:color w:val="231F20"/>
          <w:w w:val="110"/>
        </w:rPr>
        <w:t>2</w:t>
      </w:r>
      <w:r>
        <w:rPr>
          <w:color w:val="231F20"/>
          <w:spacing w:val="-83"/>
        </w:rPr>
        <w:t> </w:t>
      </w:r>
      <w:r>
        <w:rPr>
          <w:color w:val="231F20"/>
          <w:spacing w:val="22"/>
          <w:w w:val="99"/>
        </w:rPr>
        <w:t>日</w:t>
      </w:r>
      <w:r>
        <w:rPr>
          <w:color w:val="231F20"/>
          <w:spacing w:val="12"/>
          <w:w w:val="110"/>
        </w:rPr>
        <w:t>_</w:t>
      </w:r>
      <w:r>
        <w:rPr>
          <w:color w:val="231F20"/>
          <w:spacing w:val="24"/>
          <w:w w:val="99"/>
        </w:rPr>
        <w:t>第二军医大学等机构发现重组</w:t>
      </w:r>
      <w:r>
        <w:rPr>
          <w:color w:val="231F20"/>
          <w:spacing w:val="13"/>
          <w:w w:val="132"/>
        </w:rPr>
        <w:t>A</w:t>
      </w:r>
      <w:r>
        <w:rPr>
          <w:color w:val="231F20"/>
          <w:spacing w:val="14"/>
          <w:w w:val="143"/>
        </w:rPr>
        <w:t>C</w:t>
      </w:r>
      <w:r>
        <w:rPr>
          <w:color w:val="231F20"/>
          <w:spacing w:val="14"/>
          <w:w w:val="132"/>
        </w:rPr>
        <w:t>E</w:t>
      </w:r>
      <w:r>
        <w:rPr>
          <w:color w:val="231F20"/>
          <w:spacing w:val="11"/>
          <w:w w:val="110"/>
        </w:rPr>
        <w:t>2</w:t>
      </w:r>
      <w:r>
        <w:rPr>
          <w:color w:val="231F20"/>
          <w:spacing w:val="12"/>
          <w:w w:val="115"/>
        </w:rPr>
        <w:t>-</w:t>
      </w:r>
      <w:r>
        <w:rPr>
          <w:color w:val="231F20"/>
          <w:spacing w:val="5"/>
          <w:w w:val="55"/>
        </w:rPr>
        <w:t>I</w:t>
      </w:r>
      <w:r>
        <w:rPr>
          <w:color w:val="231F20"/>
          <w:w w:val="110"/>
        </w:rPr>
        <w:t>g</w:t>
      </w:r>
      <w:r>
        <w:rPr>
          <w:color w:val="231F20"/>
          <w:spacing w:val="-83"/>
        </w:rPr>
        <w:t> </w:t>
      </w:r>
      <w:r>
        <w:rPr>
          <w:color w:val="231F20"/>
          <w:spacing w:val="11"/>
          <w:w w:val="99"/>
        </w:rPr>
        <w:t>可有</w:t>
      </w:r>
      <w:r>
        <w:rPr>
          <w:color w:val="231F20"/>
          <w:spacing w:val="-10"/>
          <w:w w:val="105"/>
        </w:rPr>
        <w:t>效中和 </w:t>
      </w:r>
      <w:r>
        <w:rPr>
          <w:color w:val="231F20"/>
          <w:spacing w:val="10"/>
          <w:w w:val="105"/>
        </w:rPr>
        <w:t>2019-nCoV</w:t>
      </w:r>
    </w:p>
    <w:p>
      <w:pPr>
        <w:pStyle w:val="Heading3"/>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2</w:t>
      </w:r>
      <w:r>
        <w:rPr>
          <w:color w:val="231F20"/>
          <w:spacing w:val="-72"/>
        </w:rPr>
        <w:t> </w:t>
      </w:r>
      <w:r>
        <w:rPr>
          <w:color w:val="231F20"/>
          <w:w w:val="100"/>
        </w:rPr>
        <w:t>日</w:t>
      </w:r>
    </w:p>
    <w:p>
      <w:pPr>
        <w:pStyle w:val="BodyText"/>
        <w:spacing w:before="10"/>
        <w:rPr>
          <w:sz w:val="28"/>
        </w:rPr>
      </w:pPr>
    </w:p>
    <w:p>
      <w:pPr>
        <w:pStyle w:val="BodyText"/>
        <w:spacing w:line="336" w:lineRule="auto" w:before="1"/>
        <w:ind w:left="222" w:right="240" w:firstLine="440"/>
        <w:jc w:val="both"/>
      </w:pPr>
      <w:r>
        <w:rPr>
          <w:color w:val="231F20"/>
        </w:rPr>
        <w:t>内容简介：研究人员通过将人 </w:t>
      </w:r>
      <w:r>
        <w:rPr>
          <w:rFonts w:ascii="Times New Roman" w:eastAsia="Times New Roman"/>
          <w:color w:val="231F20"/>
        </w:rPr>
        <w:t>ACE2 </w:t>
      </w:r>
      <w:r>
        <w:rPr>
          <w:color w:val="231F20"/>
        </w:rPr>
        <w:t>的胞外结构域连接到人免疫球蛋白</w:t>
      </w:r>
      <w:r>
        <w:rPr>
          <w:rFonts w:ascii="Times New Roman" w:eastAsia="Times New Roman"/>
          <w:color w:val="231F20"/>
        </w:rPr>
        <w:t>IgG1 </w:t>
      </w:r>
      <w:r>
        <w:rPr>
          <w:color w:val="231F20"/>
        </w:rPr>
        <w:t>的</w:t>
      </w:r>
      <w:r>
        <w:rPr>
          <w:rFonts w:ascii="Times New Roman" w:eastAsia="Times New Roman"/>
          <w:color w:val="231F20"/>
        </w:rPr>
        <w:t>Fc </w:t>
      </w:r>
      <w:r>
        <w:rPr>
          <w:color w:val="231F20"/>
        </w:rPr>
        <w:t>区域产生一种新的重组蛋白；同时使用一个低催化活性的 </w:t>
      </w:r>
      <w:r>
        <w:rPr>
          <w:rFonts w:ascii="Times New Roman" w:eastAsia="Times New Roman"/>
          <w:color w:val="231F20"/>
        </w:rPr>
        <w:t>ACE2 </w:t>
      </w:r>
      <w:r>
        <w:rPr>
          <w:color w:val="231F20"/>
        </w:rPr>
        <w:t>突变体，并对融合蛋白进行鉴定。两种融合蛋白均与 </w:t>
      </w:r>
      <w:r>
        <w:rPr>
          <w:rFonts w:ascii="Times New Roman" w:eastAsia="Times New Roman"/>
          <w:color w:val="231F20"/>
        </w:rPr>
        <w:t>SARS-CoV </w:t>
      </w:r>
      <w:r>
        <w:rPr>
          <w:color w:val="231F20"/>
        </w:rPr>
        <w:t>和 </w:t>
      </w:r>
      <w:r>
        <w:rPr>
          <w:rFonts w:ascii="Times New Roman" w:eastAsia="Times New Roman"/>
          <w:color w:val="231F20"/>
        </w:rPr>
        <w:t>2019-nCoV </w:t>
      </w:r>
      <w:r>
        <w:rPr>
          <w:color w:val="231F20"/>
        </w:rPr>
        <w:t>的受体结合域（</w:t>
      </w:r>
      <w:r>
        <w:rPr>
          <w:rFonts w:ascii="Times New Roman" w:eastAsia="Times New Roman"/>
          <w:color w:val="231F20"/>
        </w:rPr>
        <w:t>RBD</w:t>
      </w:r>
      <w:r>
        <w:rPr>
          <w:color w:val="231F20"/>
        </w:rPr>
        <w:t>）具有高亲和力结合，并具有理想的药理特性。此外，融合蛋白在体外能有效中和</w:t>
      </w:r>
      <w:r>
        <w:rPr>
          <w:rFonts w:ascii="Times New Roman" w:eastAsia="Times New Roman"/>
          <w:color w:val="231F20"/>
        </w:rPr>
        <w:t>SARS-CoV </w:t>
      </w:r>
      <w:r>
        <w:rPr>
          <w:color w:val="231F20"/>
        </w:rPr>
        <w:t>和 </w:t>
      </w:r>
      <w:r>
        <w:rPr>
          <w:rFonts w:ascii="Times New Roman" w:eastAsia="Times New Roman"/>
          <w:color w:val="231F20"/>
        </w:rPr>
        <w:t>2019-nCoV</w:t>
      </w:r>
      <w:r>
        <w:rPr>
          <w:color w:val="231F20"/>
        </w:rPr>
        <w:t>。结论：由于这些融合蛋白对冠状病毒表现出交叉反应性，可能对 </w:t>
      </w:r>
      <w:r>
        <w:rPr>
          <w:rFonts w:ascii="Times New Roman" w:eastAsia="Times New Roman"/>
          <w:color w:val="231F20"/>
        </w:rPr>
        <w:t>2019-nCoV </w:t>
      </w:r>
      <w:r>
        <w:rPr>
          <w:color w:val="231F20"/>
        </w:rPr>
        <w:t>的诊断、预防和治疗具有潜在的应用价值。</w:t>
      </w:r>
    </w:p>
    <w:p>
      <w:pPr>
        <w:pStyle w:val="BodyText"/>
        <w:spacing w:line="249" w:lineRule="exact"/>
        <w:ind w:left="62" w:right="18"/>
        <w:jc w:val="center"/>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30">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02</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929976v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1056" w:val="left" w:leader="none"/>
          <w:tab w:pos="1057" w:val="left" w:leader="none"/>
        </w:tabs>
        <w:spacing w:line="300" w:lineRule="auto" w:before="153" w:after="0"/>
        <w:ind w:left="1035" w:right="242" w:hanging="811"/>
        <w:jc w:val="left"/>
      </w:pPr>
      <w:bookmarkStart w:name="1.16  2月2日_美国两家公司通过改编的FAST-NA工具识别了2019-n" w:id="48"/>
      <w:bookmarkEnd w:id="48"/>
      <w:r>
        <w:rPr/>
      </w:r>
      <w:bookmarkStart w:name="_bookmark16" w:id="49"/>
      <w:bookmarkEnd w:id="49"/>
      <w:r>
        <w:rPr/>
      </w:r>
      <w:bookmarkStart w:name="_bookmark16" w:id="50"/>
      <w:bookmarkEnd w:id="50"/>
      <w:r>
        <w:rPr>
          <w:color w:val="231F20"/>
          <w:w w:val="105"/>
        </w:rPr>
        <w:t>2</w:t>
      </w:r>
      <w:r>
        <w:rPr>
          <w:color w:val="231F20"/>
          <w:spacing w:val="-50"/>
          <w:w w:val="105"/>
        </w:rPr>
        <w:t> 月 </w:t>
      </w:r>
      <w:r>
        <w:rPr>
          <w:color w:val="231F20"/>
          <w:w w:val="105"/>
        </w:rPr>
        <w:t>2</w:t>
      </w:r>
      <w:r>
        <w:rPr>
          <w:color w:val="231F20"/>
          <w:spacing w:val="-25"/>
          <w:w w:val="105"/>
        </w:rPr>
        <w:t> 日</w:t>
      </w:r>
      <w:r>
        <w:rPr>
          <w:color w:val="231F20"/>
          <w:spacing w:val="19"/>
          <w:w w:val="105"/>
        </w:rPr>
        <w:t>_</w:t>
      </w:r>
      <w:r>
        <w:rPr>
          <w:color w:val="231F20"/>
          <w:spacing w:val="32"/>
          <w:w w:val="105"/>
        </w:rPr>
        <w:t>美国两家公司通过改编的</w:t>
      </w:r>
      <w:r>
        <w:rPr>
          <w:color w:val="231F20"/>
          <w:spacing w:val="10"/>
          <w:w w:val="105"/>
        </w:rPr>
        <w:t>FAST-NA</w:t>
      </w:r>
      <w:r>
        <w:rPr>
          <w:color w:val="231F20"/>
          <w:spacing w:val="-6"/>
          <w:w w:val="105"/>
        </w:rPr>
        <w:t> 工具识</w:t>
      </w:r>
      <w:r>
        <w:rPr>
          <w:color w:val="231F20"/>
          <w:spacing w:val="-30"/>
          <w:w w:val="110"/>
        </w:rPr>
        <w:t>别了 </w:t>
      </w:r>
      <w:r>
        <w:rPr>
          <w:color w:val="231F20"/>
          <w:spacing w:val="10"/>
          <w:w w:val="110"/>
        </w:rPr>
        <w:t>2019-nCoV</w:t>
      </w:r>
      <w:r>
        <w:rPr>
          <w:color w:val="231F20"/>
          <w:spacing w:val="-75"/>
          <w:w w:val="110"/>
        </w:rPr>
        <w:t> 中 </w:t>
      </w:r>
      <w:r>
        <w:rPr>
          <w:color w:val="231F20"/>
          <w:w w:val="110"/>
        </w:rPr>
        <w:t>3</w:t>
      </w:r>
      <w:r>
        <w:rPr>
          <w:color w:val="231F20"/>
          <w:spacing w:val="6"/>
          <w:w w:val="110"/>
        </w:rPr>
        <w:t> 个高度特异性的氨基酸序列</w:t>
      </w:r>
    </w:p>
    <w:p>
      <w:pPr>
        <w:pStyle w:val="Heading3"/>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2</w:t>
      </w:r>
      <w:r>
        <w:rPr>
          <w:color w:val="231F20"/>
          <w:spacing w:val="-72"/>
        </w:rPr>
        <w:t> </w:t>
      </w:r>
      <w:r>
        <w:rPr>
          <w:color w:val="231F20"/>
          <w:w w:val="100"/>
        </w:rPr>
        <w:t>日</w:t>
      </w:r>
    </w:p>
    <w:p>
      <w:pPr>
        <w:pStyle w:val="BodyText"/>
        <w:spacing w:before="10"/>
        <w:rPr>
          <w:sz w:val="28"/>
        </w:rPr>
      </w:pPr>
    </w:p>
    <w:p>
      <w:pPr>
        <w:pStyle w:val="BodyText"/>
        <w:spacing w:line="336" w:lineRule="auto" w:before="1"/>
        <w:ind w:left="222" w:right="240" w:firstLine="440"/>
        <w:jc w:val="both"/>
      </w:pPr>
      <w:r>
        <w:rPr>
          <w:color w:val="231F20"/>
          <w:spacing w:val="7"/>
        </w:rPr>
        <w:t>内容简介：研究人员改编了一种用于筛选病原体的 </w:t>
      </w:r>
      <w:r>
        <w:rPr>
          <w:rFonts w:ascii="Times New Roman" w:eastAsia="Times New Roman"/>
          <w:color w:val="231F20"/>
          <w:spacing w:val="7"/>
        </w:rPr>
        <w:t>DNA </w:t>
      </w:r>
      <w:r>
        <w:rPr>
          <w:color w:val="231F20"/>
          <w:spacing w:val="17"/>
        </w:rPr>
        <w:t>合成命令的软件</w:t>
      </w:r>
      <w:r>
        <w:rPr>
          <w:color w:val="231F20"/>
          <w:spacing w:val="30"/>
          <w:w w:val="101"/>
        </w:rPr>
        <w:t>工具</w:t>
      </w:r>
      <w:r>
        <w:rPr>
          <w:rFonts w:ascii="Times New Roman" w:eastAsia="Times New Roman"/>
          <w:color w:val="231F20"/>
          <w:spacing w:val="-8"/>
          <w:w w:val="101"/>
        </w:rPr>
        <w:t>F</w:t>
      </w:r>
      <w:r>
        <w:rPr>
          <w:rFonts w:ascii="Times New Roman" w:eastAsia="Times New Roman"/>
          <w:color w:val="231F20"/>
          <w:spacing w:val="11"/>
          <w:w w:val="101"/>
        </w:rPr>
        <w:t>A</w:t>
      </w:r>
      <w:r>
        <w:rPr>
          <w:rFonts w:ascii="Times New Roman" w:eastAsia="Times New Roman"/>
          <w:color w:val="231F20"/>
          <w:spacing w:val="9"/>
          <w:w w:val="101"/>
        </w:rPr>
        <w:t>S</w:t>
      </w:r>
      <w:r>
        <w:rPr>
          <w:rFonts w:ascii="Times New Roman" w:eastAsia="Times New Roman"/>
          <w:color w:val="231F20"/>
          <w:spacing w:val="-11"/>
          <w:w w:val="101"/>
        </w:rPr>
        <w:t>T</w:t>
      </w:r>
      <w:r>
        <w:rPr>
          <w:rFonts w:ascii="Times New Roman" w:eastAsia="Times New Roman"/>
          <w:color w:val="231F20"/>
          <w:spacing w:val="5"/>
          <w:w w:val="101"/>
        </w:rPr>
        <w:t>-</w:t>
      </w:r>
      <w:r>
        <w:rPr>
          <w:rFonts w:ascii="Times New Roman" w:eastAsia="Times New Roman"/>
          <w:color w:val="231F20"/>
          <w:spacing w:val="11"/>
          <w:w w:val="101"/>
        </w:rPr>
        <w:t>NA</w:t>
      </w:r>
      <w:r>
        <w:rPr>
          <w:color w:val="231F20"/>
          <w:spacing w:val="-47"/>
          <w:w w:val="101"/>
        </w:rPr>
        <w:t>，在</w:t>
      </w:r>
      <w:r>
        <w:rPr>
          <w:color w:val="231F20"/>
          <w:spacing w:val="-47"/>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12"/>
          <w:w w:val="101"/>
        </w:rPr>
        <w:t>中识别出</w:t>
      </w:r>
      <w:r>
        <w:rPr>
          <w:color w:val="231F20"/>
          <w:spacing w:val="-56"/>
        </w:rPr>
        <w:t> </w:t>
      </w:r>
      <w:r>
        <w:rPr>
          <w:rFonts w:ascii="Times New Roman" w:eastAsia="Times New Roman"/>
          <w:color w:val="231F20"/>
          <w:w w:val="101"/>
        </w:rPr>
        <w:t>3</w:t>
      </w:r>
      <w:r>
        <w:rPr>
          <w:rFonts w:ascii="Times New Roman" w:eastAsia="Times New Roman"/>
          <w:color w:val="231F20"/>
        </w:rPr>
        <w:t> </w:t>
      </w:r>
      <w:r>
        <w:rPr>
          <w:color w:val="231F20"/>
          <w:spacing w:val="15"/>
          <w:w w:val="101"/>
        </w:rPr>
        <w:t>个特异性的氨基酸序列可以将其与其</w:t>
      </w:r>
      <w:r>
        <w:rPr>
          <w:color w:val="231F20"/>
          <w:spacing w:val="13"/>
        </w:rPr>
        <w:t>他已知冠状病毒区分开。这也对理解 </w:t>
      </w:r>
      <w:r>
        <w:rPr>
          <w:rFonts w:ascii="Times New Roman" w:eastAsia="Times New Roman"/>
          <w:color w:val="231F20"/>
          <w:spacing w:val="7"/>
        </w:rPr>
        <w:t>2019-nCoV </w:t>
      </w:r>
      <w:r>
        <w:rPr>
          <w:color w:val="231F20"/>
          <w:spacing w:val="4"/>
        </w:rPr>
        <w:t>的演变和传染性，制定减轻其</w:t>
      </w:r>
    </w:p>
    <w:p>
      <w:pPr>
        <w:spacing w:after="0" w:line="336" w:lineRule="auto"/>
        <w:jc w:val="both"/>
        <w:sectPr>
          <w:pgSz w:w="10320" w:h="14290"/>
          <w:pgMar w:header="1054" w:footer="0" w:top="1260" w:bottom="280" w:left="1260" w:right="1240"/>
        </w:sectPr>
      </w:pPr>
    </w:p>
    <w:p>
      <w:pPr>
        <w:pStyle w:val="BodyText"/>
        <w:spacing w:before="10"/>
        <w:rPr>
          <w:sz w:val="21"/>
        </w:rPr>
      </w:pPr>
    </w:p>
    <w:p>
      <w:pPr>
        <w:pStyle w:val="BodyText"/>
        <w:spacing w:line="336" w:lineRule="auto" w:before="81"/>
        <w:ind w:left="222" w:right="240"/>
        <w:jc w:val="both"/>
      </w:pPr>
      <w:r>
        <w:rPr>
          <w:color w:val="231F20"/>
        </w:rPr>
        <w:t>影响的对策以及选择诊断方法以了解和追踪该疾病的起源和传播具有重要意义。</w:t>
      </w:r>
    </w:p>
    <w:p>
      <w:pPr>
        <w:pStyle w:val="BodyText"/>
        <w:spacing w:line="254"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31">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929497v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ListParagraph"/>
        <w:numPr>
          <w:ilvl w:val="1"/>
          <w:numId w:val="9"/>
        </w:numPr>
        <w:tabs>
          <w:tab w:pos="1051" w:val="left" w:leader="none"/>
          <w:tab w:pos="1053" w:val="left" w:leader="none"/>
        </w:tabs>
        <w:spacing w:line="324" w:lineRule="auto" w:before="154" w:after="0"/>
        <w:ind w:left="1033" w:right="242" w:hanging="810"/>
        <w:jc w:val="left"/>
        <w:rPr>
          <w:sz w:val="22"/>
        </w:rPr>
      </w:pPr>
      <w:bookmarkStart w:name="1.17  2月2日_南非等研究人员开发出基因组检测冠状病毒分型工具，用于快速鉴" w:id="51"/>
      <w:bookmarkEnd w:id="51"/>
      <w:r>
        <w:rPr/>
      </w:r>
      <w:bookmarkStart w:name="_bookmark17" w:id="52"/>
      <w:bookmarkEnd w:id="52"/>
      <w:r>
        <w:rPr/>
      </w:r>
      <w:bookmarkStart w:name="_bookmark17" w:id="53"/>
      <w:bookmarkEnd w:id="53"/>
      <w:r>
        <w:rPr>
          <w:color w:val="231F20"/>
          <w:sz w:val="26"/>
        </w:rPr>
        <w:t>2</w:t>
      </w:r>
      <w:r>
        <w:rPr>
          <w:color w:val="231F20"/>
          <w:spacing w:val="-47"/>
          <w:sz w:val="26"/>
        </w:rPr>
        <w:t> 月 </w:t>
      </w:r>
      <w:r>
        <w:rPr>
          <w:color w:val="231F20"/>
          <w:sz w:val="26"/>
        </w:rPr>
        <w:t>2</w:t>
      </w:r>
      <w:r>
        <w:rPr>
          <w:color w:val="231F20"/>
          <w:spacing w:val="-25"/>
          <w:sz w:val="26"/>
        </w:rPr>
        <w:t> 日</w:t>
      </w:r>
      <w:r>
        <w:rPr>
          <w:color w:val="231F20"/>
          <w:spacing w:val="15"/>
          <w:sz w:val="26"/>
        </w:rPr>
        <w:t>_</w:t>
      </w:r>
      <w:r>
        <w:rPr>
          <w:color w:val="231F20"/>
          <w:spacing w:val="22"/>
          <w:sz w:val="26"/>
        </w:rPr>
        <w:t>南非等研究人员开发出基因组检测冠状病毒</w:t>
      </w:r>
      <w:r>
        <w:rPr>
          <w:color w:val="231F20"/>
          <w:spacing w:val="7"/>
          <w:sz w:val="26"/>
        </w:rPr>
        <w:t>分型工具，用于快速鉴定和表征新型冠状病毒基因组</w:t>
      </w:r>
      <w:r>
        <w:rPr>
          <w:color w:val="231F20"/>
          <w:spacing w:val="18"/>
          <w:w w:val="100"/>
          <w:sz w:val="22"/>
        </w:rPr>
        <w:t>发</w:t>
      </w:r>
      <w:r>
        <w:rPr>
          <w:color w:val="231F20"/>
          <w:spacing w:val="-13"/>
          <w:w w:val="100"/>
          <w:sz w:val="22"/>
        </w:rPr>
        <w:t>表时间：</w:t>
      </w:r>
      <w:r>
        <w:rPr>
          <w:color w:val="231F20"/>
          <w:spacing w:val="8"/>
          <w:w w:val="98"/>
          <w:sz w:val="22"/>
        </w:rPr>
        <w:t>202</w:t>
      </w:r>
      <w:r>
        <w:rPr>
          <w:color w:val="231F20"/>
          <w:w w:val="98"/>
          <w:sz w:val="22"/>
        </w:rPr>
        <w:t>0</w:t>
      </w:r>
      <w:r>
        <w:rPr>
          <w:color w:val="231F20"/>
          <w:spacing w:val="-72"/>
          <w:sz w:val="22"/>
        </w:rPr>
        <w:t> </w:t>
      </w:r>
      <w:r>
        <w:rPr>
          <w:color w:val="231F20"/>
          <w:w w:val="100"/>
          <w:sz w:val="22"/>
        </w:rPr>
        <w:t>年</w:t>
      </w:r>
      <w:r>
        <w:rPr>
          <w:color w:val="231F20"/>
          <w:spacing w:val="-62"/>
          <w:sz w:val="22"/>
        </w:rPr>
        <w:t> </w:t>
      </w:r>
      <w:r>
        <w:rPr>
          <w:color w:val="231F20"/>
          <w:w w:val="98"/>
          <w:sz w:val="22"/>
        </w:rPr>
        <w:t>2</w:t>
      </w:r>
      <w:r>
        <w:rPr>
          <w:color w:val="231F20"/>
          <w:spacing w:val="-72"/>
          <w:sz w:val="22"/>
        </w:rPr>
        <w:t> </w:t>
      </w:r>
      <w:r>
        <w:rPr>
          <w:color w:val="231F20"/>
          <w:w w:val="100"/>
          <w:sz w:val="22"/>
        </w:rPr>
        <w:t>月</w:t>
      </w:r>
      <w:r>
        <w:rPr>
          <w:color w:val="231F20"/>
          <w:spacing w:val="-62"/>
          <w:sz w:val="22"/>
        </w:rPr>
        <w:t> </w:t>
      </w:r>
      <w:r>
        <w:rPr>
          <w:color w:val="231F20"/>
          <w:w w:val="98"/>
          <w:sz w:val="22"/>
        </w:rPr>
        <w:t>2</w:t>
      </w:r>
      <w:r>
        <w:rPr>
          <w:color w:val="231F20"/>
          <w:spacing w:val="-72"/>
          <w:sz w:val="22"/>
        </w:rPr>
        <w:t> </w:t>
      </w:r>
      <w:r>
        <w:rPr>
          <w:color w:val="231F20"/>
          <w:w w:val="100"/>
          <w:sz w:val="22"/>
        </w:rPr>
        <w:t>日</w:t>
      </w:r>
    </w:p>
    <w:p>
      <w:pPr>
        <w:pStyle w:val="BodyText"/>
        <w:rPr>
          <w:sz w:val="21"/>
        </w:rPr>
      </w:pPr>
    </w:p>
    <w:p>
      <w:pPr>
        <w:pStyle w:val="BodyText"/>
        <w:spacing w:line="336" w:lineRule="auto"/>
        <w:ind w:left="222" w:right="130" w:firstLine="440"/>
      </w:pPr>
      <w:r>
        <w:rPr>
          <w:color w:val="231F20"/>
          <w:spacing w:val="1"/>
          <w:w w:val="101"/>
        </w:rPr>
        <w:t>内容简介：</w:t>
      </w:r>
      <w:r>
        <w:rPr>
          <w:rFonts w:ascii="Times New Roman" w:eastAsia="Times New Roman"/>
          <w:color w:val="231F20"/>
          <w:spacing w:val="11"/>
          <w:w w:val="101"/>
        </w:rPr>
        <w:t>G</w:t>
      </w:r>
      <w:r>
        <w:rPr>
          <w:rFonts w:ascii="Times New Roman" w:eastAsia="Times New Roman"/>
          <w:color w:val="231F20"/>
          <w:spacing w:val="7"/>
          <w:w w:val="101"/>
        </w:rPr>
        <w:t>e</w:t>
      </w:r>
      <w:r>
        <w:rPr>
          <w:rFonts w:ascii="Times New Roman" w:eastAsia="Times New Roman"/>
          <w:color w:val="231F20"/>
          <w:spacing w:val="8"/>
          <w:w w:val="101"/>
        </w:rPr>
        <w:t>no</w:t>
      </w:r>
      <w:r>
        <w:rPr>
          <w:rFonts w:ascii="Times New Roman" w:eastAsia="Times New Roman"/>
          <w:color w:val="231F20"/>
          <w:spacing w:val="12"/>
          <w:w w:val="101"/>
        </w:rPr>
        <w:t>m</w:t>
      </w:r>
      <w:r>
        <w:rPr>
          <w:rFonts w:ascii="Times New Roman" w:eastAsia="Times New Roman"/>
          <w:color w:val="231F20"/>
          <w:w w:val="101"/>
        </w:rPr>
        <w:t>e</w:t>
      </w:r>
      <w:r>
        <w:rPr>
          <w:rFonts w:ascii="Times New Roman" w:eastAsia="Times New Roman"/>
          <w:color w:val="231F20"/>
          <w:spacing w:val="-7"/>
        </w:rPr>
        <w:t>  </w:t>
      </w:r>
      <w:r>
        <w:rPr>
          <w:rFonts w:ascii="Times New Roman" w:eastAsia="Times New Roman"/>
          <w:color w:val="231F20"/>
          <w:spacing w:val="11"/>
          <w:w w:val="101"/>
        </w:rPr>
        <w:t>D</w:t>
      </w:r>
      <w:r>
        <w:rPr>
          <w:rFonts w:ascii="Times New Roman" w:eastAsia="Times New Roman"/>
          <w:color w:val="231F20"/>
          <w:spacing w:val="7"/>
          <w:w w:val="101"/>
        </w:rPr>
        <w:t>e</w:t>
      </w:r>
      <w:r>
        <w:rPr>
          <w:rFonts w:ascii="Times New Roman" w:eastAsia="Times New Roman"/>
          <w:color w:val="231F20"/>
          <w:spacing w:val="4"/>
          <w:w w:val="101"/>
        </w:rPr>
        <w:t>t</w:t>
      </w:r>
      <w:r>
        <w:rPr>
          <w:rFonts w:ascii="Times New Roman" w:eastAsia="Times New Roman"/>
          <w:color w:val="231F20"/>
          <w:spacing w:val="7"/>
          <w:w w:val="101"/>
        </w:rPr>
        <w:t>ec</w:t>
      </w:r>
      <w:r>
        <w:rPr>
          <w:rFonts w:ascii="Times New Roman" w:eastAsia="Times New Roman"/>
          <w:color w:val="231F20"/>
          <w:spacing w:val="4"/>
          <w:w w:val="101"/>
        </w:rPr>
        <w:t>ti</w:t>
      </w:r>
      <w:r>
        <w:rPr>
          <w:rFonts w:ascii="Times New Roman" w:eastAsia="Times New Roman"/>
          <w:color w:val="231F20"/>
          <w:spacing w:val="8"/>
          <w:w w:val="101"/>
        </w:rPr>
        <w:t>v</w:t>
      </w:r>
      <w:r>
        <w:rPr>
          <w:rFonts w:ascii="Times New Roman" w:eastAsia="Times New Roman"/>
          <w:color w:val="231F20"/>
          <w:w w:val="101"/>
        </w:rPr>
        <w:t>e</w:t>
      </w:r>
      <w:r>
        <w:rPr>
          <w:rFonts w:ascii="Times New Roman" w:eastAsia="Times New Roman"/>
          <w:color w:val="231F20"/>
          <w:spacing w:val="-9"/>
        </w:rPr>
        <w:t> </w:t>
      </w:r>
      <w:r>
        <w:rPr>
          <w:color w:val="231F20"/>
          <w:spacing w:val="18"/>
          <w:w w:val="101"/>
        </w:rPr>
        <w:t>是一个基于</w:t>
      </w:r>
      <w:r>
        <w:rPr>
          <w:color w:val="231F20"/>
          <w:spacing w:val="-49"/>
        </w:rPr>
        <w:t> </w:t>
      </w:r>
      <w:r>
        <w:rPr>
          <w:rFonts w:ascii="Times New Roman" w:eastAsia="Times New Roman"/>
          <w:color w:val="231F20"/>
          <w:spacing w:val="-3"/>
          <w:w w:val="101"/>
        </w:rPr>
        <w:t>W</w:t>
      </w:r>
      <w:r>
        <w:rPr>
          <w:rFonts w:ascii="Times New Roman" w:eastAsia="Times New Roman"/>
          <w:color w:val="231F20"/>
          <w:spacing w:val="7"/>
          <w:w w:val="101"/>
        </w:rPr>
        <w:t>e</w:t>
      </w:r>
      <w:r>
        <w:rPr>
          <w:rFonts w:ascii="Times New Roman" w:eastAsia="Times New Roman"/>
          <w:color w:val="231F20"/>
          <w:w w:val="101"/>
        </w:rPr>
        <w:t>b</w:t>
      </w:r>
      <w:r>
        <w:rPr>
          <w:rFonts w:ascii="Times New Roman" w:eastAsia="Times New Roman"/>
          <w:color w:val="231F20"/>
          <w:spacing w:val="-8"/>
        </w:rPr>
        <w:t> </w:t>
      </w:r>
      <w:r>
        <w:rPr>
          <w:color w:val="231F20"/>
          <w:spacing w:val="11"/>
          <w:w w:val="101"/>
        </w:rPr>
        <w:t>对用户友好的应用程序，可</w:t>
      </w:r>
      <w:r>
        <w:rPr>
          <w:color w:val="231F20"/>
          <w:spacing w:val="18"/>
        </w:rPr>
        <w:t>快速准确的从二代测序数据集中组装所有已知的病毒基因组。此应用程序允 </w:t>
      </w:r>
      <w:r>
        <w:rPr>
          <w:color w:val="231F20"/>
          <w:spacing w:val="-3"/>
        </w:rPr>
        <w:t>许以 </w:t>
      </w:r>
      <w:r>
        <w:rPr>
          <w:rFonts w:ascii="Times New Roman" w:eastAsia="Times New Roman"/>
          <w:color w:val="231F20"/>
        </w:rPr>
        <w:t>FASTA</w:t>
      </w:r>
      <w:r>
        <w:rPr>
          <w:rFonts w:ascii="Times New Roman" w:eastAsia="Times New Roman"/>
          <w:color w:val="231F20"/>
          <w:spacing w:val="14"/>
        </w:rPr>
        <w:t> </w:t>
      </w:r>
      <w:r>
        <w:rPr>
          <w:color w:val="231F20"/>
          <w:spacing w:val="19"/>
        </w:rPr>
        <w:t>格式从组装的基因组中鉴定系统发生簇和基因型。自 </w:t>
      </w:r>
      <w:r>
        <w:rPr>
          <w:rFonts w:ascii="Times New Roman" w:eastAsia="Times New Roman"/>
          <w:color w:val="231F20"/>
          <w:spacing w:val="6"/>
        </w:rPr>
        <w:t>2019</w:t>
      </w:r>
      <w:r>
        <w:rPr>
          <w:rFonts w:ascii="Times New Roman" w:eastAsia="Times New Roman"/>
          <w:color w:val="231F20"/>
          <w:spacing w:val="9"/>
        </w:rPr>
        <w:t> </w:t>
      </w:r>
      <w:r>
        <w:rPr>
          <w:color w:val="231F20"/>
          <w:spacing w:val="12"/>
        </w:rPr>
        <w:t>年发</w:t>
      </w:r>
      <w:r>
        <w:rPr>
          <w:color w:val="231F20"/>
          <w:spacing w:val="3"/>
        </w:rPr>
        <w:t>布以来，我们已经为导致大规模爆发的新兴病毒研发了许多类型标注工具，例 </w:t>
      </w:r>
      <w:r>
        <w:rPr>
          <w:color w:val="231F20"/>
          <w:spacing w:val="16"/>
        </w:rPr>
        <w:t>如巴西寨卡病毒和黄热病毒。本文介绍了基因组检测冠状病毒分型工具</w:t>
      </w:r>
      <w:r>
        <w:rPr>
          <w:color w:val="231F20"/>
          <w:spacing w:val="-27"/>
        </w:rPr>
        <w:t>，该工 </w:t>
      </w:r>
      <w:r>
        <w:rPr>
          <w:color w:val="231F20"/>
          <w:spacing w:val="22"/>
        </w:rPr>
        <w:t>具可以准确识别在中国和世界各地分离的新型冠状病毒</w:t>
      </w:r>
      <w:r>
        <w:rPr>
          <w:color w:val="231F20"/>
          <w:spacing w:val="-3"/>
        </w:rPr>
        <w:t>（</w:t>
      </w:r>
      <w:r>
        <w:rPr>
          <w:rFonts w:ascii="Times New Roman" w:eastAsia="Times New Roman"/>
          <w:color w:val="231F20"/>
          <w:spacing w:val="-3"/>
        </w:rPr>
        <w:t>2019-nCoV</w:t>
      </w:r>
      <w:r>
        <w:rPr>
          <w:color w:val="231F20"/>
          <w:spacing w:val="-3"/>
        </w:rPr>
        <w:t>）</w:t>
      </w:r>
      <w:r>
        <w:rPr>
          <w:color w:val="231F20"/>
          <w:spacing w:val="17"/>
        </w:rPr>
        <w:t>序列。</w:t>
      </w:r>
      <w:r>
        <w:rPr>
          <w:color w:val="231F20"/>
          <w:spacing w:val="15"/>
        </w:rPr>
        <w:t>该工具每次提交最多可以接受 </w:t>
      </w:r>
      <w:r>
        <w:rPr>
          <w:rFonts w:ascii="Times New Roman" w:eastAsia="Times New Roman"/>
          <w:color w:val="231F20"/>
          <w:spacing w:val="6"/>
        </w:rPr>
        <w:t>2000</w:t>
      </w:r>
      <w:r>
        <w:rPr>
          <w:rFonts w:ascii="Times New Roman" w:eastAsia="Times New Roman"/>
          <w:color w:val="231F20"/>
          <w:spacing w:val="12"/>
        </w:rPr>
        <w:t> </w:t>
      </w:r>
      <w:r>
        <w:rPr>
          <w:color w:val="231F20"/>
          <w:spacing w:val="8"/>
        </w:rPr>
        <w:t>个序列，对新的完整基因组序列的分析大</w:t>
      </w:r>
    </w:p>
    <w:p>
      <w:pPr>
        <w:pStyle w:val="BodyText"/>
        <w:spacing w:line="336" w:lineRule="auto"/>
        <w:ind w:left="222" w:right="240"/>
        <w:jc w:val="both"/>
      </w:pPr>
      <w:r>
        <w:rPr>
          <w:color w:val="231F20"/>
        </w:rPr>
        <w:t>约需要一分钟。该工具已通过来自 </w:t>
      </w:r>
      <w:r>
        <w:rPr>
          <w:rFonts w:ascii="Times New Roman" w:eastAsia="Times New Roman"/>
          <w:color w:val="231F20"/>
        </w:rPr>
        <w:t>10 </w:t>
      </w:r>
      <w:r>
        <w:rPr>
          <w:color w:val="231F20"/>
        </w:rPr>
        <w:t>个冠状病毒物种的数百个全基因组进行了测试和验证，并可正确分类所有与 </w:t>
      </w:r>
      <w:r>
        <w:rPr>
          <w:rFonts w:ascii="Times New Roman" w:eastAsia="Times New Roman"/>
          <w:color w:val="231F20"/>
        </w:rPr>
        <w:t>SARS </w:t>
      </w:r>
      <w:r>
        <w:rPr>
          <w:color w:val="231F20"/>
        </w:rPr>
        <w:t>相关的冠状病毒（</w:t>
      </w:r>
      <w:r>
        <w:rPr>
          <w:rFonts w:ascii="Times New Roman" w:eastAsia="Times New Roman"/>
          <w:color w:val="231F20"/>
        </w:rPr>
        <w:t>SARSr-CoV</w:t>
      </w:r>
      <w:r>
        <w:rPr>
          <w:color w:val="231F20"/>
        </w:rPr>
        <w:t>）和所有可用于 </w:t>
      </w:r>
      <w:r>
        <w:rPr>
          <w:rFonts w:ascii="Times New Roman" w:eastAsia="Times New Roman"/>
          <w:color w:val="231F20"/>
        </w:rPr>
        <w:t>2019-nCoV </w:t>
      </w:r>
      <w:r>
        <w:rPr>
          <w:color w:val="231F20"/>
        </w:rPr>
        <w:t>的公共数据。随着疫情在全球范围内蔓延，该工具还可以跟踪新的病毒突变，有助于加速新型诊断方法、药物和疫苗的开发。</w:t>
      </w:r>
    </w:p>
    <w:p>
      <w:pPr>
        <w:pStyle w:val="BodyText"/>
        <w:spacing w:line="252"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32">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928796v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9"/>
        </w:numPr>
        <w:tabs>
          <w:tab w:pos="1051" w:val="left" w:leader="none"/>
          <w:tab w:pos="1053" w:val="left" w:leader="none"/>
        </w:tabs>
        <w:spacing w:line="300" w:lineRule="auto" w:before="146" w:after="0"/>
        <w:ind w:left="1035" w:right="242" w:hanging="811"/>
        <w:jc w:val="left"/>
      </w:pPr>
      <w:bookmarkStart w:name="1.18  2月3日_复旦大学等机构研究与人类呼吸系统疾病有关的新型冠状病毒" w:id="54"/>
      <w:bookmarkEnd w:id="54"/>
      <w:r>
        <w:rPr/>
      </w:r>
      <w:bookmarkStart w:name="_bookmark18" w:id="55"/>
      <w:bookmarkEnd w:id="55"/>
      <w:r>
        <w:rPr/>
      </w:r>
      <w:bookmarkStart w:name="_bookmark18" w:id="56"/>
      <w:bookmarkEnd w:id="56"/>
      <w:r>
        <w:rPr>
          <w:color w:val="231F20"/>
        </w:rPr>
        <w:t>2</w:t>
      </w:r>
      <w:r>
        <w:rPr>
          <w:color w:val="231F20"/>
          <w:spacing w:val="-47"/>
        </w:rPr>
        <w:t> 月 </w:t>
      </w:r>
      <w:r>
        <w:rPr>
          <w:color w:val="231F20"/>
        </w:rPr>
        <w:t>3</w:t>
      </w:r>
      <w:r>
        <w:rPr>
          <w:color w:val="231F20"/>
          <w:spacing w:val="-25"/>
        </w:rPr>
        <w:t> 日</w:t>
      </w:r>
      <w:r>
        <w:rPr>
          <w:color w:val="231F20"/>
          <w:spacing w:val="15"/>
        </w:rPr>
        <w:t>_</w:t>
      </w:r>
      <w:r>
        <w:rPr>
          <w:color w:val="231F20"/>
          <w:spacing w:val="22"/>
        </w:rPr>
        <w:t>复旦大学等机构研究与人类呼吸系统疾病有</w:t>
      </w:r>
      <w:r>
        <w:rPr>
          <w:color w:val="231F20"/>
          <w:spacing w:val="18"/>
        </w:rPr>
        <w:t>关的新型冠状病毒</w:t>
      </w:r>
    </w:p>
    <w:p>
      <w:pPr>
        <w:pStyle w:val="Heading3"/>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3</w:t>
      </w:r>
      <w:r>
        <w:rPr>
          <w:color w:val="231F20"/>
          <w:spacing w:val="-72"/>
        </w:rPr>
        <w:t> </w:t>
      </w:r>
      <w:r>
        <w:rPr>
          <w:color w:val="231F20"/>
          <w:w w:val="100"/>
        </w:rPr>
        <w:t>日</w:t>
      </w:r>
    </w:p>
    <w:p>
      <w:pPr>
        <w:pStyle w:val="BodyText"/>
        <w:spacing w:before="10"/>
        <w:rPr>
          <w:sz w:val="28"/>
        </w:rPr>
      </w:pPr>
    </w:p>
    <w:p>
      <w:pPr>
        <w:pStyle w:val="BodyText"/>
        <w:spacing w:line="336" w:lineRule="auto"/>
        <w:ind w:left="222" w:right="240" w:firstLine="440"/>
      </w:pPr>
      <w:r>
        <w:rPr>
          <w:color w:val="231F20"/>
        </w:rPr>
        <w:t>内容简介：新出现的传染病如非典和寨卡，对公众健康构成重大威胁。尽管进行了大量的研究工作，但新疾病如何、何时和何地出现仍然具有相当不确</w:t>
      </w:r>
    </w:p>
    <w:p>
      <w:pPr>
        <w:spacing w:after="0" w:line="336" w:lineRule="auto"/>
        <w:sectPr>
          <w:pgSz w:w="10320" w:h="14290"/>
          <w:pgMar w:header="1054" w:footer="0" w:top="1260" w:bottom="280" w:left="1260" w:right="1240"/>
        </w:sectPr>
      </w:pPr>
    </w:p>
    <w:p>
      <w:pPr>
        <w:pStyle w:val="BodyText"/>
        <w:spacing w:before="10"/>
        <w:rPr>
          <w:sz w:val="21"/>
        </w:rPr>
      </w:pPr>
    </w:p>
    <w:p>
      <w:pPr>
        <w:pStyle w:val="BodyText"/>
        <w:spacing w:before="81"/>
        <w:ind w:left="222"/>
        <w:rPr>
          <w:rFonts w:ascii="Times New Roman" w:eastAsia="Times New Roman"/>
        </w:rPr>
      </w:pPr>
      <w:r>
        <w:rPr>
          <w:color w:val="231F20"/>
        </w:rPr>
        <w:t>定因素。湖北省武汉市最近报告了一种严重的呼吸系统疾病。截至 </w:t>
      </w:r>
      <w:r>
        <w:rPr>
          <w:rFonts w:ascii="Times New Roman" w:eastAsia="Times New Roman"/>
          <w:color w:val="231F20"/>
        </w:rPr>
        <w:t>2020 </w:t>
      </w:r>
      <w:r>
        <w:rPr>
          <w:color w:val="231F20"/>
        </w:rPr>
        <w:t>年 </w:t>
      </w:r>
      <w:r>
        <w:rPr>
          <w:rFonts w:ascii="Times New Roman" w:eastAsia="Times New Roman"/>
          <w:color w:val="231F20"/>
        </w:rPr>
        <w:t>1</w:t>
      </w:r>
    </w:p>
    <w:p>
      <w:pPr>
        <w:pStyle w:val="BodyText"/>
        <w:spacing w:line="328" w:lineRule="auto" w:before="95"/>
        <w:ind w:left="222" w:right="130"/>
      </w:pPr>
      <w:r>
        <w:rPr>
          <w:color w:val="231F20"/>
          <w:spacing w:val="-23"/>
        </w:rPr>
        <w:t>月 </w:t>
      </w:r>
      <w:r>
        <w:rPr>
          <w:rFonts w:ascii="Times New Roman" w:eastAsia="Times New Roman"/>
          <w:color w:val="231F20"/>
          <w:spacing w:val="4"/>
        </w:rPr>
        <w:t>25</w:t>
      </w:r>
      <w:r>
        <w:rPr>
          <w:rFonts w:ascii="Times New Roman" w:eastAsia="Times New Roman"/>
          <w:color w:val="231F20"/>
          <w:spacing w:val="-5"/>
        </w:rPr>
        <w:t> </w:t>
      </w:r>
      <w:r>
        <w:rPr>
          <w:color w:val="231F20"/>
          <w:spacing w:val="-30"/>
        </w:rPr>
        <w:t>日，自 </w:t>
      </w:r>
      <w:r>
        <w:rPr>
          <w:rFonts w:ascii="Times New Roman" w:eastAsia="Times New Roman"/>
          <w:color w:val="231F20"/>
          <w:spacing w:val="6"/>
        </w:rPr>
        <w:t>2019</w:t>
      </w:r>
      <w:r>
        <w:rPr>
          <w:rFonts w:ascii="Times New Roman" w:eastAsia="Times New Roman"/>
          <w:color w:val="231F20"/>
          <w:spacing w:val="-5"/>
        </w:rPr>
        <w:t> </w:t>
      </w:r>
      <w:r>
        <w:rPr>
          <w:color w:val="231F20"/>
          <w:spacing w:val="-23"/>
        </w:rPr>
        <w:t>年 </w:t>
      </w:r>
      <w:r>
        <w:rPr>
          <w:rFonts w:ascii="Times New Roman" w:eastAsia="Times New Roman"/>
          <w:color w:val="231F20"/>
          <w:spacing w:val="4"/>
        </w:rPr>
        <w:t>12</w:t>
      </w:r>
      <w:r>
        <w:rPr>
          <w:rFonts w:ascii="Times New Roman" w:eastAsia="Times New Roman"/>
          <w:color w:val="231F20"/>
          <w:spacing w:val="-5"/>
        </w:rPr>
        <w:t> </w:t>
      </w:r>
      <w:r>
        <w:rPr>
          <w:color w:val="231F20"/>
          <w:spacing w:val="-23"/>
        </w:rPr>
        <w:t>月 </w:t>
      </w:r>
      <w:r>
        <w:rPr>
          <w:rFonts w:ascii="Times New Roman" w:eastAsia="Times New Roman"/>
          <w:color w:val="231F20"/>
          <w:spacing w:val="4"/>
        </w:rPr>
        <w:t>12</w:t>
      </w:r>
      <w:r>
        <w:rPr>
          <w:rFonts w:ascii="Times New Roman" w:eastAsia="Times New Roman"/>
          <w:color w:val="231F20"/>
          <w:spacing w:val="-5"/>
        </w:rPr>
        <w:t> </w:t>
      </w:r>
      <w:r>
        <w:rPr>
          <w:color w:val="231F20"/>
          <w:spacing w:val="3"/>
        </w:rPr>
        <w:t>日第一名患者住院以来，至少报告了 </w:t>
      </w:r>
      <w:r>
        <w:rPr>
          <w:rFonts w:ascii="Times New Roman" w:eastAsia="Times New Roman"/>
          <w:color w:val="231F20"/>
          <w:spacing w:val="6"/>
        </w:rPr>
        <w:t>1975</w:t>
      </w:r>
      <w:r>
        <w:rPr>
          <w:rFonts w:ascii="Times New Roman" w:eastAsia="Times New Roman"/>
          <w:color w:val="231F20"/>
          <w:spacing w:val="-5"/>
        </w:rPr>
        <w:t> </w:t>
      </w:r>
      <w:r>
        <w:rPr>
          <w:color w:val="231F20"/>
          <w:spacing w:val="13"/>
        </w:rPr>
        <w:t>例。流行</w:t>
      </w:r>
      <w:r>
        <w:rPr>
          <w:color w:val="231F20"/>
          <w:spacing w:val="4"/>
        </w:rPr>
        <w:t>病学调查表明，此次疫情与武汉市某海鲜市场有关。我们研究了一名在市场工 </w:t>
      </w:r>
      <w:r>
        <w:rPr>
          <w:color w:val="231F20"/>
          <w:spacing w:val="-4"/>
        </w:rPr>
        <w:t>作的患者，他于 </w:t>
      </w:r>
      <w:r>
        <w:rPr>
          <w:rFonts w:ascii="Times New Roman" w:eastAsia="Times New Roman"/>
          <w:color w:val="231F20"/>
          <w:spacing w:val="6"/>
        </w:rPr>
        <w:t>2019</w:t>
      </w:r>
      <w:r>
        <w:rPr>
          <w:rFonts w:ascii="Times New Roman" w:eastAsia="Times New Roman"/>
          <w:color w:val="231F20"/>
          <w:spacing w:val="3"/>
        </w:rPr>
        <w:t> </w:t>
      </w:r>
      <w:r>
        <w:rPr>
          <w:color w:val="231F20"/>
          <w:spacing w:val="-19"/>
        </w:rPr>
        <w:t>年 </w:t>
      </w:r>
      <w:r>
        <w:rPr>
          <w:rFonts w:ascii="Times New Roman" w:eastAsia="Times New Roman"/>
          <w:color w:val="231F20"/>
          <w:spacing w:val="4"/>
        </w:rPr>
        <w:t>12</w:t>
      </w:r>
      <w:r>
        <w:rPr>
          <w:rFonts w:ascii="Times New Roman" w:eastAsia="Times New Roman"/>
          <w:color w:val="231F20"/>
          <w:spacing w:val="2"/>
        </w:rPr>
        <w:t> </w:t>
      </w:r>
      <w:r>
        <w:rPr>
          <w:color w:val="231F20"/>
          <w:spacing w:val="-19"/>
        </w:rPr>
        <w:t>月 </w:t>
      </w:r>
      <w:r>
        <w:rPr>
          <w:rFonts w:ascii="Times New Roman" w:eastAsia="Times New Roman"/>
          <w:color w:val="231F20"/>
          <w:spacing w:val="4"/>
        </w:rPr>
        <w:t>26</w:t>
      </w:r>
      <w:r>
        <w:rPr>
          <w:rFonts w:ascii="Times New Roman" w:eastAsia="Times New Roman"/>
          <w:color w:val="231F20"/>
          <w:spacing w:val="3"/>
        </w:rPr>
        <w:t> </w:t>
      </w:r>
      <w:r>
        <w:rPr>
          <w:color w:val="231F20"/>
          <w:spacing w:val="21"/>
        </w:rPr>
        <w:t>日被武汉市中心医院收治</w:t>
      </w:r>
      <w:r>
        <w:rPr>
          <w:color w:val="231F20"/>
          <w:spacing w:val="4"/>
        </w:rPr>
        <w:t>，患有严重呼吸系统</w:t>
      </w:r>
      <w:r>
        <w:rPr>
          <w:color w:val="231F20"/>
          <w:spacing w:val="-2"/>
        </w:rPr>
        <w:t>综合征，包括发热、头晕和咳嗽。支气管肺泡灌洗液标本的亚基因组 </w:t>
      </w:r>
      <w:r>
        <w:rPr>
          <w:rFonts w:ascii="Times New Roman" w:eastAsia="Times New Roman"/>
          <w:color w:val="231F20"/>
          <w:spacing w:val="7"/>
        </w:rPr>
        <w:t>RNA</w:t>
      </w:r>
      <w:r>
        <w:rPr>
          <w:rFonts w:ascii="Times New Roman" w:eastAsia="Times New Roman"/>
          <w:color w:val="231F20"/>
          <w:spacing w:val="13"/>
        </w:rPr>
        <w:t> </w:t>
      </w:r>
      <w:r>
        <w:rPr>
          <w:color w:val="231F20"/>
          <w:spacing w:val="8"/>
        </w:rPr>
        <w:t>序列</w:t>
      </w:r>
      <w:r>
        <w:rPr>
          <w:color w:val="231F20"/>
          <w:spacing w:val="19"/>
        </w:rPr>
        <w:t>从冠状病毒科鉴定出一种新的 </w:t>
      </w:r>
      <w:r>
        <w:rPr>
          <w:rFonts w:ascii="Times New Roman" w:eastAsia="Times New Roman"/>
          <w:color w:val="231F20"/>
          <w:spacing w:val="7"/>
        </w:rPr>
        <w:t>RNA</w:t>
      </w:r>
      <w:r>
        <w:rPr>
          <w:rFonts w:ascii="Times New Roman" w:eastAsia="Times New Roman"/>
          <w:color w:val="231F20"/>
          <w:spacing w:val="22"/>
        </w:rPr>
        <w:t> </w:t>
      </w:r>
      <w:r>
        <w:rPr>
          <w:color w:val="231F20"/>
          <w:spacing w:val="1"/>
        </w:rPr>
        <w:t>病毒，暂命名为 </w:t>
      </w:r>
      <w:r>
        <w:rPr>
          <w:rFonts w:ascii="Times New Roman" w:eastAsia="Times New Roman"/>
          <w:color w:val="231F20"/>
          <w:spacing w:val="8"/>
        </w:rPr>
        <w:t>WH-Human-1</w:t>
      </w:r>
      <w:r>
        <w:rPr>
          <w:rFonts w:ascii="Times New Roman" w:eastAsia="Times New Roman"/>
          <w:color w:val="231F20"/>
          <w:spacing w:val="18"/>
        </w:rPr>
        <w:t> </w:t>
      </w:r>
      <w:r>
        <w:rPr>
          <w:color w:val="231F20"/>
          <w:spacing w:val="20"/>
        </w:rPr>
        <w:t>冠状病毒。</w:t>
      </w:r>
      <w:r>
        <w:rPr>
          <w:color w:val="231F20"/>
          <w:spacing w:val="6"/>
        </w:rPr>
        <w:t>全病毒基因组</w:t>
      </w:r>
      <w:r>
        <w:rPr>
          <w:color w:val="231F20"/>
          <w:spacing w:val="2"/>
        </w:rPr>
        <w:t>（</w:t>
      </w:r>
      <w:r>
        <w:rPr>
          <w:rFonts w:ascii="Times New Roman" w:eastAsia="Times New Roman"/>
          <w:color w:val="231F20"/>
          <w:spacing w:val="2"/>
        </w:rPr>
        <w:t>29903</w:t>
      </w:r>
      <w:r>
        <w:rPr>
          <w:rFonts w:ascii="Times New Roman" w:eastAsia="Times New Roman"/>
          <w:color w:val="231F20"/>
          <w:spacing w:val="16"/>
        </w:rPr>
        <w:t> </w:t>
      </w:r>
      <w:r>
        <w:rPr>
          <w:color w:val="231F20"/>
          <w:spacing w:val="10"/>
        </w:rPr>
        <w:t>个核苷酸</w:t>
      </w:r>
      <w:r>
        <w:rPr>
          <w:color w:val="231F20"/>
          <w:spacing w:val="-58"/>
        </w:rPr>
        <w:t>）</w:t>
      </w:r>
      <w:r>
        <w:rPr>
          <w:color w:val="231F20"/>
          <w:spacing w:val="8"/>
        </w:rPr>
        <w:t>的系统发育分析表明，该病毒与一组以前从中</w:t>
      </w:r>
      <w:r>
        <w:rPr>
          <w:color w:val="231F20"/>
          <w:spacing w:val="21"/>
          <w:w w:val="101"/>
        </w:rPr>
        <w:t>国蝙蝠中采集的类</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spacing w:val="-11"/>
        </w:rPr>
        <w:t> </w:t>
      </w:r>
      <w:r>
        <w:rPr>
          <w:color w:val="231F20"/>
          <w:spacing w:val="-1"/>
          <w:w w:val="101"/>
        </w:rPr>
        <w:t>冠状病毒</w:t>
      </w:r>
      <w:r>
        <w:rPr>
          <w:color w:val="231F20"/>
          <w:spacing w:val="-18"/>
          <w:w w:val="101"/>
        </w:rPr>
        <w:t>（</w:t>
      </w:r>
      <w:r>
        <w:rPr>
          <w:rFonts w:ascii="Times New Roman" w:eastAsia="Times New Roman"/>
          <w:color w:val="231F20"/>
          <w:spacing w:val="11"/>
          <w:w w:val="101"/>
        </w:rPr>
        <w:t>B</w:t>
      </w:r>
      <w:r>
        <w:rPr>
          <w:rFonts w:ascii="Times New Roman" w:eastAsia="Times New Roman"/>
          <w:color w:val="231F20"/>
          <w:spacing w:val="7"/>
          <w:w w:val="101"/>
        </w:rPr>
        <w:t>e</w:t>
      </w:r>
      <w:r>
        <w:rPr>
          <w:rFonts w:ascii="Times New Roman" w:eastAsia="Times New Roman"/>
          <w:color w:val="231F20"/>
          <w:spacing w:val="4"/>
          <w:w w:val="101"/>
        </w:rPr>
        <w:t>t</w:t>
      </w:r>
      <w:r>
        <w:rPr>
          <w:rFonts w:ascii="Times New Roman" w:eastAsia="Times New Roman"/>
          <w:color w:val="231F20"/>
          <w:spacing w:val="7"/>
          <w:w w:val="101"/>
        </w:rPr>
        <w:t>ac</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on</w:t>
      </w:r>
      <w:r>
        <w:rPr>
          <w:rFonts w:ascii="Times New Roman" w:eastAsia="Times New Roman"/>
          <w:color w:val="231F20"/>
          <w:spacing w:val="7"/>
          <w:w w:val="101"/>
        </w:rPr>
        <w:t>a</w:t>
      </w:r>
      <w:r>
        <w:rPr>
          <w:rFonts w:ascii="Times New Roman" w:eastAsia="Times New Roman"/>
          <w:color w:val="231F20"/>
          <w:spacing w:val="8"/>
          <w:w w:val="101"/>
        </w:rPr>
        <w:t>v</w:t>
      </w:r>
      <w:r>
        <w:rPr>
          <w:rFonts w:ascii="Times New Roman" w:eastAsia="Times New Roman"/>
          <w:color w:val="231F20"/>
          <w:spacing w:val="4"/>
          <w:w w:val="101"/>
        </w:rPr>
        <w:t>i</w:t>
      </w:r>
      <w:r>
        <w:rPr>
          <w:rFonts w:ascii="Times New Roman" w:eastAsia="Times New Roman"/>
          <w:color w:val="231F20"/>
          <w:spacing w:val="5"/>
          <w:w w:val="101"/>
        </w:rPr>
        <w:t>r</w:t>
      </w:r>
      <w:r>
        <w:rPr>
          <w:rFonts w:ascii="Times New Roman" w:eastAsia="Times New Roman"/>
          <w:color w:val="231F20"/>
          <w:spacing w:val="8"/>
          <w:w w:val="101"/>
        </w:rPr>
        <w:t>u</w:t>
      </w:r>
      <w:r>
        <w:rPr>
          <w:rFonts w:ascii="Times New Roman" w:eastAsia="Times New Roman"/>
          <w:color w:val="231F20"/>
          <w:w w:val="101"/>
        </w:rPr>
        <w:t>s</w:t>
      </w:r>
      <w:r>
        <w:rPr>
          <w:rFonts w:ascii="Times New Roman" w:eastAsia="Times New Roman"/>
          <w:color w:val="231F20"/>
          <w:spacing w:val="-14"/>
        </w:rPr>
        <w:t> </w:t>
      </w:r>
      <w:r>
        <w:rPr>
          <w:color w:val="231F20"/>
          <w:spacing w:val="-37"/>
          <w:w w:val="101"/>
        </w:rPr>
        <w:t>属，</w:t>
      </w:r>
      <w:r>
        <w:rPr>
          <w:rFonts w:ascii="Times New Roman" w:eastAsia="Times New Roman"/>
          <w:color w:val="231F20"/>
          <w:spacing w:val="9"/>
          <w:w w:val="101"/>
        </w:rPr>
        <w:t>S</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8"/>
          <w:w w:val="101"/>
        </w:rPr>
        <w:t>b</w:t>
      </w:r>
      <w:r>
        <w:rPr>
          <w:rFonts w:ascii="Times New Roman" w:eastAsia="Times New Roman"/>
          <w:color w:val="231F20"/>
          <w:spacing w:val="7"/>
          <w:w w:val="101"/>
        </w:rPr>
        <w:t>ec</w:t>
      </w:r>
      <w:r>
        <w:rPr>
          <w:rFonts w:ascii="Times New Roman" w:eastAsia="Times New Roman"/>
          <w:color w:val="231F20"/>
          <w:spacing w:val="8"/>
          <w:w w:val="101"/>
        </w:rPr>
        <w:t>ov</w:t>
      </w:r>
      <w:r>
        <w:rPr>
          <w:rFonts w:ascii="Times New Roman" w:eastAsia="Times New Roman"/>
          <w:color w:val="231F20"/>
          <w:spacing w:val="4"/>
          <w:w w:val="101"/>
        </w:rPr>
        <w:t>i</w:t>
      </w:r>
      <w:r>
        <w:rPr>
          <w:rFonts w:ascii="Times New Roman" w:eastAsia="Times New Roman"/>
          <w:color w:val="231F20"/>
          <w:spacing w:val="5"/>
          <w:w w:val="101"/>
        </w:rPr>
        <w:t>r</w:t>
      </w:r>
      <w:r>
        <w:rPr>
          <w:rFonts w:ascii="Times New Roman" w:eastAsia="Times New Roman"/>
          <w:color w:val="231F20"/>
          <w:spacing w:val="8"/>
          <w:w w:val="101"/>
        </w:rPr>
        <w:t>u</w:t>
      </w:r>
      <w:r>
        <w:rPr>
          <w:rFonts w:ascii="Times New Roman" w:eastAsia="Times New Roman"/>
          <w:color w:val="231F20"/>
          <w:w w:val="101"/>
        </w:rPr>
        <w:t>s</w:t>
      </w:r>
      <w:r>
        <w:rPr>
          <w:rFonts w:ascii="Times New Roman" w:eastAsia="Times New Roman"/>
          <w:color w:val="231F20"/>
          <w:spacing w:val="-14"/>
        </w:rPr>
        <w:t> </w:t>
      </w:r>
      <w:r>
        <w:rPr>
          <w:color w:val="231F20"/>
          <w:spacing w:val="1"/>
          <w:w w:val="101"/>
        </w:rPr>
        <w:t>亚属</w:t>
      </w:r>
      <w:r>
        <w:rPr>
          <w:color w:val="231F20"/>
          <w:spacing w:val="-58"/>
          <w:w w:val="101"/>
        </w:rPr>
        <w:t>）</w:t>
      </w:r>
      <w:r>
        <w:rPr>
          <w:color w:val="231F20"/>
          <w:spacing w:val="9"/>
          <w:w w:val="101"/>
        </w:rPr>
        <w:t>关系</w:t>
      </w:r>
      <w:r>
        <w:rPr>
          <w:color w:val="231F20"/>
          <w:spacing w:val="2"/>
        </w:rPr>
        <w:t>最为密切</w:t>
      </w:r>
      <w:r>
        <w:rPr>
          <w:color w:val="231F20"/>
        </w:rPr>
        <w:t>（</w:t>
      </w:r>
      <w:r>
        <w:rPr>
          <w:rFonts w:ascii="Times New Roman" w:eastAsia="Times New Roman"/>
          <w:color w:val="231F20"/>
        </w:rPr>
        <w:t>89.1</w:t>
      </w:r>
      <w:r>
        <w:rPr>
          <w:rFonts w:ascii="Times New Roman" w:eastAsia="Times New Roman"/>
          <w:color w:val="231F20"/>
          <w:spacing w:val="17"/>
        </w:rPr>
        <w:t>% </w:t>
      </w:r>
      <w:r>
        <w:rPr>
          <w:color w:val="231F20"/>
          <w:spacing w:val="17"/>
        </w:rPr>
        <w:t>的核苷酸相似性</w:t>
      </w:r>
      <w:r>
        <w:rPr>
          <w:color w:val="231F20"/>
          <w:spacing w:val="-55"/>
        </w:rPr>
        <w:t>）</w:t>
      </w:r>
      <w:r>
        <w:rPr>
          <w:color w:val="231F20"/>
          <w:spacing w:val="19"/>
        </w:rPr>
        <w:t>。这次爆发突显了病毒不断从动物身上溢出</w:t>
      </w:r>
      <w:r>
        <w:rPr>
          <w:color w:val="231F20"/>
          <w:spacing w:val="3"/>
        </w:rPr>
        <w:t>，导致人类严重疾病的能力。</w:t>
      </w:r>
    </w:p>
    <w:p>
      <w:pPr>
        <w:pStyle w:val="BodyText"/>
        <w:spacing w:line="250"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3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t</w:t>
        </w:r>
        <w:r>
          <w:rPr>
            <w:rFonts w:ascii="Times New Roman" w:eastAsia="Times New Roman"/>
            <w:color w:val="231F20"/>
            <w:spacing w:val="8"/>
            <w:w w:val="101"/>
          </w:rPr>
          <w:t>u</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6"/>
            <w:w w:val="101"/>
          </w:rPr>
          <w:t>s</w:t>
        </w:r>
        <w:r>
          <w:rPr>
            <w:rFonts w:ascii="Times New Roman" w:eastAsia="Times New Roman"/>
            <w:color w:val="231F20"/>
            <w:spacing w:val="8"/>
            <w:w w:val="101"/>
          </w:rPr>
          <w:t>41586</w:t>
        </w:r>
        <w:r>
          <w:rPr>
            <w:rFonts w:ascii="Times New Roman" w:eastAsia="Times New Roman"/>
            <w:color w:val="231F20"/>
            <w:spacing w:val="5"/>
            <w:w w:val="101"/>
          </w:rPr>
          <w:t>-</w:t>
        </w:r>
        <w:r>
          <w:rPr>
            <w:rFonts w:ascii="Times New Roman" w:eastAsia="Times New Roman"/>
            <w:color w:val="231F20"/>
            <w:spacing w:val="8"/>
            <w:w w:val="101"/>
          </w:rPr>
          <w:t>020</w:t>
        </w:r>
        <w:r>
          <w:rPr>
            <w:rFonts w:ascii="Times New Roman" w:eastAsia="Times New Roman"/>
            <w:color w:val="231F20"/>
            <w:spacing w:val="5"/>
            <w:w w:val="101"/>
          </w:rPr>
          <w:t>-</w:t>
        </w:r>
        <w:r>
          <w:rPr>
            <w:rFonts w:ascii="Times New Roman" w:eastAsia="Times New Roman"/>
            <w:color w:val="231F20"/>
            <w:spacing w:val="8"/>
            <w:w w:val="101"/>
          </w:rPr>
          <w:t>2008</w:t>
        </w:r>
        <w:r>
          <w:rPr>
            <w:rFonts w:ascii="Times New Roman" w:eastAsia="Times New Roman"/>
            <w:color w:val="231F20"/>
            <w:spacing w:val="5"/>
            <w:w w:val="101"/>
          </w:rPr>
          <w:t>-</w:t>
        </w:r>
        <w:r>
          <w:rPr>
            <w:rFonts w:ascii="Times New Roman" w:eastAsia="Times New Roman"/>
            <w:color w:val="231F20"/>
            <w:w w:val="101"/>
          </w:rPr>
          <w:t>3</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32"/>
        </w:rPr>
      </w:pPr>
    </w:p>
    <w:p>
      <w:pPr>
        <w:pStyle w:val="Heading2"/>
        <w:numPr>
          <w:ilvl w:val="1"/>
          <w:numId w:val="9"/>
        </w:numPr>
        <w:tabs>
          <w:tab w:pos="1064" w:val="left" w:leader="none"/>
          <w:tab w:pos="1065" w:val="left" w:leader="none"/>
        </w:tabs>
        <w:spacing w:line="240" w:lineRule="auto" w:before="0" w:after="0"/>
        <w:ind w:left="1064" w:right="0" w:hanging="841"/>
        <w:jc w:val="left"/>
      </w:pPr>
      <w:bookmarkStart w:name="1.19  2月7日_中国医学科学院等机构分析新型冠状病毒（2019-nCoV）" w:id="57"/>
      <w:bookmarkEnd w:id="57"/>
      <w:r>
        <w:rPr/>
      </w:r>
      <w:bookmarkStart w:name="_bookmark19" w:id="58"/>
      <w:bookmarkEnd w:id="58"/>
      <w:r>
        <w:rPr/>
      </w:r>
      <w:bookmarkStart w:name="_bookmark19" w:id="59"/>
      <w:bookmarkEnd w:id="59"/>
      <w:r>
        <w:rPr>
          <w:color w:val="231F20"/>
        </w:rPr>
        <w:t>2</w:t>
      </w:r>
      <w:r>
        <w:rPr>
          <w:color w:val="231F20"/>
          <w:spacing w:val="-41"/>
        </w:rPr>
        <w:t> 月 </w:t>
      </w:r>
      <w:r>
        <w:rPr>
          <w:color w:val="231F20"/>
        </w:rPr>
        <w:t>7</w:t>
      </w:r>
      <w:r>
        <w:rPr>
          <w:color w:val="231F20"/>
          <w:spacing w:val="-14"/>
        </w:rPr>
        <w:t> 日</w:t>
      </w:r>
      <w:r>
        <w:rPr>
          <w:color w:val="231F20"/>
        </w:rPr>
        <w:t>_</w:t>
      </w:r>
      <w:r>
        <w:rPr>
          <w:color w:val="231F20"/>
          <w:spacing w:val="22"/>
        </w:rPr>
        <w:t> 中国医学科学院等机构分析新型冠状病毒</w:t>
      </w:r>
    </w:p>
    <w:p>
      <w:pPr>
        <w:spacing w:before="77"/>
        <w:ind w:left="950" w:right="0" w:firstLine="0"/>
        <w:jc w:val="left"/>
        <w:rPr>
          <w:sz w:val="26"/>
        </w:rPr>
      </w:pPr>
      <w:r>
        <w:rPr>
          <w:color w:val="231F20"/>
          <w:sz w:val="26"/>
        </w:rPr>
        <w:t>（2019-nCoV）的基因组组成和差异</w:t>
      </w:r>
    </w:p>
    <w:p>
      <w:pPr>
        <w:pStyle w:val="Heading3"/>
        <w:spacing w:before="140"/>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7</w:t>
      </w:r>
      <w:r>
        <w:rPr>
          <w:color w:val="231F20"/>
          <w:spacing w:val="-72"/>
        </w:rPr>
        <w:t> </w:t>
      </w:r>
      <w:r>
        <w:rPr>
          <w:color w:val="231F20"/>
          <w:w w:val="100"/>
        </w:rPr>
        <w:t>日</w:t>
      </w:r>
    </w:p>
    <w:p>
      <w:pPr>
        <w:pStyle w:val="BodyText"/>
        <w:spacing w:before="3"/>
        <w:rPr>
          <w:sz w:val="28"/>
        </w:rPr>
      </w:pPr>
    </w:p>
    <w:p>
      <w:pPr>
        <w:pStyle w:val="BodyText"/>
        <w:spacing w:line="328" w:lineRule="auto"/>
        <w:ind w:left="222" w:right="235" w:firstLine="440"/>
        <w:jc w:val="both"/>
      </w:pPr>
      <w:r>
        <w:rPr>
          <w:color w:val="231F20"/>
          <w:spacing w:val="7"/>
          <w:w w:val="101"/>
        </w:rPr>
        <w:t>内容简介：本研究对</w:t>
      </w:r>
      <w:r>
        <w:rPr>
          <w:color w:val="231F20"/>
          <w:spacing w:val="-50"/>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13"/>
          <w:w w:val="101"/>
        </w:rPr>
        <w:t>基因组的深入注释显示，</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11"/>
          <w:w w:val="101"/>
        </w:rPr>
        <w:t>与严</w:t>
      </w:r>
      <w:r>
        <w:rPr>
          <w:color w:val="231F20"/>
          <w:spacing w:val="10"/>
        </w:rPr>
        <w:t>重急性呼吸系统综合症</w:t>
      </w:r>
      <w:r>
        <w:rPr>
          <w:color w:val="231F20"/>
          <w:spacing w:val="-12"/>
        </w:rPr>
        <w:t>（</w:t>
      </w:r>
      <w:r>
        <w:rPr>
          <w:rFonts w:ascii="Times New Roman" w:eastAsia="Times New Roman"/>
          <w:color w:val="231F20"/>
          <w:spacing w:val="-12"/>
        </w:rPr>
        <w:t>SARS</w:t>
      </w:r>
      <w:r>
        <w:rPr>
          <w:color w:val="231F20"/>
          <w:spacing w:val="-12"/>
        </w:rPr>
        <w:t>）</w:t>
      </w:r>
      <w:r>
        <w:rPr>
          <w:color w:val="231F20"/>
          <w:spacing w:val="-3"/>
        </w:rPr>
        <w:t>或 </w:t>
      </w:r>
      <w:r>
        <w:rPr>
          <w:rFonts w:ascii="Times New Roman" w:eastAsia="Times New Roman"/>
          <w:color w:val="231F20"/>
          <w:spacing w:val="7"/>
        </w:rPr>
        <w:t>SARS </w:t>
      </w:r>
      <w:r>
        <w:rPr>
          <w:color w:val="231F20"/>
          <w:spacing w:val="16"/>
        </w:rPr>
        <w:t>样冠状病毒之间存在差异。系统比对</w:t>
      </w:r>
      <w:r>
        <w:rPr>
          <w:color w:val="231F20"/>
          <w:spacing w:val="7"/>
        </w:rPr>
        <w:t>发现，这些冠状病毒之间有 </w:t>
      </w:r>
      <w:r>
        <w:rPr>
          <w:rFonts w:ascii="Times New Roman" w:eastAsia="Times New Roman"/>
          <w:color w:val="231F20"/>
          <w:spacing w:val="5"/>
        </w:rPr>
        <w:t>380 </w:t>
      </w:r>
      <w:r>
        <w:rPr>
          <w:color w:val="231F20"/>
          <w:spacing w:val="9"/>
        </w:rPr>
        <w:t>个氨基酸发生取代，这可能是导致 </w:t>
      </w:r>
      <w:r>
        <w:rPr>
          <w:rFonts w:ascii="Times New Roman" w:eastAsia="Times New Roman"/>
          <w:color w:val="231F20"/>
          <w:spacing w:val="7"/>
        </w:rPr>
        <w:t>2019-nCoV </w:t>
      </w:r>
      <w:r>
        <w:rPr>
          <w:color w:val="231F20"/>
          <w:spacing w:val="14"/>
        </w:rPr>
        <w:t>功能和致病性差异的原因。</w:t>
      </w:r>
    </w:p>
    <w:p>
      <w:pPr>
        <w:pStyle w:val="BodyText"/>
        <w:spacing w:line="340" w:lineRule="auto"/>
        <w:ind w:left="222" w:right="268" w:firstLine="440"/>
        <w:jc w:val="both"/>
        <w:rPr>
          <w:rFonts w:ascii="Times New Roman" w:eastAsia="Times New Roman"/>
        </w:rPr>
      </w:pPr>
      <w:r>
        <w:rPr>
          <w:color w:val="231F20"/>
          <w:w w:val="101"/>
        </w:rPr>
        <w:t>全文链接：</w:t>
      </w:r>
      <w:r>
        <w:rPr>
          <w:rFonts w:ascii="Times New Roman" w:eastAsia="Times New Roman"/>
          <w:color w:val="231F20"/>
          <w:w w:val="101"/>
        </w:rPr>
        <w:t>https://</w:t>
      </w:r>
      <w:hyperlink r:id="rId34">
        <w:r>
          <w:rPr>
            <w:rFonts w:ascii="Times New Roman" w:eastAsia="Times New Roman"/>
            <w:color w:val="231F20"/>
            <w:w w:val="101"/>
          </w:rPr>
          <w:t>www.sciencedirect.com/science/article/abs/pii/S1931312820</w:t>
        </w:r>
      </w:hyperlink>
      <w:r>
        <w:rPr>
          <w:rFonts w:ascii="Times New Roman" w:eastAsia="Times New Roman"/>
          <w:color w:val="231F20"/>
          <w:w w:val="101"/>
        </w:rPr>
        <w:t> </w:t>
      </w:r>
      <w:r>
        <w:rPr>
          <w:rFonts w:ascii="Times New Roman" w:eastAsia="Times New Roman"/>
          <w:color w:val="231F20"/>
        </w:rPr>
        <w:t>30072X?via%3Dihub</w:t>
      </w:r>
    </w:p>
    <w:p>
      <w:pPr>
        <w:spacing w:after="0" w:line="340" w:lineRule="auto"/>
        <w:jc w:val="both"/>
        <w:rPr>
          <w:rFonts w:ascii="Times New Roman" w:eastAsia="Times New Roman"/>
        </w:rPr>
        <w:sectPr>
          <w:pgSz w:w="10320" w:h="14290"/>
          <w:pgMar w:header="1054" w:footer="0" w:top="1260" w:bottom="280" w:left="1260" w:right="1240"/>
        </w:sectPr>
      </w:pPr>
    </w:p>
    <w:p>
      <w:pPr>
        <w:pStyle w:val="BodyText"/>
        <w:rPr>
          <w:rFonts w:ascii="Times New Roman"/>
        </w:rPr>
      </w:pPr>
    </w:p>
    <w:p>
      <w:pPr>
        <w:pStyle w:val="BodyText"/>
        <w:rPr>
          <w:rFonts w:ascii="Times New Roman"/>
        </w:rPr>
      </w:pPr>
    </w:p>
    <w:p>
      <w:pPr>
        <w:pStyle w:val="BodyText"/>
        <w:spacing w:before="7"/>
        <w:rPr>
          <w:rFonts w:ascii="Times New Roman"/>
          <w:sz w:val="27"/>
        </w:rPr>
      </w:pPr>
    </w:p>
    <w:p>
      <w:pPr>
        <w:pStyle w:val="Heading1"/>
        <w:tabs>
          <w:tab w:pos="3491" w:val="left" w:leader="none"/>
        </w:tabs>
        <w:ind w:left="1936" w:right="0"/>
        <w:jc w:val="left"/>
      </w:pPr>
      <w:bookmarkStart w:name="第2章 流行病学预测" w:id="60"/>
      <w:bookmarkEnd w:id="60"/>
      <w:r>
        <w:rPr/>
      </w:r>
      <w:bookmarkStart w:name="_bookmark20" w:id="61"/>
      <w:bookmarkEnd w:id="61"/>
      <w:r>
        <w:rPr/>
      </w:r>
      <w:r>
        <w:rPr>
          <w:color w:val="231F20"/>
          <w:w w:val="110"/>
        </w:rPr>
        <w:t>第</w:t>
      </w:r>
      <w:r>
        <w:rPr>
          <w:color w:val="231F20"/>
          <w:spacing w:val="-133"/>
          <w:w w:val="110"/>
        </w:rPr>
        <w:t> </w:t>
      </w:r>
      <w:r>
        <w:rPr>
          <w:color w:val="231F20"/>
          <w:w w:val="110"/>
        </w:rPr>
        <w:t>2</w:t>
      </w:r>
      <w:r>
        <w:rPr>
          <w:color w:val="231F20"/>
          <w:spacing w:val="-142"/>
          <w:w w:val="110"/>
        </w:rPr>
        <w:t> </w:t>
      </w:r>
      <w:r>
        <w:rPr>
          <w:color w:val="231F20"/>
          <w:w w:val="110"/>
        </w:rPr>
        <w:t>章</w:t>
        <w:tab/>
      </w:r>
      <w:r>
        <w:rPr>
          <w:color w:val="231F20"/>
          <w:spacing w:val="30"/>
          <w:w w:val="110"/>
        </w:rPr>
        <w:t>流行病学预</w:t>
      </w:r>
      <w:r>
        <w:rPr>
          <w:color w:val="231F20"/>
          <w:w w:val="110"/>
        </w:rPr>
        <w:t>测</w:t>
      </w:r>
    </w:p>
    <w:p>
      <w:pPr>
        <w:pStyle w:val="BodyText"/>
        <w:rPr>
          <w:sz w:val="42"/>
        </w:rPr>
      </w:pPr>
    </w:p>
    <w:p>
      <w:pPr>
        <w:pStyle w:val="BodyText"/>
        <w:rPr>
          <w:sz w:val="42"/>
        </w:rPr>
      </w:pPr>
    </w:p>
    <w:p>
      <w:pPr>
        <w:pStyle w:val="BodyText"/>
        <w:rPr>
          <w:sz w:val="42"/>
        </w:rPr>
      </w:pPr>
    </w:p>
    <w:p>
      <w:pPr>
        <w:pStyle w:val="BodyText"/>
        <w:spacing w:before="3"/>
        <w:rPr>
          <w:sz w:val="48"/>
        </w:rPr>
      </w:pPr>
    </w:p>
    <w:p>
      <w:pPr>
        <w:pStyle w:val="Heading2"/>
        <w:numPr>
          <w:ilvl w:val="1"/>
          <w:numId w:val="10"/>
        </w:numPr>
        <w:tabs>
          <w:tab w:pos="896" w:val="left" w:leader="none"/>
          <w:tab w:pos="897" w:val="left" w:leader="none"/>
        </w:tabs>
        <w:spacing w:line="295" w:lineRule="auto" w:before="1" w:after="0"/>
        <w:ind w:left="876" w:right="242" w:hanging="652"/>
        <w:jc w:val="left"/>
        <w:rPr>
          <w:color w:val="231F20"/>
        </w:rPr>
      </w:pPr>
      <w:bookmarkStart w:name="2.1  1月17日至今_英国帝国理工学院估算武汉市潜在病例人数_系列报告" w:id="62"/>
      <w:bookmarkEnd w:id="62"/>
      <w:r>
        <w:rPr/>
      </w:r>
      <w:bookmarkStart w:name="_bookmark21" w:id="63"/>
      <w:bookmarkEnd w:id="63"/>
      <w:r>
        <w:rPr/>
      </w:r>
      <w:bookmarkStart w:name="_bookmark21" w:id="64"/>
      <w:bookmarkEnd w:id="64"/>
      <w:r>
        <w:rPr>
          <w:color w:val="231F20"/>
        </w:rPr>
        <w:t>1</w:t>
      </w:r>
      <w:r>
        <w:rPr>
          <w:color w:val="231F20"/>
          <w:spacing w:val="-44"/>
        </w:rPr>
        <w:t> 月 </w:t>
      </w:r>
      <w:r>
        <w:rPr>
          <w:color w:val="231F20"/>
          <w:spacing w:val="5"/>
        </w:rPr>
        <w:t>17</w:t>
      </w:r>
      <w:r>
        <w:rPr>
          <w:color w:val="231F20"/>
        </w:rPr>
        <w:t> 日至今</w:t>
      </w:r>
      <w:r>
        <w:rPr>
          <w:color w:val="231F20"/>
          <w:spacing w:val="15"/>
        </w:rPr>
        <w:t>_</w:t>
      </w:r>
      <w:r>
        <w:rPr>
          <w:color w:val="231F20"/>
          <w:spacing w:val="22"/>
        </w:rPr>
        <w:t>英国帝国理工学院估算武汉市潜在病例</w:t>
      </w:r>
      <w:r>
        <w:rPr>
          <w:color w:val="231F20"/>
          <w:spacing w:val="20"/>
        </w:rPr>
        <w:t>人数</w:t>
      </w:r>
      <w:r>
        <w:rPr>
          <w:color w:val="231F20"/>
          <w:spacing w:val="11"/>
        </w:rPr>
        <w:t>_</w:t>
      </w:r>
      <w:r>
        <w:rPr>
          <w:color w:val="373535"/>
          <w:spacing w:val="11"/>
        </w:rPr>
        <w:t>_</w:t>
      </w:r>
      <w:r>
        <w:rPr>
          <w:color w:val="231F20"/>
          <w:spacing w:val="15"/>
        </w:rPr>
        <w:t>系列报告</w:t>
      </w:r>
    </w:p>
    <w:p>
      <w:pPr>
        <w:pStyle w:val="Heading3"/>
        <w:spacing w:before="223"/>
        <w:ind w:left="801"/>
      </w:pPr>
      <w:r>
        <w:rPr>
          <w:color w:val="231F20"/>
          <w:spacing w:val="-29"/>
          <w:w w:val="100"/>
        </w:rPr>
        <w:t>（</w:t>
      </w:r>
      <w:r>
        <w:rPr>
          <w:rFonts w:ascii="Lucida Sans Unicode" w:eastAsia="Lucida Sans Unicode"/>
          <w:color w:val="231F20"/>
          <w:spacing w:val="-37"/>
          <w:w w:val="88"/>
        </w:rPr>
        <w:t>1</w:t>
      </w:r>
      <w:r>
        <w:rPr>
          <w:color w:val="231F20"/>
          <w:w w:val="100"/>
        </w:rPr>
        <w:t>）</w:t>
      </w:r>
      <w:r>
        <w:rPr>
          <w:color w:val="231F20"/>
          <w:spacing w:val="-86"/>
        </w:rPr>
        <w:t> </w:t>
      </w:r>
      <w:r>
        <w:rPr>
          <w:color w:val="231F20"/>
          <w:spacing w:val="8"/>
          <w:w w:val="100"/>
        </w:rPr>
        <w:t>报告</w:t>
      </w:r>
      <w:r>
        <w:rPr>
          <w:color w:val="231F20"/>
          <w:spacing w:val="-62"/>
        </w:rPr>
        <w:t> </w:t>
      </w:r>
      <w:r>
        <w:rPr>
          <w:rFonts w:ascii="Lucida Sans Unicode" w:eastAsia="Lucida Sans Unicode"/>
          <w:color w:val="231F20"/>
          <w:spacing w:val="10"/>
          <w:w w:val="88"/>
        </w:rPr>
        <w:t>1</w:t>
      </w:r>
      <w:r>
        <w:rPr>
          <w:color w:val="231F20"/>
          <w:spacing w:val="5"/>
          <w:w w:val="100"/>
        </w:rPr>
        <w:t>：估计中国武汉市新型冠状病毒病例的潜在总数</w:t>
      </w:r>
    </w:p>
    <w:p>
      <w:pPr>
        <w:spacing w:before="128"/>
        <w:ind w:left="874" w:right="0" w:firstLine="0"/>
        <w:jc w:val="left"/>
        <w:rPr>
          <w:sz w:val="22"/>
        </w:rPr>
      </w:pPr>
      <w:r>
        <w:rPr>
          <w:color w:val="231F20"/>
          <w:spacing w:val="-7"/>
          <w:w w:val="100"/>
          <w:sz w:val="22"/>
        </w:rPr>
        <w:t>发表时间：</w:t>
      </w:r>
      <w:r>
        <w:rPr>
          <w:color w:val="231F20"/>
          <w:spacing w:val="8"/>
          <w:w w:val="98"/>
          <w:sz w:val="22"/>
        </w:rPr>
        <w:t>202</w:t>
      </w:r>
      <w:r>
        <w:rPr>
          <w:color w:val="231F20"/>
          <w:w w:val="98"/>
          <w:sz w:val="22"/>
        </w:rPr>
        <w:t>0</w:t>
      </w:r>
      <w:r>
        <w:rPr>
          <w:color w:val="231F20"/>
          <w:spacing w:val="-71"/>
          <w:sz w:val="22"/>
        </w:rPr>
        <w:t> </w:t>
      </w:r>
      <w:r>
        <w:rPr>
          <w:color w:val="231F20"/>
          <w:w w:val="100"/>
          <w:sz w:val="22"/>
        </w:rPr>
        <w:t>年</w:t>
      </w:r>
      <w:r>
        <w:rPr>
          <w:color w:val="231F20"/>
          <w:spacing w:val="-63"/>
          <w:sz w:val="22"/>
        </w:rPr>
        <w:t> </w:t>
      </w:r>
      <w:r>
        <w:rPr>
          <w:color w:val="231F20"/>
          <w:w w:val="98"/>
          <w:sz w:val="22"/>
        </w:rPr>
        <w:t>1</w:t>
      </w:r>
      <w:r>
        <w:rPr>
          <w:color w:val="231F20"/>
          <w:spacing w:val="-72"/>
          <w:sz w:val="22"/>
        </w:rPr>
        <w:t> </w:t>
      </w:r>
      <w:r>
        <w:rPr>
          <w:color w:val="231F20"/>
          <w:w w:val="100"/>
          <w:sz w:val="22"/>
        </w:rPr>
        <w:t>月</w:t>
      </w:r>
      <w:r>
        <w:rPr>
          <w:color w:val="231F20"/>
          <w:spacing w:val="-62"/>
          <w:sz w:val="22"/>
        </w:rPr>
        <w:t> </w:t>
      </w:r>
      <w:r>
        <w:rPr>
          <w:color w:val="231F20"/>
          <w:spacing w:val="8"/>
          <w:w w:val="98"/>
          <w:sz w:val="22"/>
        </w:rPr>
        <w:t>1</w:t>
      </w:r>
      <w:r>
        <w:rPr>
          <w:color w:val="231F20"/>
          <w:w w:val="98"/>
          <w:sz w:val="22"/>
        </w:rPr>
        <w:t>7</w:t>
      </w:r>
      <w:r>
        <w:rPr>
          <w:color w:val="231F20"/>
          <w:spacing w:val="-72"/>
          <w:sz w:val="22"/>
        </w:rPr>
        <w:t> </w:t>
      </w:r>
      <w:r>
        <w:rPr>
          <w:color w:val="231F20"/>
          <w:w w:val="100"/>
          <w:sz w:val="22"/>
        </w:rPr>
        <w:t>日</w:t>
      </w:r>
    </w:p>
    <w:p>
      <w:pPr>
        <w:pStyle w:val="BodyText"/>
        <w:spacing w:before="6"/>
        <w:rPr>
          <w:sz w:val="31"/>
        </w:rPr>
      </w:pPr>
    </w:p>
    <w:p>
      <w:pPr>
        <w:pStyle w:val="BodyText"/>
        <w:spacing w:line="345" w:lineRule="auto"/>
        <w:ind w:left="222" w:right="232" w:firstLine="440"/>
        <w:jc w:val="both"/>
        <w:rPr>
          <w:rFonts w:ascii="Times New Roman" w:eastAsia="Times New Roman"/>
        </w:rPr>
      </w:pPr>
      <w:r>
        <w:rPr>
          <w:color w:val="231F20"/>
          <w:spacing w:val="10"/>
        </w:rPr>
        <w:t>内容简介：新型武汉冠状病毒爆发在许多方面都有高度的不确定性。 但</w:t>
      </w:r>
      <w:r>
        <w:rPr>
          <w:color w:val="231F20"/>
          <w:spacing w:val="-3"/>
        </w:rPr>
        <w:t>是，在中国境外发现 </w:t>
      </w:r>
      <w:r>
        <w:rPr>
          <w:rFonts w:ascii="Times New Roman" w:eastAsia="Times New Roman"/>
          <w:color w:val="231F20"/>
        </w:rPr>
        <w:t>3 </w:t>
      </w:r>
      <w:r>
        <w:rPr>
          <w:color w:val="231F20"/>
          <w:spacing w:val="-8"/>
        </w:rPr>
        <w:t>例病例</w:t>
      </w:r>
      <w:r>
        <w:rPr>
          <w:color w:val="231F20"/>
          <w:spacing w:val="-16"/>
        </w:rPr>
        <w:t>（</w:t>
      </w:r>
      <w:r>
        <w:rPr>
          <w:color w:val="231F20"/>
          <w:spacing w:val="-6"/>
        </w:rPr>
        <w:t>泰国 </w:t>
      </w:r>
      <w:r>
        <w:rPr>
          <w:rFonts w:ascii="Times New Roman" w:eastAsia="Times New Roman"/>
          <w:color w:val="231F20"/>
        </w:rPr>
        <w:t>2 </w:t>
      </w:r>
      <w:r>
        <w:rPr>
          <w:color w:val="231F20"/>
          <w:spacing w:val="-19"/>
        </w:rPr>
        <w:t>例，日本 </w:t>
      </w:r>
      <w:r>
        <w:rPr>
          <w:rFonts w:ascii="Times New Roman" w:eastAsia="Times New Roman"/>
          <w:color w:val="231F20"/>
        </w:rPr>
        <w:t>1 </w:t>
      </w:r>
      <w:r>
        <w:rPr>
          <w:color w:val="231F20"/>
          <w:spacing w:val="-16"/>
        </w:rPr>
        <w:t>例</w:t>
      </w:r>
      <w:r>
        <w:rPr>
          <w:color w:val="231F20"/>
          <w:spacing w:val="-59"/>
        </w:rPr>
        <w:t>）</w:t>
      </w:r>
      <w:r>
        <w:rPr>
          <w:color w:val="231F20"/>
          <w:spacing w:val="16"/>
        </w:rPr>
        <w:t>令人担忧。根据航班和人口</w:t>
      </w:r>
      <w:r>
        <w:rPr>
          <w:color w:val="231F20"/>
          <w:spacing w:val="-4"/>
        </w:rPr>
        <w:t>数据，我们计算得出，在武汉被感染者中，只有五百七十四分之一的机会，患者</w:t>
      </w:r>
      <w:r>
        <w:rPr>
          <w:color w:val="231F20"/>
          <w:spacing w:val="22"/>
        </w:rPr>
        <w:t>会在就医之前出国旅行。这意味着到目前为止</w:t>
      </w:r>
      <w:r>
        <w:rPr>
          <w:color w:val="231F20"/>
          <w:spacing w:val="8"/>
        </w:rPr>
        <w:t>，武汉可能已经有超过 </w:t>
      </w:r>
      <w:r>
        <w:rPr>
          <w:rFonts w:ascii="Times New Roman" w:eastAsia="Times New Roman"/>
          <w:color w:val="231F20"/>
          <w:spacing w:val="-10"/>
        </w:rPr>
        <w:t>1700</w:t>
      </w:r>
      <w:r>
        <w:rPr>
          <w:color w:val="231F20"/>
          <w:spacing w:val="-10"/>
        </w:rPr>
        <w:t>（</w:t>
      </w:r>
      <w:r>
        <w:rPr>
          <w:rFonts w:ascii="Times New Roman" w:eastAsia="Times New Roman"/>
          <w:color w:val="231F20"/>
          <w:spacing w:val="-10"/>
        </w:rPr>
        <w:t>3 </w:t>
      </w:r>
      <w:r>
        <w:rPr>
          <w:rFonts w:ascii="Times New Roman" w:eastAsia="Times New Roman"/>
          <w:color w:val="231F20"/>
        </w:rPr>
        <w:t>x </w:t>
      </w:r>
      <w:r>
        <w:rPr>
          <w:rFonts w:ascii="Times New Roman" w:eastAsia="Times New Roman"/>
          <w:color w:val="231F20"/>
          <w:spacing w:val="-17"/>
        </w:rPr>
        <w:t>574</w:t>
      </w:r>
      <w:r>
        <w:rPr>
          <w:color w:val="231F20"/>
          <w:spacing w:val="-17"/>
        </w:rPr>
        <w:t>）</w:t>
      </w:r>
      <w:r>
        <w:rPr>
          <w:color w:val="231F20"/>
          <w:spacing w:val="20"/>
        </w:rPr>
        <w:t>例。此次病毒爆发仍有许多未知因素</w:t>
      </w:r>
      <w:r>
        <w:rPr>
          <w:color w:val="231F20"/>
          <w:spacing w:val="5"/>
        </w:rPr>
        <w:t>，使估计值的不确定性范围从 </w:t>
      </w:r>
      <w:r>
        <w:rPr>
          <w:rFonts w:ascii="Times New Roman" w:eastAsia="Times New Roman"/>
          <w:color w:val="231F20"/>
          <w:spacing w:val="5"/>
        </w:rPr>
        <w:t>190</w:t>
      </w:r>
    </w:p>
    <w:p>
      <w:pPr>
        <w:pStyle w:val="BodyText"/>
        <w:spacing w:line="345" w:lineRule="auto"/>
        <w:ind w:left="222" w:right="240"/>
        <w:jc w:val="both"/>
      </w:pPr>
      <w:r>
        <w:rPr>
          <w:color w:val="231F20"/>
        </w:rPr>
        <w:t>例到超过 </w:t>
      </w:r>
      <w:r>
        <w:rPr>
          <w:rFonts w:ascii="Times New Roman" w:eastAsia="Times New Roman"/>
          <w:color w:val="231F20"/>
        </w:rPr>
        <w:t>4000 </w:t>
      </w:r>
      <w:r>
        <w:rPr>
          <w:color w:val="231F20"/>
        </w:rPr>
        <w:t>例。但是这些数字的规模显示，不能排除大量人与人之间的传播。因此建议应提高监测，及时信息共享和加强疫情应变准备。</w:t>
      </w:r>
    </w:p>
    <w:p>
      <w:pPr>
        <w:pStyle w:val="BodyText"/>
        <w:spacing w:line="357" w:lineRule="auto"/>
        <w:ind w:left="222" w:right="228" w:firstLine="440"/>
        <w:jc w:val="both"/>
        <w:rPr>
          <w:rFonts w:ascii="Times New Roman" w:eastAsia="Times New Roman"/>
        </w:rPr>
      </w:pPr>
      <w:r>
        <w:rPr>
          <w:color w:val="231F20"/>
          <w:w w:val="101"/>
        </w:rPr>
        <w:t>全文链接：</w:t>
      </w:r>
      <w:r>
        <w:rPr>
          <w:rFonts w:ascii="Times New Roman" w:eastAsia="Times New Roman"/>
          <w:color w:val="231F20"/>
          <w:w w:val="101"/>
        </w:rPr>
        <w:t>https://</w:t>
      </w:r>
      <w:hyperlink r:id="rId23">
        <w:r>
          <w:rPr>
            <w:rFonts w:ascii="Times New Roman" w:eastAsia="Times New Roman"/>
            <w:color w:val="231F20"/>
            <w:w w:val="101"/>
          </w:rPr>
          <w:t>www.</w:t>
        </w:r>
        <w:r>
          <w:rPr>
            <w:rFonts w:ascii="Times New Roman" w:eastAsia="Times New Roman"/>
            <w:color w:val="231F20"/>
          </w:rPr>
          <w:t> </w:t>
        </w:r>
      </w:hyperlink>
      <w:r>
        <w:rPr>
          <w:rFonts w:ascii="Times New Roman" w:eastAsia="Times New Roman"/>
          <w:color w:val="231F20"/>
          <w:w w:val="101"/>
        </w:rPr>
        <w:t>imperial.</w:t>
      </w:r>
      <w:r>
        <w:rPr>
          <w:rFonts w:ascii="Times New Roman" w:eastAsia="Times New Roman"/>
          <w:color w:val="231F20"/>
        </w:rPr>
        <w:t> </w:t>
      </w:r>
      <w:r>
        <w:rPr>
          <w:rFonts w:ascii="Times New Roman" w:eastAsia="Times New Roman"/>
          <w:color w:val="231F20"/>
          <w:w w:val="101"/>
        </w:rPr>
        <w:t>ac.</w:t>
      </w:r>
      <w:r>
        <w:rPr>
          <w:rFonts w:ascii="Times New Roman" w:eastAsia="Times New Roman"/>
          <w:color w:val="231F20"/>
        </w:rPr>
        <w:t> </w:t>
      </w:r>
      <w:r>
        <w:rPr>
          <w:rFonts w:ascii="Times New Roman" w:eastAsia="Times New Roman"/>
          <w:color w:val="231F20"/>
          <w:w w:val="101"/>
        </w:rPr>
        <w:t>uk/media/imperial-college/medicine/sph/ </w:t>
      </w:r>
      <w:r>
        <w:rPr>
          <w:rFonts w:ascii="Times New Roman" w:eastAsia="Times New Roman"/>
          <w:color w:val="231F20"/>
        </w:rPr>
        <w:t>ide/gida-fellowships/2019-nCoV-outbreak-report-17-01-2020.pdf</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sz w:val="30"/>
        </w:rPr>
      </w:pPr>
    </w:p>
    <w:p>
      <w:pPr>
        <w:pStyle w:val="ListParagraph"/>
        <w:numPr>
          <w:ilvl w:val="2"/>
          <w:numId w:val="10"/>
        </w:numPr>
        <w:tabs>
          <w:tab w:pos="1066" w:val="left" w:leader="none"/>
        </w:tabs>
        <w:spacing w:line="240" w:lineRule="auto" w:before="0" w:after="0"/>
        <w:ind w:left="1065" w:right="0" w:hanging="481"/>
        <w:jc w:val="left"/>
        <w:rPr>
          <w:sz w:val="20"/>
        </w:rPr>
      </w:pPr>
      <w:r>
        <w:rPr>
          <w:color w:val="231F20"/>
          <w:spacing w:val="8"/>
          <w:w w:val="101"/>
          <w:sz w:val="20"/>
        </w:rPr>
        <w:t>报告</w:t>
      </w:r>
      <w:r>
        <w:rPr>
          <w:color w:val="231F20"/>
          <w:spacing w:val="-56"/>
          <w:sz w:val="20"/>
        </w:rPr>
        <w:t> </w:t>
      </w:r>
      <w:r>
        <w:rPr>
          <w:rFonts w:ascii="Times New Roman" w:eastAsia="Times New Roman"/>
          <w:color w:val="231F20"/>
          <w:spacing w:val="8"/>
          <w:w w:val="101"/>
          <w:sz w:val="20"/>
        </w:rPr>
        <w:t>2</w:t>
      </w:r>
      <w:r>
        <w:rPr>
          <w:color w:val="231F20"/>
          <w:spacing w:val="3"/>
          <w:w w:val="101"/>
          <w:sz w:val="20"/>
        </w:rPr>
        <w:t>：估计中国武汉市新型冠状病毒病例的潜在总数</w:t>
      </w:r>
    </w:p>
    <w:p>
      <w:pPr>
        <w:pStyle w:val="Heading3"/>
        <w:spacing w:before="166"/>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7"/>
        <w:rPr>
          <w:sz w:val="29"/>
        </w:rPr>
      </w:pPr>
    </w:p>
    <w:p>
      <w:pPr>
        <w:pStyle w:val="BodyText"/>
        <w:ind w:left="662"/>
      </w:pPr>
      <w:r>
        <w:rPr>
          <w:color w:val="231F20"/>
          <w:spacing w:val="-6"/>
          <w:w w:val="101"/>
        </w:rPr>
        <w:t>内容简介：</w:t>
      </w:r>
      <w:r>
        <w:rPr>
          <w:rFonts w:ascii="Times New Roman" w:eastAsia="Times New Roman"/>
          <w:color w:val="231F20"/>
          <w:w w:val="101"/>
        </w:rPr>
        <w:t>1</w:t>
      </w:r>
      <w:r>
        <w:rPr>
          <w:rFonts w:ascii="Times New Roman" w:eastAsia="Times New Roman"/>
          <w:color w:val="231F20"/>
          <w:spacing w:val="-14"/>
        </w:rPr>
        <w:t> </w:t>
      </w:r>
      <w:r>
        <w:rPr>
          <w:color w:val="231F20"/>
          <w:w w:val="101"/>
        </w:rPr>
        <w:t>月</w:t>
      </w:r>
      <w:r>
        <w:rPr>
          <w:color w:val="231F20"/>
          <w:spacing w:val="-56"/>
        </w:rPr>
        <w:t> </w:t>
      </w:r>
      <w:r>
        <w:rPr>
          <w:rFonts w:ascii="Times New Roman" w:eastAsia="Times New Roman"/>
          <w:color w:val="231F20"/>
          <w:spacing w:val="8"/>
          <w:w w:val="101"/>
        </w:rPr>
        <w:t>1</w:t>
      </w:r>
      <w:r>
        <w:rPr>
          <w:rFonts w:ascii="Times New Roman" w:eastAsia="Times New Roman"/>
          <w:color w:val="231F20"/>
          <w:w w:val="101"/>
        </w:rPr>
        <w:t>6</w:t>
      </w:r>
      <w:r>
        <w:rPr>
          <w:rFonts w:ascii="Times New Roman" w:eastAsia="Times New Roman"/>
          <w:color w:val="231F20"/>
          <w:spacing w:val="-14"/>
        </w:rPr>
        <w:t> </w:t>
      </w:r>
      <w:r>
        <w:rPr>
          <w:color w:val="231F20"/>
          <w:w w:val="101"/>
        </w:rPr>
        <w:t>日，我们根据在中国大陆以外发现的病例数的分析，发布</w:t>
      </w:r>
    </w:p>
    <w:p>
      <w:pPr>
        <w:spacing w:after="0"/>
        <w:sectPr>
          <w:headerReference w:type="default" r:id="rId35"/>
          <w:pgSz w:w="10320" w:h="14290"/>
          <w:pgMar w:header="0" w:footer="0" w:top="1340" w:bottom="280" w:left="1260" w:right="1240"/>
        </w:sectPr>
      </w:pPr>
    </w:p>
    <w:p>
      <w:pPr>
        <w:pStyle w:val="BodyText"/>
        <w:spacing w:before="10"/>
        <w:rPr>
          <w:sz w:val="21"/>
        </w:rPr>
      </w:pPr>
    </w:p>
    <w:p>
      <w:pPr>
        <w:pStyle w:val="BodyText"/>
        <w:spacing w:line="333" w:lineRule="auto" w:before="81"/>
        <w:ind w:left="222" w:right="130"/>
        <w:jc w:val="both"/>
      </w:pPr>
      <w:r>
        <w:rPr>
          <w:color w:val="231F20"/>
          <w:spacing w:val="6"/>
        </w:rPr>
        <w:t>了中国 </w:t>
      </w:r>
      <w:r>
        <w:rPr>
          <w:rFonts w:ascii="Times New Roman" w:eastAsia="Times New Roman"/>
          <w:color w:val="231F20"/>
          <w:spacing w:val="4"/>
        </w:rPr>
        <w:t>nCoV-19</w:t>
      </w:r>
      <w:r>
        <w:rPr>
          <w:rFonts w:ascii="Times New Roman" w:eastAsia="Times New Roman"/>
          <w:color w:val="231F20"/>
          <w:spacing w:val="26"/>
        </w:rPr>
        <w:t> </w:t>
      </w:r>
      <w:r>
        <w:rPr>
          <w:color w:val="231F20"/>
          <w:spacing w:val="7"/>
        </w:rPr>
        <w:t>爆发规模的估计值。此后，截至 </w:t>
      </w:r>
      <w:r>
        <w:rPr>
          <w:rFonts w:ascii="Times New Roman" w:eastAsia="Times New Roman"/>
          <w:color w:val="231F20"/>
        </w:rPr>
        <w:t>1</w:t>
      </w:r>
      <w:r>
        <w:rPr>
          <w:rFonts w:ascii="Times New Roman" w:eastAsia="Times New Roman"/>
          <w:color w:val="231F20"/>
          <w:spacing w:val="25"/>
        </w:rPr>
        <w:t> </w:t>
      </w:r>
      <w:r>
        <w:rPr>
          <w:color w:val="231F20"/>
          <w:spacing w:val="-7"/>
        </w:rPr>
        <w:t>月 </w:t>
      </w:r>
      <w:r>
        <w:rPr>
          <w:rFonts w:ascii="Times New Roman" w:eastAsia="Times New Roman"/>
          <w:color w:val="231F20"/>
          <w:spacing w:val="4"/>
        </w:rPr>
        <w:t>22</w:t>
      </w:r>
      <w:r>
        <w:rPr>
          <w:rFonts w:ascii="Times New Roman" w:eastAsia="Times New Roman"/>
          <w:color w:val="231F20"/>
          <w:spacing w:val="25"/>
        </w:rPr>
        <w:t> </w:t>
      </w:r>
      <w:r>
        <w:rPr>
          <w:color w:val="231F20"/>
          <w:spacing w:val="5"/>
        </w:rPr>
        <w:t>日，中国当局报告的累</w:t>
      </w:r>
      <w:r>
        <w:rPr>
          <w:color w:val="231F20"/>
          <w:spacing w:val="11"/>
        </w:rPr>
        <w:t>计确诊病例增加了 </w:t>
      </w:r>
      <w:r>
        <w:rPr>
          <w:rFonts w:ascii="Times New Roman" w:eastAsia="Times New Roman"/>
          <w:color w:val="231F20"/>
          <w:spacing w:val="4"/>
        </w:rPr>
        <w:t>10</w:t>
      </w:r>
      <w:r>
        <w:rPr>
          <w:rFonts w:ascii="Times New Roman" w:eastAsia="Times New Roman"/>
          <w:color w:val="231F20"/>
          <w:spacing w:val="17"/>
        </w:rPr>
        <w:t> </w:t>
      </w:r>
      <w:r>
        <w:rPr>
          <w:color w:val="231F20"/>
          <w:spacing w:val="-16"/>
        </w:rPr>
        <w:t>倍，达到 </w:t>
      </w:r>
      <w:r>
        <w:rPr>
          <w:rFonts w:ascii="Times New Roman" w:eastAsia="Times New Roman"/>
          <w:color w:val="231F20"/>
          <w:spacing w:val="5"/>
        </w:rPr>
        <w:t>440</w:t>
      </w:r>
      <w:r>
        <w:rPr>
          <w:rFonts w:ascii="Times New Roman" w:eastAsia="Times New Roman"/>
          <w:color w:val="231F20"/>
          <w:spacing w:val="16"/>
        </w:rPr>
        <w:t> </w:t>
      </w:r>
      <w:r>
        <w:rPr>
          <w:color w:val="231F20"/>
          <w:spacing w:val="-3"/>
        </w:rPr>
        <w:t>例。同时，截至 </w:t>
      </w:r>
      <w:r>
        <w:rPr>
          <w:rFonts w:ascii="Times New Roman" w:eastAsia="Times New Roman"/>
          <w:color w:val="231F20"/>
        </w:rPr>
        <w:t>1</w:t>
      </w:r>
      <w:r>
        <w:rPr>
          <w:rFonts w:ascii="Times New Roman" w:eastAsia="Times New Roman"/>
          <w:color w:val="231F20"/>
          <w:spacing w:val="16"/>
        </w:rPr>
        <w:t> </w:t>
      </w:r>
      <w:r>
        <w:rPr>
          <w:color w:val="231F20"/>
          <w:spacing w:val="-12"/>
        </w:rPr>
        <w:t>月 </w:t>
      </w:r>
      <w:r>
        <w:rPr>
          <w:rFonts w:ascii="Times New Roman" w:eastAsia="Times New Roman"/>
          <w:color w:val="231F20"/>
          <w:spacing w:val="4"/>
        </w:rPr>
        <w:t>18</w:t>
      </w:r>
      <w:r>
        <w:rPr>
          <w:rFonts w:ascii="Times New Roman" w:eastAsia="Times New Roman"/>
          <w:color w:val="231F20"/>
          <w:spacing w:val="17"/>
        </w:rPr>
        <w:t> </w:t>
      </w:r>
      <w:r>
        <w:rPr>
          <w:color w:val="231F20"/>
          <w:spacing w:val="16"/>
        </w:rPr>
        <w:t>日出现症状的人数在</w:t>
      </w:r>
    </w:p>
    <w:p>
      <w:pPr>
        <w:pStyle w:val="BodyText"/>
        <w:spacing w:before="2"/>
        <w:ind w:left="222"/>
        <w:jc w:val="both"/>
      </w:pPr>
      <w:r>
        <w:rPr>
          <w:color w:val="231F20"/>
          <w:spacing w:val="23"/>
        </w:rPr>
        <w:t>中国境外已增加到 </w:t>
      </w:r>
      <w:r>
        <w:rPr>
          <w:rFonts w:ascii="Times New Roman" w:eastAsia="Times New Roman"/>
          <w:color w:val="231F20"/>
        </w:rPr>
        <w:t>7   </w:t>
      </w:r>
      <w:r>
        <w:rPr>
          <w:color w:val="231F20"/>
          <w:spacing w:val="4"/>
        </w:rPr>
        <w:t>人。在此，我们根据航班和人口数据进行分析，更新了武</w:t>
      </w:r>
    </w:p>
    <w:p>
      <w:pPr>
        <w:pStyle w:val="BodyText"/>
        <w:spacing w:line="333" w:lineRule="auto" w:before="101"/>
        <w:ind w:left="222" w:right="130"/>
        <w:jc w:val="both"/>
      </w:pPr>
      <w:r>
        <w:rPr>
          <w:color w:val="231F20"/>
          <w:spacing w:val="15"/>
        </w:rPr>
        <w:t>汉市疫情规模的估计值。我们估计武汉至 </w:t>
      </w:r>
      <w:r>
        <w:rPr>
          <w:rFonts w:ascii="Times New Roman" w:eastAsia="Times New Roman"/>
          <w:color w:val="231F20"/>
        </w:rPr>
        <w:t>1</w:t>
      </w:r>
      <w:r>
        <w:rPr>
          <w:rFonts w:ascii="Times New Roman" w:eastAsia="Times New Roman"/>
          <w:color w:val="231F20"/>
          <w:spacing w:val="39"/>
        </w:rPr>
        <w:t> </w:t>
      </w:r>
      <w:r>
        <w:rPr>
          <w:color w:val="231F20"/>
          <w:spacing w:val="-1"/>
        </w:rPr>
        <w:t>月 </w:t>
      </w:r>
      <w:r>
        <w:rPr>
          <w:rFonts w:ascii="Times New Roman" w:eastAsia="Times New Roman"/>
          <w:color w:val="231F20"/>
          <w:spacing w:val="4"/>
        </w:rPr>
        <w:t>18</w:t>
      </w:r>
      <w:r>
        <w:rPr>
          <w:rFonts w:ascii="Times New Roman" w:eastAsia="Times New Roman"/>
          <w:color w:val="231F20"/>
          <w:spacing w:val="39"/>
        </w:rPr>
        <w:t> </w:t>
      </w:r>
      <w:r>
        <w:rPr>
          <w:color w:val="231F20"/>
          <w:spacing w:val="13"/>
        </w:rPr>
        <w:t>日出现症状的病例数为 </w:t>
      </w:r>
      <w:r>
        <w:rPr>
          <w:rFonts w:ascii="Times New Roman" w:eastAsia="Times New Roman"/>
          <w:color w:val="231F20"/>
          <w:spacing w:val="6"/>
        </w:rPr>
        <w:t>4000 </w:t>
      </w:r>
      <w:r>
        <w:rPr>
          <w:color w:val="231F20"/>
          <w:spacing w:val="17"/>
        </w:rPr>
        <w:t>例</w:t>
      </w:r>
      <w:r>
        <w:rPr>
          <w:rFonts w:ascii="Times New Roman" w:eastAsia="Times New Roman"/>
          <w:color w:val="231F20"/>
          <w:spacing w:val="24"/>
        </w:rPr>
        <w:t>, </w:t>
      </w:r>
      <w:r>
        <w:rPr>
          <w:color w:val="231F20"/>
          <w:spacing w:val="14"/>
        </w:rPr>
        <w:t>该估计值的不确定性范围为 </w:t>
      </w:r>
      <w:r>
        <w:rPr>
          <w:rFonts w:ascii="Times New Roman" w:eastAsia="Times New Roman"/>
          <w:color w:val="231F20"/>
          <w:spacing w:val="6"/>
        </w:rPr>
        <w:t>1000</w:t>
      </w:r>
      <w:r>
        <w:rPr>
          <w:rFonts w:ascii="Times New Roman" w:eastAsia="Times New Roman"/>
          <w:color w:val="231F20"/>
          <w:spacing w:val="48"/>
        </w:rPr>
        <w:t> </w:t>
      </w:r>
      <w:r>
        <w:rPr>
          <w:color w:val="231F20"/>
          <w:spacing w:val="4"/>
        </w:rPr>
        <w:t>至 </w:t>
      </w:r>
      <w:r>
        <w:rPr>
          <w:rFonts w:ascii="Times New Roman" w:eastAsia="Times New Roman"/>
          <w:color w:val="231F20"/>
          <w:spacing w:val="6"/>
        </w:rPr>
        <w:t>9700</w:t>
      </w:r>
      <w:r>
        <w:rPr>
          <w:rFonts w:ascii="Times New Roman" w:eastAsia="Times New Roman"/>
          <w:color w:val="231F20"/>
          <w:spacing w:val="47"/>
        </w:rPr>
        <w:t> </w:t>
      </w:r>
      <w:r>
        <w:rPr>
          <w:color w:val="231F20"/>
          <w:spacing w:val="4"/>
        </w:rPr>
        <w:t>例，这反映了估计过程中持续涉</w:t>
      </w:r>
      <w:r>
        <w:rPr>
          <w:color w:val="231F20"/>
          <w:spacing w:val="16"/>
        </w:rPr>
        <w:t>及许多未知因素。由于在中国大陆以外地区发现的病例数从 </w:t>
      </w:r>
      <w:r>
        <w:rPr>
          <w:rFonts w:ascii="Times New Roman" w:eastAsia="Times New Roman"/>
          <w:color w:val="231F20"/>
        </w:rPr>
        <w:t>3</w:t>
      </w:r>
      <w:r>
        <w:rPr>
          <w:rFonts w:ascii="Times New Roman" w:eastAsia="Times New Roman"/>
          <w:color w:val="231F20"/>
          <w:spacing w:val="15"/>
        </w:rPr>
        <w:t> </w:t>
      </w:r>
      <w:r>
        <w:rPr>
          <w:color w:val="231F20"/>
          <w:spacing w:val="7"/>
        </w:rPr>
        <w:t>例增加到 </w:t>
      </w:r>
      <w:r>
        <w:rPr>
          <w:rFonts w:ascii="Times New Roman" w:eastAsia="Times New Roman"/>
          <w:color w:val="231F20"/>
        </w:rPr>
        <w:t>7</w:t>
      </w:r>
      <w:r>
        <w:rPr>
          <w:rFonts w:ascii="Times New Roman" w:eastAsia="Times New Roman"/>
          <w:color w:val="231F20"/>
          <w:spacing w:val="15"/>
        </w:rPr>
        <w:t> </w:t>
      </w:r>
      <w:r>
        <w:rPr>
          <w:color w:val="231F20"/>
          <w:spacing w:val="9"/>
        </w:rPr>
        <w:t>例，</w:t>
      </w:r>
    </w:p>
    <w:p>
      <w:pPr>
        <w:pStyle w:val="BodyText"/>
        <w:spacing w:before="3"/>
        <w:ind w:left="222"/>
        <w:jc w:val="both"/>
      </w:pPr>
      <w:r>
        <w:rPr>
          <w:color w:val="231F20"/>
        </w:rPr>
        <w:t>这次的估计值中位数 </w:t>
      </w:r>
      <w:r>
        <w:rPr>
          <w:rFonts w:ascii="Times New Roman" w:eastAsia="Times New Roman"/>
          <w:color w:val="231F20"/>
        </w:rPr>
        <w:t>4000 </w:t>
      </w:r>
      <w:r>
        <w:rPr>
          <w:color w:val="231F20"/>
        </w:rPr>
        <w:t>例，为上次报告的两倍以上。我们的估计值不应被</w:t>
      </w:r>
    </w:p>
    <w:p>
      <w:pPr>
        <w:pStyle w:val="BodyText"/>
        <w:spacing w:line="333" w:lineRule="auto" w:before="100"/>
        <w:ind w:left="222" w:right="240"/>
        <w:jc w:val="both"/>
      </w:pPr>
      <w:r>
        <w:rPr>
          <w:color w:val="231F20"/>
          <w:spacing w:val="4"/>
        </w:rPr>
        <w:t>解释为在 </w:t>
      </w:r>
      <w:r>
        <w:rPr>
          <w:rFonts w:ascii="Times New Roman" w:hAnsi="Times New Roman" w:eastAsia="Times New Roman"/>
          <w:color w:val="231F20"/>
        </w:rPr>
        <w:t>1 </w:t>
      </w:r>
      <w:r>
        <w:rPr>
          <w:color w:val="231F20"/>
          <w:spacing w:val="-17"/>
        </w:rPr>
        <w:t>月 </w:t>
      </w:r>
      <w:r>
        <w:rPr>
          <w:rFonts w:ascii="Times New Roman" w:hAnsi="Times New Roman" w:eastAsia="Times New Roman"/>
          <w:color w:val="231F20"/>
          <w:spacing w:val="4"/>
        </w:rPr>
        <w:t>12 </w:t>
      </w:r>
      <w:r>
        <w:rPr>
          <w:color w:val="231F20"/>
          <w:spacing w:val="-6"/>
        </w:rPr>
        <w:t>日至 </w:t>
      </w:r>
      <w:r>
        <w:rPr>
          <w:rFonts w:ascii="Times New Roman" w:hAnsi="Times New Roman" w:eastAsia="Times New Roman"/>
          <w:color w:val="231F20"/>
        </w:rPr>
        <w:t>1 </w:t>
      </w:r>
      <w:r>
        <w:rPr>
          <w:color w:val="231F20"/>
          <w:spacing w:val="-17"/>
        </w:rPr>
        <w:t>月 </w:t>
      </w:r>
      <w:r>
        <w:rPr>
          <w:rFonts w:ascii="Times New Roman" w:hAnsi="Times New Roman" w:eastAsia="Times New Roman"/>
          <w:color w:val="231F20"/>
          <w:spacing w:val="4"/>
        </w:rPr>
        <w:t>18 </w:t>
      </w:r>
      <w:r>
        <w:rPr>
          <w:color w:val="231F20"/>
          <w:spacing w:val="19"/>
        </w:rPr>
        <w:t>日期间爆发规模突然增加了一倍</w:t>
      </w:r>
      <w:r>
        <w:rPr>
          <w:rFonts w:ascii="Times New Roman" w:hAnsi="Times New Roman" w:eastAsia="Times New Roman"/>
          <w:color w:val="231F20"/>
          <w:spacing w:val="19"/>
          <w:w w:val="115"/>
        </w:rPr>
        <w:t>─</w:t>
      </w:r>
      <w:r>
        <w:rPr>
          <w:color w:val="231F20"/>
          <w:spacing w:val="15"/>
        </w:rPr>
        <w:t>延迟确认和通</w:t>
      </w:r>
      <w:r>
        <w:rPr>
          <w:color w:val="231F20"/>
          <w:spacing w:val="-4"/>
        </w:rPr>
        <w:t>报境外病例，症状发作日期信息的不完整，以及输出病例的数量仍然很少，皆使</w:t>
      </w:r>
      <w:r>
        <w:rPr>
          <w:color w:val="231F20"/>
          <w:spacing w:val="24"/>
          <w:w w:val="101"/>
        </w:rPr>
        <w:t>我们当前仍无法估计的疫情增长率。我们的分析表明</w:t>
      </w:r>
      <w:r>
        <w:rPr>
          <w:color w:val="231F20"/>
          <w:spacing w:val="-86"/>
          <w:w w:val="101"/>
        </w:rPr>
        <w:t>，</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6"/>
        </w:rPr>
        <w:t>  </w:t>
      </w:r>
      <w:r>
        <w:rPr>
          <w:color w:val="231F20"/>
          <w:spacing w:val="14"/>
          <w:w w:val="101"/>
        </w:rPr>
        <w:t>爆发在武</w:t>
      </w:r>
      <w:r>
        <w:rPr>
          <w:color w:val="231F20"/>
          <w:spacing w:val="18"/>
        </w:rPr>
        <w:t>汉造成的中度或重度呼吸道疾病病例数大幅高于目前已发现的病例数。然而</w:t>
      </w:r>
      <w:r>
        <w:rPr>
          <w:color w:val="231F20"/>
          <w:spacing w:val="16"/>
        </w:rPr>
        <w:t>最近中国官方报告的确诊病例数迅速增加</w:t>
      </w:r>
      <w:r>
        <w:rPr>
          <w:color w:val="231F20"/>
          <w:spacing w:val="3"/>
        </w:rPr>
        <w:t>，显示近几天来病例的检测和通报有</w:t>
      </w:r>
      <w:r>
        <w:rPr>
          <w:color w:val="231F20"/>
          <w:spacing w:val="14"/>
        </w:rPr>
        <w:t>了大幅度的提升。随着监测愈加完善和扩展</w:t>
      </w:r>
      <w:r>
        <w:rPr>
          <w:color w:val="231F20"/>
          <w:spacing w:val="-14"/>
        </w:rPr>
        <w:t>（</w:t>
      </w:r>
      <w:r>
        <w:rPr>
          <w:color w:val="231F20"/>
          <w:spacing w:val="4"/>
        </w:rPr>
        <w:t>例如，扩展至基层医疗院所</w:t>
      </w:r>
      <w:r>
        <w:rPr>
          <w:color w:val="231F20"/>
          <w:spacing w:val="-74"/>
        </w:rPr>
        <w:t>）</w:t>
      </w:r>
      <w:r>
        <w:rPr>
          <w:color w:val="231F20"/>
          <w:spacing w:val="-37"/>
        </w:rPr>
        <w:t>，我</w:t>
      </w:r>
      <w:r>
        <w:rPr>
          <w:color w:val="231F20"/>
          <w:spacing w:val="18"/>
        </w:rPr>
        <w:t>们的估计值与官方病例数之间的差异有望进一步减少。鉴于人与人之间传播</w:t>
      </w:r>
      <w:r>
        <w:rPr>
          <w:color w:val="231F20"/>
          <w:spacing w:val="4"/>
        </w:rPr>
        <w:t>的证据越来越多，加强快速病例检测对于控制疫情爆发至关重要。</w:t>
      </w:r>
    </w:p>
    <w:p>
      <w:pPr>
        <w:pStyle w:val="BodyText"/>
        <w:spacing w:line="348" w:lineRule="auto" w:before="7"/>
        <w:ind w:left="222" w:right="228" w:firstLine="440"/>
        <w:jc w:val="both"/>
        <w:rPr>
          <w:rFonts w:ascii="Times New Roman" w:eastAsia="Times New Roman"/>
        </w:rPr>
      </w:pPr>
      <w:r>
        <w:rPr>
          <w:color w:val="231F20"/>
          <w:spacing w:val="27"/>
          <w:w w:val="101"/>
        </w:rPr>
        <w:t>全文链接</w:t>
      </w:r>
      <w:r>
        <w:rPr>
          <w:color w:val="231F20"/>
          <w:spacing w:val="-64"/>
        </w:rPr>
        <w:t> </w:t>
      </w:r>
      <w:r>
        <w:rPr>
          <w:color w:val="231F20"/>
          <w:spacing w:val="-74"/>
          <w:w w:val="101"/>
        </w:rPr>
        <w:t>：</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3">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w w:val="101"/>
          </w:rPr>
          <w:t>.</w:t>
        </w:r>
        <w:r>
          <w:rPr>
            <w:rFonts w:ascii="Times New Roman" w:eastAsia="Times New Roman"/>
            <w:color w:val="231F20"/>
            <w:spacing w:val="-29"/>
          </w:rPr>
          <w:t> </w:t>
        </w:r>
      </w:hyperlink>
      <w:r>
        <w:rPr>
          <w:rFonts w:ascii="Times New Roman" w:eastAsia="Times New Roman"/>
          <w:color w:val="231F20"/>
          <w:spacing w:val="4"/>
          <w:w w:val="101"/>
        </w:rPr>
        <w:t>i</w:t>
      </w:r>
      <w:r>
        <w:rPr>
          <w:rFonts w:ascii="Times New Roman" w:eastAsia="Times New Roman"/>
          <w:color w:val="231F20"/>
          <w:spacing w:val="12"/>
          <w:w w:val="101"/>
        </w:rPr>
        <w:t>m</w:t>
      </w:r>
      <w:r>
        <w:rPr>
          <w:rFonts w:ascii="Times New Roman" w:eastAsia="Times New Roman"/>
          <w:color w:val="231F20"/>
          <w:spacing w:val="8"/>
          <w:w w:val="101"/>
        </w:rPr>
        <w:t>p</w:t>
      </w:r>
      <w:r>
        <w:rPr>
          <w:rFonts w:ascii="Times New Roman" w:eastAsia="Times New Roman"/>
          <w:color w:val="231F20"/>
          <w:spacing w:val="7"/>
          <w:w w:val="101"/>
        </w:rPr>
        <w:t>e</w:t>
      </w:r>
      <w:r>
        <w:rPr>
          <w:rFonts w:ascii="Times New Roman" w:eastAsia="Times New Roman"/>
          <w:color w:val="231F20"/>
          <w:spacing w:val="5"/>
          <w:w w:val="101"/>
        </w:rPr>
        <w:t>r</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w w:val="101"/>
        </w:rPr>
        <w:t>.</w:t>
      </w:r>
      <w:r>
        <w:rPr>
          <w:rFonts w:ascii="Times New Roman" w:eastAsia="Times New Roman"/>
          <w:color w:val="231F20"/>
          <w:spacing w:val="-27"/>
        </w:rPr>
        <w:t> </w:t>
      </w:r>
      <w:r>
        <w:rPr>
          <w:rFonts w:ascii="Times New Roman" w:eastAsia="Times New Roman"/>
          <w:color w:val="231F20"/>
          <w:spacing w:val="7"/>
          <w:w w:val="101"/>
        </w:rPr>
        <w:t>ac</w:t>
      </w:r>
      <w:r>
        <w:rPr>
          <w:rFonts w:ascii="Times New Roman" w:eastAsia="Times New Roman"/>
          <w:color w:val="231F20"/>
          <w:w w:val="101"/>
        </w:rPr>
        <w:t>.</w:t>
      </w:r>
      <w:r>
        <w:rPr>
          <w:rFonts w:ascii="Times New Roman" w:eastAsia="Times New Roman"/>
          <w:color w:val="231F20"/>
          <w:spacing w:val="-27"/>
        </w:rPr>
        <w:t> </w:t>
      </w:r>
      <w:r>
        <w:rPr>
          <w:rFonts w:ascii="Times New Roman" w:eastAsia="Times New Roman"/>
          <w:color w:val="231F20"/>
          <w:spacing w:val="8"/>
          <w:w w:val="101"/>
        </w:rPr>
        <w:t>uk</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4"/>
          <w:w w:val="101"/>
        </w:rPr>
        <w:t>/i</w:t>
      </w:r>
      <w:r>
        <w:rPr>
          <w:rFonts w:ascii="Times New Roman" w:eastAsia="Times New Roman"/>
          <w:color w:val="231F20"/>
          <w:spacing w:val="12"/>
          <w:w w:val="101"/>
        </w:rPr>
        <w:t>m</w:t>
      </w:r>
      <w:r>
        <w:rPr>
          <w:rFonts w:ascii="Times New Roman" w:eastAsia="Times New Roman"/>
          <w:color w:val="231F20"/>
          <w:spacing w:val="8"/>
          <w:w w:val="101"/>
        </w:rPr>
        <w:t>p</w:t>
      </w:r>
      <w:r>
        <w:rPr>
          <w:rFonts w:ascii="Times New Roman" w:eastAsia="Times New Roman"/>
          <w:color w:val="231F20"/>
          <w:spacing w:val="7"/>
          <w:w w:val="101"/>
        </w:rPr>
        <w:t>e</w:t>
      </w:r>
      <w:r>
        <w:rPr>
          <w:rFonts w:ascii="Times New Roman" w:eastAsia="Times New Roman"/>
          <w:color w:val="231F20"/>
          <w:spacing w:val="5"/>
          <w:w w:val="101"/>
        </w:rPr>
        <w:t>r</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spacing w:val="5"/>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4"/>
          <w:w w:val="101"/>
        </w:rPr>
        <w:t>ll</w:t>
      </w:r>
      <w:r>
        <w:rPr>
          <w:rFonts w:ascii="Times New Roman" w:eastAsia="Times New Roman"/>
          <w:color w:val="231F20"/>
          <w:spacing w:val="7"/>
          <w:w w:val="101"/>
        </w:rPr>
        <w:t>e</w:t>
      </w:r>
      <w:r>
        <w:rPr>
          <w:rFonts w:ascii="Times New Roman" w:eastAsia="Times New Roman"/>
          <w:color w:val="231F20"/>
          <w:spacing w:val="8"/>
          <w:w w:val="101"/>
        </w:rPr>
        <w:t>g</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4"/>
          <w:w w:val="101"/>
        </w:rPr>
        <w:t>i</w:t>
      </w:r>
      <w:r>
        <w:rPr>
          <w:rFonts w:ascii="Times New Roman" w:eastAsia="Times New Roman"/>
          <w:color w:val="231F20"/>
          <w:spacing w:val="7"/>
          <w:w w:val="101"/>
        </w:rPr>
        <w:t>c</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6"/>
          <w:w w:val="101"/>
        </w:rPr>
        <w:t>s</w:t>
      </w:r>
      <w:r>
        <w:rPr>
          <w:rFonts w:ascii="Times New Roman" w:eastAsia="Times New Roman"/>
          <w:color w:val="231F20"/>
          <w:spacing w:val="8"/>
          <w:w w:val="101"/>
        </w:rPr>
        <w:t>ph</w:t>
      </w:r>
      <w:r>
        <w:rPr>
          <w:rFonts w:ascii="Times New Roman" w:eastAsia="Times New Roman"/>
          <w:color w:val="231F20"/>
          <w:w w:val="101"/>
        </w:rPr>
        <w:t>/ </w:t>
      </w:r>
      <w:r>
        <w:rPr>
          <w:rFonts w:ascii="Times New Roman" w:eastAsia="Times New Roman"/>
          <w:color w:val="231F20"/>
          <w:spacing w:val="6"/>
        </w:rPr>
        <w:t>ide/gida-fellowships/2019-nCoV-outbreak-report-22-01-2020.pdf</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3"/>
        </w:rPr>
      </w:pPr>
    </w:p>
    <w:p>
      <w:pPr>
        <w:pStyle w:val="Heading3"/>
        <w:numPr>
          <w:ilvl w:val="3"/>
          <w:numId w:val="10"/>
        </w:numPr>
        <w:tabs>
          <w:tab w:pos="1329" w:val="left" w:leader="none"/>
        </w:tabs>
        <w:spacing w:line="240" w:lineRule="auto" w:before="0" w:after="0"/>
        <w:ind w:left="1328" w:right="0" w:hanging="528"/>
        <w:jc w:val="left"/>
      </w:pPr>
      <w:r>
        <w:rPr>
          <w:color w:val="231F20"/>
          <w:spacing w:val="9"/>
          <w:w w:val="100"/>
        </w:rPr>
        <w:t>报告</w:t>
      </w:r>
      <w:r>
        <w:rPr>
          <w:color w:val="231F20"/>
          <w:spacing w:val="-62"/>
        </w:rPr>
        <w:t> </w:t>
      </w:r>
      <w:r>
        <w:rPr>
          <w:rFonts w:ascii="Lucida Sans Unicode" w:eastAsia="Lucida Sans Unicode"/>
          <w:color w:val="231F20"/>
          <w:spacing w:val="10"/>
          <w:w w:val="88"/>
        </w:rPr>
        <w:t>3</w:t>
      </w:r>
      <w:r>
        <w:rPr>
          <w:color w:val="231F20"/>
          <w:spacing w:val="-102"/>
          <w:w w:val="100"/>
        </w:rPr>
        <w:t>：</w:t>
      </w:r>
      <w:r>
        <w:rPr>
          <w:rFonts w:ascii="Lucida Sans Unicode" w:eastAsia="Lucida Sans Unicode"/>
          <w:color w:val="231F20"/>
          <w:spacing w:val="9"/>
          <w:w w:val="88"/>
        </w:rPr>
        <w:t>201</w:t>
      </w:r>
      <w:r>
        <w:rPr>
          <w:rFonts w:ascii="Lucida Sans Unicode" w:eastAsia="Lucida Sans Unicode"/>
          <w:color w:val="231F20"/>
          <w:spacing w:val="10"/>
          <w:w w:val="88"/>
        </w:rPr>
        <w:t>9</w:t>
      </w:r>
      <w:r>
        <w:rPr>
          <w:rFonts w:ascii="Lucida Sans Unicode" w:eastAsia="Lucida Sans Unicode"/>
          <w:color w:val="231F20"/>
          <w:spacing w:val="11"/>
          <w:w w:val="115"/>
        </w:rPr>
        <w:t>-</w:t>
      </w:r>
      <w:r>
        <w:rPr>
          <w:rFonts w:ascii="Lucida Sans Unicode" w:eastAsia="Lucida Sans Unicode"/>
          <w:color w:val="231F20"/>
          <w:spacing w:val="9"/>
          <w:w w:val="90"/>
        </w:rPr>
        <w:t>n</w:t>
      </w:r>
      <w:r>
        <w:rPr>
          <w:rFonts w:ascii="Lucida Sans Unicode" w:eastAsia="Lucida Sans Unicode"/>
          <w:color w:val="231F20"/>
          <w:spacing w:val="12"/>
          <w:w w:val="105"/>
        </w:rPr>
        <w:t>C</w:t>
      </w:r>
      <w:r>
        <w:rPr>
          <w:rFonts w:ascii="Lucida Sans Unicode" w:eastAsia="Lucida Sans Unicode"/>
          <w:color w:val="231F20"/>
          <w:spacing w:val="9"/>
          <w:w w:val="91"/>
        </w:rPr>
        <w:t>o</w:t>
      </w:r>
      <w:r>
        <w:rPr>
          <w:rFonts w:ascii="Lucida Sans Unicode" w:eastAsia="Lucida Sans Unicode"/>
          <w:color w:val="231F20"/>
          <w:w w:val="94"/>
        </w:rPr>
        <w:t>V</w:t>
      </w:r>
      <w:r>
        <w:rPr>
          <w:rFonts w:ascii="Lucida Sans Unicode" w:eastAsia="Lucida Sans Unicode"/>
          <w:color w:val="231F20"/>
          <w:spacing w:val="-29"/>
        </w:rPr>
        <w:t> </w:t>
      </w:r>
      <w:r>
        <w:rPr>
          <w:color w:val="231F20"/>
          <w:spacing w:val="13"/>
          <w:w w:val="100"/>
        </w:rPr>
        <w:t>的传播性</w:t>
      </w:r>
    </w:p>
    <w:p>
      <w:pPr>
        <w:spacing w:before="117"/>
        <w:ind w:left="874" w:right="0" w:firstLine="0"/>
        <w:jc w:val="left"/>
        <w:rPr>
          <w:sz w:val="22"/>
        </w:rPr>
      </w:pPr>
      <w:r>
        <w:rPr>
          <w:color w:val="231F20"/>
          <w:spacing w:val="-7"/>
          <w:w w:val="100"/>
          <w:sz w:val="22"/>
        </w:rPr>
        <w:t>发表时间：</w:t>
      </w:r>
      <w:r>
        <w:rPr>
          <w:color w:val="231F20"/>
          <w:spacing w:val="8"/>
          <w:w w:val="98"/>
          <w:sz w:val="22"/>
        </w:rPr>
        <w:t>202</w:t>
      </w:r>
      <w:r>
        <w:rPr>
          <w:color w:val="231F20"/>
          <w:w w:val="98"/>
          <w:sz w:val="22"/>
        </w:rPr>
        <w:t>0</w:t>
      </w:r>
      <w:r>
        <w:rPr>
          <w:color w:val="231F20"/>
          <w:spacing w:val="-72"/>
          <w:sz w:val="22"/>
        </w:rPr>
        <w:t> </w:t>
      </w:r>
      <w:r>
        <w:rPr>
          <w:color w:val="231F20"/>
          <w:w w:val="100"/>
          <w:sz w:val="22"/>
        </w:rPr>
        <w:t>年</w:t>
      </w:r>
      <w:r>
        <w:rPr>
          <w:color w:val="231F20"/>
          <w:spacing w:val="-62"/>
          <w:sz w:val="22"/>
        </w:rPr>
        <w:t> </w:t>
      </w:r>
      <w:r>
        <w:rPr>
          <w:color w:val="231F20"/>
          <w:w w:val="98"/>
          <w:sz w:val="22"/>
        </w:rPr>
        <w:t>1</w:t>
      </w:r>
      <w:r>
        <w:rPr>
          <w:color w:val="231F20"/>
          <w:spacing w:val="-72"/>
          <w:sz w:val="22"/>
        </w:rPr>
        <w:t> </w:t>
      </w:r>
      <w:r>
        <w:rPr>
          <w:color w:val="231F20"/>
          <w:w w:val="100"/>
          <w:sz w:val="22"/>
        </w:rPr>
        <w:t>月</w:t>
      </w:r>
      <w:r>
        <w:rPr>
          <w:color w:val="231F20"/>
          <w:spacing w:val="-62"/>
          <w:sz w:val="22"/>
        </w:rPr>
        <w:t> </w:t>
      </w:r>
      <w:r>
        <w:rPr>
          <w:color w:val="231F20"/>
          <w:spacing w:val="8"/>
          <w:w w:val="98"/>
          <w:sz w:val="22"/>
        </w:rPr>
        <w:t>2</w:t>
      </w:r>
      <w:r>
        <w:rPr>
          <w:color w:val="231F20"/>
          <w:w w:val="98"/>
          <w:sz w:val="22"/>
        </w:rPr>
        <w:t>5</w:t>
      </w:r>
    </w:p>
    <w:p>
      <w:pPr>
        <w:pStyle w:val="BodyText"/>
        <w:spacing w:before="9"/>
        <w:rPr>
          <w:sz w:val="28"/>
        </w:rPr>
      </w:pPr>
    </w:p>
    <w:p>
      <w:pPr>
        <w:pStyle w:val="BodyText"/>
        <w:spacing w:line="333" w:lineRule="auto"/>
        <w:ind w:left="222" w:right="240" w:firstLine="440"/>
        <w:jc w:val="both"/>
      </w:pPr>
      <w:r>
        <w:rPr>
          <w:color w:val="231F20"/>
          <w:spacing w:val="-1"/>
        </w:rPr>
        <w:t>内容简介：新型冠状病毒</w:t>
      </w:r>
      <w:r>
        <w:rPr>
          <w:color w:val="231F20"/>
          <w:spacing w:val="-4"/>
        </w:rPr>
        <w:t>（</w:t>
      </w:r>
      <w:r>
        <w:rPr>
          <w:rFonts w:ascii="Times New Roman" w:eastAsia="Times New Roman"/>
          <w:color w:val="231F20"/>
          <w:spacing w:val="-4"/>
        </w:rPr>
        <w:t>2019-nCoV</w:t>
      </w:r>
      <w:r>
        <w:rPr>
          <w:color w:val="231F20"/>
          <w:spacing w:val="-4"/>
        </w:rPr>
        <w:t>）</w:t>
      </w:r>
      <w:r>
        <w:rPr>
          <w:color w:val="231F20"/>
          <w:spacing w:val="16"/>
        </w:rPr>
        <w:t>的人与人之间自我维持式传播是造</w:t>
      </w:r>
      <w:r>
        <w:rPr>
          <w:color w:val="231F20"/>
          <w:spacing w:val="18"/>
        </w:rPr>
        <w:t>成武汉爆发规模唯一合理的解释。结合我们先前对武汉市暴发规模的估计与</w:t>
      </w:r>
      <w:r>
        <w:rPr>
          <w:color w:val="231F20"/>
          <w:spacing w:val="6"/>
        </w:rPr>
        <w:t>计算模拟的疫情推测，估计到 </w:t>
      </w:r>
      <w:r>
        <w:rPr>
          <w:rFonts w:ascii="Times New Roman" w:eastAsia="Times New Roman"/>
          <w:color w:val="231F20"/>
          <w:spacing w:val="6"/>
        </w:rPr>
        <w:t>2020</w:t>
      </w:r>
      <w:r>
        <w:rPr>
          <w:rFonts w:ascii="Times New Roman" w:eastAsia="Times New Roman"/>
          <w:color w:val="231F20"/>
          <w:spacing w:val="4"/>
        </w:rPr>
        <w:t> </w:t>
      </w:r>
      <w:r>
        <w:rPr>
          <w:color w:val="231F20"/>
          <w:spacing w:val="-18"/>
        </w:rPr>
        <w:t>年 </w:t>
      </w:r>
      <w:r>
        <w:rPr>
          <w:rFonts w:ascii="Times New Roman" w:eastAsia="Times New Roman"/>
          <w:color w:val="231F20"/>
        </w:rPr>
        <w:t>1</w:t>
      </w:r>
      <w:r>
        <w:rPr>
          <w:rFonts w:ascii="Times New Roman" w:eastAsia="Times New Roman"/>
          <w:color w:val="231F20"/>
          <w:spacing w:val="4"/>
        </w:rPr>
        <w:t> </w:t>
      </w:r>
      <w:r>
        <w:rPr>
          <w:color w:val="231F20"/>
          <w:spacing w:val="-18"/>
        </w:rPr>
        <w:t>月 </w:t>
      </w:r>
      <w:r>
        <w:rPr>
          <w:rFonts w:ascii="Times New Roman" w:eastAsia="Times New Roman"/>
          <w:color w:val="231F20"/>
          <w:spacing w:val="4"/>
        </w:rPr>
        <w:t>18 </w:t>
      </w:r>
      <w:r>
        <w:rPr>
          <w:color w:val="231F20"/>
          <w:spacing w:val="2"/>
        </w:rPr>
        <w:t>日，每个病例平均会感染 </w:t>
      </w:r>
      <w:r>
        <w:rPr>
          <w:rFonts w:ascii="Times New Roman" w:eastAsia="Times New Roman"/>
          <w:color w:val="231F20"/>
          <w:spacing w:val="4"/>
        </w:rPr>
        <w:t>2.6 </w:t>
      </w:r>
      <w:r>
        <w:rPr>
          <w:color w:val="231F20"/>
          <w:spacing w:val="10"/>
        </w:rPr>
        <w:t>个人</w:t>
      </w:r>
    </w:p>
    <w:p>
      <w:pPr>
        <w:pStyle w:val="BodyText"/>
        <w:spacing w:line="333" w:lineRule="auto" w:before="3"/>
        <w:ind w:left="222" w:right="240" w:hanging="77"/>
        <w:jc w:val="both"/>
      </w:pPr>
      <w:r>
        <w:rPr>
          <w:color w:val="231F20"/>
          <w:spacing w:val="-17"/>
          <w:w w:val="101"/>
        </w:rPr>
        <w:t>（</w:t>
      </w:r>
      <w:r>
        <w:rPr>
          <w:color w:val="231F20"/>
          <w:w w:val="101"/>
        </w:rPr>
        <w:t>不确定性范围：</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5</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spacing w:val="-26"/>
          <w:w w:val="101"/>
        </w:rPr>
        <w:t>5</w:t>
      </w:r>
      <w:r>
        <w:rPr>
          <w:color w:val="231F20"/>
          <w:spacing w:val="-60"/>
          <w:w w:val="101"/>
        </w:rPr>
        <w:t>）</w:t>
      </w:r>
      <w:r>
        <w:rPr>
          <w:color w:val="231F20"/>
          <w:spacing w:val="14"/>
          <w:w w:val="101"/>
        </w:rPr>
        <w:t>。这意味着控制措施需要阻止超过</w:t>
      </w:r>
      <w:r>
        <w:rPr>
          <w:color w:val="231F20"/>
          <w:spacing w:val="-56"/>
        </w:rPr>
        <w:t> </w:t>
      </w:r>
      <w:r>
        <w:rPr>
          <w:rFonts w:ascii="Times New Roman" w:hAnsi="Times New Roman" w:eastAsia="Times New Roman"/>
          <w:color w:val="231F20"/>
          <w:spacing w:val="8"/>
          <w:w w:val="101"/>
        </w:rPr>
        <w:t>60</w:t>
      </w:r>
      <w:r>
        <w:rPr>
          <w:color w:val="231F20"/>
          <w:spacing w:val="13"/>
          <w:w w:val="101"/>
        </w:rPr>
        <w:t>％的传播才能有</w:t>
      </w:r>
      <w:r>
        <w:rPr>
          <w:color w:val="231F20"/>
          <w:spacing w:val="19"/>
        </w:rPr>
        <w:t>效控制疫情爆发。根据</w:t>
      </w:r>
      <w:r>
        <w:rPr>
          <w:rFonts w:ascii="Times New Roman" w:hAnsi="Times New Roman" w:eastAsia="Times New Roman"/>
          <w:color w:val="231F20"/>
          <w:spacing w:val="7"/>
        </w:rPr>
        <w:t>SARS</w:t>
      </w:r>
      <w:r>
        <w:rPr>
          <w:rFonts w:ascii="Times New Roman" w:hAnsi="Times New Roman" w:eastAsia="Times New Roman"/>
          <w:color w:val="231F20"/>
          <w:spacing w:val="12"/>
        </w:rPr>
        <w:t> </w:t>
      </w:r>
      <w:r>
        <w:rPr>
          <w:color w:val="231F20"/>
          <w:spacing w:val="44"/>
        </w:rPr>
        <w:t>和</w:t>
      </w:r>
      <w:r>
        <w:rPr>
          <w:rFonts w:ascii="Times New Roman" w:hAnsi="Times New Roman" w:eastAsia="Times New Roman"/>
          <w:color w:val="231F20"/>
          <w:spacing w:val="8"/>
        </w:rPr>
        <w:t>MERS-CoV</w:t>
      </w:r>
      <w:r>
        <w:rPr>
          <w:rFonts w:ascii="Times New Roman" w:hAnsi="Times New Roman" w:eastAsia="Times New Roman"/>
          <w:color w:val="231F20"/>
          <w:spacing w:val="18"/>
        </w:rPr>
        <w:t> </w:t>
      </w:r>
      <w:r>
        <w:rPr>
          <w:color w:val="231F20"/>
          <w:spacing w:val="-8"/>
        </w:rPr>
        <w:t>的经验，每个 </w:t>
      </w:r>
      <w:r>
        <w:rPr>
          <w:rFonts w:ascii="Times New Roman" w:hAnsi="Times New Roman" w:eastAsia="Times New Roman"/>
          <w:color w:val="231F20"/>
          <w:spacing w:val="7"/>
        </w:rPr>
        <w:t>2019-nCoV</w:t>
      </w:r>
      <w:r>
        <w:rPr>
          <w:rFonts w:ascii="Times New Roman" w:hAnsi="Times New Roman" w:eastAsia="Times New Roman"/>
          <w:color w:val="231F20"/>
          <w:spacing w:val="17"/>
        </w:rPr>
        <w:t> </w:t>
      </w:r>
      <w:r>
        <w:rPr>
          <w:color w:val="231F20"/>
          <w:spacing w:val="12"/>
        </w:rPr>
        <w:t>病例引起</w:t>
      </w:r>
      <w:r>
        <w:rPr>
          <w:color w:val="231F20"/>
          <w:spacing w:val="16"/>
        </w:rPr>
        <w:t>的二次传播人数也可能差异甚大</w:t>
      </w:r>
      <w:r>
        <w:rPr>
          <w:rFonts w:ascii="Times New Roman" w:hAnsi="Times New Roman" w:eastAsia="Times New Roman"/>
          <w:color w:val="231F20"/>
          <w:spacing w:val="16"/>
          <w:w w:val="115"/>
        </w:rPr>
        <w:t>─</w:t>
      </w:r>
      <w:r>
        <w:rPr>
          <w:color w:val="231F20"/>
          <w:spacing w:val="5"/>
        </w:rPr>
        <w:t>许多病例未感染他人，而少数病例引起大量</w:t>
      </w:r>
      <w:r>
        <w:rPr>
          <w:color w:val="231F20"/>
          <w:spacing w:val="2"/>
        </w:rPr>
        <w:t>传播。目前，传播是否继续以同样的速度进行，取决于中国目前实施的控制措</w:t>
      </w:r>
      <w:r>
        <w:rPr>
          <w:color w:val="231F20"/>
          <w:spacing w:val="18"/>
        </w:rPr>
        <w:t>施的有效性以及受影响地区的居民采取降低风险行为的程度。在没有抗病毒</w:t>
      </w:r>
    </w:p>
    <w:p>
      <w:pPr>
        <w:spacing w:after="0" w:line="333" w:lineRule="auto"/>
        <w:jc w:val="both"/>
        <w:sectPr>
          <w:headerReference w:type="default" r:id="rId36"/>
          <w:headerReference w:type="even" r:id="rId37"/>
          <w:pgSz w:w="10320" w:h="14290"/>
          <w:pgMar w:header="1054" w:footer="0" w:top="1260" w:bottom="280" w:left="1260" w:right="1240"/>
          <w:pgNumType w:start="15"/>
        </w:sectPr>
      </w:pPr>
    </w:p>
    <w:p>
      <w:pPr>
        <w:pStyle w:val="BodyText"/>
        <w:spacing w:before="10"/>
        <w:rPr>
          <w:sz w:val="21"/>
        </w:rPr>
      </w:pPr>
    </w:p>
    <w:p>
      <w:pPr>
        <w:pStyle w:val="BodyText"/>
        <w:spacing w:line="328" w:lineRule="auto" w:before="81"/>
        <w:ind w:left="222" w:right="130"/>
      </w:pPr>
      <w:r>
        <w:rPr>
          <w:color w:val="231F20"/>
          <w:spacing w:val="5"/>
        </w:rPr>
        <w:t>药物或疫苗的情况下，疫情控制依赖于对有症状病例的迅速发现和隔离。目前 </w:t>
      </w:r>
      <w:r>
        <w:rPr>
          <w:color w:val="231F20"/>
          <w:spacing w:val="18"/>
        </w:rPr>
        <w:t>尚不清楚这次暴发是否可以在中国境内得到遏制。不确定因素包括由该病毒 引起的疾病严重程度以及症状相对较轻的病例是否能够有效传播病毒。潜在 </w:t>
      </w:r>
      <w:r>
        <w:rPr>
          <w:color w:val="231F20"/>
          <w:spacing w:val="15"/>
        </w:rPr>
        <w:t>病例的识别和检测需要在医疗保健系统和检测能力允许的范围内尽可能扩大， </w:t>
      </w:r>
      <w:r>
        <w:rPr>
          <w:color w:val="231F20"/>
          <w:spacing w:val="16"/>
        </w:rPr>
        <w:t>包括在实际可行的情况下</w:t>
      </w:r>
      <w:r>
        <w:rPr>
          <w:color w:val="231F20"/>
          <w:spacing w:val="-6"/>
        </w:rPr>
        <w:t>，对仅轻度至中度疾病</w:t>
      </w:r>
      <w:r>
        <w:rPr>
          <w:color w:val="231F20"/>
          <w:spacing w:val="-17"/>
        </w:rPr>
        <w:t>（</w:t>
      </w:r>
      <w:r>
        <w:rPr>
          <w:color w:val="231F20"/>
          <w:spacing w:val="11"/>
        </w:rPr>
        <w:t>例如流感样疾病</w:t>
      </w:r>
      <w:r>
        <w:rPr>
          <w:color w:val="231F20"/>
          <w:spacing w:val="-60"/>
        </w:rPr>
        <w:t>）</w:t>
      </w:r>
      <w:r>
        <w:rPr>
          <w:color w:val="231F20"/>
          <w:spacing w:val="12"/>
        </w:rPr>
        <w:t>的疑似病例 </w:t>
      </w:r>
      <w:r>
        <w:rPr>
          <w:color w:val="231F20"/>
          <w:spacing w:val="2"/>
        </w:rPr>
        <w:t>进行识别，检测和隔离。</w:t>
      </w:r>
    </w:p>
    <w:p>
      <w:pPr>
        <w:pStyle w:val="BodyText"/>
        <w:spacing w:line="340" w:lineRule="auto"/>
        <w:ind w:left="222" w:right="228" w:firstLine="440"/>
        <w:jc w:val="both"/>
        <w:rPr>
          <w:rFonts w:ascii="Times New Roman" w:eastAsia="Times New Roman"/>
        </w:rPr>
      </w:pPr>
      <w:r>
        <w:rPr>
          <w:color w:val="231F20"/>
          <w:w w:val="101"/>
        </w:rPr>
        <w:t>全文链接：</w:t>
      </w:r>
      <w:r>
        <w:rPr>
          <w:rFonts w:ascii="Times New Roman" w:eastAsia="Times New Roman"/>
          <w:color w:val="231F20"/>
          <w:w w:val="101"/>
        </w:rPr>
        <w:t>https://</w:t>
      </w:r>
      <w:hyperlink r:id="rId23">
        <w:r>
          <w:rPr>
            <w:rFonts w:ascii="Times New Roman" w:eastAsia="Times New Roman"/>
            <w:color w:val="231F20"/>
            <w:w w:val="101"/>
          </w:rPr>
          <w:t>www.</w:t>
        </w:r>
        <w:r>
          <w:rPr>
            <w:rFonts w:ascii="Times New Roman" w:eastAsia="Times New Roman"/>
            <w:color w:val="231F20"/>
          </w:rPr>
          <w:t> </w:t>
        </w:r>
      </w:hyperlink>
      <w:r>
        <w:rPr>
          <w:rFonts w:ascii="Times New Roman" w:eastAsia="Times New Roman"/>
          <w:color w:val="231F20"/>
          <w:w w:val="101"/>
        </w:rPr>
        <w:t>imperial.</w:t>
      </w:r>
      <w:r>
        <w:rPr>
          <w:rFonts w:ascii="Times New Roman" w:eastAsia="Times New Roman"/>
          <w:color w:val="231F20"/>
        </w:rPr>
        <w:t> </w:t>
      </w:r>
      <w:r>
        <w:rPr>
          <w:rFonts w:ascii="Times New Roman" w:eastAsia="Times New Roman"/>
          <w:color w:val="231F20"/>
          <w:w w:val="101"/>
        </w:rPr>
        <w:t>ac.</w:t>
      </w:r>
      <w:r>
        <w:rPr>
          <w:rFonts w:ascii="Times New Roman" w:eastAsia="Times New Roman"/>
          <w:color w:val="231F20"/>
        </w:rPr>
        <w:t> </w:t>
      </w:r>
      <w:r>
        <w:rPr>
          <w:rFonts w:ascii="Times New Roman" w:eastAsia="Times New Roman"/>
          <w:color w:val="231F20"/>
          <w:w w:val="101"/>
        </w:rPr>
        <w:t>uk/media/imperial-college/medicine/sph/ </w:t>
      </w:r>
      <w:r>
        <w:rPr>
          <w:rFonts w:ascii="Times New Roman" w:eastAsia="Times New Roman"/>
          <w:color w:val="231F20"/>
        </w:rPr>
        <w:t>ide/gida-fellowships/Imperial-2019-nCoV-transmissibility.pdf</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1"/>
        </w:rPr>
      </w:pPr>
    </w:p>
    <w:p>
      <w:pPr>
        <w:pStyle w:val="Heading3"/>
        <w:numPr>
          <w:ilvl w:val="3"/>
          <w:numId w:val="10"/>
        </w:numPr>
        <w:tabs>
          <w:tab w:pos="1329" w:val="left" w:leader="none"/>
        </w:tabs>
        <w:spacing w:line="240" w:lineRule="auto" w:before="0" w:after="0"/>
        <w:ind w:left="1328" w:right="0" w:hanging="528"/>
        <w:jc w:val="left"/>
      </w:pPr>
      <w:r>
        <w:rPr>
          <w:color w:val="231F20"/>
          <w:spacing w:val="9"/>
          <w:w w:val="100"/>
        </w:rPr>
        <w:t>报告</w:t>
      </w:r>
      <w:r>
        <w:rPr>
          <w:color w:val="231F20"/>
          <w:spacing w:val="-62"/>
        </w:rPr>
        <w:t> </w:t>
      </w:r>
      <w:r>
        <w:rPr>
          <w:rFonts w:ascii="Lucida Sans Unicode" w:eastAsia="Lucida Sans Unicode"/>
          <w:color w:val="231F20"/>
          <w:spacing w:val="10"/>
          <w:w w:val="88"/>
        </w:rPr>
        <w:t>4</w:t>
      </w:r>
      <w:r>
        <w:rPr>
          <w:color w:val="231F20"/>
          <w:spacing w:val="5"/>
          <w:w w:val="100"/>
        </w:rPr>
        <w:t>：新型冠状病毒的疾病严重程度</w:t>
      </w:r>
    </w:p>
    <w:p>
      <w:pPr>
        <w:spacing w:before="110"/>
        <w:ind w:left="874" w:right="0" w:firstLine="0"/>
        <w:jc w:val="left"/>
        <w:rPr>
          <w:sz w:val="22"/>
        </w:rPr>
      </w:pPr>
      <w:r>
        <w:rPr>
          <w:color w:val="231F20"/>
          <w:spacing w:val="-7"/>
          <w:w w:val="100"/>
          <w:sz w:val="22"/>
        </w:rPr>
        <w:t>发表时间：</w:t>
      </w:r>
      <w:r>
        <w:rPr>
          <w:color w:val="231F20"/>
          <w:spacing w:val="8"/>
          <w:w w:val="98"/>
          <w:sz w:val="22"/>
        </w:rPr>
        <w:t>202</w:t>
      </w:r>
      <w:r>
        <w:rPr>
          <w:color w:val="231F20"/>
          <w:w w:val="98"/>
          <w:sz w:val="22"/>
        </w:rPr>
        <w:t>0</w:t>
      </w:r>
      <w:r>
        <w:rPr>
          <w:color w:val="231F20"/>
          <w:spacing w:val="-72"/>
          <w:sz w:val="22"/>
        </w:rPr>
        <w:t> </w:t>
      </w:r>
      <w:r>
        <w:rPr>
          <w:color w:val="231F20"/>
          <w:w w:val="100"/>
          <w:sz w:val="22"/>
        </w:rPr>
        <w:t>年</w:t>
      </w:r>
      <w:r>
        <w:rPr>
          <w:color w:val="231F20"/>
          <w:spacing w:val="-62"/>
          <w:sz w:val="22"/>
        </w:rPr>
        <w:t> </w:t>
      </w:r>
      <w:r>
        <w:rPr>
          <w:color w:val="231F20"/>
          <w:w w:val="98"/>
          <w:sz w:val="22"/>
        </w:rPr>
        <w:t>2</w:t>
      </w:r>
      <w:r>
        <w:rPr>
          <w:color w:val="231F20"/>
          <w:spacing w:val="-72"/>
          <w:sz w:val="22"/>
        </w:rPr>
        <w:t> </w:t>
      </w:r>
      <w:r>
        <w:rPr>
          <w:color w:val="231F20"/>
          <w:w w:val="100"/>
          <w:sz w:val="22"/>
        </w:rPr>
        <w:t>月</w:t>
      </w:r>
      <w:r>
        <w:rPr>
          <w:color w:val="231F20"/>
          <w:spacing w:val="-62"/>
          <w:sz w:val="22"/>
        </w:rPr>
        <w:t> </w:t>
      </w:r>
      <w:r>
        <w:rPr>
          <w:color w:val="231F20"/>
          <w:spacing w:val="8"/>
          <w:w w:val="98"/>
          <w:sz w:val="22"/>
        </w:rPr>
        <w:t>1</w:t>
      </w:r>
      <w:r>
        <w:rPr>
          <w:color w:val="231F20"/>
          <w:w w:val="98"/>
          <w:sz w:val="22"/>
        </w:rPr>
        <w:t>0</w:t>
      </w:r>
      <w:r>
        <w:rPr>
          <w:color w:val="231F20"/>
          <w:spacing w:val="-72"/>
          <w:sz w:val="22"/>
        </w:rPr>
        <w:t> </w:t>
      </w:r>
      <w:r>
        <w:rPr>
          <w:color w:val="231F20"/>
          <w:w w:val="100"/>
          <w:sz w:val="22"/>
        </w:rPr>
        <w:t>日</w:t>
      </w:r>
    </w:p>
    <w:p>
      <w:pPr>
        <w:pStyle w:val="BodyText"/>
        <w:spacing w:before="3"/>
        <w:rPr>
          <w:sz w:val="28"/>
        </w:rPr>
      </w:pPr>
    </w:p>
    <w:p>
      <w:pPr>
        <w:pStyle w:val="BodyText"/>
        <w:spacing w:line="328" w:lineRule="auto"/>
        <w:ind w:left="222" w:right="240" w:firstLine="440"/>
        <w:jc w:val="both"/>
      </w:pPr>
      <w:r>
        <w:rPr>
          <w:color w:val="231F20"/>
          <w:spacing w:val="2"/>
        </w:rPr>
        <w:t>内容简介：本篇报告中，我们提供了三种类型的 </w:t>
      </w:r>
      <w:r>
        <w:rPr>
          <w:rFonts w:ascii="Times New Roman" w:eastAsia="Times New Roman"/>
          <w:color w:val="231F20"/>
          <w:spacing w:val="7"/>
        </w:rPr>
        <w:t>2019-nCoV </w:t>
      </w:r>
      <w:r>
        <w:rPr>
          <w:color w:val="231F20"/>
          <w:spacing w:val="16"/>
        </w:rPr>
        <w:t>感染病例的病</w:t>
      </w:r>
      <w:r>
        <w:rPr>
          <w:color w:val="231F20"/>
          <w:spacing w:val="-19"/>
        </w:rPr>
        <w:t>死率</w:t>
      </w:r>
      <w:r>
        <w:rPr>
          <w:color w:val="231F20"/>
          <w:spacing w:val="-16"/>
        </w:rPr>
        <w:t>（</w:t>
      </w:r>
      <w:r>
        <w:rPr>
          <w:rFonts w:ascii="Times New Roman" w:eastAsia="Times New Roman"/>
          <w:color w:val="231F20"/>
          <w:spacing w:val="-16"/>
        </w:rPr>
        <w:t>CFR</w:t>
      </w:r>
      <w:r>
        <w:rPr>
          <w:color w:val="231F20"/>
          <w:spacing w:val="-16"/>
        </w:rPr>
        <w:t>）</w:t>
      </w:r>
      <w:r>
        <w:rPr>
          <w:color w:val="231F20"/>
          <w:spacing w:val="20"/>
        </w:rPr>
        <w:t>估计值。对于在湖北发现的病例</w:t>
      </w:r>
      <w:r>
        <w:rPr>
          <w:color w:val="231F20"/>
          <w:spacing w:val="4"/>
        </w:rPr>
        <w:t>，我们估计病死率为 </w:t>
      </w:r>
      <w:r>
        <w:rPr>
          <w:rFonts w:ascii="Times New Roman" w:eastAsia="Times New Roman"/>
          <w:color w:val="231F20"/>
          <w:spacing w:val="-7"/>
        </w:rPr>
        <w:t>18</w:t>
      </w:r>
      <w:r>
        <w:rPr>
          <w:color w:val="231F20"/>
          <w:spacing w:val="-7"/>
        </w:rPr>
        <w:t>％（</w:t>
      </w:r>
      <w:r>
        <w:rPr>
          <w:rFonts w:ascii="Times New Roman" w:eastAsia="Times New Roman"/>
          <w:color w:val="231F20"/>
          <w:spacing w:val="-7"/>
        </w:rPr>
        <w:t>95</w:t>
      </w:r>
      <w:r>
        <w:rPr>
          <w:color w:val="231F20"/>
          <w:spacing w:val="-20"/>
        </w:rPr>
        <w:t>％ 贝</w:t>
      </w:r>
      <w:r>
        <w:rPr>
          <w:color w:val="231F20"/>
          <w:spacing w:val="5"/>
          <w:w w:val="101"/>
        </w:rPr>
        <w:t>叶斯置信区间：</w:t>
      </w:r>
      <w:r>
        <w:rPr>
          <w:rFonts w:ascii="Times New Roman" w:eastAsia="Times New Roman"/>
          <w:color w:val="231F20"/>
          <w:w w:val="101"/>
        </w:rPr>
        <w:t>1</w:t>
      </w:r>
      <w:r>
        <w:rPr>
          <w:rFonts w:ascii="Times New Roman" w:eastAsia="Times New Roman"/>
          <w:color w:val="231F20"/>
          <w:spacing w:val="8"/>
          <w:w w:val="101"/>
        </w:rPr>
        <w:t>1</w:t>
      </w:r>
      <w:r>
        <w:rPr>
          <w:color w:val="231F20"/>
          <w:w w:val="101"/>
        </w:rPr>
        <w:t>％</w:t>
      </w:r>
      <w:r>
        <w:rPr>
          <w:color w:val="231F20"/>
          <w:spacing w:val="-79"/>
        </w:rPr>
        <w:t> </w:t>
      </w:r>
      <w:r>
        <w:rPr>
          <w:rFonts w:ascii="Times New Roman" w:eastAsia="Times New Roman"/>
          <w:color w:val="231F20"/>
          <w:spacing w:val="5"/>
          <w:w w:val="101"/>
        </w:rPr>
        <w:t>-</w:t>
      </w:r>
      <w:r>
        <w:rPr>
          <w:rFonts w:ascii="Times New Roman" w:eastAsia="Times New Roman"/>
          <w:color w:val="231F20"/>
          <w:spacing w:val="8"/>
          <w:w w:val="101"/>
        </w:rPr>
        <w:t>81</w:t>
      </w:r>
      <w:r>
        <w:rPr>
          <w:color w:val="231F20"/>
          <w:spacing w:val="-13"/>
          <w:w w:val="101"/>
        </w:rPr>
        <w:t>％</w:t>
      </w:r>
      <w:r>
        <w:rPr>
          <w:color w:val="231F20"/>
          <w:spacing w:val="-55"/>
          <w:w w:val="101"/>
        </w:rPr>
        <w:t>）</w:t>
      </w:r>
      <w:r>
        <w:rPr>
          <w:color w:val="231F20"/>
          <w:spacing w:val="21"/>
          <w:w w:val="101"/>
        </w:rPr>
        <w:t>。对于在中国大陆以外的旅行者中发现的病例</w:t>
      </w:r>
      <w:r>
        <w:rPr>
          <w:color w:val="231F20"/>
          <w:spacing w:val="-45"/>
          <w:w w:val="101"/>
        </w:rPr>
        <w:t>，我</w:t>
      </w:r>
      <w:r>
        <w:rPr>
          <w:color w:val="231F20"/>
          <w:spacing w:val="19"/>
        </w:rPr>
        <w:t>们根据统计方法得出</w:t>
      </w:r>
      <w:r>
        <w:rPr>
          <w:rFonts w:ascii="Times New Roman" w:eastAsia="Times New Roman"/>
          <w:color w:val="231F20"/>
          <w:spacing w:val="17"/>
        </w:rPr>
        <w:t>, </w:t>
      </w:r>
      <w:r>
        <w:rPr>
          <w:color w:val="231F20"/>
          <w:spacing w:val="14"/>
        </w:rPr>
        <w:t>病死率估计值的中位数介于 </w:t>
      </w:r>
      <w:r>
        <w:rPr>
          <w:rFonts w:ascii="Times New Roman" w:eastAsia="Times New Roman"/>
          <w:color w:val="231F20"/>
          <w:spacing w:val="5"/>
        </w:rPr>
        <w:t>1.2-5.6</w:t>
      </w:r>
      <w:r>
        <w:rPr>
          <w:color w:val="231F20"/>
          <w:spacing w:val="-6"/>
        </w:rPr>
        <w:t>％ 之间，而且这些中</w:t>
      </w:r>
      <w:r>
        <w:rPr>
          <w:color w:val="231F20"/>
          <w:spacing w:val="18"/>
        </w:rPr>
        <w:t>心估计值存在很大的不确定性。我们根据日本和德国撤侨航班上乘客的检测</w:t>
      </w:r>
      <w:r>
        <w:rPr>
          <w:color w:val="231F20"/>
          <w:spacing w:val="-2"/>
        </w:rPr>
        <w:t>结果，估算出 </w:t>
      </w:r>
      <w:r>
        <w:rPr>
          <w:rFonts w:ascii="Times New Roman" w:eastAsia="Times New Roman"/>
          <w:color w:val="231F20"/>
        </w:rPr>
        <w:t>1 </w:t>
      </w:r>
      <w:r>
        <w:rPr>
          <w:color w:val="231F20"/>
          <w:spacing w:val="21"/>
        </w:rPr>
        <w:t>月底武汉市的潜在感染盛行率</w:t>
      </w:r>
      <w:r>
        <w:rPr>
          <w:color w:val="231F20"/>
          <w:spacing w:val="8"/>
        </w:rPr>
        <w:t>，并据此调整湖北省早期病例或</w:t>
      </w:r>
      <w:r>
        <w:rPr>
          <w:color w:val="231F20"/>
          <w:spacing w:val="16"/>
        </w:rPr>
        <w:t>中国大陆以外病例的病死率的估算</w:t>
      </w:r>
      <w:r>
        <w:rPr>
          <w:color w:val="231F20"/>
          <w:spacing w:val="-4"/>
        </w:rPr>
        <w:t>，从而估计所有感染病例</w:t>
      </w:r>
      <w:r>
        <w:rPr>
          <w:color w:val="231F20"/>
          <w:spacing w:val="-18"/>
        </w:rPr>
        <w:t>（</w:t>
      </w:r>
      <w:r>
        <w:rPr>
          <w:color w:val="231F20"/>
          <w:spacing w:val="10"/>
        </w:rPr>
        <w:t>不论有无症状</w:t>
      </w:r>
      <w:r>
        <w:rPr>
          <w:color w:val="231F20"/>
          <w:spacing w:val="-60"/>
        </w:rPr>
        <w:t>）</w:t>
      </w:r>
      <w:r>
        <w:rPr>
          <w:color w:val="231F20"/>
        </w:rPr>
        <w:t>的</w:t>
      </w:r>
      <w:r>
        <w:rPr>
          <w:color w:val="231F20"/>
          <w:spacing w:val="18"/>
          <w:w w:val="101"/>
        </w:rPr>
        <w:t>总病死率约为</w:t>
      </w:r>
      <w:r>
        <w:rPr>
          <w:color w:val="231F20"/>
          <w:spacing w:val="-50"/>
        </w:rPr>
        <w:t> </w:t>
      </w:r>
      <w:r>
        <w:rPr>
          <w:rFonts w:ascii="Times New Roman" w:eastAsia="Times New Roman"/>
          <w:color w:val="231F20"/>
          <w:spacing w:val="8"/>
          <w:w w:val="101"/>
        </w:rPr>
        <w:t>1</w:t>
      </w:r>
      <w:r>
        <w:rPr>
          <w:color w:val="231F20"/>
          <w:spacing w:val="-54"/>
          <w:w w:val="101"/>
        </w:rPr>
        <w:t>％</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78"/>
        </w:rPr>
        <w:t> </w:t>
      </w:r>
      <w:r>
        <w:rPr>
          <w:color w:val="231F20"/>
          <w:w w:val="101"/>
        </w:rPr>
        <w:t>信赖区间：</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5</w:t>
      </w:r>
      <w:r>
        <w:rPr>
          <w:color w:val="231F20"/>
          <w:w w:val="101"/>
        </w:rPr>
        <w:t>％</w:t>
      </w:r>
      <w:r>
        <w:rPr>
          <w:color w:val="231F20"/>
          <w:spacing w:val="-78"/>
        </w:rPr>
        <w:t> </w:t>
      </w:r>
      <w:r>
        <w:rPr>
          <w:rFonts w:ascii="Times New Roman" w:eastAsia="Times New Roman"/>
          <w:color w:val="231F20"/>
          <w:spacing w:val="5"/>
          <w:w w:val="101"/>
        </w:rPr>
        <w:t>-</w:t>
      </w:r>
      <w:r>
        <w:rPr>
          <w:rFonts w:ascii="Times New Roman" w:eastAsia="Times New Roman"/>
          <w:color w:val="231F20"/>
          <w:spacing w:val="8"/>
          <w:w w:val="101"/>
        </w:rPr>
        <w:t>4</w:t>
      </w:r>
      <w:r>
        <w:rPr>
          <w:color w:val="231F20"/>
          <w:spacing w:val="-12"/>
          <w:w w:val="101"/>
        </w:rPr>
        <w:t>％</w:t>
      </w:r>
      <w:r>
        <w:rPr>
          <w:color w:val="231F20"/>
          <w:spacing w:val="-54"/>
          <w:w w:val="101"/>
        </w:rPr>
        <w:t>）</w:t>
      </w:r>
      <w:r>
        <w:rPr>
          <w:color w:val="231F20"/>
          <w:spacing w:val="10"/>
          <w:w w:val="101"/>
        </w:rPr>
        <w:t>。值得注意的是，这些估计值的</w:t>
      </w:r>
      <w:r>
        <w:rPr>
          <w:color w:val="231F20"/>
          <w:spacing w:val="17"/>
        </w:rPr>
        <w:t>差异并不反映国家之间疾病严重程度的根本差异。在各个国家</w:t>
      </w:r>
      <w:r>
        <w:rPr>
          <w:rFonts w:ascii="Times New Roman" w:eastAsia="Times New Roman"/>
          <w:color w:val="231F20"/>
          <w:spacing w:val="4"/>
        </w:rPr>
        <w:t>/</w:t>
      </w:r>
      <w:r>
        <w:rPr>
          <w:color w:val="231F20"/>
          <w:spacing w:val="12"/>
        </w:rPr>
        <w:t>地区中的病死</w:t>
      </w:r>
      <w:r>
        <w:rPr>
          <w:color w:val="231F20"/>
          <w:spacing w:val="4"/>
        </w:rPr>
        <w:t>率会有所不同，取决于不同监测系统对疾病严重程度检测的敏感性以及为重症</w:t>
      </w:r>
      <w:r>
        <w:rPr>
          <w:color w:val="231F20"/>
          <w:spacing w:val="18"/>
        </w:rPr>
        <w:t>患者提供的临床护理。由于目前尚不清楚在中国大陆对死亡和病例所进行监</w:t>
      </w:r>
      <w:r>
        <w:rPr>
          <w:color w:val="231F20"/>
          <w:spacing w:val="3"/>
        </w:rPr>
        <w:t>测的敏感性，因此应谨慎看待所有病死率的估计值。此外，所有估计都依赖于</w:t>
      </w:r>
      <w:r>
        <w:rPr>
          <w:color w:val="231F20"/>
          <w:spacing w:val="16"/>
        </w:rPr>
        <w:t>一般个案从症状出现到死亡或复原的时间间隔</w:t>
      </w:r>
      <w:r>
        <w:rPr>
          <w:color w:val="231F20"/>
          <w:spacing w:val="3"/>
        </w:rPr>
        <w:t>，这些有限的数据会影响病死率</w:t>
      </w:r>
      <w:r>
        <w:rPr>
          <w:color w:val="231F20"/>
          <w:spacing w:val="12"/>
        </w:rPr>
        <w:t>的估计。</w:t>
      </w:r>
    </w:p>
    <w:p>
      <w:pPr>
        <w:pStyle w:val="BodyText"/>
        <w:spacing w:line="340" w:lineRule="auto"/>
        <w:ind w:left="222" w:right="228" w:firstLine="440"/>
        <w:jc w:val="both"/>
        <w:rPr>
          <w:rFonts w:ascii="Times New Roman" w:eastAsia="Times New Roman"/>
        </w:rPr>
      </w:pPr>
      <w:r>
        <w:rPr>
          <w:color w:val="231F20"/>
          <w:w w:val="101"/>
        </w:rPr>
        <w:t>全文链接：</w:t>
      </w:r>
      <w:r>
        <w:rPr>
          <w:rFonts w:ascii="Times New Roman" w:eastAsia="Times New Roman"/>
          <w:color w:val="231F20"/>
          <w:w w:val="101"/>
        </w:rPr>
        <w:t>https://</w:t>
      </w:r>
      <w:hyperlink r:id="rId23">
        <w:r>
          <w:rPr>
            <w:rFonts w:ascii="Times New Roman" w:eastAsia="Times New Roman"/>
            <w:color w:val="231F20"/>
            <w:w w:val="101"/>
          </w:rPr>
          <w:t>www.</w:t>
        </w:r>
        <w:r>
          <w:rPr>
            <w:rFonts w:ascii="Times New Roman" w:eastAsia="Times New Roman"/>
            <w:color w:val="231F20"/>
          </w:rPr>
          <w:t> </w:t>
        </w:r>
      </w:hyperlink>
      <w:r>
        <w:rPr>
          <w:rFonts w:ascii="Times New Roman" w:eastAsia="Times New Roman"/>
          <w:color w:val="231F20"/>
          <w:w w:val="101"/>
        </w:rPr>
        <w:t>imperial.</w:t>
      </w:r>
      <w:r>
        <w:rPr>
          <w:rFonts w:ascii="Times New Roman" w:eastAsia="Times New Roman"/>
          <w:color w:val="231F20"/>
        </w:rPr>
        <w:t> </w:t>
      </w:r>
      <w:r>
        <w:rPr>
          <w:rFonts w:ascii="Times New Roman" w:eastAsia="Times New Roman"/>
          <w:color w:val="231F20"/>
          <w:w w:val="101"/>
        </w:rPr>
        <w:t>ac.</w:t>
      </w:r>
      <w:r>
        <w:rPr>
          <w:rFonts w:ascii="Times New Roman" w:eastAsia="Times New Roman"/>
          <w:color w:val="231F20"/>
        </w:rPr>
        <w:t> </w:t>
      </w:r>
      <w:r>
        <w:rPr>
          <w:rFonts w:ascii="Times New Roman" w:eastAsia="Times New Roman"/>
          <w:color w:val="231F20"/>
          <w:w w:val="101"/>
        </w:rPr>
        <w:t>uk/media/imperial-college/medicine/sph/ </w:t>
      </w:r>
      <w:r>
        <w:rPr>
          <w:rFonts w:ascii="Times New Roman" w:eastAsia="Times New Roman"/>
          <w:color w:val="231F20"/>
        </w:rPr>
        <w:t>ide/gida-fellowships/Imperial-College-2019-nCoV-severity-10-02-2020.pdf</w:t>
      </w:r>
    </w:p>
    <w:p>
      <w:pPr>
        <w:spacing w:after="0" w:line="340" w:lineRule="auto"/>
        <w:jc w:val="both"/>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0"/>
        </w:numPr>
        <w:tabs>
          <w:tab w:pos="989" w:val="left" w:leader="none"/>
          <w:tab w:pos="990" w:val="left" w:leader="none"/>
        </w:tabs>
        <w:spacing w:line="304" w:lineRule="auto" w:before="72" w:after="0"/>
        <w:ind w:left="876" w:right="242" w:hanging="652"/>
        <w:jc w:val="left"/>
        <w:rPr>
          <w:color w:val="373535"/>
        </w:rPr>
      </w:pPr>
      <w:r>
        <w:rPr/>
        <w:tab/>
      </w:r>
      <w:bookmarkStart w:name="2.2  1月21日至今_Nature News报道中国新型冠状病毒进展_连续更" w:id="65"/>
      <w:bookmarkEnd w:id="65"/>
      <w:r>
        <w:rPr/>
      </w:r>
      <w:bookmarkStart w:name="_bookmark22" w:id="66"/>
      <w:bookmarkEnd w:id="66"/>
      <w:r>
        <w:rPr/>
      </w:r>
      <w:bookmarkStart w:name="_bookmark22" w:id="67"/>
      <w:bookmarkEnd w:id="67"/>
      <w:r>
        <w:rPr>
          <w:color w:val="373535"/>
          <w:w w:val="110"/>
        </w:rPr>
        <w:t>1</w:t>
      </w:r>
      <w:r>
        <w:rPr>
          <w:color w:val="373535"/>
          <w:spacing w:val="13"/>
        </w:rPr>
        <w:t> </w:t>
      </w:r>
      <w:r>
        <w:rPr>
          <w:color w:val="373535"/>
          <w:w w:val="99"/>
        </w:rPr>
        <w:t>月</w:t>
      </w:r>
      <w:r>
        <w:rPr>
          <w:color w:val="373535"/>
          <w:spacing w:val="23"/>
        </w:rPr>
        <w:t> </w:t>
      </w:r>
      <w:r>
        <w:rPr>
          <w:color w:val="373535"/>
          <w:spacing w:val="11"/>
          <w:w w:val="110"/>
        </w:rPr>
        <w:t>2</w:t>
      </w:r>
      <w:r>
        <w:rPr>
          <w:color w:val="373535"/>
          <w:w w:val="110"/>
        </w:rPr>
        <w:t>1</w:t>
      </w:r>
      <w:r>
        <w:rPr>
          <w:color w:val="373535"/>
          <w:spacing w:val="13"/>
        </w:rPr>
        <w:t> </w:t>
      </w:r>
      <w:r>
        <w:rPr>
          <w:color w:val="373535"/>
          <w:spacing w:val="24"/>
          <w:w w:val="99"/>
        </w:rPr>
        <w:t>日至今</w:t>
      </w:r>
      <w:r>
        <w:rPr>
          <w:color w:val="373535"/>
          <w:spacing w:val="11"/>
          <w:w w:val="110"/>
        </w:rPr>
        <w:t>_</w:t>
      </w:r>
      <w:r>
        <w:rPr>
          <w:color w:val="373535"/>
          <w:spacing w:val="14"/>
          <w:w w:val="143"/>
        </w:rPr>
        <w:t>N</w:t>
      </w:r>
      <w:r>
        <w:rPr>
          <w:color w:val="373535"/>
          <w:spacing w:val="11"/>
          <w:w w:val="110"/>
        </w:rPr>
        <w:t>a</w:t>
      </w:r>
      <w:r>
        <w:rPr>
          <w:color w:val="373535"/>
          <w:spacing w:val="5"/>
          <w:w w:val="55"/>
        </w:rPr>
        <w:t>t</w:t>
      </w:r>
      <w:r>
        <w:rPr>
          <w:color w:val="373535"/>
          <w:spacing w:val="11"/>
          <w:w w:val="110"/>
        </w:rPr>
        <w:t>u</w:t>
      </w:r>
      <w:r>
        <w:rPr>
          <w:color w:val="373535"/>
          <w:spacing w:val="6"/>
          <w:w w:val="66"/>
        </w:rPr>
        <w:t>r</w:t>
      </w:r>
      <w:r>
        <w:rPr>
          <w:color w:val="373535"/>
          <w:spacing w:val="-1"/>
          <w:w w:val="110"/>
        </w:rPr>
        <w:t>e</w:t>
      </w:r>
      <w:r>
        <w:rPr>
          <w:color w:val="373535"/>
          <w:spacing w:val="14"/>
          <w:w w:val="99"/>
        </w:rPr>
        <w:t>新闻报道中国新型冠状病毒进</w:t>
      </w:r>
      <w:r>
        <w:rPr>
          <w:color w:val="373535"/>
          <w:spacing w:val="20"/>
        </w:rPr>
        <w:t>展</w:t>
      </w:r>
      <w:r>
        <w:rPr>
          <w:color w:val="373535"/>
          <w:spacing w:val="11"/>
        </w:rPr>
        <w:t>__</w:t>
      </w:r>
      <w:r>
        <w:rPr>
          <w:color w:val="373535"/>
          <w:spacing w:val="15"/>
        </w:rPr>
        <w:t>连续更新</w:t>
      </w:r>
    </w:p>
    <w:p>
      <w:pPr>
        <w:spacing w:before="59"/>
        <w:ind w:left="874" w:right="0" w:firstLine="0"/>
        <w:jc w:val="left"/>
        <w:rPr>
          <w:sz w:val="22"/>
        </w:rPr>
      </w:pPr>
      <w:r>
        <w:rPr>
          <w:color w:val="373535"/>
          <w:spacing w:val="-7"/>
          <w:w w:val="100"/>
          <w:sz w:val="22"/>
        </w:rPr>
        <w:t>发表时间：</w:t>
      </w:r>
      <w:r>
        <w:rPr>
          <w:color w:val="373535"/>
          <w:spacing w:val="8"/>
          <w:w w:val="98"/>
          <w:sz w:val="22"/>
        </w:rPr>
        <w:t>202</w:t>
      </w:r>
      <w:r>
        <w:rPr>
          <w:color w:val="373535"/>
          <w:w w:val="98"/>
          <w:sz w:val="22"/>
        </w:rPr>
        <w:t>0</w:t>
      </w:r>
      <w:r>
        <w:rPr>
          <w:color w:val="373535"/>
          <w:spacing w:val="-71"/>
          <w:sz w:val="22"/>
        </w:rPr>
        <w:t> </w:t>
      </w:r>
      <w:r>
        <w:rPr>
          <w:color w:val="373535"/>
          <w:w w:val="100"/>
          <w:sz w:val="22"/>
        </w:rPr>
        <w:t>年</w:t>
      </w:r>
      <w:r>
        <w:rPr>
          <w:color w:val="373535"/>
          <w:spacing w:val="-63"/>
          <w:sz w:val="22"/>
        </w:rPr>
        <w:t> </w:t>
      </w:r>
      <w:r>
        <w:rPr>
          <w:color w:val="373535"/>
          <w:w w:val="98"/>
          <w:sz w:val="22"/>
        </w:rPr>
        <w:t>1</w:t>
      </w:r>
      <w:r>
        <w:rPr>
          <w:color w:val="373535"/>
          <w:spacing w:val="-72"/>
          <w:sz w:val="22"/>
        </w:rPr>
        <w:t> </w:t>
      </w:r>
      <w:r>
        <w:rPr>
          <w:color w:val="373535"/>
          <w:w w:val="100"/>
          <w:sz w:val="22"/>
        </w:rPr>
        <w:t>月</w:t>
      </w:r>
      <w:r>
        <w:rPr>
          <w:color w:val="373535"/>
          <w:spacing w:val="-62"/>
          <w:sz w:val="22"/>
        </w:rPr>
        <w:t> </w:t>
      </w:r>
      <w:r>
        <w:rPr>
          <w:color w:val="373535"/>
          <w:spacing w:val="8"/>
          <w:w w:val="98"/>
          <w:sz w:val="22"/>
        </w:rPr>
        <w:t>2</w:t>
      </w:r>
      <w:r>
        <w:rPr>
          <w:color w:val="373535"/>
          <w:w w:val="98"/>
          <w:sz w:val="22"/>
        </w:rPr>
        <w:t>1</w:t>
      </w:r>
      <w:r>
        <w:rPr>
          <w:color w:val="373535"/>
          <w:spacing w:val="-72"/>
          <w:sz w:val="22"/>
        </w:rPr>
        <w:t> </w:t>
      </w:r>
      <w:r>
        <w:rPr>
          <w:color w:val="373535"/>
          <w:spacing w:val="11"/>
          <w:w w:val="100"/>
          <w:sz w:val="22"/>
        </w:rPr>
        <w:t>日至今</w:t>
      </w:r>
    </w:p>
    <w:p>
      <w:pPr>
        <w:pStyle w:val="BodyText"/>
        <w:spacing w:before="1"/>
        <w:rPr>
          <w:sz w:val="29"/>
        </w:rPr>
      </w:pPr>
    </w:p>
    <w:p>
      <w:pPr>
        <w:pStyle w:val="BodyText"/>
        <w:ind w:left="662"/>
      </w:pPr>
      <w:r>
        <w:rPr>
          <w:color w:val="231F20"/>
        </w:rPr>
        <w:t>内容简介：</w:t>
      </w:r>
    </w:p>
    <w:p>
      <w:pPr>
        <w:pStyle w:val="Heading4"/>
        <w:spacing w:before="159"/>
        <w:jc w:val="both"/>
      </w:pPr>
      <w:r>
        <w:rPr>
          <w:rFonts w:ascii="Arial" w:eastAsia="Arial"/>
          <w:color w:val="231F20"/>
        </w:rPr>
        <w:t>1 </w:t>
      </w:r>
      <w:r>
        <w:rPr>
          <w:color w:val="231F20"/>
        </w:rPr>
        <w:t>月 </w:t>
      </w:r>
      <w:r>
        <w:rPr>
          <w:rFonts w:ascii="Arial" w:eastAsia="Arial"/>
          <w:color w:val="231F20"/>
        </w:rPr>
        <w:t>21 </w:t>
      </w:r>
      <w:r>
        <w:rPr>
          <w:color w:val="231F20"/>
        </w:rPr>
        <w:t>日</w:t>
      </w:r>
      <w:r>
        <w:rPr>
          <w:rFonts w:ascii="Arial" w:eastAsia="Arial"/>
          <w:color w:val="231F20"/>
          <w:w w:val="180"/>
        </w:rPr>
        <w:t>-</w:t>
      </w:r>
      <w:r>
        <w:rPr>
          <w:color w:val="231F20"/>
        </w:rPr>
        <w:t>中国卫生工作者被感染</w:t>
      </w:r>
    </w:p>
    <w:p>
      <w:pPr>
        <w:pStyle w:val="BodyText"/>
        <w:spacing w:line="338" w:lineRule="auto" w:before="159"/>
        <w:ind w:left="222" w:right="240" w:firstLine="440"/>
        <w:jc w:val="both"/>
      </w:pPr>
      <w:r>
        <w:rPr>
          <w:color w:val="231F20"/>
        </w:rPr>
        <w:t>武汉已有 </w:t>
      </w:r>
      <w:r>
        <w:rPr>
          <w:rFonts w:ascii="Times New Roman" w:eastAsia="Times New Roman"/>
          <w:color w:val="231F20"/>
        </w:rPr>
        <w:t>15 </w:t>
      </w:r>
      <w:r>
        <w:rPr>
          <w:color w:val="231F20"/>
        </w:rPr>
        <w:t>名医护人员确诊感染；科学家说，这表明该病毒比人们最初认为的更加容易发生人与人之间的传播。为了应对不断恶化的疫情，世界卫生组织于 </w:t>
      </w:r>
      <w:r>
        <w:rPr>
          <w:rFonts w:ascii="Times New Roman" w:eastAsia="Times New Roman"/>
          <w:color w:val="231F20"/>
        </w:rPr>
        <w:t>1 </w:t>
      </w:r>
      <w:r>
        <w:rPr>
          <w:color w:val="231F20"/>
        </w:rPr>
        <w:t>月 </w:t>
      </w:r>
      <w:r>
        <w:rPr>
          <w:rFonts w:ascii="Times New Roman" w:eastAsia="Times New Roman"/>
          <w:color w:val="231F20"/>
        </w:rPr>
        <w:t>22 </w:t>
      </w:r>
      <w:r>
        <w:rPr>
          <w:color w:val="231F20"/>
        </w:rPr>
        <w:t>日召开会议，决定是否宣布突发公共卫生事件。</w:t>
      </w:r>
    </w:p>
    <w:p>
      <w:pPr>
        <w:pStyle w:val="BodyText"/>
        <w:spacing w:before="6"/>
        <w:rPr>
          <w:sz w:val="32"/>
        </w:rPr>
      </w:pPr>
    </w:p>
    <w:p>
      <w:pPr>
        <w:pStyle w:val="Heading4"/>
        <w:jc w:val="both"/>
      </w:pPr>
      <w:r>
        <w:rPr>
          <w:rFonts w:ascii="Arial" w:eastAsia="Arial"/>
          <w:color w:val="231F20"/>
        </w:rPr>
        <w:t>1 </w:t>
      </w:r>
      <w:r>
        <w:rPr>
          <w:color w:val="231F20"/>
        </w:rPr>
        <w:t>月 </w:t>
      </w:r>
      <w:r>
        <w:rPr>
          <w:rFonts w:ascii="Arial" w:eastAsia="Arial"/>
          <w:color w:val="231F20"/>
        </w:rPr>
        <w:t>21 </w:t>
      </w:r>
      <w:r>
        <w:rPr>
          <w:color w:val="231F20"/>
        </w:rPr>
        <w:t>日</w:t>
      </w:r>
      <w:r>
        <w:rPr>
          <w:rFonts w:ascii="Arial" w:eastAsia="Arial"/>
          <w:color w:val="231F20"/>
          <w:w w:val="180"/>
        </w:rPr>
        <w:t>-</w:t>
      </w:r>
      <w:r>
        <w:rPr>
          <w:color w:val="231F20"/>
        </w:rPr>
        <w:t>研究人员必须共享病毒基因序列</w:t>
      </w:r>
    </w:p>
    <w:p>
      <w:pPr>
        <w:pStyle w:val="BodyText"/>
        <w:rPr>
          <w:sz w:val="24"/>
        </w:rPr>
      </w:pPr>
    </w:p>
    <w:p>
      <w:pPr>
        <w:pStyle w:val="BodyText"/>
        <w:spacing w:before="2"/>
        <w:rPr>
          <w:sz w:val="30"/>
        </w:rPr>
      </w:pPr>
    </w:p>
    <w:p>
      <w:pPr>
        <w:spacing w:before="0"/>
        <w:ind w:left="682" w:right="0" w:firstLine="0"/>
        <w:jc w:val="left"/>
        <w:rPr>
          <w:sz w:val="21"/>
        </w:rPr>
      </w:pPr>
      <w:r>
        <w:rPr>
          <w:rFonts w:ascii="Arial" w:eastAsia="Arial"/>
          <w:color w:val="231F20"/>
          <w:w w:val="89"/>
          <w:sz w:val="21"/>
        </w:rPr>
        <w:t>1</w:t>
      </w:r>
      <w:r>
        <w:rPr>
          <w:rFonts w:ascii="Arial" w:eastAsia="Arial"/>
          <w:color w:val="231F20"/>
          <w:spacing w:val="-22"/>
          <w:sz w:val="21"/>
        </w:rPr>
        <w:t> </w:t>
      </w:r>
      <w:r>
        <w:rPr>
          <w:color w:val="231F20"/>
          <w:w w:val="101"/>
          <w:sz w:val="21"/>
        </w:rPr>
        <w:t>月</w:t>
      </w:r>
      <w:r>
        <w:rPr>
          <w:color w:val="231F20"/>
          <w:spacing w:val="-59"/>
          <w:sz w:val="21"/>
        </w:rPr>
        <w:t> </w:t>
      </w:r>
      <w:r>
        <w:rPr>
          <w:rFonts w:ascii="Arial" w:eastAsia="Arial"/>
          <w:color w:val="231F20"/>
          <w:spacing w:val="8"/>
          <w:w w:val="89"/>
          <w:sz w:val="21"/>
        </w:rPr>
        <w:t>2</w:t>
      </w:r>
      <w:r>
        <w:rPr>
          <w:rFonts w:ascii="Arial" w:eastAsia="Arial"/>
          <w:color w:val="231F20"/>
          <w:w w:val="89"/>
          <w:sz w:val="21"/>
        </w:rPr>
        <w:t>1</w:t>
      </w:r>
      <w:r>
        <w:rPr>
          <w:rFonts w:ascii="Arial" w:eastAsia="Arial"/>
          <w:color w:val="231F20"/>
          <w:spacing w:val="-21"/>
          <w:sz w:val="21"/>
        </w:rPr>
        <w:t> </w:t>
      </w:r>
      <w:r>
        <w:rPr>
          <w:color w:val="231F20"/>
          <w:w w:val="101"/>
          <w:sz w:val="21"/>
        </w:rPr>
        <w:t>日</w:t>
      </w:r>
      <w:r>
        <w:rPr>
          <w:color w:val="231F20"/>
          <w:spacing w:val="-59"/>
          <w:sz w:val="21"/>
        </w:rPr>
        <w:t> </w:t>
      </w:r>
      <w:r>
        <w:rPr>
          <w:rFonts w:ascii="Arial" w:eastAsia="Arial"/>
          <w:color w:val="231F20"/>
          <w:spacing w:val="8"/>
          <w:w w:val="89"/>
          <w:sz w:val="21"/>
        </w:rPr>
        <w:t>19</w:t>
      </w:r>
      <w:r>
        <w:rPr>
          <w:rFonts w:ascii="Arial" w:eastAsia="Arial"/>
          <w:color w:val="231F20"/>
          <w:spacing w:val="4"/>
          <w:w w:val="94"/>
          <w:sz w:val="21"/>
        </w:rPr>
        <w:t>:</w:t>
      </w:r>
      <w:r>
        <w:rPr>
          <w:rFonts w:ascii="Arial" w:eastAsia="Arial"/>
          <w:color w:val="231F20"/>
          <w:spacing w:val="8"/>
          <w:w w:val="89"/>
          <w:sz w:val="21"/>
        </w:rPr>
        <w:t>4</w:t>
      </w:r>
      <w:r>
        <w:rPr>
          <w:rFonts w:ascii="Arial" w:eastAsia="Arial"/>
          <w:color w:val="231F20"/>
          <w:w w:val="89"/>
          <w:sz w:val="21"/>
        </w:rPr>
        <w:t>5</w:t>
      </w:r>
      <w:r>
        <w:rPr>
          <w:rFonts w:ascii="Arial" w:eastAsia="Arial"/>
          <w:color w:val="231F20"/>
          <w:spacing w:val="26"/>
          <w:sz w:val="21"/>
        </w:rPr>
        <w:t> </w:t>
      </w:r>
      <w:r>
        <w:rPr>
          <w:rFonts w:ascii="Arial" w:eastAsia="Arial"/>
          <w:color w:val="231F20"/>
          <w:spacing w:val="12"/>
          <w:w w:val="96"/>
          <w:sz w:val="21"/>
        </w:rPr>
        <w:t>G</w:t>
      </w:r>
      <w:r>
        <w:rPr>
          <w:rFonts w:ascii="Arial" w:eastAsia="Arial"/>
          <w:color w:val="231F20"/>
          <w:spacing w:val="15"/>
          <w:w w:val="111"/>
          <w:sz w:val="21"/>
        </w:rPr>
        <w:t>M</w:t>
      </w:r>
      <w:r>
        <w:rPr>
          <w:rFonts w:ascii="Arial" w:eastAsia="Arial"/>
          <w:color w:val="231F20"/>
          <w:w w:val="112"/>
          <w:sz w:val="21"/>
        </w:rPr>
        <w:t>T</w:t>
      </w:r>
      <w:r>
        <w:rPr>
          <w:rFonts w:ascii="Arial" w:eastAsia="Arial"/>
          <w:color w:val="231F20"/>
          <w:spacing w:val="-15"/>
          <w:sz w:val="21"/>
        </w:rPr>
        <w:t>  </w:t>
      </w:r>
      <w:r>
        <w:rPr>
          <w:rFonts w:ascii="Arial" w:eastAsia="Arial"/>
          <w:color w:val="231F20"/>
          <w:spacing w:val="12"/>
          <w:w w:val="202"/>
          <w:sz w:val="21"/>
        </w:rPr>
        <w:t>-</w:t>
      </w:r>
      <w:r>
        <w:rPr>
          <w:color w:val="231F20"/>
          <w:spacing w:val="14"/>
          <w:w w:val="101"/>
          <w:sz w:val="21"/>
        </w:rPr>
        <w:t>美国证实第一例</w:t>
      </w:r>
      <w:r>
        <w:rPr>
          <w:color w:val="231F20"/>
          <w:spacing w:val="-60"/>
          <w:sz w:val="21"/>
        </w:rPr>
        <w:t> </w:t>
      </w:r>
      <w:r>
        <w:rPr>
          <w:rFonts w:ascii="Arial" w:eastAsia="Arial"/>
          <w:color w:val="231F20"/>
          <w:spacing w:val="8"/>
          <w:w w:val="89"/>
          <w:sz w:val="21"/>
        </w:rPr>
        <w:t>2019</w:t>
      </w:r>
      <w:r>
        <w:rPr>
          <w:rFonts w:ascii="Arial" w:eastAsia="Arial"/>
          <w:color w:val="231F20"/>
          <w:spacing w:val="11"/>
          <w:w w:val="202"/>
          <w:sz w:val="21"/>
        </w:rPr>
        <w:t>-</w:t>
      </w:r>
      <w:r>
        <w:rPr>
          <w:rFonts w:ascii="Arial" w:eastAsia="Arial"/>
          <w:color w:val="231F20"/>
          <w:spacing w:val="8"/>
          <w:w w:val="94"/>
          <w:sz w:val="21"/>
        </w:rPr>
        <w:t>n</w:t>
      </w:r>
      <w:r>
        <w:rPr>
          <w:rFonts w:ascii="Arial" w:eastAsia="Arial"/>
          <w:color w:val="231F20"/>
          <w:spacing w:val="12"/>
          <w:w w:val="102"/>
          <w:sz w:val="21"/>
        </w:rPr>
        <w:t>C</w:t>
      </w:r>
      <w:r>
        <w:rPr>
          <w:rFonts w:ascii="Arial" w:eastAsia="Arial"/>
          <w:color w:val="231F20"/>
          <w:spacing w:val="8"/>
          <w:w w:val="94"/>
          <w:sz w:val="21"/>
        </w:rPr>
        <w:t>o</w:t>
      </w:r>
      <w:r>
        <w:rPr>
          <w:rFonts w:ascii="Arial" w:eastAsia="Arial"/>
          <w:color w:val="231F20"/>
          <w:w w:val="104"/>
          <w:sz w:val="21"/>
        </w:rPr>
        <w:t>V</w:t>
      </w:r>
      <w:r>
        <w:rPr>
          <w:rFonts w:ascii="Arial" w:eastAsia="Arial"/>
          <w:color w:val="231F20"/>
          <w:spacing w:val="-17"/>
          <w:sz w:val="21"/>
        </w:rPr>
        <w:t> </w:t>
      </w:r>
      <w:r>
        <w:rPr>
          <w:color w:val="231F20"/>
          <w:spacing w:val="14"/>
          <w:w w:val="101"/>
          <w:sz w:val="21"/>
        </w:rPr>
        <w:t>感染肺炎患者</w:t>
      </w:r>
    </w:p>
    <w:p>
      <w:pPr>
        <w:pStyle w:val="BodyText"/>
        <w:spacing w:before="159"/>
        <w:ind w:left="662"/>
        <w:jc w:val="both"/>
      </w:pPr>
      <w:r>
        <w:rPr>
          <w:rFonts w:ascii="Times New Roman" w:eastAsia="Times New Roman"/>
          <w:color w:val="231F20"/>
        </w:rPr>
        <w:t>1 </w:t>
      </w:r>
      <w:r>
        <w:rPr>
          <w:color w:val="231F20"/>
        </w:rPr>
        <w:t>月 </w:t>
      </w:r>
      <w:r>
        <w:rPr>
          <w:rFonts w:ascii="Times New Roman" w:eastAsia="Times New Roman"/>
          <w:color w:val="231F20"/>
        </w:rPr>
        <w:t>21 </w:t>
      </w:r>
      <w:r>
        <w:rPr>
          <w:color w:val="231F20"/>
        </w:rPr>
        <w:t>日，美国疾病控制与预防中心（</w:t>
      </w:r>
      <w:r>
        <w:rPr>
          <w:rFonts w:ascii="Times New Roman" w:eastAsia="Times New Roman"/>
          <w:color w:val="231F20"/>
        </w:rPr>
        <w:t>CDC</w:t>
      </w:r>
      <w:r>
        <w:rPr>
          <w:color w:val="231F20"/>
        </w:rPr>
        <w:t>）表示，美国已经确认了第一例</w:t>
      </w:r>
    </w:p>
    <w:p>
      <w:pPr>
        <w:pStyle w:val="BodyText"/>
        <w:spacing w:line="338" w:lineRule="auto" w:before="106"/>
        <w:ind w:left="222" w:right="240"/>
        <w:jc w:val="both"/>
      </w:pPr>
      <w:r>
        <w:rPr>
          <w:rFonts w:ascii="Times New Roman" w:eastAsia="Times New Roman"/>
          <w:color w:val="231F20"/>
        </w:rPr>
        <w:t>2019-nCoV </w:t>
      </w:r>
      <w:r>
        <w:rPr>
          <w:color w:val="231F20"/>
        </w:rPr>
        <w:t>感染肺炎患者。华盛顿州的一名 </w:t>
      </w:r>
      <w:r>
        <w:rPr>
          <w:rFonts w:ascii="Times New Roman" w:eastAsia="Times New Roman"/>
          <w:color w:val="231F20"/>
        </w:rPr>
        <w:t>30 </w:t>
      </w:r>
      <w:r>
        <w:rPr>
          <w:color w:val="231F20"/>
        </w:rPr>
        <w:t>岁男子到中国旅行后被诊断出患有这种疾病，这使得美国成为报告该疾病的第五个国家，也是在亚洲以外第一个报告该疾病的国家。</w:t>
      </w:r>
    </w:p>
    <w:p>
      <w:pPr>
        <w:pStyle w:val="BodyText"/>
        <w:spacing w:before="5"/>
        <w:rPr>
          <w:sz w:val="32"/>
        </w:rPr>
      </w:pPr>
    </w:p>
    <w:p>
      <w:pPr>
        <w:pStyle w:val="Heading4"/>
        <w:jc w:val="both"/>
      </w:pPr>
      <w:r>
        <w:rPr>
          <w:rFonts w:ascii="Arial" w:eastAsia="Arial"/>
          <w:color w:val="231F20"/>
          <w:w w:val="89"/>
        </w:rPr>
        <w:t>1</w:t>
      </w:r>
      <w:r>
        <w:rPr>
          <w:rFonts w:ascii="Arial" w:eastAsia="Arial"/>
          <w:color w:val="231F20"/>
          <w:spacing w:val="-22"/>
        </w:rPr>
        <w:t> </w:t>
      </w:r>
      <w:r>
        <w:rPr>
          <w:color w:val="231F20"/>
          <w:w w:val="101"/>
        </w:rPr>
        <w:t>月</w:t>
      </w:r>
      <w:r>
        <w:rPr>
          <w:color w:val="231F20"/>
          <w:spacing w:val="-59"/>
        </w:rPr>
        <w:t> </w:t>
      </w:r>
      <w:r>
        <w:rPr>
          <w:rFonts w:ascii="Arial" w:eastAsia="Arial"/>
          <w:color w:val="231F20"/>
          <w:spacing w:val="8"/>
          <w:w w:val="89"/>
        </w:rPr>
        <w:t>2</w:t>
      </w:r>
      <w:r>
        <w:rPr>
          <w:rFonts w:ascii="Arial" w:eastAsia="Arial"/>
          <w:color w:val="231F20"/>
          <w:w w:val="89"/>
        </w:rPr>
        <w:t>2</w:t>
      </w:r>
      <w:r>
        <w:rPr>
          <w:rFonts w:ascii="Arial" w:eastAsia="Arial"/>
          <w:color w:val="231F20"/>
          <w:spacing w:val="-21"/>
        </w:rPr>
        <w:t> </w:t>
      </w:r>
      <w:r>
        <w:rPr>
          <w:color w:val="231F20"/>
          <w:w w:val="101"/>
        </w:rPr>
        <w:t>日</w:t>
      </w:r>
      <w:r>
        <w:rPr>
          <w:color w:val="231F20"/>
          <w:spacing w:val="-59"/>
        </w:rPr>
        <w:t> </w:t>
      </w:r>
      <w:r>
        <w:rPr>
          <w:rFonts w:ascii="Arial" w:eastAsia="Arial"/>
          <w:color w:val="231F20"/>
          <w:spacing w:val="8"/>
          <w:w w:val="89"/>
        </w:rPr>
        <w:t>16</w:t>
      </w:r>
      <w:r>
        <w:rPr>
          <w:rFonts w:ascii="Arial" w:eastAsia="Arial"/>
          <w:color w:val="231F20"/>
          <w:spacing w:val="4"/>
          <w:w w:val="94"/>
        </w:rPr>
        <w:t>:</w:t>
      </w:r>
      <w:r>
        <w:rPr>
          <w:rFonts w:ascii="Arial" w:eastAsia="Arial"/>
          <w:color w:val="231F20"/>
          <w:spacing w:val="8"/>
          <w:w w:val="89"/>
        </w:rPr>
        <w:t>4</w:t>
      </w:r>
      <w:r>
        <w:rPr>
          <w:rFonts w:ascii="Arial" w:eastAsia="Arial"/>
          <w:color w:val="231F20"/>
          <w:w w:val="89"/>
        </w:rPr>
        <w:t>5</w:t>
      </w:r>
      <w:r>
        <w:rPr>
          <w:rFonts w:ascii="Arial" w:eastAsia="Arial"/>
          <w:color w:val="231F20"/>
          <w:spacing w:val="26"/>
        </w:rPr>
        <w:t> </w:t>
      </w:r>
      <w:r>
        <w:rPr>
          <w:rFonts w:ascii="Arial" w:eastAsia="Arial"/>
          <w:color w:val="231F20"/>
          <w:spacing w:val="12"/>
          <w:w w:val="96"/>
        </w:rPr>
        <w:t>G</w:t>
      </w:r>
      <w:r>
        <w:rPr>
          <w:rFonts w:ascii="Arial" w:eastAsia="Arial"/>
          <w:color w:val="231F20"/>
          <w:spacing w:val="15"/>
          <w:w w:val="111"/>
        </w:rPr>
        <w:t>M</w:t>
      </w:r>
      <w:r>
        <w:rPr>
          <w:rFonts w:ascii="Arial" w:eastAsia="Arial"/>
          <w:color w:val="231F20"/>
          <w:w w:val="112"/>
        </w:rPr>
        <w:t>T</w:t>
      </w:r>
      <w:r>
        <w:rPr>
          <w:rFonts w:ascii="Arial" w:eastAsia="Arial"/>
          <w:color w:val="231F20"/>
          <w:spacing w:val="-15"/>
        </w:rPr>
        <w:t>  </w:t>
      </w:r>
      <w:r>
        <w:rPr>
          <w:rFonts w:ascii="Arial" w:eastAsia="Arial"/>
          <w:color w:val="231F20"/>
          <w:spacing w:val="12"/>
          <w:w w:val="202"/>
        </w:rPr>
        <w:t>-</w:t>
      </w:r>
      <w:r>
        <w:rPr>
          <w:color w:val="231F20"/>
          <w:spacing w:val="8"/>
          <w:w w:val="101"/>
        </w:rPr>
        <w:t>针对</w:t>
      </w:r>
      <w:r>
        <w:rPr>
          <w:color w:val="231F20"/>
          <w:spacing w:val="-59"/>
        </w:rPr>
        <w:t> </w:t>
      </w:r>
      <w:r>
        <w:rPr>
          <w:rFonts w:ascii="Arial" w:eastAsia="Arial"/>
          <w:color w:val="231F20"/>
          <w:spacing w:val="8"/>
          <w:w w:val="89"/>
        </w:rPr>
        <w:t>2019</w:t>
      </w:r>
      <w:r>
        <w:rPr>
          <w:rFonts w:ascii="Arial" w:eastAsia="Arial"/>
          <w:color w:val="231F20"/>
          <w:spacing w:val="11"/>
          <w:w w:val="202"/>
        </w:rPr>
        <w:t>-</w:t>
      </w:r>
      <w:r>
        <w:rPr>
          <w:rFonts w:ascii="Arial" w:eastAsia="Arial"/>
          <w:color w:val="231F20"/>
          <w:spacing w:val="8"/>
          <w:w w:val="94"/>
        </w:rPr>
        <w:t>n</w:t>
      </w:r>
      <w:r>
        <w:rPr>
          <w:rFonts w:ascii="Arial" w:eastAsia="Arial"/>
          <w:color w:val="231F20"/>
          <w:spacing w:val="12"/>
          <w:w w:val="102"/>
        </w:rPr>
        <w:t>C</w:t>
      </w:r>
      <w:r>
        <w:rPr>
          <w:rFonts w:ascii="Arial" w:eastAsia="Arial"/>
          <w:color w:val="231F20"/>
          <w:spacing w:val="8"/>
          <w:w w:val="94"/>
        </w:rPr>
        <w:t>o</w:t>
      </w:r>
      <w:r>
        <w:rPr>
          <w:rFonts w:ascii="Arial" w:eastAsia="Arial"/>
          <w:color w:val="231F20"/>
          <w:w w:val="104"/>
        </w:rPr>
        <w:t>V</w:t>
      </w:r>
      <w:r>
        <w:rPr>
          <w:rFonts w:ascii="Arial" w:eastAsia="Arial"/>
          <w:color w:val="231F20"/>
          <w:spacing w:val="-17"/>
        </w:rPr>
        <w:t> </w:t>
      </w:r>
      <w:r>
        <w:rPr>
          <w:color w:val="231F20"/>
          <w:spacing w:val="15"/>
          <w:w w:val="101"/>
        </w:rPr>
        <w:t>研究人员面临的五个问题</w:t>
      </w:r>
    </w:p>
    <w:p>
      <w:pPr>
        <w:pStyle w:val="BodyText"/>
        <w:spacing w:line="338" w:lineRule="auto" w:before="159"/>
        <w:ind w:left="222" w:right="240" w:firstLine="440"/>
        <w:jc w:val="both"/>
      </w:pPr>
      <w:r>
        <w:rPr>
          <w:color w:val="231F20"/>
        </w:rPr>
        <w:t>世界各地的科学家都在竞相寻找更多有关冠状病毒的信息，包括其传播方式以及有关其遗传序列的信息。研究人员已经对从感染人群中提取的几种病毒进行了测序。这些信息可以帮助揭示该病毒在人与人之间传播的难易程度以及爆发是否可能持续存在。中国的研究人员也希望研究是否可以开发出抗击这种病毒的药物。</w:t>
      </w:r>
    </w:p>
    <w:p>
      <w:pPr>
        <w:pStyle w:val="BodyText"/>
        <w:spacing w:before="6"/>
        <w:rPr>
          <w:sz w:val="32"/>
        </w:rPr>
      </w:pPr>
    </w:p>
    <w:p>
      <w:pPr>
        <w:pStyle w:val="Heading4"/>
      </w:pPr>
      <w:r>
        <w:rPr>
          <w:rFonts w:ascii="Arial" w:eastAsia="Arial"/>
          <w:color w:val="231F20"/>
        </w:rPr>
        <w:t>1 </w:t>
      </w:r>
      <w:r>
        <w:rPr>
          <w:color w:val="231F20"/>
        </w:rPr>
        <w:t>月 </w:t>
      </w:r>
      <w:r>
        <w:rPr>
          <w:rFonts w:ascii="Arial" w:eastAsia="Arial"/>
          <w:color w:val="231F20"/>
        </w:rPr>
        <w:t>22 </w:t>
      </w:r>
      <w:r>
        <w:rPr>
          <w:color w:val="231F20"/>
        </w:rPr>
        <w:t>日 </w:t>
      </w:r>
      <w:r>
        <w:rPr>
          <w:rFonts w:ascii="Arial" w:eastAsia="Arial"/>
          <w:color w:val="231F20"/>
        </w:rPr>
        <w:t>20:00 GMT </w:t>
      </w:r>
      <w:r>
        <w:rPr>
          <w:rFonts w:ascii="Arial" w:eastAsia="Arial"/>
          <w:color w:val="231F20"/>
          <w:w w:val="175"/>
        </w:rPr>
        <w:t>-</w:t>
      </w:r>
      <w:r>
        <w:rPr>
          <w:color w:val="231F20"/>
        </w:rPr>
        <w:t>世界卫生组织推迟紧急声明的决定</w:t>
      </w:r>
    </w:p>
    <w:p>
      <w:pPr>
        <w:pStyle w:val="BodyText"/>
        <w:spacing w:line="338" w:lineRule="auto" w:before="159"/>
        <w:ind w:left="222" w:right="130" w:firstLine="440"/>
      </w:pPr>
      <w:r>
        <w:rPr>
          <w:color w:val="231F20"/>
          <w:spacing w:val="16"/>
          <w:w w:val="101"/>
        </w:rPr>
        <w:t>世卫组织已推迟决定是否将疫情宣布</w:t>
      </w:r>
      <w:r>
        <w:rPr>
          <w:color w:val="231F20"/>
          <w:spacing w:val="-3"/>
          <w:w w:val="101"/>
        </w:rPr>
        <w:t>为“国际关注的公共卫生突发事件”，</w:t>
      </w:r>
      <w:r>
        <w:rPr>
          <w:color w:val="231F20"/>
          <w:spacing w:val="18"/>
        </w:rPr>
        <w:t>这是它为可能给多个国家带来风险并且需要协调一致的国际对策的事件保留 的一个步骤。此举是在为应对疫情而组织的委员会会议之后举行的。同一委</w:t>
      </w:r>
    </w:p>
    <w:p>
      <w:pPr>
        <w:spacing w:after="0" w:line="338" w:lineRule="auto"/>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rPr>
        <w:t>员会将于 </w:t>
      </w:r>
      <w:r>
        <w:rPr>
          <w:rFonts w:ascii="Times New Roman" w:eastAsia="Times New Roman"/>
          <w:color w:val="231F20"/>
        </w:rPr>
        <w:t>1 </w:t>
      </w:r>
      <w:r>
        <w:rPr>
          <w:color w:val="231F20"/>
        </w:rPr>
        <w:t>月 </w:t>
      </w:r>
      <w:r>
        <w:rPr>
          <w:rFonts w:ascii="Times New Roman" w:eastAsia="Times New Roman"/>
          <w:color w:val="231F20"/>
        </w:rPr>
        <w:t>23 </w:t>
      </w:r>
      <w:r>
        <w:rPr>
          <w:color w:val="231F20"/>
        </w:rPr>
        <w:t>日再次开会。</w:t>
      </w:r>
    </w:p>
    <w:p>
      <w:pPr>
        <w:pStyle w:val="BodyText"/>
        <w:rPr>
          <w:sz w:val="22"/>
        </w:rPr>
      </w:pPr>
    </w:p>
    <w:p>
      <w:pPr>
        <w:pStyle w:val="BodyText"/>
        <w:spacing w:before="12"/>
        <w:rPr>
          <w:sz w:val="17"/>
        </w:rPr>
      </w:pPr>
    </w:p>
    <w:p>
      <w:pPr>
        <w:pStyle w:val="Heading4"/>
        <w:jc w:val="both"/>
      </w:pPr>
      <w:r>
        <w:rPr>
          <w:rFonts w:ascii="Arial" w:eastAsia="Arial"/>
          <w:color w:val="231F20"/>
        </w:rPr>
        <w:t>1 </w:t>
      </w:r>
      <w:r>
        <w:rPr>
          <w:color w:val="231F20"/>
        </w:rPr>
        <w:t>月 </w:t>
      </w:r>
      <w:r>
        <w:rPr>
          <w:rFonts w:ascii="Arial" w:eastAsia="Arial"/>
          <w:color w:val="231F20"/>
        </w:rPr>
        <w:t>23 </w:t>
      </w:r>
      <w:r>
        <w:rPr>
          <w:color w:val="231F20"/>
        </w:rPr>
        <w:t>日 </w:t>
      </w:r>
      <w:r>
        <w:rPr>
          <w:rFonts w:ascii="Arial" w:eastAsia="Arial"/>
          <w:color w:val="231F20"/>
        </w:rPr>
        <w:t>04:00 GMT </w:t>
      </w:r>
      <w:r>
        <w:rPr>
          <w:rFonts w:ascii="Arial" w:eastAsia="Arial"/>
          <w:color w:val="231F20"/>
          <w:w w:val="175"/>
        </w:rPr>
        <w:t>-</w:t>
      </w:r>
      <w:r>
        <w:rPr>
          <w:color w:val="231F20"/>
        </w:rPr>
        <w:t>中国政府对武汉实施封城</w:t>
      </w:r>
    </w:p>
    <w:p>
      <w:pPr>
        <w:pStyle w:val="BodyText"/>
        <w:spacing w:line="333" w:lineRule="auto" w:before="154"/>
        <w:ind w:left="222" w:right="240" w:firstLine="440"/>
        <w:jc w:val="both"/>
      </w:pPr>
      <w:r>
        <w:rPr>
          <w:color w:val="231F20"/>
        </w:rPr>
        <w:t>中国政府已暂停所有进出武汉的旅行，这是此次疫情的中心城市，武汉有超</w:t>
      </w:r>
      <w:r>
        <w:rPr>
          <w:rFonts w:ascii="Times New Roman" w:eastAsia="Times New Roman"/>
          <w:color w:val="231F20"/>
        </w:rPr>
        <w:t>1100 </w:t>
      </w:r>
      <w:r>
        <w:rPr>
          <w:color w:val="231F20"/>
        </w:rPr>
        <w:t>万人居住，此举旨在控制疫情的不断恶化。从中国当地时间上午 </w:t>
      </w:r>
      <w:r>
        <w:rPr>
          <w:rFonts w:ascii="Times New Roman" w:eastAsia="Times New Roman"/>
          <w:color w:val="231F20"/>
        </w:rPr>
        <w:t>10 </w:t>
      </w:r>
      <w:r>
        <w:rPr>
          <w:color w:val="231F20"/>
        </w:rPr>
        <w:t>点开始，离开市区的飞机和火车已经暂停，公交车和市区的地铁也已停止运营。</w:t>
      </w:r>
    </w:p>
    <w:p>
      <w:pPr>
        <w:pStyle w:val="BodyText"/>
        <w:spacing w:before="2"/>
        <w:rPr>
          <w:sz w:val="32"/>
        </w:rPr>
      </w:pPr>
    </w:p>
    <w:p>
      <w:pPr>
        <w:pStyle w:val="Heading4"/>
        <w:jc w:val="both"/>
      </w:pPr>
      <w:r>
        <w:rPr>
          <w:rFonts w:ascii="Arial" w:eastAsia="Arial"/>
          <w:color w:val="231F20"/>
        </w:rPr>
        <w:t>1 </w:t>
      </w:r>
      <w:r>
        <w:rPr>
          <w:color w:val="231F20"/>
        </w:rPr>
        <w:t>月 </w:t>
      </w:r>
      <w:r>
        <w:rPr>
          <w:rFonts w:ascii="Arial" w:eastAsia="Arial"/>
          <w:color w:val="231F20"/>
        </w:rPr>
        <w:t>23 </w:t>
      </w:r>
      <w:r>
        <w:rPr>
          <w:color w:val="231F20"/>
        </w:rPr>
        <w:t>日 </w:t>
      </w:r>
      <w:r>
        <w:rPr>
          <w:rFonts w:ascii="Arial" w:eastAsia="Arial"/>
          <w:color w:val="231F20"/>
        </w:rPr>
        <w:t>20:00 GMT </w:t>
      </w:r>
      <w:r>
        <w:rPr>
          <w:rFonts w:ascii="Arial" w:eastAsia="Arial"/>
          <w:color w:val="231F20"/>
          <w:w w:val="175"/>
        </w:rPr>
        <w:t>-</w:t>
      </w:r>
      <w:r>
        <w:rPr>
          <w:color w:val="231F20"/>
        </w:rPr>
        <w:t>世界卫生组织决定紧急声明</w:t>
      </w:r>
    </w:p>
    <w:p>
      <w:pPr>
        <w:pStyle w:val="BodyText"/>
        <w:spacing w:line="333" w:lineRule="auto" w:before="155"/>
        <w:ind w:left="222" w:right="240" w:firstLine="440"/>
        <w:jc w:val="both"/>
      </w:pPr>
      <w:r>
        <w:rPr>
          <w:rFonts w:ascii="Times New Roman" w:eastAsia="Times New Roman"/>
          <w:color w:val="231F20"/>
        </w:rPr>
        <w:t>1 </w:t>
      </w:r>
      <w:r>
        <w:rPr>
          <w:color w:val="231F20"/>
        </w:rPr>
        <w:t>月 </w:t>
      </w:r>
      <w:r>
        <w:rPr>
          <w:rFonts w:ascii="Times New Roman" w:eastAsia="Times New Roman"/>
          <w:color w:val="231F20"/>
        </w:rPr>
        <w:t>23 </w:t>
      </w:r>
      <w:r>
        <w:rPr>
          <w:color w:val="231F20"/>
        </w:rPr>
        <w:t>日，世界卫生组织已决定不宣布冠状病毒爆发为全球卫生紧急情况。</w:t>
      </w:r>
    </w:p>
    <w:p>
      <w:pPr>
        <w:pStyle w:val="BodyText"/>
        <w:spacing w:before="1"/>
        <w:rPr>
          <w:sz w:val="32"/>
        </w:rPr>
      </w:pPr>
    </w:p>
    <w:p>
      <w:pPr>
        <w:pStyle w:val="Heading4"/>
      </w:pPr>
      <w:r>
        <w:rPr>
          <w:rFonts w:ascii="Arial" w:eastAsia="Arial"/>
          <w:color w:val="231F20"/>
          <w:w w:val="89"/>
        </w:rPr>
        <w:t>1</w:t>
      </w:r>
      <w:r>
        <w:rPr>
          <w:rFonts w:ascii="Arial" w:eastAsia="Arial"/>
          <w:color w:val="231F20"/>
          <w:spacing w:val="-22"/>
        </w:rPr>
        <w:t> </w:t>
      </w:r>
      <w:r>
        <w:rPr>
          <w:color w:val="231F20"/>
          <w:w w:val="101"/>
        </w:rPr>
        <w:t>月</w:t>
      </w:r>
      <w:r>
        <w:rPr>
          <w:color w:val="231F20"/>
          <w:spacing w:val="-59"/>
        </w:rPr>
        <w:t> </w:t>
      </w:r>
      <w:r>
        <w:rPr>
          <w:rFonts w:ascii="Arial" w:eastAsia="Arial"/>
          <w:color w:val="231F20"/>
          <w:spacing w:val="8"/>
          <w:w w:val="89"/>
        </w:rPr>
        <w:t>2</w:t>
      </w:r>
      <w:r>
        <w:rPr>
          <w:rFonts w:ascii="Arial" w:eastAsia="Arial"/>
          <w:color w:val="231F20"/>
          <w:w w:val="89"/>
        </w:rPr>
        <w:t>4</w:t>
      </w:r>
      <w:r>
        <w:rPr>
          <w:rFonts w:ascii="Arial" w:eastAsia="Arial"/>
          <w:color w:val="231F20"/>
          <w:spacing w:val="-21"/>
        </w:rPr>
        <w:t> </w:t>
      </w:r>
      <w:r>
        <w:rPr>
          <w:color w:val="231F20"/>
          <w:w w:val="101"/>
        </w:rPr>
        <w:t>日</w:t>
      </w:r>
      <w:r>
        <w:rPr>
          <w:color w:val="231F20"/>
          <w:spacing w:val="-12"/>
        </w:rPr>
        <w:t> </w:t>
      </w:r>
      <w:r>
        <w:rPr>
          <w:rFonts w:ascii="Arial" w:eastAsia="Arial"/>
          <w:color w:val="231F20"/>
          <w:spacing w:val="8"/>
          <w:w w:val="89"/>
        </w:rPr>
        <w:t>16</w:t>
      </w:r>
      <w:r>
        <w:rPr>
          <w:rFonts w:ascii="Arial" w:eastAsia="Arial"/>
          <w:color w:val="231F20"/>
          <w:spacing w:val="4"/>
          <w:w w:val="94"/>
        </w:rPr>
        <w:t>:</w:t>
      </w:r>
      <w:r>
        <w:rPr>
          <w:rFonts w:ascii="Arial" w:eastAsia="Arial"/>
          <w:color w:val="231F20"/>
          <w:spacing w:val="8"/>
          <w:w w:val="89"/>
        </w:rPr>
        <w:t>3</w:t>
      </w:r>
      <w:r>
        <w:rPr>
          <w:rFonts w:ascii="Arial" w:eastAsia="Arial"/>
          <w:color w:val="231F20"/>
          <w:w w:val="89"/>
        </w:rPr>
        <w:t>0</w:t>
      </w:r>
      <w:r>
        <w:rPr>
          <w:rFonts w:ascii="Arial" w:eastAsia="Arial"/>
          <w:color w:val="231F20"/>
          <w:spacing w:val="26"/>
        </w:rPr>
        <w:t> </w:t>
      </w:r>
      <w:r>
        <w:rPr>
          <w:rFonts w:ascii="Arial" w:eastAsia="Arial"/>
          <w:color w:val="231F20"/>
          <w:spacing w:val="12"/>
          <w:w w:val="96"/>
        </w:rPr>
        <w:t>G</w:t>
      </w:r>
      <w:r>
        <w:rPr>
          <w:rFonts w:ascii="Arial" w:eastAsia="Arial"/>
          <w:color w:val="231F20"/>
          <w:spacing w:val="15"/>
          <w:w w:val="111"/>
        </w:rPr>
        <w:t>M</w:t>
      </w:r>
      <w:r>
        <w:rPr>
          <w:rFonts w:ascii="Arial" w:eastAsia="Arial"/>
          <w:color w:val="231F20"/>
          <w:w w:val="112"/>
        </w:rPr>
        <w:t>T</w:t>
      </w:r>
      <w:r>
        <w:rPr>
          <w:rFonts w:ascii="Arial" w:eastAsia="Arial"/>
          <w:color w:val="231F20"/>
          <w:spacing w:val="-15"/>
        </w:rPr>
        <w:t>  </w:t>
      </w:r>
      <w:r>
        <w:rPr>
          <w:rFonts w:ascii="Arial" w:eastAsia="Arial"/>
          <w:color w:val="231F20"/>
          <w:spacing w:val="12"/>
          <w:w w:val="202"/>
        </w:rPr>
        <w:t>-</w:t>
      </w:r>
      <w:r>
        <w:rPr>
          <w:color w:val="231F20"/>
          <w:spacing w:val="13"/>
          <w:w w:val="101"/>
        </w:rPr>
        <w:t>美国第二例</w:t>
      </w:r>
      <w:r>
        <w:rPr>
          <w:color w:val="231F20"/>
          <w:spacing w:val="-60"/>
        </w:rPr>
        <w:t> </w:t>
      </w:r>
      <w:r>
        <w:rPr>
          <w:rFonts w:ascii="Arial" w:eastAsia="Arial"/>
          <w:color w:val="231F20"/>
          <w:spacing w:val="8"/>
          <w:w w:val="89"/>
        </w:rPr>
        <w:t>2019</w:t>
      </w:r>
      <w:r>
        <w:rPr>
          <w:rFonts w:ascii="Arial" w:eastAsia="Arial"/>
          <w:color w:val="231F20"/>
          <w:spacing w:val="11"/>
          <w:w w:val="202"/>
        </w:rPr>
        <w:t>-</w:t>
      </w:r>
      <w:r>
        <w:rPr>
          <w:rFonts w:ascii="Arial" w:eastAsia="Arial"/>
          <w:color w:val="231F20"/>
          <w:spacing w:val="8"/>
          <w:w w:val="94"/>
        </w:rPr>
        <w:t>n</w:t>
      </w:r>
      <w:r>
        <w:rPr>
          <w:rFonts w:ascii="Arial" w:eastAsia="Arial"/>
          <w:color w:val="231F20"/>
          <w:spacing w:val="12"/>
          <w:w w:val="102"/>
        </w:rPr>
        <w:t>C</w:t>
      </w:r>
      <w:r>
        <w:rPr>
          <w:rFonts w:ascii="Arial" w:eastAsia="Arial"/>
          <w:color w:val="231F20"/>
          <w:spacing w:val="8"/>
          <w:w w:val="94"/>
        </w:rPr>
        <w:t>o</w:t>
      </w:r>
      <w:r>
        <w:rPr>
          <w:rFonts w:ascii="Arial" w:eastAsia="Arial"/>
          <w:color w:val="231F20"/>
          <w:w w:val="104"/>
        </w:rPr>
        <w:t>V</w:t>
      </w:r>
      <w:r>
        <w:rPr>
          <w:rFonts w:ascii="Arial" w:eastAsia="Arial"/>
          <w:color w:val="231F20"/>
          <w:spacing w:val="-17"/>
        </w:rPr>
        <w:t> </w:t>
      </w:r>
      <w:r>
        <w:rPr>
          <w:color w:val="231F20"/>
          <w:spacing w:val="12"/>
          <w:w w:val="101"/>
        </w:rPr>
        <w:t>感染患者</w:t>
      </w:r>
    </w:p>
    <w:p>
      <w:pPr>
        <w:pStyle w:val="BodyText"/>
        <w:spacing w:line="333" w:lineRule="auto" w:before="155"/>
        <w:ind w:left="222" w:right="240" w:firstLine="440"/>
        <w:jc w:val="both"/>
      </w:pPr>
      <w:r>
        <w:rPr>
          <w:color w:val="231F20"/>
          <w:spacing w:val="16"/>
        </w:rPr>
        <w:t>美国疾病控制与预防中心</w:t>
      </w:r>
      <w:r>
        <w:rPr>
          <w:color w:val="231F20"/>
          <w:spacing w:val="-15"/>
        </w:rPr>
        <w:t>（</w:t>
      </w:r>
      <w:r>
        <w:rPr>
          <w:rFonts w:ascii="Times New Roman" w:hAnsi="Times New Roman" w:eastAsia="Times New Roman"/>
          <w:color w:val="231F20"/>
          <w:spacing w:val="-15"/>
        </w:rPr>
        <w:t>CDC</w:t>
      </w:r>
      <w:r>
        <w:rPr>
          <w:color w:val="231F20"/>
          <w:spacing w:val="-15"/>
        </w:rPr>
        <w:t>）</w:t>
      </w:r>
      <w:r>
        <w:rPr>
          <w:color w:val="231F20"/>
          <w:spacing w:val="-12"/>
        </w:rPr>
        <w:t>于 </w:t>
      </w:r>
      <w:r>
        <w:rPr>
          <w:rFonts w:ascii="Times New Roman" w:hAnsi="Times New Roman" w:eastAsia="Times New Roman"/>
          <w:color w:val="231F20"/>
        </w:rPr>
        <w:t>1 </w:t>
      </w:r>
      <w:r>
        <w:rPr>
          <w:color w:val="231F20"/>
          <w:spacing w:val="-11"/>
        </w:rPr>
        <w:t>月 </w:t>
      </w:r>
      <w:r>
        <w:rPr>
          <w:rFonts w:ascii="Times New Roman" w:hAnsi="Times New Roman" w:eastAsia="Times New Roman"/>
          <w:color w:val="231F20"/>
          <w:spacing w:val="4"/>
        </w:rPr>
        <w:t>24 </w:t>
      </w:r>
      <w:r>
        <w:rPr>
          <w:color w:val="231F20"/>
          <w:spacing w:val="10"/>
        </w:rPr>
        <w:t>日确认，美国另一人已感染了</w:t>
      </w:r>
      <w:r>
        <w:rPr>
          <w:color w:val="231F20"/>
          <w:spacing w:val="22"/>
        </w:rPr>
        <w:t>新的冠状病毒。</w:t>
      </w:r>
      <w:r>
        <w:rPr>
          <w:rFonts w:ascii="Times New Roman" w:hAnsi="Times New Roman" w:eastAsia="Times New Roman"/>
          <w:color w:val="231F20"/>
        </w:rPr>
        <w:t>1 </w:t>
      </w:r>
      <w:r>
        <w:rPr>
          <w:color w:val="231F20"/>
          <w:spacing w:val="-14"/>
        </w:rPr>
        <w:t>月 </w:t>
      </w:r>
      <w:r>
        <w:rPr>
          <w:rFonts w:ascii="Times New Roman" w:hAnsi="Times New Roman" w:eastAsia="Times New Roman"/>
          <w:color w:val="231F20"/>
          <w:spacing w:val="4"/>
        </w:rPr>
        <w:t>13 </w:t>
      </w:r>
      <w:r>
        <w:rPr>
          <w:color w:val="231F20"/>
          <w:spacing w:val="-15"/>
        </w:rPr>
        <w:t>日，一名 </w:t>
      </w:r>
      <w:r>
        <w:rPr>
          <w:rFonts w:ascii="Times New Roman" w:hAnsi="Times New Roman" w:eastAsia="Times New Roman"/>
          <w:color w:val="231F20"/>
          <w:spacing w:val="4"/>
        </w:rPr>
        <w:t>60 </w:t>
      </w:r>
      <w:r>
        <w:rPr>
          <w:color w:val="231F20"/>
          <w:spacing w:val="20"/>
        </w:rPr>
        <w:t>多岁的妇女在探访爆发疫情的中国城市武</w:t>
      </w:r>
      <w:r>
        <w:rPr>
          <w:color w:val="231F20"/>
          <w:spacing w:val="-17"/>
        </w:rPr>
        <w:t>汉后，于 </w:t>
      </w:r>
      <w:r>
        <w:rPr>
          <w:rFonts w:ascii="Times New Roman" w:hAnsi="Times New Roman" w:eastAsia="Times New Roman"/>
          <w:color w:val="231F20"/>
        </w:rPr>
        <w:t>1 </w:t>
      </w:r>
      <w:r>
        <w:rPr>
          <w:color w:val="231F20"/>
          <w:spacing w:val="-13"/>
        </w:rPr>
        <w:t>月 </w:t>
      </w:r>
      <w:r>
        <w:rPr>
          <w:rFonts w:ascii="Times New Roman" w:hAnsi="Times New Roman" w:eastAsia="Times New Roman"/>
          <w:color w:val="231F20"/>
          <w:spacing w:val="4"/>
        </w:rPr>
        <w:t>13 </w:t>
      </w:r>
      <w:r>
        <w:rPr>
          <w:color w:val="231F20"/>
          <w:spacing w:val="19"/>
        </w:rPr>
        <w:t>日返回伊利诺伊州芝加哥的家中。几天后</w:t>
      </w:r>
      <w:r>
        <w:rPr>
          <w:color w:val="231F20"/>
          <w:spacing w:val="2"/>
        </w:rPr>
        <w:t>，她出现了症状。根</w:t>
      </w:r>
      <w:r>
        <w:rPr>
          <w:color w:val="231F20"/>
          <w:spacing w:val="3"/>
        </w:rPr>
        <w:t>据她的旅行史，医生立即怀疑她感染了冠状病毒。他们将她送进隔离室，并将</w:t>
      </w:r>
      <w:r>
        <w:rPr>
          <w:color w:val="231F20"/>
          <w:spacing w:val="16"/>
        </w:rPr>
        <w:t>血液样本送到疾病预防控制中心的实验室。该机构警告说</w:t>
      </w:r>
      <w:r>
        <w:rPr>
          <w:color w:val="231F20"/>
        </w:rPr>
        <w:t>，未来几周美国可能</w:t>
      </w:r>
      <w:r>
        <w:rPr>
          <w:color w:val="231F20"/>
          <w:spacing w:val="16"/>
          <w:w w:val="101"/>
        </w:rPr>
        <w:t>还会有更多的冠状病毒病例。但它补充说</w:t>
      </w:r>
      <w:r>
        <w:rPr>
          <w:color w:val="231F20"/>
          <w:spacing w:val="-204"/>
          <w:w w:val="101"/>
        </w:rPr>
        <w:t>“</w:t>
      </w:r>
      <w:r>
        <w:rPr>
          <w:color w:val="231F20"/>
          <w:spacing w:val="4"/>
          <w:w w:val="101"/>
        </w:rPr>
        <w:t>：据信目前，这种新病毒对美国公众</w:t>
      </w:r>
      <w:r>
        <w:rPr>
          <w:color w:val="231F20"/>
          <w:spacing w:val="1"/>
        </w:rPr>
        <w:t>的直接风险较低。”</w:t>
      </w:r>
    </w:p>
    <w:p>
      <w:pPr>
        <w:pStyle w:val="BodyText"/>
        <w:spacing w:before="4"/>
        <w:rPr>
          <w:sz w:val="32"/>
        </w:rPr>
      </w:pPr>
    </w:p>
    <w:p>
      <w:pPr>
        <w:pStyle w:val="Heading4"/>
        <w:spacing w:before="1"/>
      </w:pPr>
      <w:r>
        <w:rPr>
          <w:rFonts w:ascii="Arial" w:eastAsia="Arial"/>
          <w:color w:val="231F20"/>
        </w:rPr>
        <w:t>1 </w:t>
      </w:r>
      <w:r>
        <w:rPr>
          <w:color w:val="231F20"/>
        </w:rPr>
        <w:t>月 </w:t>
      </w:r>
      <w:r>
        <w:rPr>
          <w:rFonts w:ascii="Arial" w:eastAsia="Arial"/>
          <w:color w:val="231F20"/>
        </w:rPr>
        <w:t>27 </w:t>
      </w:r>
      <w:r>
        <w:rPr>
          <w:color w:val="231F20"/>
        </w:rPr>
        <w:t>日 </w:t>
      </w:r>
      <w:r>
        <w:rPr>
          <w:rFonts w:ascii="Arial" w:eastAsia="Arial"/>
          <w:color w:val="231F20"/>
        </w:rPr>
        <w:t>03:00 GMT </w:t>
      </w:r>
      <w:r>
        <w:rPr>
          <w:rFonts w:ascii="Arial" w:eastAsia="Arial"/>
          <w:color w:val="231F20"/>
          <w:w w:val="175"/>
        </w:rPr>
        <w:t>-</w:t>
      </w:r>
      <w:r>
        <w:rPr>
          <w:color w:val="231F20"/>
        </w:rPr>
        <w:t>死亡人数上升</w:t>
      </w:r>
    </w:p>
    <w:p>
      <w:pPr>
        <w:pStyle w:val="BodyText"/>
        <w:spacing w:before="154"/>
        <w:ind w:left="662"/>
      </w:pPr>
      <w:r>
        <w:rPr>
          <w:color w:val="231F20"/>
        </w:rPr>
        <w:t>目前，至少有 </w:t>
      </w:r>
      <w:r>
        <w:rPr>
          <w:rFonts w:ascii="Times New Roman" w:eastAsia="Times New Roman"/>
          <w:color w:val="231F20"/>
        </w:rPr>
        <w:t>80 </w:t>
      </w:r>
      <w:r>
        <w:rPr>
          <w:color w:val="231F20"/>
        </w:rPr>
        <w:t>例与该病毒有关的死亡，全部发生在中国，确诊的感染病</w:t>
      </w:r>
    </w:p>
    <w:p>
      <w:pPr>
        <w:pStyle w:val="BodyText"/>
        <w:spacing w:line="333" w:lineRule="auto" w:before="100"/>
        <w:ind w:left="222" w:right="130"/>
      </w:pPr>
      <w:r>
        <w:rPr>
          <w:color w:val="231F20"/>
          <w:spacing w:val="-56"/>
        </w:rPr>
        <w:t>例</w:t>
      </w:r>
      <w:r>
        <w:rPr>
          <w:color w:val="231F20"/>
          <w:spacing w:val="-12"/>
        </w:rPr>
        <w:t>（</w:t>
      </w:r>
      <w:r>
        <w:rPr>
          <w:color w:val="231F20"/>
          <w:spacing w:val="16"/>
        </w:rPr>
        <w:t>主要在中国大陆</w:t>
      </w:r>
      <w:r>
        <w:rPr>
          <w:color w:val="231F20"/>
          <w:spacing w:val="-55"/>
        </w:rPr>
        <w:t>）</w:t>
      </w:r>
      <w:r>
        <w:rPr>
          <w:color w:val="231F20"/>
          <w:spacing w:val="11"/>
        </w:rPr>
        <w:t>已超过 </w:t>
      </w:r>
      <w:r>
        <w:rPr>
          <w:rFonts w:ascii="Times New Roman" w:eastAsia="Times New Roman"/>
          <w:color w:val="231F20"/>
          <w:spacing w:val="6"/>
        </w:rPr>
        <w:t>2700 </w:t>
      </w:r>
      <w:r>
        <w:rPr>
          <w:color w:val="231F20"/>
          <w:spacing w:val="4"/>
        </w:rPr>
        <w:t>例。在台湾以及泰国，澳大利亚，马来西亚， </w:t>
      </w:r>
      <w:r>
        <w:rPr>
          <w:color w:val="231F20"/>
          <w:spacing w:val="-14"/>
        </w:rPr>
        <w:t>新加坡，法国，日本，韩国，美国，越南，加拿大和尼泊尔，也已有确诊病例。</w:t>
      </w:r>
    </w:p>
    <w:p>
      <w:pPr>
        <w:pStyle w:val="BodyText"/>
        <w:spacing w:before="2"/>
        <w:rPr>
          <w:sz w:val="32"/>
        </w:rPr>
      </w:pPr>
    </w:p>
    <w:p>
      <w:pPr>
        <w:pStyle w:val="Heading4"/>
      </w:pPr>
      <w:r>
        <w:rPr>
          <w:rFonts w:ascii="Arial" w:eastAsia="Arial"/>
          <w:color w:val="231F20"/>
          <w:w w:val="89"/>
        </w:rPr>
        <w:t>1</w:t>
      </w:r>
      <w:r>
        <w:rPr>
          <w:rFonts w:ascii="Arial" w:eastAsia="Arial"/>
          <w:color w:val="231F20"/>
          <w:spacing w:val="-22"/>
        </w:rPr>
        <w:t> </w:t>
      </w:r>
      <w:r>
        <w:rPr>
          <w:color w:val="231F20"/>
          <w:w w:val="101"/>
        </w:rPr>
        <w:t>月</w:t>
      </w:r>
      <w:r>
        <w:rPr>
          <w:color w:val="231F20"/>
          <w:spacing w:val="-59"/>
        </w:rPr>
        <w:t> </w:t>
      </w:r>
      <w:r>
        <w:rPr>
          <w:rFonts w:ascii="Arial" w:eastAsia="Arial"/>
          <w:color w:val="231F20"/>
          <w:spacing w:val="8"/>
          <w:w w:val="89"/>
        </w:rPr>
        <w:t>2</w:t>
      </w:r>
      <w:r>
        <w:rPr>
          <w:rFonts w:ascii="Arial" w:eastAsia="Arial"/>
          <w:color w:val="231F20"/>
          <w:w w:val="89"/>
        </w:rPr>
        <w:t>7</w:t>
      </w:r>
      <w:r>
        <w:rPr>
          <w:rFonts w:ascii="Arial" w:eastAsia="Arial"/>
          <w:color w:val="231F20"/>
          <w:spacing w:val="-21"/>
        </w:rPr>
        <w:t> </w:t>
      </w:r>
      <w:r>
        <w:rPr>
          <w:color w:val="231F20"/>
          <w:spacing w:val="-63"/>
          <w:w w:val="101"/>
        </w:rPr>
        <w:t>日</w:t>
      </w:r>
      <w:r>
        <w:rPr>
          <w:color w:val="231F20"/>
          <w:spacing w:val="-18"/>
          <w:w w:val="101"/>
        </w:rPr>
        <w:t>（</w:t>
      </w:r>
      <w:r>
        <w:rPr>
          <w:rFonts w:ascii="Arial" w:eastAsia="Arial"/>
          <w:color w:val="231F20"/>
          <w:spacing w:val="12"/>
          <w:w w:val="96"/>
        </w:rPr>
        <w:t>G</w:t>
      </w:r>
      <w:r>
        <w:rPr>
          <w:rFonts w:ascii="Arial" w:eastAsia="Arial"/>
          <w:color w:val="231F20"/>
          <w:spacing w:val="15"/>
          <w:w w:val="111"/>
        </w:rPr>
        <w:t>M</w:t>
      </w:r>
      <w:r>
        <w:rPr>
          <w:rFonts w:ascii="Arial" w:eastAsia="Arial"/>
          <w:color w:val="231F20"/>
          <w:spacing w:val="-24"/>
          <w:w w:val="112"/>
        </w:rPr>
        <w:t>T</w:t>
      </w:r>
      <w:r>
        <w:rPr>
          <w:color w:val="231F20"/>
          <w:spacing w:val="-63"/>
          <w:w w:val="101"/>
        </w:rPr>
        <w:t>）</w:t>
      </w:r>
      <w:r>
        <w:rPr>
          <w:color w:val="231F20"/>
          <w:spacing w:val="3"/>
          <w:w w:val="101"/>
        </w:rPr>
        <w:t>：科学家评估病毒传播速度</w:t>
      </w:r>
    </w:p>
    <w:p>
      <w:pPr>
        <w:pStyle w:val="BodyText"/>
        <w:spacing w:line="333" w:lineRule="auto" w:before="154"/>
        <w:ind w:left="222" w:right="163" w:firstLine="440"/>
      </w:pPr>
      <w:r>
        <w:rPr>
          <w:color w:val="231F20"/>
          <w:spacing w:val="3"/>
          <w:w w:val="101"/>
        </w:rPr>
        <w:t>在流行病学中，</w:t>
      </w:r>
      <w:r>
        <w:rPr>
          <w:rFonts w:ascii="Times New Roman" w:eastAsia="Times New Roman"/>
          <w:color w:val="231F20"/>
          <w:spacing w:val="11"/>
          <w:w w:val="101"/>
        </w:rPr>
        <w:t>R</w:t>
      </w:r>
      <w:r>
        <w:rPr>
          <w:rFonts w:ascii="Times New Roman" w:eastAsia="Times New Roman"/>
          <w:color w:val="231F20"/>
          <w:w w:val="101"/>
        </w:rPr>
        <w:t>0</w:t>
      </w:r>
      <w:r>
        <w:rPr>
          <w:rFonts w:ascii="Times New Roman" w:eastAsia="Times New Roman"/>
          <w:color w:val="231F20"/>
          <w:spacing w:val="-11"/>
        </w:rPr>
        <w:t> </w:t>
      </w:r>
      <w:r>
        <w:rPr>
          <w:color w:val="231F20"/>
          <w:spacing w:val="19"/>
          <w:w w:val="101"/>
        </w:rPr>
        <w:t>被用来指一个感染病毒的人能传染其他人的个数</w:t>
      </w:r>
      <w:r>
        <w:rPr>
          <w:color w:val="231F20"/>
          <w:spacing w:val="-90"/>
          <w:w w:val="101"/>
        </w:rPr>
        <w:t>，</w:t>
      </w:r>
      <w:r>
        <w:rPr>
          <w:rFonts w:ascii="Times New Roman" w:eastAsia="Times New Roman"/>
          <w:color w:val="231F20"/>
          <w:spacing w:val="11"/>
          <w:w w:val="101"/>
        </w:rPr>
        <w:t>R</w:t>
      </w:r>
      <w:r>
        <w:rPr>
          <w:rFonts w:ascii="Times New Roman" w:eastAsia="Times New Roman"/>
          <w:color w:val="231F20"/>
          <w:spacing w:val="8"/>
          <w:w w:val="101"/>
        </w:rPr>
        <w:t>0</w:t>
      </w:r>
      <w:r>
        <w:rPr>
          <w:rFonts w:ascii="Times New Roman" w:eastAsia="Times New Roman"/>
          <w:color w:val="231F20"/>
          <w:w w:val="101"/>
        </w:rPr>
        <w:t>&gt; </w:t>
      </w:r>
      <w:r>
        <w:rPr>
          <w:rFonts w:ascii="Times New Roman" w:eastAsia="Times New Roman"/>
          <w:color w:val="231F20"/>
        </w:rPr>
        <w:t>1</w:t>
      </w:r>
      <w:r>
        <w:rPr>
          <w:rFonts w:ascii="Times New Roman" w:eastAsia="Times New Roman"/>
          <w:color w:val="231F20"/>
          <w:spacing w:val="18"/>
        </w:rPr>
        <w:t> </w:t>
      </w:r>
      <w:r>
        <w:rPr>
          <w:color w:val="231F20"/>
          <w:spacing w:val="17"/>
        </w:rPr>
        <w:t>提示需要采取隔离等措施来遏制病毒的进一步传播。世界卫生组织</w:t>
      </w:r>
      <w:r>
        <w:rPr>
          <w:color w:val="231F20"/>
          <w:spacing w:val="-6"/>
        </w:rPr>
        <w:t>（</w:t>
      </w:r>
      <w:r>
        <w:rPr>
          <w:rFonts w:ascii="Times New Roman" w:eastAsia="Times New Roman"/>
          <w:color w:val="231F20"/>
          <w:spacing w:val="-6"/>
        </w:rPr>
        <w:t>WHO</w:t>
      </w:r>
      <w:r>
        <w:rPr>
          <w:color w:val="231F20"/>
          <w:spacing w:val="-6"/>
        </w:rPr>
        <w:t>） </w:t>
      </w:r>
      <w:r>
        <w:rPr>
          <w:color w:val="231F20"/>
          <w:spacing w:val="21"/>
        </w:rPr>
        <w:t>发布了其评估的</w:t>
      </w:r>
      <w:r>
        <w:rPr>
          <w:rFonts w:ascii="Times New Roman" w:eastAsia="Times New Roman"/>
          <w:color w:val="231F20"/>
          <w:spacing w:val="5"/>
        </w:rPr>
        <w:t>R0</w:t>
      </w:r>
      <w:r>
        <w:rPr>
          <w:rFonts w:ascii="Times New Roman" w:eastAsia="Times New Roman"/>
          <w:color w:val="231F20"/>
          <w:spacing w:val="4"/>
        </w:rPr>
        <w:t> </w:t>
      </w:r>
      <w:r>
        <w:rPr>
          <w:color w:val="231F20"/>
          <w:spacing w:val="-17"/>
        </w:rPr>
        <w:t>为 </w:t>
      </w:r>
      <w:r>
        <w:rPr>
          <w:rFonts w:ascii="Times New Roman" w:eastAsia="Times New Roman"/>
          <w:color w:val="231F20"/>
          <w:spacing w:val="6"/>
        </w:rPr>
        <w:t>1.4-2.5</w:t>
      </w:r>
      <w:r>
        <w:rPr>
          <w:color w:val="231F20"/>
          <w:spacing w:val="2"/>
        </w:rPr>
        <w:t>。随后，其他团队的研究成果显示出了 </w:t>
      </w:r>
      <w:r>
        <w:rPr>
          <w:rFonts w:ascii="Times New Roman" w:eastAsia="Times New Roman"/>
          <w:color w:val="231F20"/>
          <w:spacing w:val="5"/>
        </w:rPr>
        <w:t>R0</w:t>
      </w:r>
      <w:r>
        <w:rPr>
          <w:rFonts w:ascii="Times New Roman" w:eastAsia="Times New Roman"/>
          <w:color w:val="231F20"/>
          <w:spacing w:val="4"/>
        </w:rPr>
        <w:t> </w:t>
      </w:r>
      <w:r>
        <w:rPr>
          <w:color w:val="231F20"/>
          <w:spacing w:val="12"/>
        </w:rPr>
        <w:t>的略高</w:t>
      </w:r>
      <w:r>
        <w:rPr>
          <w:color w:val="231F20"/>
          <w:spacing w:val="-57"/>
        </w:rPr>
        <w:t>值</w:t>
      </w:r>
      <w:r>
        <w:rPr>
          <w:color w:val="231F20"/>
          <w:spacing w:val="-5"/>
        </w:rPr>
        <w:t>（</w:t>
      </w:r>
      <w:r>
        <w:rPr>
          <w:rFonts w:ascii="Times New Roman" w:eastAsia="Times New Roman"/>
          <w:color w:val="231F20"/>
          <w:spacing w:val="-5"/>
        </w:rPr>
        <w:t>2.90-3.80</w:t>
      </w:r>
      <w:r>
        <w:rPr>
          <w:color w:val="231F20"/>
          <w:spacing w:val="-5"/>
        </w:rPr>
        <w:t>）</w:t>
      </w:r>
      <w:r>
        <w:rPr>
          <w:color w:val="231F20"/>
          <w:spacing w:val="7"/>
        </w:rPr>
        <w:t>。该数值与 </w:t>
      </w:r>
      <w:r>
        <w:rPr>
          <w:rFonts w:ascii="Times New Roman" w:eastAsia="Times New Roman"/>
          <w:color w:val="231F20"/>
          <w:spacing w:val="6"/>
        </w:rPr>
        <w:t>2003</w:t>
      </w:r>
      <w:r>
        <w:rPr>
          <w:rFonts w:ascii="Times New Roman" w:eastAsia="Times New Roman"/>
          <w:color w:val="231F20"/>
          <w:spacing w:val="5"/>
        </w:rPr>
        <w:t> </w:t>
      </w:r>
      <w:r>
        <w:rPr>
          <w:color w:val="231F20"/>
          <w:spacing w:val="24"/>
        </w:rPr>
        <w:t>年爆发初期的</w:t>
      </w:r>
      <w:r>
        <w:rPr>
          <w:rFonts w:ascii="Times New Roman" w:eastAsia="Times New Roman"/>
          <w:color w:val="231F20"/>
          <w:spacing w:val="7"/>
        </w:rPr>
        <w:t>SARS</w:t>
      </w:r>
      <w:r>
        <w:rPr>
          <w:rFonts w:ascii="Times New Roman" w:eastAsia="Times New Roman"/>
          <w:color w:val="231F20"/>
          <w:spacing w:val="6"/>
        </w:rPr>
        <w:t> </w:t>
      </w:r>
      <w:r>
        <w:rPr>
          <w:color w:val="231F20"/>
          <w:spacing w:val="-5"/>
        </w:rPr>
        <w:t>以及 </w:t>
      </w:r>
      <w:r>
        <w:rPr>
          <w:rFonts w:ascii="Times New Roman" w:eastAsia="Times New Roman"/>
          <w:color w:val="231F20"/>
          <w:spacing w:val="6"/>
        </w:rPr>
        <w:t>2009</w:t>
      </w:r>
      <w:r>
        <w:rPr>
          <w:rFonts w:ascii="Times New Roman" w:eastAsia="Times New Roman"/>
          <w:color w:val="231F20"/>
          <w:spacing w:val="5"/>
        </w:rPr>
        <w:t> </w:t>
      </w:r>
      <w:r>
        <w:rPr>
          <w:color w:val="231F20"/>
          <w:spacing w:val="17"/>
        </w:rPr>
        <w:t>年大流行的新型</w:t>
      </w:r>
    </w:p>
    <w:p>
      <w:pPr>
        <w:spacing w:after="0" w:line="333" w:lineRule="auto"/>
        <w:sectPr>
          <w:pgSz w:w="10320" w:h="14290"/>
          <w:pgMar w:header="1054" w:footer="0" w:top="1260" w:bottom="280" w:left="1260" w:right="1240"/>
        </w:sectPr>
      </w:pPr>
    </w:p>
    <w:p>
      <w:pPr>
        <w:pStyle w:val="BodyText"/>
        <w:spacing w:before="10"/>
        <w:rPr>
          <w:sz w:val="21"/>
        </w:rPr>
      </w:pPr>
    </w:p>
    <w:p>
      <w:pPr>
        <w:pStyle w:val="BodyText"/>
        <w:spacing w:line="328" w:lineRule="auto" w:before="81"/>
        <w:ind w:left="222" w:right="240"/>
        <w:jc w:val="both"/>
      </w:pPr>
      <w:r>
        <w:rPr>
          <w:rFonts w:ascii="Times New Roman" w:eastAsia="Times New Roman"/>
          <w:color w:val="231F20"/>
          <w:spacing w:val="7"/>
        </w:rPr>
        <w:t>H1N1 </w:t>
      </w:r>
      <w:r>
        <w:rPr>
          <w:color w:val="231F20"/>
          <w:spacing w:val="10"/>
        </w:rPr>
        <w:t>流感病毒的 </w:t>
      </w:r>
      <w:r>
        <w:rPr>
          <w:rFonts w:ascii="Times New Roman" w:eastAsia="Times New Roman"/>
          <w:color w:val="231F20"/>
        </w:rPr>
        <w:t>R0 </w:t>
      </w:r>
      <w:r>
        <w:rPr>
          <w:color w:val="231F20"/>
          <w:spacing w:val="-4"/>
        </w:rPr>
        <w:t>相似，但高于 </w:t>
      </w:r>
      <w:r>
        <w:rPr>
          <w:rFonts w:ascii="Times New Roman" w:eastAsia="Times New Roman"/>
          <w:color w:val="231F20"/>
          <w:spacing w:val="8"/>
        </w:rPr>
        <w:t>MERS </w:t>
      </w:r>
      <w:r>
        <w:rPr>
          <w:color w:val="231F20"/>
          <w:spacing w:val="-11"/>
        </w:rPr>
        <w:t>的 </w:t>
      </w:r>
      <w:r>
        <w:rPr>
          <w:rFonts w:ascii="Times New Roman" w:eastAsia="Times New Roman"/>
          <w:color w:val="231F20"/>
          <w:spacing w:val="5"/>
        </w:rPr>
        <w:t>R0 </w:t>
      </w:r>
      <w:r>
        <w:rPr>
          <w:color w:val="231F20"/>
          <w:spacing w:val="11"/>
        </w:rPr>
        <w:t>值。但有研究人员警告，由于</w:t>
      </w:r>
      <w:r>
        <w:rPr>
          <w:color w:val="231F20"/>
          <w:spacing w:val="21"/>
          <w:w w:val="101"/>
        </w:rPr>
        <w:t>数据和用于计算该数字假设的差异</w:t>
      </w:r>
      <w:r>
        <w:rPr>
          <w:color w:val="231F20"/>
          <w:spacing w:val="-89"/>
          <w:w w:val="101"/>
        </w:rPr>
        <w:t>，</w:t>
      </w:r>
      <w:r>
        <w:rPr>
          <w:rFonts w:ascii="Times New Roman" w:eastAsia="Times New Roman"/>
          <w:color w:val="231F20"/>
          <w:spacing w:val="11"/>
          <w:w w:val="101"/>
        </w:rPr>
        <w:t>R</w:t>
      </w:r>
      <w:r>
        <w:rPr>
          <w:rFonts w:ascii="Times New Roman" w:eastAsia="Times New Roman"/>
          <w:color w:val="231F20"/>
          <w:w w:val="101"/>
        </w:rPr>
        <w:t>0</w:t>
      </w:r>
      <w:r>
        <w:rPr>
          <w:rFonts w:ascii="Times New Roman" w:eastAsia="Times New Roman"/>
          <w:color w:val="231F20"/>
        </w:rPr>
        <w:t> </w:t>
      </w:r>
      <w:r>
        <w:rPr>
          <w:color w:val="231F20"/>
          <w:spacing w:val="19"/>
          <w:w w:val="101"/>
        </w:rPr>
        <w:t>的估计值具有很大的不确定性。他们</w:t>
      </w:r>
      <w:r>
        <w:rPr>
          <w:color w:val="231F20"/>
          <w:spacing w:val="-4"/>
          <w:w w:val="101"/>
        </w:rPr>
        <w:t>还指出，</w:t>
      </w:r>
      <w:r>
        <w:rPr>
          <w:rFonts w:ascii="Times New Roman" w:eastAsia="Times New Roman"/>
          <w:color w:val="231F20"/>
          <w:spacing w:val="11"/>
          <w:w w:val="101"/>
        </w:rPr>
        <w:t>R</w:t>
      </w:r>
      <w:r>
        <w:rPr>
          <w:rFonts w:ascii="Times New Roman" w:eastAsia="Times New Roman"/>
          <w:color w:val="231F20"/>
          <w:w w:val="101"/>
        </w:rPr>
        <w:t>0</w:t>
      </w:r>
      <w:r>
        <w:rPr>
          <w:rFonts w:ascii="Times New Roman" w:eastAsia="Times New Roman"/>
          <w:color w:val="231F20"/>
        </w:rPr>
        <w:t> </w:t>
      </w:r>
      <w:r>
        <w:rPr>
          <w:color w:val="231F20"/>
          <w:spacing w:val="12"/>
          <w:w w:val="101"/>
        </w:rPr>
        <w:t>是一个浮动指标，在爆发过程中会随着控制措施的实施而发生变</w:t>
      </w:r>
      <w:r>
        <w:rPr>
          <w:color w:val="231F20"/>
          <w:spacing w:val="1"/>
        </w:rPr>
        <w:t>化，并且随地点的不同而变化。有证据表明，中国当局为阻止病毒传播所采取</w:t>
      </w:r>
      <w:r>
        <w:rPr>
          <w:color w:val="231F20"/>
          <w:spacing w:val="-9"/>
        </w:rPr>
        <w:t>的措施</w:t>
      </w:r>
      <w:r>
        <w:rPr>
          <w:color w:val="231F20"/>
          <w:spacing w:val="-16"/>
        </w:rPr>
        <w:t>（</w:t>
      </w:r>
      <w:r>
        <w:rPr>
          <w:color w:val="231F20"/>
          <w:spacing w:val="14"/>
        </w:rPr>
        <w:t>例如武汉和中国其他城市的出行限制</w:t>
      </w:r>
      <w:r>
        <w:rPr>
          <w:color w:val="231F20"/>
          <w:spacing w:val="-59"/>
        </w:rPr>
        <w:t>）</w:t>
      </w:r>
      <w:r>
        <w:rPr>
          <w:color w:val="231F20"/>
          <w:spacing w:val="14"/>
        </w:rPr>
        <w:t>已经降低了那里的 </w:t>
      </w:r>
      <w:r>
        <w:rPr>
          <w:rFonts w:ascii="Times New Roman" w:eastAsia="Times New Roman"/>
          <w:color w:val="231F20"/>
          <w:spacing w:val="9"/>
        </w:rPr>
        <w:t>R0</w:t>
      </w:r>
      <w:r>
        <w:rPr>
          <w:color w:val="231F20"/>
          <w:spacing w:val="12"/>
        </w:rPr>
        <w:t>。围绕病</w:t>
      </w:r>
      <w:r>
        <w:rPr>
          <w:color w:val="231F20"/>
          <w:spacing w:val="19"/>
        </w:rPr>
        <w:t>毒传播的另一个重要的未解决问题是</w:t>
      </w:r>
      <w:r>
        <w:rPr>
          <w:color w:val="231F20"/>
          <w:spacing w:val="1"/>
        </w:rPr>
        <w:t>，无症状的人是否可以感染他人，以及感</w:t>
      </w:r>
      <w:r>
        <w:rPr>
          <w:color w:val="231F20"/>
          <w:spacing w:val="16"/>
        </w:rPr>
        <w:t>染的程度如何。对深圳一个家庭五人感染进行的研究发现</w:t>
      </w:r>
      <w:r>
        <w:rPr>
          <w:color w:val="231F20"/>
        </w:rPr>
        <w:t>，一个孩子感染了病</w:t>
      </w:r>
      <w:r>
        <w:rPr>
          <w:color w:val="231F20"/>
          <w:spacing w:val="16"/>
        </w:rPr>
        <w:t>毒但没有任何症状。研究人员说</w:t>
      </w:r>
      <w:r>
        <w:rPr>
          <w:color w:val="231F20"/>
          <w:spacing w:val="3"/>
        </w:rPr>
        <w:t>，如果这种无症状病例很普遍并且这些人可以</w:t>
      </w:r>
      <w:r>
        <w:rPr>
          <w:color w:val="231F20"/>
          <w:spacing w:val="8"/>
        </w:rPr>
        <w:t>传播病毒，那么遏制其传播将更加困难。很少有 </w:t>
      </w:r>
      <w:r>
        <w:rPr>
          <w:rFonts w:ascii="Times New Roman" w:eastAsia="Times New Roman"/>
          <w:color w:val="231F20"/>
          <w:spacing w:val="7"/>
        </w:rPr>
        <w:t>SARS </w:t>
      </w:r>
      <w:r>
        <w:rPr>
          <w:color w:val="231F20"/>
          <w:spacing w:val="7"/>
        </w:rPr>
        <w:t>病例是渐进性的，这是</w:t>
      </w:r>
      <w:r>
        <w:rPr>
          <w:color w:val="231F20"/>
          <w:spacing w:val="14"/>
        </w:rPr>
        <w:t>控制该病毒的关键。</w:t>
      </w:r>
    </w:p>
    <w:p>
      <w:pPr>
        <w:pStyle w:val="BodyText"/>
        <w:rPr>
          <w:sz w:val="31"/>
        </w:rPr>
      </w:pPr>
    </w:p>
    <w:p>
      <w:pPr>
        <w:pStyle w:val="Heading4"/>
        <w:spacing w:before="1"/>
        <w:jc w:val="both"/>
      </w:pPr>
      <w:r>
        <w:rPr>
          <w:rFonts w:ascii="Arial" w:eastAsia="Arial"/>
          <w:color w:val="231F20"/>
          <w:w w:val="105"/>
        </w:rPr>
        <w:t>1 </w:t>
      </w:r>
      <w:r>
        <w:rPr>
          <w:color w:val="231F20"/>
          <w:w w:val="105"/>
        </w:rPr>
        <w:t>月 </w:t>
      </w:r>
      <w:r>
        <w:rPr>
          <w:rFonts w:ascii="Arial" w:eastAsia="Arial"/>
          <w:color w:val="231F20"/>
          <w:w w:val="105"/>
        </w:rPr>
        <w:t>28 </w:t>
      </w:r>
      <w:r>
        <w:rPr>
          <w:color w:val="231F20"/>
          <w:w w:val="105"/>
        </w:rPr>
        <w:t>日 </w:t>
      </w:r>
      <w:r>
        <w:rPr>
          <w:rFonts w:ascii="Arial" w:eastAsia="Arial"/>
          <w:color w:val="231F20"/>
          <w:w w:val="105"/>
        </w:rPr>
        <w:t>16: 00 GMT </w:t>
      </w:r>
      <w:r>
        <w:rPr>
          <w:rFonts w:ascii="Arial" w:eastAsia="Arial"/>
          <w:color w:val="231F20"/>
          <w:w w:val="175"/>
        </w:rPr>
        <w:t>-</w:t>
      </w:r>
      <w:r>
        <w:rPr>
          <w:color w:val="231F20"/>
          <w:w w:val="105"/>
        </w:rPr>
        <w:t>中国以外的首次人与人之间传播</w:t>
      </w:r>
    </w:p>
    <w:p>
      <w:pPr>
        <w:pStyle w:val="BodyText"/>
        <w:spacing w:line="328" w:lineRule="auto" w:before="147"/>
        <w:ind w:left="222" w:right="240" w:firstLine="440"/>
        <w:jc w:val="both"/>
      </w:pPr>
      <w:r>
        <w:rPr>
          <w:color w:val="231F20"/>
        </w:rPr>
        <w:t>新的冠状病毒首次在中国以外的人类之间传播。据新闻报道和巴伐利亚卫生部的一份声明说，一名德国男子从武汉回国的一位同事那里感染了这种病毒。在 </w:t>
      </w:r>
      <w:r>
        <w:rPr>
          <w:rFonts w:ascii="Times New Roman" w:eastAsia="Times New Roman"/>
          <w:color w:val="231F20"/>
        </w:rPr>
        <w:t>1 </w:t>
      </w:r>
      <w:r>
        <w:rPr>
          <w:color w:val="231F20"/>
        </w:rPr>
        <w:t>月 </w:t>
      </w:r>
      <w:r>
        <w:rPr>
          <w:rFonts w:ascii="Times New Roman" w:eastAsia="Times New Roman"/>
          <w:color w:val="231F20"/>
        </w:rPr>
        <w:t>27 </w:t>
      </w:r>
      <w:r>
        <w:rPr>
          <w:color w:val="231F20"/>
        </w:rPr>
        <w:t>日的更新中，世界卫生组织（</w:t>
      </w:r>
      <w:r>
        <w:rPr>
          <w:rFonts w:ascii="Times New Roman" w:eastAsia="Times New Roman"/>
          <w:color w:val="231F20"/>
        </w:rPr>
        <w:t>WHO</w:t>
      </w:r>
      <w:r>
        <w:rPr>
          <w:color w:val="231F20"/>
        </w:rPr>
        <w:t>）确认越南有人从受感染的家庭成员中感染了该病毒。今天有媒体报道指出，从武汉运来游客的日本旅游巴士司机的冠状病毒也呈阳性。</w:t>
      </w:r>
    </w:p>
    <w:p>
      <w:pPr>
        <w:pStyle w:val="BodyText"/>
        <w:spacing w:before="4"/>
        <w:rPr>
          <w:sz w:val="31"/>
        </w:rPr>
      </w:pPr>
    </w:p>
    <w:p>
      <w:pPr>
        <w:pStyle w:val="Heading4"/>
      </w:pPr>
      <w:r>
        <w:rPr>
          <w:rFonts w:ascii="Arial" w:eastAsia="Arial"/>
          <w:color w:val="231F20"/>
        </w:rPr>
        <w:t>1 </w:t>
      </w:r>
      <w:r>
        <w:rPr>
          <w:color w:val="231F20"/>
        </w:rPr>
        <w:t>月 </w:t>
      </w:r>
      <w:r>
        <w:rPr>
          <w:rFonts w:ascii="Arial" w:eastAsia="Arial"/>
          <w:color w:val="231F20"/>
        </w:rPr>
        <w:t>29 </w:t>
      </w:r>
      <w:r>
        <w:rPr>
          <w:color w:val="231F20"/>
        </w:rPr>
        <w:t>日 </w:t>
      </w:r>
      <w:r>
        <w:rPr>
          <w:rFonts w:ascii="Arial" w:eastAsia="Arial"/>
          <w:color w:val="231F20"/>
        </w:rPr>
        <w:t>04:00 GMT </w:t>
      </w:r>
      <w:r>
        <w:rPr>
          <w:rFonts w:ascii="Arial" w:eastAsia="Arial"/>
          <w:color w:val="231F20"/>
          <w:w w:val="175"/>
        </w:rPr>
        <w:t>-</w:t>
      </w:r>
      <w:r>
        <w:rPr>
          <w:color w:val="231F20"/>
        </w:rPr>
        <w:t>澳大利亚研究人员在细胞培养物中培养出病毒</w:t>
      </w:r>
    </w:p>
    <w:p>
      <w:pPr>
        <w:pStyle w:val="BodyText"/>
        <w:spacing w:line="328" w:lineRule="auto" w:before="148"/>
        <w:ind w:left="222" w:right="163" w:firstLine="440"/>
      </w:pPr>
      <w:r>
        <w:rPr>
          <w:color w:val="231F20"/>
          <w:spacing w:val="21"/>
        </w:rPr>
        <w:t>澳大利亚墨尔本</w:t>
      </w:r>
      <w:r>
        <w:rPr>
          <w:rFonts w:ascii="Times New Roman" w:eastAsia="Times New Roman"/>
          <w:color w:val="231F20"/>
          <w:spacing w:val="5"/>
        </w:rPr>
        <w:t>Peter</w:t>
      </w:r>
      <w:r>
        <w:rPr>
          <w:rFonts w:ascii="Times New Roman" w:eastAsia="Times New Roman"/>
          <w:color w:val="231F20"/>
          <w:spacing w:val="56"/>
        </w:rPr>
        <w:t> </w:t>
      </w:r>
      <w:r>
        <w:rPr>
          <w:rFonts w:ascii="Times New Roman" w:eastAsia="Times New Roman"/>
          <w:color w:val="231F20"/>
          <w:spacing w:val="6"/>
        </w:rPr>
        <w:t>Doherty </w:t>
      </w:r>
      <w:r>
        <w:rPr>
          <w:color w:val="231F20"/>
          <w:spacing w:val="18"/>
        </w:rPr>
        <w:t>感染与免疫研究所的小组说</w:t>
      </w:r>
      <w:r>
        <w:rPr>
          <w:color w:val="231F20"/>
          <w:spacing w:val="-20"/>
        </w:rPr>
        <w:t>，他们于 </w:t>
      </w:r>
      <w:r>
        <w:rPr>
          <w:rFonts w:ascii="Times New Roman" w:eastAsia="Times New Roman"/>
          <w:color w:val="231F20"/>
        </w:rPr>
        <w:t>1 </w:t>
      </w:r>
      <w:r>
        <w:rPr>
          <w:color w:val="231F20"/>
          <w:spacing w:val="-20"/>
        </w:rPr>
        <w:t>月 </w:t>
      </w:r>
      <w:r>
        <w:rPr>
          <w:rFonts w:ascii="Times New Roman" w:eastAsia="Times New Roman"/>
          <w:color w:val="231F20"/>
          <w:spacing w:val="4"/>
        </w:rPr>
        <w:t>25 </w:t>
      </w:r>
      <w:r>
        <w:rPr>
          <w:color w:val="231F20"/>
          <w:spacing w:val="20"/>
        </w:rPr>
        <w:t>日从澳大利亚第一位被诊断出感染的人中分离出该病毒。小组成员</w:t>
      </w:r>
      <w:r>
        <w:rPr>
          <w:rFonts w:ascii="Times New Roman" w:eastAsia="Times New Roman"/>
          <w:color w:val="231F20"/>
          <w:spacing w:val="5"/>
        </w:rPr>
        <w:t>Catton </w:t>
      </w:r>
      <w:r>
        <w:rPr>
          <w:color w:val="231F20"/>
        </w:rPr>
        <w:t>表</w:t>
      </w:r>
      <w:r>
        <w:rPr>
          <w:color w:val="231F20"/>
          <w:spacing w:val="1"/>
        </w:rPr>
        <w:t>示，拥有这种病毒的样本将使科学家能够创建能够检测特定免疫细胞</w:t>
      </w:r>
      <w:r>
        <w:rPr>
          <w:color w:val="231F20"/>
          <w:spacing w:val="-18"/>
        </w:rPr>
        <w:t>（</w:t>
      </w:r>
      <w:r>
        <w:rPr>
          <w:color w:val="231F20"/>
          <w:spacing w:val="4"/>
        </w:rPr>
        <w:t>即抗体</w:t>
      </w:r>
      <w:r>
        <w:rPr>
          <w:color w:val="231F20"/>
        </w:rPr>
        <w:t>） </w:t>
      </w:r>
      <w:r>
        <w:rPr>
          <w:color w:val="231F20"/>
          <w:spacing w:val="3"/>
        </w:rPr>
        <w:t>的测试，这些免疫细胞可以表明一个人是否已经感染了新病毒。这样的测试对 </w:t>
      </w:r>
      <w:r>
        <w:rPr>
          <w:color w:val="231F20"/>
          <w:spacing w:val="16"/>
        </w:rPr>
        <w:t>于有轻度或无症状的人特别有用。如果没有病毒样本</w:t>
      </w:r>
      <w:r>
        <w:rPr>
          <w:color w:val="231F20"/>
        </w:rPr>
        <w:t>，很难进行抗体测试。</w:t>
      </w:r>
    </w:p>
    <w:p>
      <w:pPr>
        <w:pStyle w:val="BodyText"/>
        <w:spacing w:before="3"/>
        <w:rPr>
          <w:sz w:val="31"/>
        </w:rPr>
      </w:pPr>
    </w:p>
    <w:p>
      <w:pPr>
        <w:pStyle w:val="Heading4"/>
        <w:jc w:val="both"/>
      </w:pPr>
      <w:r>
        <w:rPr>
          <w:rFonts w:ascii="Arial" w:eastAsia="Arial"/>
          <w:color w:val="231F20"/>
        </w:rPr>
        <w:t>1 </w:t>
      </w:r>
      <w:r>
        <w:rPr>
          <w:color w:val="231F20"/>
        </w:rPr>
        <w:t>月 </w:t>
      </w:r>
      <w:r>
        <w:rPr>
          <w:rFonts w:ascii="Arial" w:eastAsia="Arial"/>
          <w:color w:val="231F20"/>
        </w:rPr>
        <w:t>30 </w:t>
      </w:r>
      <w:r>
        <w:rPr>
          <w:color w:val="231F20"/>
        </w:rPr>
        <w:t>日 </w:t>
      </w:r>
      <w:r>
        <w:rPr>
          <w:rFonts w:ascii="Arial" w:eastAsia="Arial"/>
          <w:color w:val="231F20"/>
        </w:rPr>
        <w:t>17:45 GMT </w:t>
      </w:r>
      <w:r>
        <w:rPr>
          <w:rFonts w:ascii="Arial" w:eastAsia="Arial"/>
          <w:color w:val="231F20"/>
          <w:w w:val="175"/>
        </w:rPr>
        <w:t>-</w:t>
      </w:r>
      <w:r>
        <w:rPr>
          <w:color w:val="231F20"/>
        </w:rPr>
        <w:t>人与人之间的传播已在美国确认</w:t>
      </w:r>
    </w:p>
    <w:p>
      <w:pPr>
        <w:pStyle w:val="BodyText"/>
        <w:spacing w:line="328" w:lineRule="auto" w:before="148"/>
        <w:ind w:left="222" w:right="240" w:firstLine="440"/>
        <w:jc w:val="both"/>
      </w:pPr>
      <w:r>
        <w:rPr>
          <w:color w:val="231F20"/>
        </w:rPr>
        <w:t>在美国，冠状病毒在人与人之间传播的第一个实例已得到确认。美国疾病预防控制中心说，居住在伊利诺伊州的一名妇女曾到武汉探亲，并将该病毒传播给其配偶。</w:t>
      </w:r>
    </w:p>
    <w:p>
      <w:pPr>
        <w:spacing w:after="0" w:line="328" w:lineRule="auto"/>
        <w:jc w:val="both"/>
        <w:sectPr>
          <w:pgSz w:w="10320" w:h="14290"/>
          <w:pgMar w:header="1054" w:footer="0" w:top="1260" w:bottom="280" w:left="1260" w:right="1240"/>
        </w:sectPr>
      </w:pPr>
    </w:p>
    <w:p>
      <w:pPr>
        <w:pStyle w:val="BodyText"/>
        <w:rPr>
          <w:sz w:val="26"/>
        </w:rPr>
      </w:pPr>
    </w:p>
    <w:p>
      <w:pPr>
        <w:pStyle w:val="Heading4"/>
        <w:spacing w:before="81"/>
        <w:jc w:val="both"/>
      </w:pPr>
      <w:r>
        <w:rPr>
          <w:rFonts w:ascii="Arial" w:eastAsia="Arial"/>
          <w:color w:val="231F20"/>
        </w:rPr>
        <w:t>1 </w:t>
      </w:r>
      <w:r>
        <w:rPr>
          <w:color w:val="231F20"/>
        </w:rPr>
        <w:t>月 </w:t>
      </w:r>
      <w:r>
        <w:rPr>
          <w:rFonts w:ascii="Arial" w:eastAsia="Arial"/>
          <w:color w:val="231F20"/>
        </w:rPr>
        <w:t>30 </w:t>
      </w:r>
      <w:r>
        <w:rPr>
          <w:color w:val="231F20"/>
        </w:rPr>
        <w:t>日 </w:t>
      </w:r>
      <w:r>
        <w:rPr>
          <w:rFonts w:ascii="Arial" w:eastAsia="Arial"/>
          <w:color w:val="231F20"/>
        </w:rPr>
        <w:t>19:45 GMT </w:t>
      </w:r>
      <w:r>
        <w:rPr>
          <w:rFonts w:ascii="Arial" w:eastAsia="Arial"/>
          <w:color w:val="231F20"/>
          <w:w w:val="175"/>
        </w:rPr>
        <w:t>-</w:t>
      </w:r>
      <w:r>
        <w:rPr>
          <w:color w:val="231F20"/>
        </w:rPr>
        <w:t>世界卫生组织宣布全球紧急状况</w:t>
      </w:r>
    </w:p>
    <w:p>
      <w:pPr>
        <w:pStyle w:val="BodyText"/>
        <w:spacing w:line="331" w:lineRule="auto" w:before="150"/>
        <w:ind w:left="222" w:right="240" w:firstLine="440"/>
        <w:jc w:val="both"/>
      </w:pPr>
      <w:r>
        <w:rPr>
          <w:rFonts w:ascii="Times New Roman" w:hAnsi="Times New Roman" w:eastAsia="Times New Roman"/>
          <w:color w:val="231F20"/>
          <w:spacing w:val="8"/>
        </w:rPr>
        <w:t>WHO</w:t>
      </w:r>
      <w:r>
        <w:rPr>
          <w:rFonts w:ascii="Times New Roman" w:hAnsi="Times New Roman" w:eastAsia="Times New Roman"/>
          <w:color w:val="231F20"/>
          <w:spacing w:val="63"/>
        </w:rPr>
        <w:t> </w:t>
      </w:r>
      <w:r>
        <w:rPr>
          <w:color w:val="231F20"/>
          <w:spacing w:val="32"/>
        </w:rPr>
        <w:t>已宣布冠状病毒爆发是全球卫生紧急情况。 该组织的总干事</w:t>
      </w:r>
      <w:r>
        <w:rPr>
          <w:rFonts w:ascii="Times New Roman" w:hAnsi="Times New Roman" w:eastAsia="Times New Roman"/>
          <w:color w:val="231F20"/>
          <w:spacing w:val="3"/>
        </w:rPr>
        <w:t>Tedros </w:t>
      </w:r>
      <w:r>
        <w:rPr>
          <w:rFonts w:ascii="Times New Roman" w:hAnsi="Times New Roman" w:eastAsia="Times New Roman"/>
          <w:color w:val="231F20"/>
          <w:spacing w:val="7"/>
        </w:rPr>
        <w:t>Adhanom </w:t>
      </w:r>
      <w:r>
        <w:rPr>
          <w:rFonts w:ascii="Times New Roman" w:hAnsi="Times New Roman" w:eastAsia="Times New Roman"/>
          <w:color w:val="231F20"/>
          <w:spacing w:val="6"/>
        </w:rPr>
        <w:t>Ghebreyesus </w:t>
      </w:r>
      <w:r>
        <w:rPr>
          <w:color w:val="231F20"/>
          <w:spacing w:val="7"/>
        </w:rPr>
        <w:t>说，他的主要担心是疫情可能蔓延到卫生系统脆</w:t>
      </w:r>
      <w:r>
        <w:rPr>
          <w:color w:val="231F20"/>
          <w:spacing w:val="3"/>
          <w:w w:val="101"/>
        </w:rPr>
        <w:t>弱的国家。宣布“</w:t>
      </w:r>
      <w:r>
        <w:rPr>
          <w:color w:val="231F20"/>
          <w:spacing w:val="-79"/>
        </w:rPr>
        <w:t> </w:t>
      </w:r>
      <w:r>
        <w:rPr>
          <w:color w:val="231F20"/>
          <w:spacing w:val="20"/>
          <w:w w:val="101"/>
        </w:rPr>
        <w:t>国际关注的突发公共卫生事件</w:t>
      </w:r>
      <w:r>
        <w:rPr>
          <w:color w:val="231F20"/>
          <w:spacing w:val="-166"/>
          <w:w w:val="101"/>
        </w:rPr>
        <w:t>”</w:t>
      </w:r>
      <w:r>
        <w:rPr>
          <w:color w:val="231F20"/>
          <w:spacing w:val="-18"/>
          <w:w w:val="101"/>
        </w:rPr>
        <w:t>（</w:t>
      </w:r>
      <w:r>
        <w:rPr>
          <w:rFonts w:ascii="Times New Roman" w:hAnsi="Times New Roman" w:eastAsia="Times New Roman"/>
          <w:color w:val="231F20"/>
          <w:spacing w:val="9"/>
          <w:w w:val="101"/>
        </w:rPr>
        <w:t>P</w:t>
      </w:r>
      <w:r>
        <w:rPr>
          <w:rFonts w:ascii="Times New Roman" w:hAnsi="Times New Roman" w:eastAsia="Times New Roman"/>
          <w:color w:val="231F20"/>
          <w:spacing w:val="11"/>
          <w:w w:val="101"/>
        </w:rPr>
        <w:t>H</w:t>
      </w:r>
      <w:r>
        <w:rPr>
          <w:rFonts w:ascii="Times New Roman" w:hAnsi="Times New Roman" w:eastAsia="Times New Roman"/>
          <w:color w:val="231F20"/>
          <w:spacing w:val="10"/>
          <w:w w:val="101"/>
        </w:rPr>
        <w:t>E</w:t>
      </w:r>
      <w:r>
        <w:rPr>
          <w:rFonts w:ascii="Times New Roman" w:hAnsi="Times New Roman" w:eastAsia="Times New Roman"/>
          <w:color w:val="231F20"/>
          <w:spacing w:val="5"/>
          <w:w w:val="101"/>
        </w:rPr>
        <w:t>I</w:t>
      </w:r>
      <w:r>
        <w:rPr>
          <w:rFonts w:ascii="Times New Roman" w:hAnsi="Times New Roman" w:eastAsia="Times New Roman"/>
          <w:color w:val="231F20"/>
          <w:spacing w:val="-23"/>
          <w:w w:val="101"/>
        </w:rPr>
        <w:t>C</w:t>
      </w:r>
      <w:r>
        <w:rPr>
          <w:color w:val="231F20"/>
          <w:spacing w:val="-56"/>
          <w:w w:val="101"/>
        </w:rPr>
        <w:t>）</w:t>
      </w:r>
      <w:r>
        <w:rPr>
          <w:color w:val="231F20"/>
          <w:spacing w:val="17"/>
          <w:w w:val="101"/>
        </w:rPr>
        <w:t>是世界卫生组织的</w:t>
      </w:r>
      <w:r>
        <w:rPr>
          <w:color w:val="231F20"/>
          <w:spacing w:val="4"/>
        </w:rPr>
        <w:t>最高警报级别，它是针对可能给多个国家带来风险并需要协调一致的国际应对</w:t>
      </w:r>
      <w:r>
        <w:rPr>
          <w:color w:val="231F20"/>
          <w:spacing w:val="23"/>
        </w:rPr>
        <w:t>措施的事件保留的一个步骤。</w:t>
      </w:r>
      <w:r>
        <w:rPr>
          <w:rFonts w:ascii="Times New Roman" w:hAnsi="Times New Roman" w:eastAsia="Times New Roman"/>
          <w:color w:val="231F20"/>
          <w:spacing w:val="8"/>
        </w:rPr>
        <w:t>WHO </w:t>
      </w:r>
      <w:r>
        <w:rPr>
          <w:color w:val="231F20"/>
          <w:spacing w:val="21"/>
        </w:rPr>
        <w:t>曾在上周考虑将冠状病毒宣布为全球紧</w:t>
      </w:r>
      <w:r>
        <w:rPr>
          <w:color w:val="231F20"/>
          <w:spacing w:val="-1"/>
        </w:rPr>
        <w:t>急情况，但最终决定反对此举。当时，只有中国以外的一个国家</w:t>
      </w:r>
      <w:r>
        <w:rPr>
          <w:color w:val="231F20"/>
          <w:spacing w:val="-14"/>
        </w:rPr>
        <w:t>（</w:t>
      </w:r>
      <w:r>
        <w:rPr>
          <w:color w:val="231F20"/>
          <w:spacing w:val="2"/>
        </w:rPr>
        <w:t>越南</w:t>
      </w:r>
      <w:r>
        <w:rPr>
          <w:color w:val="231F20"/>
          <w:spacing w:val="-57"/>
        </w:rPr>
        <w:t>）</w:t>
      </w:r>
      <w:r>
        <w:rPr>
          <w:color w:val="231F20"/>
          <w:spacing w:val="12"/>
        </w:rPr>
        <w:t>确认了</w:t>
      </w:r>
      <w:r>
        <w:rPr>
          <w:color w:val="231F20"/>
          <w:spacing w:val="19"/>
        </w:rPr>
        <w:t>该病毒在其境内的人际传播。现在</w:t>
      </w:r>
      <w:r>
        <w:rPr>
          <w:color w:val="231F20"/>
          <w:spacing w:val="2"/>
        </w:rPr>
        <w:t>，随着暴发规模和范围的扩大，中国大陆以</w:t>
      </w:r>
      <w:r>
        <w:rPr>
          <w:color w:val="231F20"/>
          <w:spacing w:val="13"/>
        </w:rPr>
        <w:t>外的其他四个地方</w:t>
      </w:r>
      <w:r>
        <w:rPr>
          <w:color w:val="231F20"/>
          <w:spacing w:val="-11"/>
        </w:rPr>
        <w:t>（</w:t>
      </w:r>
      <w:r>
        <w:rPr>
          <w:color w:val="231F20"/>
          <w:spacing w:val="-2"/>
        </w:rPr>
        <w:t>日本，台湾，德国和美国</w:t>
      </w:r>
      <w:r>
        <w:rPr>
          <w:color w:val="231F20"/>
          <w:spacing w:val="-54"/>
        </w:rPr>
        <w:t>）</w:t>
      </w:r>
      <w:r>
        <w:rPr>
          <w:color w:val="231F20"/>
          <w:spacing w:val="23"/>
        </w:rPr>
        <w:t>也进行了人对人传播。</w:t>
      </w:r>
      <w:r>
        <w:rPr>
          <w:rFonts w:ascii="Times New Roman" w:hAnsi="Times New Roman" w:eastAsia="Times New Roman"/>
          <w:color w:val="231F20"/>
          <w:spacing w:val="8"/>
        </w:rPr>
        <w:t>WHO </w:t>
      </w:r>
      <w:r>
        <w:rPr>
          <w:color w:val="231F20"/>
        </w:rPr>
        <w:t>表</w:t>
      </w:r>
      <w:r>
        <w:rPr>
          <w:color w:val="231F20"/>
          <w:spacing w:val="-8"/>
        </w:rPr>
        <w:t>示，已经在 </w:t>
      </w:r>
      <w:r>
        <w:rPr>
          <w:rFonts w:ascii="Times New Roman" w:hAnsi="Times New Roman" w:eastAsia="Times New Roman"/>
          <w:color w:val="231F20"/>
          <w:spacing w:val="4"/>
        </w:rPr>
        <w:t>18 </w:t>
      </w:r>
      <w:r>
        <w:rPr>
          <w:color w:val="231F20"/>
          <w:spacing w:val="12"/>
        </w:rPr>
        <w:t>个国家确认了 </w:t>
      </w:r>
      <w:r>
        <w:rPr>
          <w:rFonts w:ascii="Times New Roman" w:hAnsi="Times New Roman" w:eastAsia="Times New Roman"/>
          <w:color w:val="231F20"/>
          <w:spacing w:val="6"/>
        </w:rPr>
        <w:t>7818 </w:t>
      </w:r>
      <w:r>
        <w:rPr>
          <w:color w:val="231F20"/>
          <w:spacing w:val="14"/>
        </w:rPr>
        <w:t>例病例。其中近 </w:t>
      </w:r>
      <w:r>
        <w:rPr>
          <w:rFonts w:ascii="Times New Roman" w:hAnsi="Times New Roman" w:eastAsia="Times New Roman"/>
          <w:color w:val="231F20"/>
          <w:spacing w:val="6"/>
        </w:rPr>
        <w:t>7736 </w:t>
      </w:r>
      <w:r>
        <w:rPr>
          <w:color w:val="231F20"/>
          <w:spacing w:val="11"/>
        </w:rPr>
        <w:t>例病例中有 </w:t>
      </w:r>
      <w:r>
        <w:rPr>
          <w:rFonts w:ascii="Times New Roman" w:hAnsi="Times New Roman" w:eastAsia="Times New Roman"/>
          <w:color w:val="231F20"/>
          <w:spacing w:val="5"/>
        </w:rPr>
        <w:t>99</w:t>
      </w:r>
      <w:r>
        <w:rPr>
          <w:color w:val="231F20"/>
          <w:spacing w:val="-10"/>
        </w:rPr>
        <w:t>％ 在中</w:t>
      </w:r>
      <w:r>
        <w:rPr>
          <w:color w:val="231F20"/>
          <w:spacing w:val="17"/>
        </w:rPr>
        <w:t>国。</w:t>
      </w:r>
      <w:r>
        <w:rPr>
          <w:rFonts w:ascii="Times New Roman" w:hAnsi="Times New Roman" w:eastAsia="Times New Roman"/>
          <w:color w:val="231F20"/>
          <w:spacing w:val="3"/>
        </w:rPr>
        <w:t>Tedros</w:t>
      </w:r>
      <w:r>
        <w:rPr>
          <w:rFonts w:ascii="Times New Roman" w:hAnsi="Times New Roman" w:eastAsia="Times New Roman"/>
          <w:color w:val="231F20"/>
          <w:spacing w:val="53"/>
        </w:rPr>
        <w:t> </w:t>
      </w:r>
      <w:r>
        <w:rPr>
          <w:color w:val="231F20"/>
          <w:spacing w:val="6"/>
        </w:rPr>
        <w:t>称赞中国对疫情的处理，并建议不要限制与中国的国际贸易和往中</w:t>
      </w:r>
      <w:r>
        <w:rPr>
          <w:color w:val="231F20"/>
          <w:spacing w:val="12"/>
        </w:rPr>
        <w:t>国的旅行。</w:t>
      </w:r>
    </w:p>
    <w:p>
      <w:pPr>
        <w:pStyle w:val="BodyText"/>
        <w:spacing w:before="2"/>
        <w:rPr>
          <w:sz w:val="31"/>
        </w:rPr>
      </w:pPr>
    </w:p>
    <w:p>
      <w:pPr>
        <w:pStyle w:val="Heading4"/>
        <w:numPr>
          <w:ilvl w:val="0"/>
          <w:numId w:val="11"/>
        </w:numPr>
        <w:tabs>
          <w:tab w:pos="825" w:val="left" w:leader="none"/>
        </w:tabs>
        <w:spacing w:line="240" w:lineRule="auto" w:before="0" w:after="0"/>
        <w:ind w:left="824" w:right="0" w:hanging="143"/>
        <w:jc w:val="both"/>
      </w:pPr>
      <w:r>
        <w:rPr>
          <w:color w:val="231F20"/>
          <w:spacing w:val="-30"/>
        </w:rPr>
        <w:t>月 </w:t>
      </w:r>
      <w:r>
        <w:rPr>
          <w:rFonts w:ascii="Arial" w:eastAsia="Arial"/>
          <w:color w:val="231F20"/>
          <w:spacing w:val="4"/>
        </w:rPr>
        <w:t>31</w:t>
      </w:r>
      <w:r>
        <w:rPr>
          <w:rFonts w:ascii="Arial" w:eastAsia="Arial"/>
          <w:color w:val="231F20"/>
          <w:spacing w:val="-21"/>
        </w:rPr>
        <w:t> </w:t>
      </w:r>
      <w:r>
        <w:rPr>
          <w:color w:val="231F20"/>
          <w:spacing w:val="-30"/>
        </w:rPr>
        <w:t>日 </w:t>
      </w:r>
      <w:r>
        <w:rPr>
          <w:rFonts w:ascii="Arial" w:eastAsia="Arial"/>
          <w:color w:val="231F20"/>
          <w:spacing w:val="5"/>
        </w:rPr>
        <w:t>05:00</w:t>
      </w:r>
      <w:r>
        <w:rPr>
          <w:rFonts w:ascii="Arial" w:eastAsia="Arial"/>
          <w:color w:val="231F20"/>
          <w:spacing w:val="26"/>
        </w:rPr>
        <w:t> </w:t>
      </w:r>
      <w:r>
        <w:rPr>
          <w:rFonts w:ascii="Arial" w:eastAsia="Arial"/>
          <w:color w:val="231F20"/>
          <w:spacing w:val="9"/>
        </w:rPr>
        <w:t>GMT</w:t>
      </w:r>
      <w:r>
        <w:rPr>
          <w:rFonts w:ascii="Arial" w:eastAsia="Arial"/>
          <w:color w:val="231F20"/>
          <w:spacing w:val="29"/>
        </w:rPr>
        <w:t> </w:t>
      </w:r>
      <w:r>
        <w:rPr>
          <w:rFonts w:ascii="Arial" w:eastAsia="Arial"/>
          <w:color w:val="231F20"/>
          <w:spacing w:val="12"/>
          <w:w w:val="175"/>
        </w:rPr>
        <w:t>-</w:t>
      </w:r>
      <w:r>
        <w:rPr>
          <w:color w:val="231F20"/>
          <w:spacing w:val="15"/>
        </w:rPr>
        <w:t>专家考虑下一步举措</w:t>
      </w:r>
    </w:p>
    <w:p>
      <w:pPr>
        <w:pStyle w:val="BodyText"/>
        <w:spacing w:line="331" w:lineRule="auto" w:before="151"/>
        <w:ind w:left="222" w:right="240" w:firstLine="440"/>
      </w:pPr>
      <w:r>
        <w:rPr>
          <w:color w:val="231F20"/>
        </w:rPr>
        <w:t>随着冠状病毒病例的继续攀升，专家们正在根据先前流行病的行为以及科学家已经知道的情况来考虑最佳和最坏情况。</w:t>
      </w:r>
      <w:r>
        <w:rPr>
          <w:rFonts w:ascii="Times New Roman" w:eastAsia="Times New Roman"/>
          <w:color w:val="231F20"/>
        </w:rPr>
        <w:t>1 </w:t>
      </w:r>
      <w:r>
        <w:rPr>
          <w:color w:val="231F20"/>
        </w:rPr>
        <w:t>月 </w:t>
      </w:r>
      <w:r>
        <w:rPr>
          <w:rFonts w:ascii="Times New Roman" w:eastAsia="Times New Roman"/>
          <w:color w:val="231F20"/>
        </w:rPr>
        <w:t>30 </w:t>
      </w:r>
      <w:r>
        <w:rPr>
          <w:color w:val="231F20"/>
        </w:rPr>
        <w:t>日，中国感染的病例数量</w:t>
      </w:r>
    </w:p>
    <w:p>
      <w:pPr>
        <w:pStyle w:val="BodyText"/>
        <w:spacing w:line="331" w:lineRule="auto"/>
        <w:ind w:left="222" w:right="130"/>
      </w:pPr>
      <w:r>
        <w:rPr>
          <w:color w:val="231F20"/>
          <w:spacing w:val="1"/>
        </w:rPr>
        <w:t>激增至 </w:t>
      </w:r>
      <w:r>
        <w:rPr>
          <w:rFonts w:ascii="Times New Roman" w:eastAsia="Times New Roman"/>
          <w:color w:val="231F20"/>
          <w:spacing w:val="8"/>
        </w:rPr>
        <w:t>9692</w:t>
      </w:r>
      <w:r>
        <w:rPr>
          <w:color w:val="231F20"/>
          <w:spacing w:val="4"/>
        </w:rPr>
        <w:t>。据模型估计，该病毒可感染武汉地区 </w:t>
      </w:r>
      <w:r>
        <w:rPr>
          <w:rFonts w:ascii="Times New Roman" w:eastAsia="Times New Roman"/>
          <w:color w:val="231F20"/>
          <w:spacing w:val="6"/>
        </w:rPr>
        <w:t>3000</w:t>
      </w:r>
      <w:r>
        <w:rPr>
          <w:rFonts w:ascii="Times New Roman" w:eastAsia="Times New Roman"/>
          <w:color w:val="231F20"/>
          <w:spacing w:val="7"/>
        </w:rPr>
        <w:t> </w:t>
      </w:r>
      <w:r>
        <w:rPr>
          <w:color w:val="231F20"/>
          <w:spacing w:val="7"/>
        </w:rPr>
        <w:t>万人口中的 </w:t>
      </w:r>
      <w:r>
        <w:rPr>
          <w:rFonts w:ascii="Times New Roman" w:eastAsia="Times New Roman"/>
          <w:color w:val="231F20"/>
          <w:spacing w:val="6"/>
        </w:rPr>
        <w:t>39000</w:t>
      </w:r>
      <w:r>
        <w:rPr>
          <w:rFonts w:ascii="Times New Roman" w:eastAsia="Times New Roman"/>
          <w:color w:val="231F20"/>
          <w:spacing w:val="8"/>
        </w:rPr>
        <w:t> </w:t>
      </w:r>
      <w:r>
        <w:rPr>
          <w:color w:val="231F20"/>
          <w:spacing w:val="9"/>
        </w:rPr>
        <w:t>人。</w:t>
      </w:r>
      <w:r>
        <w:rPr>
          <w:color w:val="231F20"/>
          <w:spacing w:val="18"/>
        </w:rPr>
        <w:t>另一个需要考虑的问题是冠状病毒是否会继续在社区中传播。如果遏制该病 </w:t>
      </w:r>
      <w:r>
        <w:rPr>
          <w:color w:val="231F20"/>
          <w:spacing w:val="3"/>
        </w:rPr>
        <w:t>毒的努力失败，则很有可能会成为流行病。与流行性感冒一样，这可能意味着 </w:t>
      </w:r>
      <w:r>
        <w:rPr>
          <w:color w:val="231F20"/>
          <w:spacing w:val="23"/>
        </w:rPr>
        <w:t>每年随着病原体的传播而死亡。在当前的疫情中</w:t>
      </w:r>
      <w:r>
        <w:rPr>
          <w:color w:val="231F20"/>
          <w:spacing w:val="9"/>
        </w:rPr>
        <w:t>，有几例感染者没有任何症 </w:t>
      </w:r>
      <w:r>
        <w:rPr>
          <w:color w:val="231F20"/>
          <w:spacing w:val="19"/>
        </w:rPr>
        <w:t>状。如果这种情况很普遍</w:t>
      </w:r>
      <w:r>
        <w:rPr>
          <w:color w:val="231F20"/>
          <w:spacing w:val="1"/>
        </w:rPr>
        <w:t>，则控制疾病的传播将更加困难，从而使该病毒更可 </w:t>
      </w:r>
      <w:r>
        <w:rPr>
          <w:color w:val="231F20"/>
          <w:spacing w:val="13"/>
        </w:rPr>
        <w:t>能成为流行病。</w:t>
      </w:r>
    </w:p>
    <w:p>
      <w:pPr>
        <w:pStyle w:val="BodyText"/>
        <w:spacing w:before="3"/>
        <w:rPr>
          <w:sz w:val="31"/>
        </w:rPr>
      </w:pPr>
    </w:p>
    <w:p>
      <w:pPr>
        <w:pStyle w:val="Heading4"/>
        <w:numPr>
          <w:ilvl w:val="0"/>
          <w:numId w:val="11"/>
        </w:numPr>
        <w:tabs>
          <w:tab w:pos="825" w:val="left" w:leader="none"/>
        </w:tabs>
        <w:spacing w:line="240" w:lineRule="auto" w:before="0" w:after="0"/>
        <w:ind w:left="824" w:right="0" w:hanging="143"/>
        <w:jc w:val="both"/>
      </w:pPr>
      <w:r>
        <w:rPr>
          <w:color w:val="231F20"/>
          <w:spacing w:val="-30"/>
        </w:rPr>
        <w:t>月 </w:t>
      </w:r>
      <w:r>
        <w:rPr>
          <w:rFonts w:ascii="Arial" w:eastAsia="Arial"/>
          <w:color w:val="231F20"/>
        </w:rPr>
        <w:t>3</w:t>
      </w:r>
      <w:r>
        <w:rPr>
          <w:rFonts w:ascii="Arial" w:eastAsia="Arial"/>
          <w:color w:val="231F20"/>
          <w:spacing w:val="-22"/>
        </w:rPr>
        <w:t> </w:t>
      </w:r>
      <w:r>
        <w:rPr>
          <w:color w:val="231F20"/>
          <w:spacing w:val="-5"/>
        </w:rPr>
        <w:t>日 </w:t>
      </w:r>
      <w:r>
        <w:rPr>
          <w:rFonts w:ascii="Arial" w:eastAsia="Arial"/>
          <w:color w:val="231F20"/>
          <w:spacing w:val="5"/>
        </w:rPr>
        <w:t>16:30</w:t>
      </w:r>
      <w:r>
        <w:rPr>
          <w:rFonts w:ascii="Arial" w:eastAsia="Arial"/>
          <w:color w:val="231F20"/>
          <w:spacing w:val="27"/>
        </w:rPr>
        <w:t> </w:t>
      </w:r>
      <w:r>
        <w:rPr>
          <w:rFonts w:ascii="Arial" w:eastAsia="Arial"/>
          <w:color w:val="231F20"/>
          <w:spacing w:val="9"/>
        </w:rPr>
        <w:t>GMT</w:t>
      </w:r>
      <w:r>
        <w:rPr>
          <w:rFonts w:ascii="Arial" w:eastAsia="Arial"/>
          <w:color w:val="231F20"/>
          <w:spacing w:val="30"/>
        </w:rPr>
        <w:t> </w:t>
      </w:r>
      <w:r>
        <w:rPr>
          <w:rFonts w:ascii="Arial" w:eastAsia="Arial"/>
          <w:color w:val="231F20"/>
          <w:spacing w:val="12"/>
          <w:w w:val="175"/>
        </w:rPr>
        <w:t>-</w:t>
      </w:r>
      <w:r>
        <w:rPr>
          <w:color w:val="231F20"/>
          <w:spacing w:val="15"/>
        </w:rPr>
        <w:t>科学家渴望研究活体病毒样本</w:t>
      </w:r>
    </w:p>
    <w:p>
      <w:pPr>
        <w:pStyle w:val="BodyText"/>
        <w:spacing w:line="331" w:lineRule="auto" w:before="151"/>
        <w:ind w:left="222" w:right="240" w:firstLine="440"/>
        <w:jc w:val="both"/>
      </w:pPr>
      <w:r>
        <w:rPr>
          <w:color w:val="231F20"/>
        </w:rPr>
        <w:t>世界各地的研究人员都渴望获得冠状病毒样本，详细探究病原体的生物学特性，并测试药物和开发疫苗。最早分离出该病毒的中国病毒学家发现，它可以杀死培养的人类细胞，并且它通过与冠状病毒相同的分子受体进入细胞，从而导致严重的急性呼吸道综合症（</w:t>
      </w:r>
      <w:r>
        <w:rPr>
          <w:rFonts w:ascii="Times New Roman" w:eastAsia="Times New Roman"/>
          <w:color w:val="231F20"/>
        </w:rPr>
        <w:t>SARS</w:t>
      </w:r>
      <w:r>
        <w:rPr>
          <w:color w:val="231F20"/>
        </w:rPr>
        <w:t>）。科学家说，物理样品比遗传序列具有优势，现在有数十种可用。它们可用于感染动物模型并回答有关病原体如何传播的关键问题。</w:t>
      </w:r>
    </w:p>
    <w:p>
      <w:pPr>
        <w:spacing w:after="0" w:line="331" w:lineRule="auto"/>
        <w:jc w:val="both"/>
        <w:sectPr>
          <w:headerReference w:type="even" r:id="rId38"/>
          <w:headerReference w:type="default" r:id="rId39"/>
          <w:pgSz w:w="10320" w:h="14290"/>
          <w:pgMar w:header="1054" w:footer="0" w:top="1260" w:bottom="280" w:left="1260" w:right="1240"/>
          <w:pgNumType w:start="20"/>
        </w:sectPr>
      </w:pPr>
    </w:p>
    <w:p>
      <w:pPr>
        <w:pStyle w:val="BodyText"/>
        <w:rPr>
          <w:sz w:val="26"/>
        </w:rPr>
      </w:pPr>
    </w:p>
    <w:p>
      <w:pPr>
        <w:pStyle w:val="Heading4"/>
        <w:spacing w:before="81"/>
      </w:pPr>
      <w:r>
        <w:rPr>
          <w:rFonts w:ascii="Arial" w:eastAsia="Arial"/>
          <w:color w:val="231F20"/>
        </w:rPr>
        <w:t>2 </w:t>
      </w:r>
      <w:r>
        <w:rPr>
          <w:color w:val="231F20"/>
        </w:rPr>
        <w:t>月 </w:t>
      </w:r>
      <w:r>
        <w:rPr>
          <w:rFonts w:ascii="Arial" w:eastAsia="Arial"/>
          <w:color w:val="231F20"/>
        </w:rPr>
        <w:t>10 </w:t>
      </w:r>
      <w:r>
        <w:rPr>
          <w:color w:val="231F20"/>
        </w:rPr>
        <w:t>日 </w:t>
      </w:r>
      <w:r>
        <w:rPr>
          <w:rFonts w:ascii="Arial" w:eastAsia="Arial"/>
          <w:color w:val="231F20"/>
        </w:rPr>
        <w:t>11:30 GMT </w:t>
      </w:r>
      <w:r>
        <w:rPr>
          <w:rFonts w:ascii="Arial" w:eastAsia="Arial"/>
          <w:color w:val="231F20"/>
          <w:w w:val="175"/>
        </w:rPr>
        <w:t>-</w:t>
      </w:r>
      <w:r>
        <w:rPr>
          <w:color w:val="231F20"/>
        </w:rPr>
        <w:t>穿山甲被称为爆发源</w:t>
      </w:r>
    </w:p>
    <w:p>
      <w:pPr>
        <w:pStyle w:val="BodyText"/>
        <w:spacing w:line="333" w:lineRule="auto" w:before="154"/>
        <w:ind w:left="222" w:right="229" w:firstLine="440"/>
        <w:jc w:val="both"/>
      </w:pPr>
      <w:r>
        <w:rPr>
          <w:color w:val="231F20"/>
        </w:rPr>
        <w:t>广州华南农业大学的两名研究人员认为，穿山甲是冠状病毒爆发的可能动物来源，穿山甲是经常在中药中使用的长鼻哺乳动物。在 </w:t>
      </w:r>
      <w:r>
        <w:rPr>
          <w:rFonts w:ascii="Times New Roman" w:eastAsia="Times New Roman"/>
          <w:color w:val="231F20"/>
        </w:rPr>
        <w:t>2 </w:t>
      </w:r>
      <w:r>
        <w:rPr>
          <w:color w:val="231F20"/>
        </w:rPr>
        <w:t>月 </w:t>
      </w:r>
      <w:r>
        <w:rPr>
          <w:rFonts w:ascii="Times New Roman" w:eastAsia="Times New Roman"/>
          <w:color w:val="231F20"/>
        </w:rPr>
        <w:t>7 </w:t>
      </w:r>
      <w:r>
        <w:rPr>
          <w:color w:val="231F20"/>
        </w:rPr>
        <w:t>日的新闻发布会上，他们报告说基于从动物和暴发感染的人类冠状病毒的基因中比对，确定了穿山甲是该病毒的潜在来源，命名为 </w:t>
      </w:r>
      <w:r>
        <w:rPr>
          <w:rFonts w:ascii="Times New Roman" w:eastAsia="Times New Roman"/>
          <w:color w:val="231F20"/>
        </w:rPr>
        <w:t>nCoV-2019</w:t>
      </w:r>
      <w:r>
        <w:rPr>
          <w:color w:val="231F20"/>
        </w:rPr>
        <w:t>。</w:t>
      </w:r>
      <w:r>
        <w:rPr>
          <w:rFonts w:ascii="Times New Roman" w:eastAsia="Times New Roman"/>
          <w:color w:val="231F20"/>
        </w:rPr>
        <w:t>nCoV-2019 </w:t>
      </w:r>
      <w:r>
        <w:rPr>
          <w:color w:val="231F20"/>
        </w:rPr>
        <w:t>的动物来源身份一直是研究人员试图回答的关键问题之一。最初科学家已经建议 </w:t>
      </w:r>
      <w:r>
        <w:rPr>
          <w:rFonts w:ascii="Times New Roman" w:eastAsia="Times New Roman"/>
          <w:color w:val="231F20"/>
        </w:rPr>
        <w:t>nCoV- 2019 </w:t>
      </w:r>
      <w:r>
        <w:rPr>
          <w:color w:val="231F20"/>
        </w:rPr>
        <w:t>来自蝙蝠，因为它的基因序列与其他已知的冠状病毒相似，但是这种病毒很可能是由另一种动物传播给人类的。研究人员说，穿山甲将冠状病毒传播给人的建议似乎是合理的，但同时提醒该部分研究工作尚未正式发表。</w:t>
      </w:r>
    </w:p>
    <w:p>
      <w:pPr>
        <w:pStyle w:val="BodyText"/>
        <w:rPr>
          <w:sz w:val="32"/>
        </w:rPr>
      </w:pPr>
    </w:p>
    <w:p>
      <w:pPr>
        <w:pStyle w:val="Heading4"/>
        <w:rPr>
          <w:rFonts w:ascii="Arial" w:eastAsia="Arial"/>
        </w:rPr>
      </w:pPr>
      <w:r>
        <w:rPr>
          <w:rFonts w:ascii="Arial" w:eastAsia="Arial"/>
          <w:color w:val="231F20"/>
          <w:w w:val="89"/>
        </w:rPr>
        <w:t>2</w:t>
      </w:r>
      <w:r>
        <w:rPr>
          <w:rFonts w:ascii="Arial" w:eastAsia="Arial"/>
          <w:color w:val="231F20"/>
          <w:spacing w:val="-22"/>
        </w:rPr>
        <w:t> </w:t>
      </w:r>
      <w:r>
        <w:rPr>
          <w:color w:val="231F20"/>
          <w:w w:val="101"/>
        </w:rPr>
        <w:t>月</w:t>
      </w:r>
      <w:r>
        <w:rPr>
          <w:color w:val="231F20"/>
          <w:spacing w:val="-59"/>
        </w:rPr>
        <w:t> </w:t>
      </w:r>
      <w:r>
        <w:rPr>
          <w:rFonts w:ascii="Arial" w:eastAsia="Arial"/>
          <w:color w:val="231F20"/>
          <w:spacing w:val="8"/>
          <w:w w:val="89"/>
        </w:rPr>
        <w:t>1</w:t>
      </w:r>
      <w:r>
        <w:rPr>
          <w:rFonts w:ascii="Arial" w:eastAsia="Arial"/>
          <w:color w:val="231F20"/>
          <w:w w:val="89"/>
        </w:rPr>
        <w:t>1</w:t>
      </w:r>
      <w:r>
        <w:rPr>
          <w:rFonts w:ascii="Arial" w:eastAsia="Arial"/>
          <w:color w:val="231F20"/>
          <w:spacing w:val="-21"/>
        </w:rPr>
        <w:t> </w:t>
      </w:r>
      <w:r>
        <w:rPr>
          <w:color w:val="231F20"/>
          <w:w w:val="101"/>
        </w:rPr>
        <w:t>日</w:t>
      </w:r>
      <w:r>
        <w:rPr>
          <w:color w:val="231F20"/>
          <w:spacing w:val="-59"/>
        </w:rPr>
        <w:t> </w:t>
      </w:r>
      <w:r>
        <w:rPr>
          <w:rFonts w:ascii="Arial" w:eastAsia="Arial"/>
          <w:color w:val="231F20"/>
          <w:spacing w:val="8"/>
          <w:w w:val="89"/>
        </w:rPr>
        <w:t>15</w:t>
      </w:r>
      <w:r>
        <w:rPr>
          <w:rFonts w:ascii="Arial" w:eastAsia="Arial"/>
          <w:color w:val="231F20"/>
          <w:spacing w:val="4"/>
          <w:w w:val="94"/>
        </w:rPr>
        <w:t>:</w:t>
      </w:r>
      <w:r>
        <w:rPr>
          <w:rFonts w:ascii="Arial" w:eastAsia="Arial"/>
          <w:color w:val="231F20"/>
          <w:spacing w:val="8"/>
          <w:w w:val="89"/>
        </w:rPr>
        <w:t>2</w:t>
      </w:r>
      <w:r>
        <w:rPr>
          <w:rFonts w:ascii="Arial" w:eastAsia="Arial"/>
          <w:color w:val="231F20"/>
          <w:w w:val="89"/>
        </w:rPr>
        <w:t>5</w:t>
      </w:r>
      <w:r>
        <w:rPr>
          <w:rFonts w:ascii="Arial" w:eastAsia="Arial"/>
          <w:color w:val="231F20"/>
          <w:spacing w:val="26"/>
        </w:rPr>
        <w:t> </w:t>
      </w:r>
      <w:r>
        <w:rPr>
          <w:rFonts w:ascii="Arial" w:eastAsia="Arial"/>
          <w:color w:val="231F20"/>
          <w:spacing w:val="12"/>
          <w:w w:val="96"/>
        </w:rPr>
        <w:t>G</w:t>
      </w:r>
      <w:r>
        <w:rPr>
          <w:rFonts w:ascii="Arial" w:eastAsia="Arial"/>
          <w:color w:val="231F20"/>
          <w:spacing w:val="15"/>
          <w:w w:val="111"/>
        </w:rPr>
        <w:t>M</w:t>
      </w:r>
      <w:r>
        <w:rPr>
          <w:rFonts w:ascii="Arial" w:eastAsia="Arial"/>
          <w:color w:val="231F20"/>
          <w:w w:val="112"/>
        </w:rPr>
        <w:t>T</w:t>
      </w:r>
      <w:r>
        <w:rPr>
          <w:rFonts w:ascii="Arial" w:eastAsia="Arial"/>
          <w:color w:val="231F20"/>
          <w:spacing w:val="-15"/>
        </w:rPr>
        <w:t>  </w:t>
      </w:r>
      <w:r>
        <w:rPr>
          <w:rFonts w:ascii="Arial" w:eastAsia="Arial"/>
          <w:color w:val="231F20"/>
          <w:spacing w:val="12"/>
          <w:w w:val="202"/>
        </w:rPr>
        <w:t>-</w:t>
      </w:r>
      <w:r>
        <w:rPr>
          <w:color w:val="231F20"/>
          <w:spacing w:val="18"/>
          <w:w w:val="101"/>
        </w:rPr>
        <w:t>冠状病毒感染的疾病被正式命名为</w:t>
      </w:r>
      <w:r>
        <w:rPr>
          <w:rFonts w:ascii="Arial" w:eastAsia="Arial"/>
          <w:color w:val="231F20"/>
          <w:spacing w:val="12"/>
          <w:w w:val="102"/>
        </w:rPr>
        <w:t>C</w:t>
      </w:r>
      <w:r>
        <w:rPr>
          <w:rFonts w:ascii="Arial" w:eastAsia="Arial"/>
          <w:color w:val="231F20"/>
          <w:spacing w:val="14"/>
          <w:w w:val="107"/>
        </w:rPr>
        <w:t>O</w:t>
      </w:r>
      <w:r>
        <w:rPr>
          <w:rFonts w:ascii="Arial" w:eastAsia="Arial"/>
          <w:color w:val="231F20"/>
          <w:spacing w:val="11"/>
          <w:w w:val="104"/>
        </w:rPr>
        <w:t>V</w:t>
      </w:r>
      <w:r>
        <w:rPr>
          <w:rFonts w:ascii="Arial" w:eastAsia="Arial"/>
          <w:color w:val="231F20"/>
          <w:spacing w:val="5"/>
          <w:w w:val="121"/>
        </w:rPr>
        <w:t>I</w:t>
      </w:r>
      <w:r>
        <w:rPr>
          <w:rFonts w:ascii="Arial" w:eastAsia="Arial"/>
          <w:color w:val="231F20"/>
          <w:spacing w:val="12"/>
          <w:w w:val="106"/>
        </w:rPr>
        <w:t>D</w:t>
      </w:r>
      <w:r>
        <w:rPr>
          <w:rFonts w:ascii="Arial" w:eastAsia="Arial"/>
          <w:color w:val="231F20"/>
          <w:spacing w:val="12"/>
          <w:w w:val="202"/>
        </w:rPr>
        <w:t>-</w:t>
      </w:r>
      <w:r>
        <w:rPr>
          <w:rFonts w:ascii="Arial" w:eastAsia="Arial"/>
          <w:color w:val="231F20"/>
          <w:spacing w:val="8"/>
          <w:w w:val="89"/>
        </w:rPr>
        <w:t>1</w:t>
      </w:r>
      <w:r>
        <w:rPr>
          <w:rFonts w:ascii="Arial" w:eastAsia="Arial"/>
          <w:color w:val="231F20"/>
          <w:w w:val="89"/>
        </w:rPr>
        <w:t>9</w:t>
      </w:r>
    </w:p>
    <w:p>
      <w:pPr>
        <w:pStyle w:val="BodyText"/>
        <w:spacing w:line="333" w:lineRule="auto" w:before="154"/>
        <w:ind w:left="222" w:right="240" w:firstLine="440"/>
        <w:jc w:val="both"/>
      </w:pPr>
      <w:r>
        <w:rPr>
          <w:color w:val="231F20"/>
          <w:spacing w:val="23"/>
        </w:rPr>
        <w:t>世界卫生组织已正式命名由冠状病毒</w:t>
      </w:r>
      <w:r>
        <w:rPr>
          <w:rFonts w:ascii="Times New Roman" w:eastAsia="Times New Roman"/>
          <w:color w:val="231F20"/>
          <w:spacing w:val="7"/>
        </w:rPr>
        <w:t>COVID-19</w:t>
      </w:r>
      <w:r>
        <w:rPr>
          <w:rFonts w:ascii="Times New Roman" w:eastAsia="Times New Roman"/>
          <w:color w:val="231F20"/>
          <w:spacing w:val="58"/>
        </w:rPr>
        <w:t> </w:t>
      </w:r>
      <w:r>
        <w:rPr>
          <w:color w:val="231F20"/>
          <w:spacing w:val="19"/>
        </w:rPr>
        <w:t>引起的疾病。这将取代</w:t>
      </w:r>
      <w:r>
        <w:rPr>
          <w:color w:val="231F20"/>
          <w:spacing w:val="16"/>
        </w:rPr>
        <w:t>过去几周中针对该新兴疾病的各种命名和标签。最近在 </w:t>
      </w:r>
      <w:r>
        <w:rPr>
          <w:rFonts w:ascii="Times New Roman" w:eastAsia="Times New Roman"/>
          <w:color w:val="231F20"/>
        </w:rPr>
        <w:t>2 </w:t>
      </w:r>
      <w:r>
        <w:rPr>
          <w:color w:val="231F20"/>
          <w:spacing w:val="-13"/>
        </w:rPr>
        <w:t>月 </w:t>
      </w:r>
      <w:r>
        <w:rPr>
          <w:rFonts w:ascii="Times New Roman" w:eastAsia="Times New Roman"/>
          <w:color w:val="231F20"/>
        </w:rPr>
        <w:t>8 </w:t>
      </w:r>
      <w:r>
        <w:rPr>
          <w:color w:val="231F20"/>
          <w:spacing w:val="-1"/>
        </w:rPr>
        <w:t>日，中国国家卫</w:t>
      </w:r>
      <w:r>
        <w:rPr>
          <w:color w:val="231F20"/>
          <w:spacing w:val="19"/>
        </w:rPr>
        <w:t>健委决定暂时将该病称为新型冠状病毒性肺炎</w:t>
      </w:r>
      <w:r>
        <w:rPr>
          <w:color w:val="231F20"/>
          <w:spacing w:val="-11"/>
        </w:rPr>
        <w:t>，简称 </w:t>
      </w:r>
      <w:r>
        <w:rPr>
          <w:rFonts w:ascii="Times New Roman" w:eastAsia="Times New Roman"/>
          <w:color w:val="231F20"/>
          <w:spacing w:val="10"/>
        </w:rPr>
        <w:t>NCP</w:t>
      </w:r>
      <w:r>
        <w:rPr>
          <w:color w:val="231F20"/>
          <w:spacing w:val="2"/>
        </w:rPr>
        <w:t>。但是，由于病毒继</w:t>
      </w:r>
      <w:r>
        <w:rPr>
          <w:color w:val="231F20"/>
          <w:spacing w:val="5"/>
        </w:rPr>
        <w:t>续从动物传播到人类，因此这种冠状病毒不会长期保持新颖。</w:t>
      </w:r>
    </w:p>
    <w:p>
      <w:pPr>
        <w:pStyle w:val="BodyText"/>
        <w:spacing w:line="333" w:lineRule="auto"/>
        <w:ind w:left="222" w:right="240" w:firstLine="329"/>
        <w:jc w:val="both"/>
      </w:pPr>
      <w:r>
        <w:rPr>
          <w:color w:val="231F20"/>
          <w:spacing w:val="8"/>
        </w:rPr>
        <w:t>“</w:t>
      </w:r>
      <w:r>
        <w:rPr>
          <w:rFonts w:ascii="Times New Roman" w:hAnsi="Times New Roman" w:eastAsia="Times New Roman"/>
          <w:color w:val="231F20"/>
          <w:spacing w:val="8"/>
        </w:rPr>
        <w:t>COVID-19 </w:t>
      </w:r>
      <w:r>
        <w:rPr>
          <w:color w:val="231F20"/>
          <w:spacing w:val="1"/>
        </w:rPr>
        <w:t>代表 </w:t>
      </w:r>
      <w:r>
        <w:rPr>
          <w:rFonts w:ascii="Times New Roman" w:hAnsi="Times New Roman" w:eastAsia="Times New Roman"/>
          <w:color w:val="231F20"/>
          <w:spacing w:val="6"/>
        </w:rPr>
        <w:t>2019 </w:t>
      </w:r>
      <w:r>
        <w:rPr>
          <w:color w:val="231F20"/>
          <w:spacing w:val="13"/>
        </w:rPr>
        <w:t>年的冠状病毒疾病”瑞士日内瓦世界卫生组织首席</w:t>
      </w:r>
      <w:r>
        <w:rPr>
          <w:color w:val="231F20"/>
          <w:spacing w:val="31"/>
        </w:rPr>
        <w:t>科学家</w:t>
      </w:r>
      <w:r>
        <w:rPr>
          <w:rFonts w:ascii="Times New Roman" w:hAnsi="Times New Roman" w:eastAsia="Times New Roman"/>
          <w:color w:val="231F20"/>
          <w:spacing w:val="7"/>
        </w:rPr>
        <w:t>Soumya Swaminathan </w:t>
      </w:r>
      <w:r>
        <w:rPr>
          <w:color w:val="231F20"/>
          <w:spacing w:val="22"/>
        </w:rPr>
        <w:t>在新闻发布会上说。她解释说</w:t>
      </w:r>
      <w:r>
        <w:rPr>
          <w:color w:val="231F20"/>
          <w:spacing w:val="3"/>
        </w:rPr>
        <w:t>，冠状病毒有很多</w:t>
      </w:r>
      <w:r>
        <w:rPr>
          <w:color w:val="231F20"/>
          <w:spacing w:val="4"/>
          <w:w w:val="101"/>
        </w:rPr>
        <w:t>种，这种命名方式将为将来提及新的冠状病毒疾病提供一种格式。她说</w:t>
      </w:r>
      <w:r>
        <w:rPr>
          <w:color w:val="231F20"/>
          <w:spacing w:val="-204"/>
          <w:w w:val="101"/>
        </w:rPr>
        <w:t>“</w:t>
      </w:r>
      <w:r>
        <w:rPr>
          <w:color w:val="231F20"/>
          <w:spacing w:val="10"/>
          <w:w w:val="101"/>
        </w:rPr>
        <w:t>：病毒</w:t>
      </w:r>
      <w:r>
        <w:rPr>
          <w:color w:val="231F20"/>
          <w:spacing w:val="17"/>
          <w:w w:val="101"/>
        </w:rPr>
        <w:t>本身是由国际病毒学家小组命名的</w:t>
      </w:r>
      <w:r>
        <w:rPr>
          <w:color w:val="231F20"/>
          <w:spacing w:val="-8"/>
          <w:w w:val="101"/>
        </w:rPr>
        <w:t>，他们将研究分类法。</w:t>
      </w:r>
      <w:r>
        <w:rPr>
          <w:color w:val="231F20"/>
          <w:spacing w:val="-65"/>
          <w:w w:val="101"/>
        </w:rPr>
        <w:t>”“</w:t>
      </w:r>
      <w:r>
        <w:rPr>
          <w:color w:val="231F20"/>
          <w:spacing w:val="-65"/>
        </w:rPr>
        <w:t> </w:t>
      </w:r>
      <w:r>
        <w:rPr>
          <w:color w:val="231F20"/>
          <w:spacing w:val="14"/>
          <w:w w:val="101"/>
        </w:rPr>
        <w:t>但是重要的是要为</w:t>
      </w:r>
      <w:r>
        <w:rPr>
          <w:color w:val="231F20"/>
          <w:spacing w:val="16"/>
        </w:rPr>
        <w:t>所有人提及的这种疾病起个名字</w:t>
      </w:r>
      <w:r>
        <w:rPr>
          <w:color w:val="231F20"/>
          <w:spacing w:val="-47"/>
        </w:rPr>
        <w:t>。”</w:t>
      </w:r>
    </w:p>
    <w:p>
      <w:pPr>
        <w:pStyle w:val="BodyText"/>
        <w:spacing w:line="333" w:lineRule="auto" w:before="1"/>
        <w:ind w:left="222" w:right="240" w:firstLine="440"/>
        <w:jc w:val="both"/>
      </w:pPr>
      <w:r>
        <w:rPr>
          <w:color w:val="231F20"/>
          <w:spacing w:val="24"/>
          <w:w w:val="101"/>
        </w:rPr>
        <w:t>冠状病毒引起的另外两种疾病的名称也描述了临床表现</w:t>
      </w:r>
      <w:r>
        <w:rPr>
          <w:color w:val="231F20"/>
          <w:spacing w:val="-86"/>
          <w:w w:val="101"/>
        </w:rPr>
        <w:t>：</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60"/>
          <w:w w:val="101"/>
        </w:rPr>
        <w:t>S</w:t>
      </w:r>
      <w:r>
        <w:rPr>
          <w:color w:val="231F20"/>
          <w:spacing w:val="-10"/>
          <w:w w:val="101"/>
        </w:rPr>
        <w:t>（</w:t>
      </w:r>
      <w:r>
        <w:rPr>
          <w:color w:val="231F20"/>
          <w:spacing w:val="11"/>
          <w:w w:val="101"/>
        </w:rPr>
        <w:t>严重急</w:t>
      </w:r>
      <w:r>
        <w:rPr>
          <w:color w:val="231F20"/>
          <w:spacing w:val="11"/>
          <w:w w:val="101"/>
        </w:rPr>
        <w:t>性呼吸道综合症</w:t>
      </w:r>
      <w:r>
        <w:rPr>
          <w:color w:val="231F20"/>
          <w:spacing w:val="-60"/>
          <w:w w:val="101"/>
        </w:rPr>
        <w:t>）</w:t>
      </w:r>
      <w:r>
        <w:rPr>
          <w:color w:val="231F20"/>
          <w:w w:val="101"/>
        </w:rPr>
        <w:t>和</w:t>
      </w:r>
      <w:r>
        <w:rPr>
          <w:color w:val="231F20"/>
          <w:spacing w:val="-56"/>
        </w:rPr>
        <w:t> </w:t>
      </w:r>
      <w:r>
        <w:rPr>
          <w:rFonts w:ascii="Times New Roman" w:eastAsia="Times New Roman"/>
          <w:color w:val="231F20"/>
          <w:spacing w:val="14"/>
          <w:w w:val="101"/>
        </w:rPr>
        <w:t>M</w:t>
      </w:r>
      <w:r>
        <w:rPr>
          <w:rFonts w:ascii="Times New Roman" w:eastAsia="Times New Roman"/>
          <w:color w:val="231F20"/>
          <w:spacing w:val="10"/>
          <w:w w:val="101"/>
        </w:rPr>
        <w:t>E</w:t>
      </w:r>
      <w:r>
        <w:rPr>
          <w:rFonts w:ascii="Times New Roman" w:eastAsia="Times New Roman"/>
          <w:color w:val="231F20"/>
          <w:spacing w:val="11"/>
          <w:w w:val="101"/>
        </w:rPr>
        <w:t>R</w:t>
      </w:r>
      <w:r>
        <w:rPr>
          <w:rFonts w:ascii="Times New Roman" w:eastAsia="Times New Roman"/>
          <w:color w:val="231F20"/>
          <w:spacing w:val="-68"/>
          <w:w w:val="101"/>
        </w:rPr>
        <w:t>S</w:t>
      </w:r>
      <w:r>
        <w:rPr>
          <w:color w:val="231F20"/>
          <w:spacing w:val="-18"/>
          <w:w w:val="101"/>
        </w:rPr>
        <w:t>（</w:t>
      </w:r>
      <w:r>
        <w:rPr>
          <w:color w:val="231F20"/>
          <w:spacing w:val="11"/>
          <w:w w:val="101"/>
        </w:rPr>
        <w:t>中东呼吸综合症</w:t>
      </w:r>
      <w:r>
        <w:rPr>
          <w:color w:val="231F20"/>
          <w:spacing w:val="-61"/>
          <w:w w:val="101"/>
        </w:rPr>
        <w:t>）</w:t>
      </w:r>
      <w:r>
        <w:rPr>
          <w:color w:val="231F20"/>
          <w:w w:val="101"/>
        </w:rPr>
        <w:t>。</w:t>
      </w:r>
    </w:p>
    <w:p>
      <w:pPr>
        <w:pStyle w:val="BodyText"/>
        <w:spacing w:line="333" w:lineRule="auto"/>
        <w:ind w:left="222" w:right="240" w:firstLine="440"/>
        <w:jc w:val="both"/>
      </w:pPr>
      <w:r>
        <w:rPr>
          <w:color w:val="231F20"/>
          <w:spacing w:val="16"/>
        </w:rPr>
        <w:t>世卫组织宣布该疾病的正式名称后不久</w:t>
      </w:r>
      <w:r>
        <w:rPr>
          <w:color w:val="231F20"/>
          <w:spacing w:val="3"/>
        </w:rPr>
        <w:t>，引起该疾病的病毒被国际病毒分</w:t>
      </w:r>
      <w:r>
        <w:rPr>
          <w:color w:val="231F20"/>
          <w:spacing w:val="19"/>
          <w:w w:val="101"/>
        </w:rPr>
        <w:t>类学委员会命名为</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9"/>
          <w:w w:val="101"/>
        </w:rPr>
        <w:t>V</w:t>
      </w:r>
      <w:r>
        <w:rPr>
          <w:rFonts w:ascii="Times New Roman" w:eastAsia="Times New Roman"/>
          <w:color w:val="231F20"/>
          <w:spacing w:val="5"/>
          <w:w w:val="101"/>
        </w:rPr>
        <w:t>-</w:t>
      </w:r>
      <w:r>
        <w:rPr>
          <w:rFonts w:ascii="Times New Roman" w:eastAsia="Times New Roman"/>
          <w:color w:val="231F20"/>
          <w:spacing w:val="8"/>
          <w:w w:val="101"/>
        </w:rPr>
        <w:t>2</w:t>
      </w:r>
      <w:r>
        <w:rPr>
          <w:color w:val="231F20"/>
          <w:spacing w:val="-2"/>
          <w:w w:val="101"/>
        </w:rPr>
        <w:t>，并将报告发布到</w:t>
      </w:r>
      <w:r>
        <w:rPr>
          <w:color w:val="231F20"/>
          <w:spacing w:val="-56"/>
        </w:rPr>
        <w:t> </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11"/>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w w:val="101"/>
        </w:rPr>
        <w:t>v</w:t>
      </w:r>
      <w:r>
        <w:rPr>
          <w:rFonts w:ascii="Times New Roman" w:eastAsia="Times New Roman"/>
          <w:color w:val="231F20"/>
        </w:rPr>
        <w:t> </w:t>
      </w:r>
      <w:r>
        <w:rPr>
          <w:color w:val="231F20"/>
          <w:spacing w:val="12"/>
          <w:w w:val="101"/>
        </w:rPr>
        <w:t>预印本上。</w:t>
      </w:r>
    </w:p>
    <w:p>
      <w:pPr>
        <w:pStyle w:val="BodyText"/>
        <w:spacing w:before="9"/>
        <w:rPr>
          <w:sz w:val="27"/>
        </w:rPr>
      </w:pPr>
    </w:p>
    <w:p>
      <w:pPr>
        <w:pStyle w:val="Heading4"/>
        <w:spacing w:line="326" w:lineRule="auto"/>
        <w:ind w:left="222" w:right="240" w:firstLine="460"/>
        <w:jc w:val="both"/>
      </w:pPr>
      <w:r>
        <w:rPr>
          <w:rFonts w:ascii="Arial" w:eastAsia="Arial"/>
          <w:color w:val="231F20"/>
        </w:rPr>
        <w:t>2 </w:t>
      </w:r>
      <w:r>
        <w:rPr>
          <w:color w:val="231F20"/>
        </w:rPr>
        <w:t>月 </w:t>
      </w:r>
      <w:r>
        <w:rPr>
          <w:rFonts w:ascii="Arial" w:eastAsia="Arial"/>
          <w:color w:val="231F20"/>
        </w:rPr>
        <w:t>12 </w:t>
      </w:r>
      <w:r>
        <w:rPr>
          <w:color w:val="231F20"/>
        </w:rPr>
        <w:t>日 </w:t>
      </w:r>
      <w:r>
        <w:rPr>
          <w:rFonts w:ascii="Arial" w:eastAsia="Arial"/>
          <w:color w:val="231F20"/>
        </w:rPr>
        <w:t>17:45 GMT </w:t>
      </w:r>
      <w:r>
        <w:rPr>
          <w:rFonts w:ascii="Arial" w:eastAsia="Arial"/>
          <w:color w:val="231F20"/>
          <w:w w:val="175"/>
        </w:rPr>
        <w:t>-</w:t>
      </w:r>
      <w:r>
        <w:rPr>
          <w:color w:val="231F20"/>
        </w:rPr>
        <w:t>世界卫生组织呼吁加速疫苗、药物和诊断技术的研发</w:t>
      </w:r>
    </w:p>
    <w:p>
      <w:pPr>
        <w:pStyle w:val="BodyText"/>
        <w:spacing w:line="333" w:lineRule="auto" w:before="2"/>
        <w:ind w:left="222" w:right="240" w:firstLine="440"/>
        <w:jc w:val="both"/>
      </w:pPr>
      <w:r>
        <w:rPr>
          <w:color w:val="231F20"/>
          <w:spacing w:val="19"/>
        </w:rPr>
        <w:t>世界卫生组织官员概述了控制冠状病毒相关疾病</w:t>
      </w:r>
      <w:r>
        <w:rPr>
          <w:color w:val="231F20"/>
          <w:spacing w:val="-10"/>
        </w:rPr>
        <w:t>（</w:t>
      </w:r>
      <w:r>
        <w:rPr>
          <w:color w:val="231F20"/>
          <w:spacing w:val="13"/>
        </w:rPr>
        <w:t>现称为 </w:t>
      </w:r>
      <w:r>
        <w:rPr>
          <w:rFonts w:ascii="Times New Roman" w:hAnsi="Times New Roman" w:eastAsia="Times New Roman"/>
          <w:color w:val="231F20"/>
        </w:rPr>
        <w:t>COVID-19</w:t>
      </w:r>
      <w:r>
        <w:rPr>
          <w:color w:val="231F20"/>
        </w:rPr>
        <w:t>）暴</w:t>
      </w:r>
      <w:r>
        <w:rPr>
          <w:color w:val="231F20"/>
          <w:spacing w:val="18"/>
        </w:rPr>
        <w:t>发的首要研究重点。在瑞士日内瓦举行的为期两天的国际论坛闭幕式上评估</w:t>
      </w:r>
      <w:r>
        <w:rPr>
          <w:color w:val="231F20"/>
          <w:spacing w:val="2"/>
        </w:rPr>
        <w:t>了当前疫情，世卫组织总干事特德罗斯</w:t>
      </w:r>
      <w:r>
        <w:rPr>
          <w:color w:val="231F20"/>
          <w:spacing w:val="-39"/>
        </w:rPr>
        <w:t>·</w:t>
      </w:r>
      <w:r>
        <w:rPr>
          <w:color w:val="231F20"/>
          <w:spacing w:val="2"/>
        </w:rPr>
        <w:t>阿德诺姆</w:t>
      </w:r>
      <w:r>
        <w:rPr>
          <w:color w:val="231F20"/>
          <w:spacing w:val="-39"/>
        </w:rPr>
        <w:t>·</w:t>
      </w:r>
      <w:r>
        <w:rPr>
          <w:color w:val="231F20"/>
          <w:spacing w:val="14"/>
        </w:rPr>
        <w:t>格布列索苏斯谈到了开发候</w:t>
      </w:r>
      <w:r>
        <w:rPr>
          <w:color w:val="231F20"/>
          <w:spacing w:val="16"/>
        </w:rPr>
        <w:t>选疗法和易于应用的诊断方法以识别活动性</w:t>
      </w:r>
      <w:r>
        <w:rPr>
          <w:color w:val="231F20"/>
          <w:spacing w:val="3"/>
        </w:rPr>
        <w:t>、无症状和已治愈感染的重要性。</w:t>
      </w:r>
    </w:p>
    <w:p>
      <w:pPr>
        <w:spacing w:after="0" w:line="333" w:lineRule="auto"/>
        <w:jc w:val="both"/>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130" w:firstLine="440"/>
      </w:pPr>
      <w:r>
        <w:rPr>
          <w:color w:val="231F20"/>
          <w:spacing w:val="16"/>
        </w:rPr>
        <w:t>研究还应寻求了解预防感染的最佳方法</w:t>
      </w:r>
      <w:r>
        <w:rPr>
          <w:color w:val="231F20"/>
          <w:spacing w:val="3"/>
        </w:rPr>
        <w:t>，包括评估中国主要城市的封锁是 </w:t>
      </w:r>
      <w:r>
        <w:rPr>
          <w:color w:val="231F20"/>
          <w:spacing w:val="21"/>
        </w:rPr>
        <w:t>否对减慢病毒的传播产生了正面或负面影响。论坛共同主席的病毒学家</w:t>
      </w:r>
      <w:r>
        <w:rPr>
          <w:rFonts w:ascii="Times New Roman" w:eastAsia="Times New Roman"/>
          <w:color w:val="231F20"/>
          <w:spacing w:val="8"/>
        </w:rPr>
        <w:t>Ma- </w:t>
      </w:r>
      <w:r>
        <w:rPr>
          <w:rFonts w:ascii="Times New Roman" w:eastAsia="Times New Roman"/>
          <w:color w:val="231F20"/>
          <w:spacing w:val="5"/>
        </w:rPr>
        <w:t>rie-Paule</w:t>
      </w:r>
      <w:r>
        <w:rPr>
          <w:rFonts w:ascii="Times New Roman" w:eastAsia="Times New Roman"/>
          <w:color w:val="231F20"/>
          <w:spacing w:val="11"/>
        </w:rPr>
        <w:t> </w:t>
      </w:r>
      <w:r>
        <w:rPr>
          <w:rFonts w:ascii="Times New Roman" w:eastAsia="Times New Roman"/>
          <w:color w:val="231F20"/>
          <w:spacing w:val="6"/>
        </w:rPr>
        <w:t>Kieny </w:t>
      </w:r>
      <w:r>
        <w:rPr>
          <w:color w:val="231F20"/>
          <w:spacing w:val="1"/>
        </w:rPr>
        <w:t>表示，目前正在研发四种疫苗，在大约 </w:t>
      </w:r>
      <w:r>
        <w:rPr>
          <w:rFonts w:ascii="Times New Roman" w:eastAsia="Times New Roman"/>
          <w:color w:val="231F20"/>
        </w:rPr>
        <w:t>3</w:t>
      </w:r>
      <w:r>
        <w:rPr>
          <w:rFonts w:ascii="Times New Roman" w:eastAsia="Times New Roman"/>
          <w:color w:val="231F20"/>
          <w:spacing w:val="6"/>
        </w:rPr>
        <w:t> </w:t>
      </w:r>
      <w:r>
        <w:rPr>
          <w:color w:val="231F20"/>
          <w:spacing w:val="8"/>
        </w:rPr>
        <w:t>个月的时间里，其中一</w:t>
      </w:r>
      <w:r>
        <w:rPr>
          <w:color w:val="231F20"/>
          <w:spacing w:val="25"/>
        </w:rPr>
        <w:t>两个有望投入人体试验中</w:t>
      </w:r>
      <w:r>
        <w:rPr>
          <w:color w:val="231F20"/>
          <w:spacing w:val="10"/>
        </w:rPr>
        <w:t>，不过距离它们被广泛使用可能还需要 </w:t>
      </w:r>
      <w:r>
        <w:rPr>
          <w:rFonts w:ascii="Times New Roman" w:eastAsia="Times New Roman"/>
          <w:color w:val="231F20"/>
        </w:rPr>
        <w:t>1</w:t>
      </w:r>
      <w:r>
        <w:rPr>
          <w:rFonts w:ascii="Times New Roman" w:eastAsia="Times New Roman"/>
          <w:color w:val="231F20"/>
          <w:spacing w:val="17"/>
        </w:rPr>
        <w:t> </w:t>
      </w:r>
      <w:r>
        <w:rPr>
          <w:color w:val="231F20"/>
          <w:spacing w:val="18"/>
        </w:rPr>
        <w:t>年多的时</w:t>
      </w:r>
      <w:r>
        <w:rPr>
          <w:color w:val="231F20"/>
          <w:spacing w:val="19"/>
        </w:rPr>
        <w:t>间。</w:t>
      </w:r>
      <w:r>
        <w:rPr>
          <w:rFonts w:ascii="Times New Roman" w:eastAsia="Times New Roman"/>
          <w:color w:val="231F20"/>
          <w:spacing w:val="8"/>
        </w:rPr>
        <w:t>WHO</w:t>
      </w:r>
      <w:r>
        <w:rPr>
          <w:rFonts w:ascii="Times New Roman" w:eastAsia="Times New Roman"/>
          <w:color w:val="231F20"/>
          <w:spacing w:val="56"/>
        </w:rPr>
        <w:t> </w:t>
      </w:r>
      <w:r>
        <w:rPr>
          <w:color w:val="231F20"/>
          <w:spacing w:val="18"/>
        </w:rPr>
        <w:t>呼吁开展研究以控制和应对自疫情爆发以来已经传播的错误信息。</w:t>
      </w:r>
      <w:r>
        <w:rPr>
          <w:color w:val="231F20"/>
          <w:spacing w:val="-16"/>
          <w:w w:val="101"/>
        </w:rPr>
        <w:t>最后，</w:t>
      </w:r>
      <w:r>
        <w:rPr>
          <w:rFonts w:ascii="Times New Roman" w:eastAsia="Times New Roman"/>
          <w:color w:val="231F20"/>
          <w:spacing w:val="-6"/>
          <w:w w:val="101"/>
        </w:rPr>
        <w:t>T</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o</w:t>
      </w:r>
      <w:r>
        <w:rPr>
          <w:rFonts w:ascii="Times New Roman" w:eastAsia="Times New Roman"/>
          <w:color w:val="231F20"/>
          <w:w w:val="101"/>
        </w:rPr>
        <w:t>s</w:t>
      </w:r>
      <w:r>
        <w:rPr>
          <w:rFonts w:ascii="Times New Roman" w:eastAsia="Times New Roman"/>
          <w:color w:val="231F20"/>
          <w:spacing w:val="-12"/>
        </w:rPr>
        <w:t> </w:t>
      </w:r>
      <w:r>
        <w:rPr>
          <w:color w:val="231F20"/>
          <w:spacing w:val="21"/>
          <w:w w:val="101"/>
        </w:rPr>
        <w:t>鼓励开展预防人畜共患疾病的传播研究</w:t>
      </w:r>
      <w:r>
        <w:rPr>
          <w:color w:val="231F20"/>
          <w:spacing w:val="6"/>
          <w:w w:val="101"/>
        </w:rPr>
        <w:t>，以阻止这种疾病在未来</w:t>
      </w:r>
      <w:r>
        <w:rPr>
          <w:color w:val="231F20"/>
          <w:spacing w:val="12"/>
        </w:rPr>
        <w:t>的爆发。</w:t>
      </w:r>
    </w:p>
    <w:p>
      <w:pPr>
        <w:pStyle w:val="BodyText"/>
        <w:spacing w:before="2"/>
        <w:rPr>
          <w:sz w:val="32"/>
        </w:rPr>
      </w:pPr>
    </w:p>
    <w:p>
      <w:pPr>
        <w:pStyle w:val="Heading4"/>
      </w:pPr>
      <w:r>
        <w:rPr>
          <w:rFonts w:ascii="Arial" w:eastAsia="Arial"/>
          <w:color w:val="231F20"/>
          <w:w w:val="89"/>
        </w:rPr>
        <w:t>2</w:t>
      </w:r>
      <w:r>
        <w:rPr>
          <w:rFonts w:ascii="Arial" w:eastAsia="Arial"/>
          <w:color w:val="231F20"/>
          <w:spacing w:val="-22"/>
        </w:rPr>
        <w:t> </w:t>
      </w:r>
      <w:r>
        <w:rPr>
          <w:color w:val="231F20"/>
          <w:w w:val="101"/>
        </w:rPr>
        <w:t>月</w:t>
      </w:r>
      <w:r>
        <w:rPr>
          <w:color w:val="231F20"/>
          <w:spacing w:val="-59"/>
        </w:rPr>
        <w:t> </w:t>
      </w:r>
      <w:r>
        <w:rPr>
          <w:rFonts w:ascii="Arial" w:eastAsia="Arial"/>
          <w:color w:val="231F20"/>
          <w:spacing w:val="8"/>
          <w:w w:val="89"/>
        </w:rPr>
        <w:t>1</w:t>
      </w:r>
      <w:r>
        <w:rPr>
          <w:rFonts w:ascii="Arial" w:eastAsia="Arial"/>
          <w:color w:val="231F20"/>
          <w:w w:val="89"/>
        </w:rPr>
        <w:t>3</w:t>
      </w:r>
      <w:r>
        <w:rPr>
          <w:rFonts w:ascii="Arial" w:eastAsia="Arial"/>
          <w:color w:val="231F20"/>
          <w:spacing w:val="-21"/>
        </w:rPr>
        <w:t> </w:t>
      </w:r>
      <w:r>
        <w:rPr>
          <w:color w:val="231F20"/>
          <w:w w:val="101"/>
        </w:rPr>
        <w:t>日</w:t>
      </w:r>
      <w:r>
        <w:rPr>
          <w:color w:val="231F20"/>
          <w:spacing w:val="-59"/>
        </w:rPr>
        <w:t> </w:t>
      </w:r>
      <w:r>
        <w:rPr>
          <w:rFonts w:ascii="Arial" w:eastAsia="Arial"/>
          <w:color w:val="231F20"/>
          <w:spacing w:val="8"/>
          <w:w w:val="89"/>
        </w:rPr>
        <w:t>12</w:t>
      </w:r>
      <w:r>
        <w:rPr>
          <w:rFonts w:ascii="Arial" w:eastAsia="Arial"/>
          <w:color w:val="231F20"/>
          <w:spacing w:val="4"/>
          <w:w w:val="94"/>
        </w:rPr>
        <w:t>:</w:t>
      </w:r>
      <w:r>
        <w:rPr>
          <w:rFonts w:ascii="Arial" w:eastAsia="Arial"/>
          <w:color w:val="231F20"/>
          <w:spacing w:val="8"/>
          <w:w w:val="89"/>
        </w:rPr>
        <w:t>1</w:t>
      </w:r>
      <w:r>
        <w:rPr>
          <w:rFonts w:ascii="Arial" w:eastAsia="Arial"/>
          <w:color w:val="231F20"/>
          <w:w w:val="89"/>
        </w:rPr>
        <w:t>5</w:t>
      </w:r>
      <w:r>
        <w:rPr>
          <w:rFonts w:ascii="Arial" w:eastAsia="Arial"/>
          <w:color w:val="231F20"/>
          <w:spacing w:val="26"/>
        </w:rPr>
        <w:t> </w:t>
      </w:r>
      <w:r>
        <w:rPr>
          <w:rFonts w:ascii="Arial" w:eastAsia="Arial"/>
          <w:color w:val="231F20"/>
          <w:spacing w:val="12"/>
          <w:w w:val="96"/>
        </w:rPr>
        <w:t>G</w:t>
      </w:r>
      <w:r>
        <w:rPr>
          <w:rFonts w:ascii="Arial" w:eastAsia="Arial"/>
          <w:color w:val="231F20"/>
          <w:spacing w:val="15"/>
          <w:w w:val="111"/>
        </w:rPr>
        <w:t>M</w:t>
      </w:r>
      <w:r>
        <w:rPr>
          <w:rFonts w:ascii="Arial" w:eastAsia="Arial"/>
          <w:color w:val="231F20"/>
          <w:w w:val="112"/>
        </w:rPr>
        <w:t>T</w:t>
      </w:r>
      <w:r>
        <w:rPr>
          <w:rFonts w:ascii="Arial" w:eastAsia="Arial"/>
          <w:color w:val="231F20"/>
          <w:spacing w:val="-15"/>
        </w:rPr>
        <w:t>  </w:t>
      </w:r>
      <w:r>
        <w:rPr>
          <w:rFonts w:ascii="Arial" w:eastAsia="Arial"/>
          <w:color w:val="231F20"/>
          <w:spacing w:val="12"/>
          <w:w w:val="202"/>
        </w:rPr>
        <w:t>-</w:t>
      </w:r>
      <w:r>
        <w:rPr>
          <w:color w:val="231F20"/>
          <w:spacing w:val="21"/>
          <w:w w:val="101"/>
        </w:rPr>
        <w:t>中国病毒学家对</w:t>
      </w:r>
      <w:r>
        <w:rPr>
          <w:rFonts w:ascii="Arial" w:eastAsia="Arial"/>
          <w:color w:val="231F20"/>
          <w:spacing w:val="8"/>
          <w:w w:val="74"/>
        </w:rPr>
        <w:t>S</w:t>
      </w:r>
      <w:r>
        <w:rPr>
          <w:rFonts w:ascii="Arial" w:eastAsia="Arial"/>
          <w:color w:val="231F20"/>
          <w:spacing w:val="11"/>
          <w:w w:val="102"/>
        </w:rPr>
        <w:t>A</w:t>
      </w:r>
      <w:r>
        <w:rPr>
          <w:rFonts w:ascii="Arial" w:eastAsia="Arial"/>
          <w:color w:val="231F20"/>
          <w:spacing w:val="13"/>
          <w:w w:val="112"/>
        </w:rPr>
        <w:t>R</w:t>
      </w:r>
      <w:r>
        <w:rPr>
          <w:rFonts w:ascii="Arial" w:eastAsia="Arial"/>
          <w:color w:val="231F20"/>
          <w:spacing w:val="8"/>
          <w:w w:val="74"/>
        </w:rPr>
        <w:t>S</w:t>
      </w:r>
      <w:r>
        <w:rPr>
          <w:rFonts w:ascii="Arial" w:eastAsia="Arial"/>
          <w:color w:val="231F20"/>
          <w:spacing w:val="11"/>
          <w:w w:val="202"/>
        </w:rPr>
        <w:t>-</w:t>
      </w:r>
      <w:r>
        <w:rPr>
          <w:rFonts w:ascii="Arial" w:eastAsia="Arial"/>
          <w:color w:val="231F20"/>
          <w:spacing w:val="12"/>
          <w:w w:val="102"/>
        </w:rPr>
        <w:t>C</w:t>
      </w:r>
      <w:r>
        <w:rPr>
          <w:rFonts w:ascii="Arial" w:eastAsia="Arial"/>
          <w:color w:val="231F20"/>
          <w:spacing w:val="8"/>
          <w:w w:val="94"/>
        </w:rPr>
        <w:t>o</w:t>
      </w:r>
      <w:r>
        <w:rPr>
          <w:rFonts w:ascii="Arial" w:eastAsia="Arial"/>
          <w:color w:val="231F20"/>
          <w:spacing w:val="11"/>
          <w:w w:val="104"/>
        </w:rPr>
        <w:t>V</w:t>
      </w:r>
      <w:r>
        <w:rPr>
          <w:rFonts w:ascii="Arial" w:eastAsia="Arial"/>
          <w:color w:val="231F20"/>
          <w:spacing w:val="12"/>
          <w:w w:val="202"/>
        </w:rPr>
        <w:t>-</w:t>
      </w:r>
      <w:r>
        <w:rPr>
          <w:rFonts w:ascii="Arial" w:eastAsia="Arial"/>
          <w:color w:val="231F20"/>
          <w:w w:val="89"/>
        </w:rPr>
        <w:t>2</w:t>
      </w:r>
      <w:r>
        <w:rPr>
          <w:rFonts w:ascii="Arial" w:eastAsia="Arial"/>
          <w:color w:val="231F20"/>
          <w:spacing w:val="-22"/>
        </w:rPr>
        <w:t> </w:t>
      </w:r>
      <w:r>
        <w:rPr>
          <w:color w:val="231F20"/>
          <w:spacing w:val="13"/>
          <w:w w:val="101"/>
        </w:rPr>
        <w:t>命名的争议</w:t>
      </w:r>
    </w:p>
    <w:p>
      <w:pPr>
        <w:pStyle w:val="BodyText"/>
        <w:spacing w:line="338" w:lineRule="auto" w:before="159"/>
        <w:ind w:left="222" w:right="240" w:firstLine="440"/>
        <w:jc w:val="both"/>
      </w:pPr>
      <w:r>
        <w:rPr>
          <w:color w:val="231F20"/>
        </w:rPr>
        <w:t>中国一些研究人员对新型冠状病毒命名为 </w:t>
      </w:r>
      <w:r>
        <w:rPr>
          <w:rFonts w:ascii="Times New Roman" w:hAnsi="Times New Roman" w:eastAsia="Times New Roman"/>
          <w:color w:val="231F20"/>
        </w:rPr>
        <w:t>SARS-CoV-2 </w:t>
      </w:r>
      <w:r>
        <w:rPr>
          <w:color w:val="231F20"/>
        </w:rPr>
        <w:t>并不认可。他们</w:t>
      </w:r>
      <w:r>
        <w:rPr>
          <w:color w:val="231F20"/>
          <w:w w:val="101"/>
        </w:rPr>
        <w:t>担心使用“</w:t>
      </w:r>
      <w:r>
        <w:rPr>
          <w:color w:val="231F20"/>
        </w:rPr>
        <w:t> </w:t>
      </w:r>
      <w:r>
        <w:rPr>
          <w:rFonts w:ascii="Times New Roman" w:hAnsi="Times New Roman" w:eastAsia="Times New Roman"/>
          <w:color w:val="231F20"/>
          <w:w w:val="101"/>
        </w:rPr>
        <w:t>SARS-CoV</w:t>
      </w:r>
      <w:r>
        <w:rPr>
          <w:color w:val="231F20"/>
          <w:w w:val="101"/>
        </w:rPr>
        <w:t>”会混淆公众，并妨碍控制病原体传播的努力。</w:t>
      </w:r>
    </w:p>
    <w:p>
      <w:pPr>
        <w:pStyle w:val="BodyText"/>
        <w:spacing w:line="338" w:lineRule="auto"/>
        <w:ind w:left="222" w:right="240" w:firstLine="440"/>
        <w:jc w:val="both"/>
      </w:pPr>
      <w:r>
        <w:rPr>
          <w:rFonts w:ascii="Times New Roman" w:eastAsia="Times New Roman"/>
          <w:color w:val="231F20"/>
        </w:rPr>
        <w:t>2 </w:t>
      </w:r>
      <w:r>
        <w:rPr>
          <w:color w:val="231F20"/>
        </w:rPr>
        <w:t>月 </w:t>
      </w:r>
      <w:r>
        <w:rPr>
          <w:rFonts w:ascii="Times New Roman" w:eastAsia="Times New Roman"/>
          <w:color w:val="231F20"/>
        </w:rPr>
        <w:t>11 </w:t>
      </w:r>
      <w:r>
        <w:rPr>
          <w:color w:val="231F20"/>
        </w:rPr>
        <w:t>日，国际病毒分类学委员会宣布了该名称，该名称是根据对新冠状病毒的进化史和引起严重急性呼吸道综合症（</w:t>
      </w:r>
      <w:r>
        <w:rPr>
          <w:rFonts w:ascii="Times New Roman" w:eastAsia="Times New Roman"/>
          <w:color w:val="231F20"/>
        </w:rPr>
        <w:t>SARS</w:t>
      </w:r>
      <w:r>
        <w:rPr>
          <w:color w:val="231F20"/>
        </w:rPr>
        <w:t>）的病原体进行分析后得出的，该病原体称为 </w:t>
      </w:r>
      <w:r>
        <w:rPr>
          <w:rFonts w:ascii="Times New Roman" w:eastAsia="Times New Roman"/>
          <w:color w:val="231F20"/>
        </w:rPr>
        <w:t>SARS-CoV</w:t>
      </w:r>
      <w:r>
        <w:rPr>
          <w:color w:val="231F20"/>
        </w:rPr>
        <w:t>。分类规则和已建立的命名惯例也为决策提供了依据。</w:t>
      </w:r>
    </w:p>
    <w:p>
      <w:pPr>
        <w:pStyle w:val="BodyText"/>
        <w:spacing w:line="338" w:lineRule="auto"/>
        <w:ind w:left="222" w:right="229" w:firstLine="440"/>
        <w:jc w:val="both"/>
      </w:pPr>
      <w:r>
        <w:rPr>
          <w:color w:val="231F20"/>
          <w:spacing w:val="27"/>
        </w:rPr>
        <w:t>上海复旦大学病毒学家蒋世波表示</w:t>
      </w:r>
      <w:r>
        <w:rPr>
          <w:color w:val="231F20"/>
          <w:spacing w:val="7"/>
        </w:rPr>
        <w:t>，尽管这两种病毒属于同一物种，但</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9"/>
          <w:w w:val="101"/>
        </w:rPr>
        <w:t>V</w:t>
      </w:r>
      <w:r>
        <w:rPr>
          <w:rFonts w:ascii="Times New Roman" w:eastAsia="Times New Roman"/>
          <w:color w:val="231F20"/>
          <w:spacing w:val="5"/>
          <w:w w:val="101"/>
        </w:rPr>
        <w:t>-</w:t>
      </w:r>
      <w:r>
        <w:rPr>
          <w:rFonts w:ascii="Times New Roman" w:eastAsia="Times New Roman"/>
          <w:color w:val="231F20"/>
          <w:w w:val="101"/>
        </w:rPr>
        <w:t>2</w:t>
      </w:r>
      <w:r>
        <w:rPr>
          <w:rFonts w:ascii="Times New Roman" w:eastAsia="Times New Roman"/>
          <w:color w:val="231F20"/>
        </w:rPr>
        <w:t> </w:t>
      </w:r>
      <w:r>
        <w:rPr>
          <w:color w:val="231F20"/>
          <w:spacing w:val="21"/>
          <w:w w:val="101"/>
        </w:rPr>
        <w:t>的传播速度要快于</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11"/>
          <w:w w:val="101"/>
        </w:rPr>
        <w:t>V</w:t>
      </w:r>
      <w:r>
        <w:rPr>
          <w:color w:val="231F20"/>
          <w:spacing w:val="-2"/>
          <w:w w:val="101"/>
        </w:rPr>
        <w:t>，但致命性要小得多。他说，</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w w:val="101"/>
        </w:rPr>
        <w:t>- </w:t>
      </w:r>
      <w:r>
        <w:rPr>
          <w:rFonts w:ascii="Times New Roman" w:eastAsia="Times New Roman"/>
          <w:color w:val="231F20"/>
          <w:spacing w:val="6"/>
        </w:rPr>
        <w:t>CoV </w:t>
      </w:r>
      <w:r>
        <w:rPr>
          <w:color w:val="231F20"/>
          <w:spacing w:val="12"/>
        </w:rPr>
        <w:t>在夏季退缩了，但是没人知道新病毒在未来几个月中会做什么</w:t>
      </w:r>
      <w:r>
        <w:rPr>
          <w:color w:val="231F20"/>
          <w:spacing w:val="-163"/>
        </w:rPr>
        <w:t>。</w:t>
      </w:r>
      <w:r>
        <w:rPr>
          <w:color w:val="231F20"/>
          <w:spacing w:val="-11"/>
        </w:rPr>
        <w:t>（</w:t>
      </w:r>
      <w:r>
        <w:rPr>
          <w:color w:val="231F20"/>
          <w:spacing w:val="15"/>
        </w:rPr>
        <w:t>若采用</w:t>
      </w:r>
      <w:r>
        <w:rPr>
          <w:color w:val="231F20"/>
          <w:spacing w:val="9"/>
        </w:rPr>
        <w:t>上述名称</w:t>
      </w:r>
      <w:r>
        <w:rPr>
          <w:color w:val="231F20"/>
          <w:spacing w:val="-76"/>
        </w:rPr>
        <w:t>）</w:t>
      </w:r>
      <w:r>
        <w:rPr>
          <w:color w:val="231F20"/>
          <w:spacing w:val="5"/>
        </w:rPr>
        <w:t>，人们可能会认为它的行为与 </w:t>
      </w:r>
      <w:r>
        <w:rPr>
          <w:rFonts w:ascii="Times New Roman" w:eastAsia="Times New Roman"/>
          <w:color w:val="231F20"/>
          <w:spacing w:val="7"/>
        </w:rPr>
        <w:t>SARS </w:t>
      </w:r>
      <w:r>
        <w:rPr>
          <w:color w:val="231F20"/>
          <w:spacing w:val="5"/>
        </w:rPr>
        <w:t>类似，并会在夏季停止采取预防</w:t>
      </w:r>
      <w:r>
        <w:rPr>
          <w:color w:val="231F20"/>
          <w:spacing w:val="10"/>
        </w:rPr>
        <w:t>措施。</w:t>
      </w:r>
    </w:p>
    <w:p>
      <w:pPr>
        <w:pStyle w:val="BodyText"/>
        <w:spacing w:line="338" w:lineRule="auto"/>
        <w:ind w:left="222" w:right="240" w:firstLine="440"/>
        <w:jc w:val="both"/>
      </w:pPr>
      <w:r>
        <w:rPr>
          <w:color w:val="231F20"/>
          <w:spacing w:val="25"/>
        </w:rPr>
        <w:t>科学家们还担心此前</w:t>
      </w:r>
      <w:r>
        <w:rPr>
          <w:rFonts w:ascii="Times New Roman" w:hAnsi="Times New Roman" w:eastAsia="Times New Roman"/>
          <w:color w:val="231F20"/>
          <w:spacing w:val="7"/>
        </w:rPr>
        <w:t>SARS </w:t>
      </w:r>
      <w:r>
        <w:rPr>
          <w:color w:val="231F20"/>
          <w:spacing w:val="20"/>
        </w:rPr>
        <w:t>相关的不良记忆会再次对中国社会和经济发</w:t>
      </w:r>
      <w:r>
        <w:rPr>
          <w:color w:val="231F20"/>
          <w:spacing w:val="19"/>
          <w:w w:val="101"/>
        </w:rPr>
        <w:t>展造成潜在影响。广州中山大学病毒学家郭德银说</w:t>
      </w:r>
      <w:r>
        <w:rPr>
          <w:color w:val="231F20"/>
          <w:spacing w:val="-201"/>
          <w:w w:val="101"/>
        </w:rPr>
        <w:t>：</w:t>
      </w:r>
      <w:r>
        <w:rPr>
          <w:color w:val="231F20"/>
          <w:w w:val="101"/>
        </w:rPr>
        <w:t>“</w:t>
      </w:r>
      <w:r>
        <w:rPr>
          <w:color w:val="231F20"/>
          <w:spacing w:val="-81"/>
        </w:rPr>
        <w:t> </w:t>
      </w:r>
      <w:r>
        <w:rPr>
          <w:color w:val="231F20"/>
          <w:spacing w:val="17"/>
          <w:w w:val="101"/>
        </w:rPr>
        <w:t>这个名字可能会引起人</w:t>
      </w:r>
      <w:r>
        <w:rPr>
          <w:color w:val="231F20"/>
        </w:rPr>
        <w:t>们的恐慌，并可能在病毒传播时给受影响的国家造成严重的经济损失。”</w:t>
      </w:r>
    </w:p>
    <w:p>
      <w:pPr>
        <w:pStyle w:val="BodyText"/>
        <w:spacing w:line="338" w:lineRule="auto"/>
        <w:ind w:left="222" w:right="240" w:firstLine="440"/>
        <w:jc w:val="both"/>
      </w:pPr>
      <w:r>
        <w:rPr>
          <w:rFonts w:ascii="Times New Roman" w:eastAsia="Times New Roman"/>
          <w:color w:val="231F20"/>
        </w:rPr>
        <w:t>2 </w:t>
      </w:r>
      <w:r>
        <w:rPr>
          <w:color w:val="231F20"/>
          <w:spacing w:val="-14"/>
        </w:rPr>
        <w:t>月 </w:t>
      </w:r>
      <w:r>
        <w:rPr>
          <w:rFonts w:ascii="Times New Roman" w:eastAsia="Times New Roman"/>
          <w:color w:val="231F20"/>
        </w:rPr>
        <w:t>9 </w:t>
      </w:r>
      <w:r>
        <w:rPr>
          <w:color w:val="231F20"/>
          <w:spacing w:val="-1"/>
        </w:rPr>
        <w:t>日，中国的病毒学家在《病毒学</w:t>
      </w:r>
      <w:r>
        <w:rPr>
          <w:color w:val="231F20"/>
          <w:spacing w:val="-137"/>
        </w:rPr>
        <w:t>》</w:t>
      </w:r>
      <w:r>
        <w:rPr>
          <w:color w:val="231F20"/>
          <w:spacing w:val="2"/>
        </w:rPr>
        <w:t>（</w:t>
      </w:r>
      <w:r>
        <w:rPr>
          <w:rFonts w:ascii="Times New Roman" w:eastAsia="Times New Roman"/>
          <w:color w:val="231F20"/>
          <w:spacing w:val="2"/>
        </w:rPr>
        <w:t>Virologica </w:t>
      </w:r>
      <w:r>
        <w:rPr>
          <w:rFonts w:ascii="Times New Roman" w:eastAsia="Times New Roman"/>
          <w:color w:val="231F20"/>
          <w:spacing w:val="-8"/>
        </w:rPr>
        <w:t>Sinica</w:t>
      </w:r>
      <w:r>
        <w:rPr>
          <w:color w:val="231F20"/>
          <w:spacing w:val="-8"/>
        </w:rPr>
        <w:t>）</w:t>
      </w:r>
      <w:r>
        <w:rPr>
          <w:color w:val="231F20"/>
          <w:spacing w:val="18"/>
        </w:rPr>
        <w:t>上的一篇论文中</w:t>
      </w:r>
      <w:r>
        <w:rPr>
          <w:color w:val="231F20"/>
          <w:spacing w:val="12"/>
        </w:rPr>
        <w:t>建议将最新的病毒称为传染性急性呼吸道综合症</w:t>
      </w:r>
      <w:r>
        <w:rPr>
          <w:color w:val="231F20"/>
          <w:spacing w:val="-6"/>
        </w:rPr>
        <w:t>（</w:t>
      </w:r>
      <w:r>
        <w:rPr>
          <w:rFonts w:ascii="Times New Roman" w:eastAsia="Times New Roman"/>
          <w:color w:val="231F20"/>
          <w:spacing w:val="-6"/>
        </w:rPr>
        <w:t>TARS-CoV</w:t>
      </w:r>
      <w:r>
        <w:rPr>
          <w:color w:val="231F20"/>
          <w:spacing w:val="-6"/>
        </w:rPr>
        <w:t>）</w:t>
      </w:r>
      <w:r>
        <w:rPr>
          <w:color w:val="231F20"/>
        </w:rPr>
        <w:t>。</w:t>
      </w:r>
    </w:p>
    <w:p>
      <w:pPr>
        <w:pStyle w:val="BodyText"/>
        <w:spacing w:line="338" w:lineRule="auto"/>
        <w:ind w:left="222" w:right="240" w:firstLine="440"/>
        <w:jc w:val="both"/>
      </w:pPr>
      <w:r>
        <w:rPr>
          <w:color w:val="231F20"/>
          <w:spacing w:val="20"/>
        </w:rPr>
        <w:t>中山大学传染病研究人员孙才军表示</w:t>
      </w:r>
      <w:r>
        <w:rPr>
          <w:color w:val="231F20"/>
          <w:spacing w:val="-1"/>
        </w:rPr>
        <w:t>，鉴于这种情况，他宁愿将病毒命名</w:t>
      </w:r>
      <w:r>
        <w:rPr>
          <w:color w:val="231F20"/>
          <w:spacing w:val="15"/>
        </w:rPr>
        <w:t>为簇状急性呼吸综合征冠状病毒</w:t>
      </w:r>
      <w:r>
        <w:rPr>
          <w:color w:val="231F20"/>
          <w:spacing w:val="-3"/>
        </w:rPr>
        <w:t>（</w:t>
      </w:r>
      <w:r>
        <w:rPr>
          <w:rFonts w:ascii="Times New Roman" w:eastAsia="Times New Roman"/>
          <w:color w:val="231F20"/>
          <w:spacing w:val="-3"/>
        </w:rPr>
        <w:t>CARS-CoV</w:t>
      </w:r>
      <w:r>
        <w:rPr>
          <w:color w:val="231F20"/>
          <w:spacing w:val="-3"/>
        </w:rPr>
        <w:t>）</w:t>
      </w:r>
      <w:r>
        <w:rPr>
          <w:color w:val="231F20"/>
          <w:spacing w:val="19"/>
        </w:rPr>
        <w:t>或快速传播呼吸综合征冠状病 </w:t>
      </w:r>
      <w:r>
        <w:rPr>
          <w:color w:val="231F20"/>
          <w:spacing w:val="-60"/>
        </w:rPr>
        <w:t>毒</w:t>
      </w:r>
      <w:r>
        <w:rPr>
          <w:color w:val="231F20"/>
          <w:spacing w:val="-4"/>
        </w:rPr>
        <w:t>（</w:t>
      </w:r>
      <w:r>
        <w:rPr>
          <w:rFonts w:ascii="Times New Roman" w:eastAsia="Times New Roman"/>
          <w:color w:val="231F20"/>
          <w:spacing w:val="-4"/>
        </w:rPr>
        <w:t>RARS-CoV</w:t>
      </w:r>
      <w:r>
        <w:rPr>
          <w:color w:val="231F20"/>
          <w:spacing w:val="-4"/>
        </w:rPr>
        <w:t>）</w:t>
      </w:r>
      <w:r>
        <w:rPr>
          <w:color w:val="231F20"/>
        </w:rPr>
        <w:t>。</w:t>
      </w:r>
    </w:p>
    <w:p>
      <w:pPr>
        <w:pStyle w:val="BodyText"/>
        <w:spacing w:line="338" w:lineRule="auto"/>
        <w:ind w:left="222" w:right="230" w:firstLine="440"/>
        <w:jc w:val="both"/>
      </w:pPr>
      <w:r>
        <w:rPr>
          <w:color w:val="231F20"/>
          <w:spacing w:val="17"/>
        </w:rPr>
        <w:t>并非所有人都对指定名称感到困扰。芝加哥伊利诺伊大学的病毒学家</w:t>
      </w:r>
      <w:r>
        <w:rPr>
          <w:rFonts w:ascii="Times New Roman" w:eastAsia="Times New Roman"/>
          <w:color w:val="231F20"/>
          <w:spacing w:val="4"/>
        </w:rPr>
        <w:t>Li- jun</w:t>
      </w:r>
      <w:r>
        <w:rPr>
          <w:rFonts w:ascii="Times New Roman" w:eastAsia="Times New Roman"/>
          <w:color w:val="231F20"/>
          <w:spacing w:val="50"/>
        </w:rPr>
        <w:t> </w:t>
      </w:r>
      <w:r>
        <w:rPr>
          <w:rFonts w:ascii="Times New Roman" w:eastAsia="Times New Roman"/>
          <w:color w:val="231F20"/>
          <w:spacing w:val="6"/>
        </w:rPr>
        <w:t>Rong</w:t>
      </w:r>
      <w:r>
        <w:rPr>
          <w:rFonts w:ascii="Times New Roman" w:eastAsia="Times New Roman"/>
          <w:color w:val="231F20"/>
          <w:spacing w:val="18"/>
        </w:rPr>
        <w:t> </w:t>
      </w:r>
      <w:r>
        <w:rPr>
          <w:color w:val="231F20"/>
          <w:spacing w:val="-4"/>
        </w:rPr>
        <w:t>认为，这不会影响公众对疫情的反应，人们只是希望病毒尽快消失，也</w:t>
      </w:r>
      <w:r>
        <w:rPr>
          <w:color w:val="231F20"/>
          <w:spacing w:val="14"/>
        </w:rPr>
        <w:t>就是个名字而已。</w:t>
      </w:r>
    </w:p>
    <w:p>
      <w:pPr>
        <w:spacing w:after="0" w:line="338" w:lineRule="auto"/>
        <w:jc w:val="both"/>
        <w:sectPr>
          <w:pgSz w:w="10320" w:h="14290"/>
          <w:pgMar w:header="1054" w:footer="0" w:top="1260" w:bottom="280" w:left="1260" w:right="1240"/>
        </w:sectPr>
      </w:pPr>
    </w:p>
    <w:p>
      <w:pPr>
        <w:pStyle w:val="BodyText"/>
        <w:rPr>
          <w:sz w:val="26"/>
        </w:rPr>
      </w:pPr>
    </w:p>
    <w:p>
      <w:pPr>
        <w:pStyle w:val="Heading4"/>
        <w:spacing w:before="81"/>
        <w:jc w:val="both"/>
      </w:pPr>
      <w:r>
        <w:rPr>
          <w:rFonts w:ascii="Arial" w:eastAsia="Arial"/>
          <w:color w:val="231F20"/>
        </w:rPr>
        <w:t>2 </w:t>
      </w:r>
      <w:r>
        <w:rPr>
          <w:color w:val="231F20"/>
        </w:rPr>
        <w:t>月 </w:t>
      </w:r>
      <w:r>
        <w:rPr>
          <w:rFonts w:ascii="Arial" w:eastAsia="Arial"/>
          <w:color w:val="231F20"/>
        </w:rPr>
        <w:t>14 </w:t>
      </w:r>
      <w:r>
        <w:rPr>
          <w:color w:val="231F20"/>
        </w:rPr>
        <w:t>日 </w:t>
      </w:r>
      <w:r>
        <w:rPr>
          <w:rFonts w:ascii="Arial" w:eastAsia="Arial"/>
          <w:color w:val="231F20"/>
        </w:rPr>
        <w:t>14:00 GMT </w:t>
      </w:r>
      <w:r>
        <w:rPr>
          <w:rFonts w:ascii="Arial" w:eastAsia="Arial"/>
          <w:color w:val="231F20"/>
          <w:w w:val="175"/>
        </w:rPr>
        <w:t>-</w:t>
      </w:r>
      <w:r>
        <w:rPr>
          <w:color w:val="231F20"/>
        </w:rPr>
        <w:t>新诊断标准下中国病例激增</w:t>
      </w:r>
    </w:p>
    <w:p>
      <w:pPr>
        <w:pStyle w:val="BodyText"/>
        <w:spacing w:line="336" w:lineRule="auto" w:before="157"/>
        <w:ind w:left="222" w:right="240" w:firstLine="440"/>
        <w:jc w:val="both"/>
      </w:pPr>
      <w:r>
        <w:rPr>
          <w:color w:val="231F20"/>
        </w:rPr>
        <w:t>研究人员对本周中国的新型冠状病毒病例突然激增表示震惊。但是人数的巨大增加并不代表流行病在恶化的迹象，而是政府改变病例诊断标准后的结果。</w:t>
      </w:r>
    </w:p>
    <w:p>
      <w:pPr>
        <w:pStyle w:val="BodyText"/>
        <w:spacing w:line="336" w:lineRule="auto" w:before="2"/>
        <w:ind w:left="222" w:right="240" w:firstLine="440"/>
        <w:jc w:val="both"/>
      </w:pPr>
      <w:r>
        <w:rPr>
          <w:rFonts w:ascii="Times New Roman" w:eastAsia="Times New Roman"/>
          <w:color w:val="231F20"/>
        </w:rPr>
        <w:t>2 </w:t>
      </w:r>
      <w:r>
        <w:rPr>
          <w:color w:val="231F20"/>
          <w:spacing w:val="-17"/>
        </w:rPr>
        <w:t>月 </w:t>
      </w:r>
      <w:r>
        <w:rPr>
          <w:rFonts w:ascii="Times New Roman" w:eastAsia="Times New Roman"/>
          <w:color w:val="231F20"/>
          <w:spacing w:val="4"/>
        </w:rPr>
        <w:t>12 </w:t>
      </w:r>
      <w:r>
        <w:rPr>
          <w:color w:val="231F20"/>
          <w:spacing w:val="-4"/>
        </w:rPr>
        <w:t>日，湖北省报告了近 </w:t>
      </w:r>
      <w:r>
        <w:rPr>
          <w:rFonts w:ascii="Times New Roman" w:eastAsia="Times New Roman"/>
          <w:color w:val="231F20"/>
          <w:spacing w:val="6"/>
        </w:rPr>
        <w:t>15000 </w:t>
      </w:r>
      <w:r>
        <w:rPr>
          <w:color w:val="231F20"/>
          <w:spacing w:val="26"/>
        </w:rPr>
        <w:t>例新增</w:t>
      </w:r>
      <w:r>
        <w:rPr>
          <w:rFonts w:ascii="Times New Roman" w:eastAsia="Times New Roman"/>
          <w:color w:val="231F20"/>
          <w:spacing w:val="7"/>
        </w:rPr>
        <w:t>COVID-19 </w:t>
      </w:r>
      <w:r>
        <w:rPr>
          <w:color w:val="231F20"/>
          <w:spacing w:val="1"/>
        </w:rPr>
        <w:t>病例，这是由冠状病毒</w:t>
      </w:r>
      <w:r>
        <w:rPr>
          <w:color w:val="231F20"/>
          <w:spacing w:val="8"/>
        </w:rPr>
        <w:t>引起的疾病，全球总感染量一天之内增加了 </w:t>
      </w:r>
      <w:r>
        <w:rPr>
          <w:rFonts w:ascii="Times New Roman" w:eastAsia="Times New Roman"/>
          <w:color w:val="231F20"/>
          <w:spacing w:val="11"/>
        </w:rPr>
        <w:t>33</w:t>
      </w:r>
      <w:r>
        <w:rPr>
          <w:color w:val="231F20"/>
          <w:spacing w:val="5"/>
        </w:rPr>
        <w:t>％。目前，中国的总感染人数约</w:t>
      </w:r>
      <w:r>
        <w:rPr>
          <w:color w:val="231F20"/>
          <w:w w:val="101"/>
        </w:rPr>
        <w:t>为</w:t>
      </w:r>
      <w:r>
        <w:rPr>
          <w:color w:val="231F20"/>
          <w:spacing w:val="-56"/>
        </w:rPr>
        <w:t> </w:t>
      </w:r>
      <w:r>
        <w:rPr>
          <w:rFonts w:ascii="Times New Roman" w:eastAsia="Times New Roman"/>
          <w:color w:val="231F20"/>
          <w:spacing w:val="8"/>
          <w:w w:val="101"/>
        </w:rPr>
        <w:t>64000</w:t>
      </w:r>
      <w:r>
        <w:rPr>
          <w:color w:val="231F20"/>
          <w:spacing w:val="-4"/>
          <w:w w:val="101"/>
        </w:rPr>
        <w:t>，死亡人数超过</w:t>
      </w:r>
      <w:r>
        <w:rPr>
          <w:color w:val="231F20"/>
          <w:spacing w:val="-56"/>
        </w:rPr>
        <w:t> </w:t>
      </w:r>
      <w:r>
        <w:rPr>
          <w:rFonts w:ascii="Times New Roman" w:eastAsia="Times New Roman"/>
          <w:color w:val="231F20"/>
          <w:spacing w:val="8"/>
          <w:w w:val="101"/>
        </w:rPr>
        <w:t>130</w:t>
      </w:r>
      <w:r>
        <w:rPr>
          <w:rFonts w:ascii="Times New Roman" w:eastAsia="Times New Roman"/>
          <w:color w:val="231F20"/>
          <w:spacing w:val="7"/>
          <w:w w:val="101"/>
        </w:rPr>
        <w:t>0</w:t>
      </w:r>
      <w:r>
        <w:rPr>
          <w:color w:val="231F20"/>
          <w:w w:val="101"/>
        </w:rPr>
        <w:t>。</w:t>
      </w:r>
    </w:p>
    <w:p>
      <w:pPr>
        <w:pStyle w:val="BodyText"/>
        <w:spacing w:line="336" w:lineRule="auto" w:before="2"/>
        <w:ind w:left="222" w:right="240" w:firstLine="440"/>
        <w:jc w:val="both"/>
      </w:pPr>
      <w:r>
        <w:rPr>
          <w:color w:val="231F20"/>
          <w:spacing w:val="9"/>
        </w:rPr>
        <w:t>湖北省的大多数病例</w:t>
      </w:r>
      <w:r>
        <w:rPr>
          <w:color w:val="231F20"/>
          <w:spacing w:val="-16"/>
        </w:rPr>
        <w:t>（</w:t>
      </w:r>
      <w:r>
        <w:rPr>
          <w:color w:val="231F20"/>
          <w:spacing w:val="-2"/>
        </w:rPr>
        <w:t>约 </w:t>
      </w:r>
      <w:r>
        <w:rPr>
          <w:rFonts w:ascii="Times New Roman" w:eastAsia="Times New Roman"/>
          <w:color w:val="231F20"/>
          <w:spacing w:val="6"/>
        </w:rPr>
        <w:t>13000 </w:t>
      </w:r>
      <w:r>
        <w:rPr>
          <w:color w:val="231F20"/>
          <w:spacing w:val="-16"/>
        </w:rPr>
        <w:t>例</w:t>
      </w:r>
      <w:r>
        <w:rPr>
          <w:color w:val="231F20"/>
          <w:spacing w:val="-59"/>
        </w:rPr>
        <w:t>）</w:t>
      </w:r>
      <w:r>
        <w:rPr>
          <w:color w:val="231F20"/>
          <w:spacing w:val="18"/>
        </w:rPr>
        <w:t>是该省实施新的诊断标准的结果</w:t>
      </w:r>
      <w:r>
        <w:rPr>
          <w:color w:val="231F20"/>
          <w:spacing w:val="-25"/>
        </w:rPr>
        <w:t>，这意</w:t>
      </w:r>
      <w:r>
        <w:rPr>
          <w:color w:val="231F20"/>
          <w:spacing w:val="19"/>
        </w:rPr>
        <w:t>味着医生可以根据胸部图像诊断出疑似</w:t>
      </w:r>
      <w:r>
        <w:rPr>
          <w:rFonts w:ascii="Times New Roman" w:eastAsia="Times New Roman"/>
          <w:color w:val="231F20"/>
          <w:spacing w:val="7"/>
        </w:rPr>
        <w:t>COVID-19 </w:t>
      </w:r>
      <w:r>
        <w:rPr>
          <w:color w:val="231F20"/>
          <w:spacing w:val="4"/>
        </w:rPr>
        <w:t>病例，而无需等待几天时间</w:t>
      </w:r>
      <w:r>
        <w:rPr>
          <w:color w:val="231F20"/>
          <w:spacing w:val="15"/>
        </w:rPr>
        <w:t>才能出来的基因测试结果确认是否存在病毒。</w:t>
      </w:r>
    </w:p>
    <w:p>
      <w:pPr>
        <w:pStyle w:val="BodyText"/>
        <w:spacing w:line="336" w:lineRule="auto" w:before="1"/>
        <w:ind w:left="222" w:right="240" w:firstLine="440"/>
        <w:jc w:val="both"/>
      </w:pPr>
      <w:r>
        <w:rPr>
          <w:color w:val="231F20"/>
        </w:rPr>
        <w:t>新分类已在上周发布的最新疾病报告指南中列出，仅适用于湖北省，该病毒起源于武汉市。因为中国其他省份的病例并没有那么多，故仍需要通过基因检测或从患者身上获取的病毒实验室培养结果来确认可疑病例。</w:t>
      </w:r>
    </w:p>
    <w:p>
      <w:pPr>
        <w:pStyle w:val="BodyText"/>
        <w:spacing w:line="336" w:lineRule="auto" w:before="2"/>
        <w:ind w:left="222" w:right="240" w:firstLine="440"/>
        <w:jc w:val="both"/>
      </w:pPr>
      <w:r>
        <w:rPr>
          <w:color w:val="231F20"/>
        </w:rPr>
        <w:t>中国官方媒体新华社在报道大量新病例后敦促保持冷静，尽管数字上升了，但这并不意味着武汉的流行情况加重。</w:t>
      </w:r>
    </w:p>
    <w:p>
      <w:pPr>
        <w:pStyle w:val="BodyText"/>
        <w:spacing w:before="1"/>
        <w:ind w:left="662"/>
        <w:jc w:val="both"/>
      </w:pPr>
      <w:r>
        <w:rPr>
          <w:rFonts w:ascii="Times New Roman" w:eastAsia="Times New Roman"/>
          <w:color w:val="231F20"/>
        </w:rPr>
        <w:t>2 </w:t>
      </w:r>
      <w:r>
        <w:rPr>
          <w:color w:val="231F20"/>
        </w:rPr>
        <w:t>月 </w:t>
      </w:r>
      <w:r>
        <w:rPr>
          <w:rFonts w:ascii="Times New Roman" w:eastAsia="Times New Roman"/>
          <w:color w:val="231F20"/>
        </w:rPr>
        <w:t>14 </w:t>
      </w:r>
      <w:r>
        <w:rPr>
          <w:color w:val="231F20"/>
        </w:rPr>
        <w:t>日，中国政府首次披露了医务人员的感染人数，共有 </w:t>
      </w:r>
      <w:r>
        <w:rPr>
          <w:rFonts w:ascii="Times New Roman" w:eastAsia="Times New Roman"/>
          <w:color w:val="231F20"/>
        </w:rPr>
        <w:t>1716 </w:t>
      </w:r>
      <w:r>
        <w:rPr>
          <w:color w:val="231F20"/>
        </w:rPr>
        <w:t>名卫生工</w:t>
      </w:r>
    </w:p>
    <w:p>
      <w:pPr>
        <w:pStyle w:val="BodyText"/>
        <w:spacing w:before="103"/>
        <w:ind w:left="222"/>
        <w:jc w:val="both"/>
      </w:pPr>
      <w:r>
        <w:rPr>
          <w:color w:val="231F20"/>
        </w:rPr>
        <w:t>作者感染了病毒，其中 </w:t>
      </w:r>
      <w:r>
        <w:rPr>
          <w:rFonts w:ascii="Times New Roman" w:eastAsia="Times New Roman"/>
          <w:color w:val="231F20"/>
        </w:rPr>
        <w:t>6 </w:t>
      </w:r>
      <w:r>
        <w:rPr>
          <w:color w:val="231F20"/>
        </w:rPr>
        <w:t>人死亡。</w:t>
      </w:r>
    </w:p>
    <w:p>
      <w:pPr>
        <w:pStyle w:val="BodyText"/>
        <w:spacing w:before="104"/>
        <w:ind w:left="662"/>
        <w:jc w:val="both"/>
        <w:rPr>
          <w:rFonts w:ascii="Times New Roman" w:eastAsia="Times New Roman"/>
        </w:rPr>
      </w:pPr>
      <w:r>
        <w:rPr>
          <w:color w:val="231F20"/>
          <w:spacing w:val="-6"/>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0">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t</w:t>
        </w:r>
        <w:r>
          <w:rPr>
            <w:rFonts w:ascii="Times New Roman" w:eastAsia="Times New Roman"/>
            <w:color w:val="231F20"/>
            <w:spacing w:val="8"/>
            <w:w w:val="101"/>
          </w:rPr>
          <w:t>u</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d41586</w:t>
        </w:r>
        <w:r>
          <w:rPr>
            <w:rFonts w:ascii="Times New Roman" w:eastAsia="Times New Roman"/>
            <w:color w:val="231F20"/>
            <w:spacing w:val="5"/>
            <w:w w:val="101"/>
          </w:rPr>
          <w:t>-</w:t>
        </w:r>
        <w:r>
          <w:rPr>
            <w:rFonts w:ascii="Times New Roman" w:eastAsia="Times New Roman"/>
            <w:color w:val="231F20"/>
            <w:spacing w:val="8"/>
            <w:w w:val="101"/>
          </w:rPr>
          <w:t>020</w:t>
        </w:r>
        <w:r>
          <w:rPr>
            <w:rFonts w:ascii="Times New Roman" w:eastAsia="Times New Roman"/>
            <w:color w:val="231F20"/>
            <w:spacing w:val="5"/>
            <w:w w:val="101"/>
          </w:rPr>
          <w:t>-</w:t>
        </w:r>
        <w:r>
          <w:rPr>
            <w:rFonts w:ascii="Times New Roman" w:eastAsia="Times New Roman"/>
            <w:color w:val="231F20"/>
            <w:spacing w:val="8"/>
            <w:w w:val="101"/>
          </w:rPr>
          <w:t>00154</w:t>
        </w:r>
        <w:r>
          <w:rPr>
            <w:rFonts w:ascii="Times New Roman" w:eastAsia="Times New Roman"/>
            <w:color w:val="231F20"/>
            <w:spacing w:val="5"/>
            <w:w w:val="101"/>
          </w:rPr>
          <w:t>-</w:t>
        </w:r>
        <w:r>
          <w:rPr>
            <w:rFonts w:ascii="Times New Roman" w:eastAsia="Times New Roman"/>
            <w:color w:val="231F20"/>
            <w:w w:val="101"/>
          </w:rPr>
          <w:t>w</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892" w:val="left" w:leader="none"/>
          <w:tab w:pos="893" w:val="left" w:leader="none"/>
        </w:tabs>
        <w:spacing w:line="240" w:lineRule="auto" w:before="160" w:after="0"/>
        <w:ind w:left="892" w:right="0" w:hanging="669"/>
        <w:jc w:val="left"/>
        <w:rPr>
          <w:color w:val="231F20"/>
        </w:rPr>
      </w:pPr>
      <w:bookmarkStart w:name="2.3  1月22日_人工智能如何对抗中国致命的冠状病毒传播" w:id="68"/>
      <w:bookmarkEnd w:id="68"/>
      <w:r>
        <w:rPr/>
      </w:r>
      <w:bookmarkStart w:name="_bookmark23" w:id="69"/>
      <w:bookmarkEnd w:id="69"/>
      <w:r>
        <w:rPr/>
      </w:r>
      <w:bookmarkStart w:name="_bookmark23" w:id="70"/>
      <w:bookmarkEnd w:id="70"/>
      <w:r>
        <w:rPr>
          <w:color w:val="231F20"/>
        </w:rPr>
        <w:t>1</w:t>
      </w:r>
      <w:r>
        <w:rPr>
          <w:color w:val="231F20"/>
          <w:spacing w:val="-51"/>
        </w:rPr>
        <w:t> 月 </w:t>
      </w:r>
      <w:r>
        <w:rPr>
          <w:color w:val="231F20"/>
          <w:spacing w:val="5"/>
        </w:rPr>
        <w:t>22</w:t>
      </w:r>
      <w:r>
        <w:rPr>
          <w:color w:val="231F20"/>
          <w:spacing w:val="-30"/>
        </w:rPr>
        <w:t> 日</w:t>
      </w:r>
      <w:r>
        <w:rPr>
          <w:color w:val="231F20"/>
          <w:spacing w:val="11"/>
        </w:rPr>
        <w:t>_</w:t>
      </w:r>
      <w:r>
        <w:rPr>
          <w:color w:val="231F20"/>
          <w:spacing w:val="19"/>
        </w:rPr>
        <w:t>人工智能如何对抗中国致命的冠状病毒传播</w:t>
      </w:r>
    </w:p>
    <w:p>
      <w:pPr>
        <w:pStyle w:val="Heading3"/>
        <w:spacing w:before="149"/>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12"/>
        <w:rPr>
          <w:sz w:val="28"/>
        </w:rPr>
      </w:pPr>
    </w:p>
    <w:p>
      <w:pPr>
        <w:pStyle w:val="BodyText"/>
        <w:spacing w:line="336" w:lineRule="auto"/>
        <w:ind w:left="222" w:right="97" w:firstLine="440"/>
      </w:pPr>
      <w:r>
        <w:rPr>
          <w:color w:val="231F20"/>
        </w:rPr>
        <w:t>内容简介：英国格拉斯哥大学生命科学研究人员 </w:t>
      </w:r>
      <w:r>
        <w:rPr>
          <w:rFonts w:ascii="Times New Roman" w:hAnsi="Times New Roman" w:eastAsia="Times New Roman"/>
          <w:color w:val="231F20"/>
        </w:rPr>
        <w:t>Daniel  Streicker </w:t>
      </w:r>
      <w:r>
        <w:rPr>
          <w:color w:val="231F20"/>
        </w:rPr>
        <w:t>博士声称，人工智能或许能为对抗冠状病毒提供帮助。他指出人工智能可以从航班记 录、交通信息等方面收集人类活动数据…… 甚至可以设想通过谷歌收集信息。人工智能的力量在于其可整合所有数据来源。</w:t>
      </w:r>
      <w:r>
        <w:rPr>
          <w:rFonts w:ascii="Times New Roman" w:hAnsi="Times New Roman" w:eastAsia="Times New Roman"/>
          <w:color w:val="231F20"/>
        </w:rPr>
        <w:t>2019-nCoV </w:t>
      </w:r>
      <w:r>
        <w:rPr>
          <w:color w:val="231F20"/>
        </w:rPr>
        <w:t>这样新出现的病毒带来的挑战是，人们还没有经过确认、能告诉人们有关预测是否有意义的模型。他同时还认为现在离创造出能在个人层面上准确模拟疫病暴发的人工智能还 有些距离。一旦这一时刻到来后，如何能在保护隐私和对健康的担忧之间保持</w:t>
      </w:r>
    </w:p>
    <w:p>
      <w:pPr>
        <w:spacing w:after="0" w:line="336" w:lineRule="auto"/>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rPr>
        <w:t>平衡，也许是 </w:t>
      </w:r>
      <w:r>
        <w:rPr>
          <w:rFonts w:ascii="Times New Roman" w:eastAsia="Times New Roman"/>
          <w:color w:val="231F20"/>
        </w:rPr>
        <w:t>AI </w:t>
      </w:r>
      <w:r>
        <w:rPr>
          <w:color w:val="231F20"/>
        </w:rPr>
        <w:t>面临的下一场重大斗争。</w:t>
      </w:r>
    </w:p>
    <w:p>
      <w:pPr>
        <w:pStyle w:val="BodyText"/>
        <w:spacing w:line="350" w:lineRule="auto" w:before="106"/>
        <w:ind w:left="222" w:right="229" w:firstLine="440"/>
        <w:rPr>
          <w:rFonts w:ascii="Times New Roman" w:eastAsia="Times New Roman"/>
        </w:rPr>
      </w:pPr>
      <w:r>
        <w:rPr>
          <w:color w:val="231F20"/>
        </w:rPr>
        <w:t>全 文 链 接 ：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telegraph. co. uk/technology/2020/01/21/ai-could- combat-spread-chinas-deadly-coronavirus/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10"/>
        </w:numPr>
        <w:tabs>
          <w:tab w:pos="897" w:val="left" w:leader="none"/>
          <w:tab w:pos="898" w:val="left" w:leader="none"/>
        </w:tabs>
        <w:spacing w:line="304" w:lineRule="auto" w:before="0" w:after="0"/>
        <w:ind w:left="876" w:right="242" w:hanging="652"/>
        <w:jc w:val="left"/>
        <w:rPr>
          <w:color w:val="231F20"/>
        </w:rPr>
      </w:pPr>
      <w:bookmarkStart w:name="2.4  1月24日_柳叶刀：中国科学家两项研究表明2019年新型冠状病毒的人与" w:id="71"/>
      <w:bookmarkEnd w:id="71"/>
      <w:r>
        <w:rPr/>
      </w:r>
      <w:bookmarkStart w:name="_bookmark24" w:id="72"/>
      <w:bookmarkEnd w:id="72"/>
      <w:r>
        <w:rPr/>
      </w:r>
      <w:bookmarkStart w:name="_bookmark24" w:id="73"/>
      <w:bookmarkEnd w:id="73"/>
      <w:r>
        <w:rPr>
          <w:color w:val="231F20"/>
        </w:rPr>
        <w:t>1</w:t>
      </w:r>
      <w:r>
        <w:rPr>
          <w:color w:val="231F20"/>
          <w:spacing w:val="-39"/>
        </w:rPr>
        <w:t> 月 </w:t>
      </w:r>
      <w:r>
        <w:rPr>
          <w:color w:val="231F20"/>
          <w:spacing w:val="5"/>
        </w:rPr>
        <w:t>24</w:t>
      </w:r>
      <w:r>
        <w:rPr>
          <w:color w:val="231F20"/>
          <w:spacing w:val="-19"/>
        </w:rPr>
        <w:t> 日</w:t>
      </w:r>
      <w:r>
        <w:rPr>
          <w:color w:val="231F20"/>
          <w:spacing w:val="16"/>
        </w:rPr>
        <w:t>_</w:t>
      </w:r>
      <w:r>
        <w:rPr>
          <w:color w:val="231F20"/>
          <w:spacing w:val="7"/>
        </w:rPr>
        <w:t>柳叶刀：中国科学家两项研究表明 </w:t>
      </w:r>
      <w:r>
        <w:rPr>
          <w:color w:val="231F20"/>
          <w:spacing w:val="8"/>
        </w:rPr>
        <w:t>2019</w:t>
      </w:r>
      <w:r>
        <w:rPr>
          <w:color w:val="231F20"/>
          <w:spacing w:val="-13"/>
        </w:rPr>
        <w:t> 年新</w:t>
      </w:r>
      <w:r>
        <w:rPr>
          <w:color w:val="231F20"/>
          <w:spacing w:val="19"/>
        </w:rPr>
        <w:t>型冠状病毒的人与人之间传播</w:t>
      </w:r>
    </w:p>
    <w:p>
      <w:pPr>
        <w:pStyle w:val="Heading3"/>
        <w:spacing w:before="59"/>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
        <w:rPr>
          <w:sz w:val="29"/>
        </w:rPr>
      </w:pPr>
    </w:p>
    <w:p>
      <w:pPr>
        <w:pStyle w:val="BodyText"/>
        <w:spacing w:line="338" w:lineRule="auto" w:before="1"/>
        <w:ind w:left="222" w:right="130" w:firstLine="440"/>
      </w:pPr>
      <w:r>
        <w:rPr>
          <w:color w:val="231F20"/>
          <w:spacing w:val="7"/>
        </w:rPr>
        <w:t>内容简介：这两项新研究探究了 </w:t>
      </w:r>
      <w:r>
        <w:rPr>
          <w:rFonts w:ascii="Times New Roman" w:hAnsi="Times New Roman" w:eastAsia="Times New Roman"/>
          <w:color w:val="231F20"/>
          <w:spacing w:val="7"/>
        </w:rPr>
        <w:t>2019-nCoV </w:t>
      </w:r>
      <w:r>
        <w:rPr>
          <w:color w:val="231F20"/>
          <w:spacing w:val="14"/>
        </w:rPr>
        <w:t>在首批病例中的一些人体内的</w:t>
      </w:r>
      <w:r>
        <w:rPr>
          <w:color w:val="231F20"/>
          <w:spacing w:val="16"/>
        </w:rPr>
        <w:t>感染过程。在第一项新的研究中</w:t>
      </w:r>
      <w:r>
        <w:rPr>
          <w:color w:val="231F20"/>
          <w:spacing w:val="3"/>
        </w:rPr>
        <w:t>，中国中日医院呼吸与危重症医学科二部主任 </w:t>
      </w:r>
      <w:r>
        <w:rPr>
          <w:color w:val="231F20"/>
          <w:spacing w:val="18"/>
        </w:rPr>
        <w:t>曹彬教授及其课题组和中国医学科学院的王建卫教授及其课题组分析了 </w:t>
      </w:r>
      <w:r>
        <w:rPr>
          <w:rFonts w:ascii="Times New Roman" w:hAnsi="Times New Roman" w:eastAsia="Times New Roman"/>
          <w:color w:val="231F20"/>
          <w:spacing w:val="3"/>
        </w:rPr>
        <w:t>2019 </w:t>
      </w:r>
      <w:r>
        <w:rPr>
          <w:color w:val="231F20"/>
          <w:spacing w:val="-16"/>
        </w:rPr>
        <w:t>年 </w:t>
      </w:r>
      <w:r>
        <w:rPr>
          <w:rFonts w:ascii="Times New Roman" w:hAnsi="Times New Roman" w:eastAsia="Times New Roman"/>
          <w:color w:val="231F20"/>
          <w:spacing w:val="4"/>
        </w:rPr>
        <w:t>12 </w:t>
      </w:r>
      <w:r>
        <w:rPr>
          <w:color w:val="231F20"/>
          <w:spacing w:val="-16"/>
        </w:rPr>
        <w:t>月 </w:t>
      </w:r>
      <w:r>
        <w:rPr>
          <w:rFonts w:ascii="Times New Roman" w:hAnsi="Times New Roman" w:eastAsia="Times New Roman"/>
          <w:color w:val="231F20"/>
          <w:spacing w:val="4"/>
        </w:rPr>
        <w:t>16 </w:t>
      </w:r>
      <w:r>
        <w:rPr>
          <w:color w:val="231F20"/>
          <w:spacing w:val="-3"/>
        </w:rPr>
        <w:t>日至 </w:t>
      </w:r>
      <w:r>
        <w:rPr>
          <w:rFonts w:ascii="Times New Roman" w:hAnsi="Times New Roman" w:eastAsia="Times New Roman"/>
          <w:color w:val="231F20"/>
          <w:spacing w:val="6"/>
        </w:rPr>
        <w:t>2020 </w:t>
      </w:r>
      <w:r>
        <w:rPr>
          <w:color w:val="231F20"/>
          <w:spacing w:val="-16"/>
        </w:rPr>
        <w:t>年 </w:t>
      </w:r>
      <w:r>
        <w:rPr>
          <w:rFonts w:ascii="Times New Roman" w:hAnsi="Times New Roman" w:eastAsia="Times New Roman"/>
          <w:color w:val="231F20"/>
        </w:rPr>
        <w:t>1 </w:t>
      </w:r>
      <w:r>
        <w:rPr>
          <w:color w:val="231F20"/>
          <w:spacing w:val="-15"/>
        </w:rPr>
        <w:t>月 </w:t>
      </w:r>
      <w:r>
        <w:rPr>
          <w:rFonts w:ascii="Times New Roman" w:hAnsi="Times New Roman" w:eastAsia="Times New Roman"/>
          <w:color w:val="231F20"/>
        </w:rPr>
        <w:t>2 </w:t>
      </w:r>
      <w:r>
        <w:rPr>
          <w:color w:val="231F20"/>
          <w:spacing w:val="15"/>
        </w:rPr>
        <w:t>日期间在武汉入院的首批 </w:t>
      </w:r>
      <w:r>
        <w:rPr>
          <w:rFonts w:ascii="Times New Roman" w:hAnsi="Times New Roman" w:eastAsia="Times New Roman"/>
          <w:color w:val="231F20"/>
          <w:spacing w:val="4"/>
        </w:rPr>
        <w:t>41 </w:t>
      </w:r>
      <w:r>
        <w:rPr>
          <w:color w:val="231F20"/>
          <w:spacing w:val="20"/>
        </w:rPr>
        <w:t>名感染者的临床记</w:t>
      </w:r>
      <w:r>
        <w:rPr>
          <w:color w:val="231F20"/>
          <w:spacing w:val="3"/>
        </w:rPr>
        <w:t>录、实验室结果、影像学发现和流行病学数据。患者通常是中年人</w:t>
      </w:r>
      <w:r>
        <w:rPr>
          <w:color w:val="231F20"/>
          <w:spacing w:val="-11"/>
        </w:rPr>
        <w:t>（</w:t>
      </w:r>
      <w:r>
        <w:rPr>
          <w:color w:val="231F20"/>
          <w:spacing w:val="17"/>
        </w:rPr>
        <w:t>平均年龄</w:t>
      </w:r>
      <w:r>
        <w:rPr>
          <w:rFonts w:ascii="Times New Roman" w:hAnsi="Times New Roman" w:eastAsia="Times New Roman"/>
          <w:color w:val="231F20"/>
          <w:spacing w:val="8"/>
          <w:w w:val="101"/>
        </w:rPr>
        <w:t>4</w:t>
      </w:r>
      <w:r>
        <w:rPr>
          <w:rFonts w:ascii="Times New Roman" w:hAnsi="Times New Roman" w:eastAsia="Times New Roman"/>
          <w:color w:val="231F20"/>
          <w:w w:val="101"/>
        </w:rPr>
        <w:t>9</w:t>
      </w:r>
      <w:r>
        <w:rPr>
          <w:rFonts w:ascii="Times New Roman" w:hAnsi="Times New Roman" w:eastAsia="Times New Roman"/>
          <w:color w:val="231F20"/>
        </w:rPr>
        <w:t> </w:t>
      </w:r>
      <w:r>
        <w:rPr>
          <w:color w:val="231F20"/>
          <w:spacing w:val="-11"/>
          <w:w w:val="101"/>
        </w:rPr>
        <w:t>岁</w:t>
      </w:r>
      <w:r>
        <w:rPr>
          <w:color w:val="231F20"/>
          <w:spacing w:val="-54"/>
          <w:w w:val="101"/>
        </w:rPr>
        <w:t>）</w:t>
      </w:r>
      <w:r>
        <w:rPr>
          <w:color w:val="231F20"/>
          <w:spacing w:val="-5"/>
          <w:w w:val="101"/>
        </w:rPr>
        <w:t>，他们中的</w:t>
      </w:r>
      <w:r>
        <w:rPr>
          <w:color w:val="231F20"/>
          <w:spacing w:val="-5"/>
        </w:rPr>
        <w:t> </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w w:val="101"/>
        </w:rPr>
        <w:t>4</w:t>
      </w:r>
      <w:r>
        <w:rPr>
          <w:rFonts w:ascii="Times New Roman" w:hAnsi="Times New Roman" w:eastAsia="Times New Roman"/>
          <w:color w:val="231F20"/>
        </w:rPr>
        <w:t> </w:t>
      </w:r>
      <w:r>
        <w:rPr>
          <w:color w:val="231F20"/>
          <w:spacing w:val="-6"/>
          <w:w w:val="101"/>
        </w:rPr>
        <w:t>是男性，</w:t>
      </w:r>
      <w:r>
        <w:rPr>
          <w:rFonts w:ascii="Times New Roman" w:hAnsi="Times New Roman" w:eastAsia="Times New Roman"/>
          <w:color w:val="231F20"/>
          <w:spacing w:val="8"/>
          <w:w w:val="101"/>
        </w:rPr>
        <w:t>2</w:t>
      </w:r>
      <w:r>
        <w:rPr>
          <w:rFonts w:ascii="Times New Roman" w:hAnsi="Times New Roman" w:eastAsia="Times New Roman"/>
          <w:color w:val="231F20"/>
          <w:spacing w:val="4"/>
          <w:w w:val="101"/>
        </w:rPr>
        <w:t>/</w:t>
      </w:r>
      <w:r>
        <w:rPr>
          <w:rFonts w:ascii="Times New Roman" w:hAnsi="Times New Roman" w:eastAsia="Times New Roman"/>
          <w:color w:val="231F20"/>
          <w:w w:val="101"/>
        </w:rPr>
        <w:t>3</w:t>
      </w:r>
      <w:r>
        <w:rPr>
          <w:rFonts w:ascii="Times New Roman" w:hAnsi="Times New Roman" w:eastAsia="Times New Roman"/>
          <w:color w:val="231F20"/>
        </w:rPr>
        <w:t> </w:t>
      </w:r>
      <w:r>
        <w:rPr>
          <w:color w:val="231F20"/>
          <w:spacing w:val="20"/>
          <w:w w:val="101"/>
        </w:rPr>
        <w:t>的人去过当地海鲜市场。据信这种新型冠状</w:t>
      </w:r>
      <w:r>
        <w:rPr>
          <w:color w:val="231F20"/>
          <w:spacing w:val="24"/>
        </w:rPr>
        <w:t>病</w:t>
      </w:r>
      <w:r>
        <w:rPr>
          <w:color w:val="231F20"/>
          <w:spacing w:val="19"/>
        </w:rPr>
        <w:t>毒起源自这个海鲜市场。与 </w:t>
      </w:r>
      <w:r>
        <w:rPr>
          <w:rFonts w:ascii="Times New Roman" w:hAnsi="Times New Roman" w:eastAsia="Times New Roman"/>
          <w:color w:val="231F20"/>
          <w:spacing w:val="6"/>
        </w:rPr>
        <w:t>2003 </w:t>
      </w:r>
      <w:r>
        <w:rPr>
          <w:color w:val="231F20"/>
          <w:spacing w:val="17"/>
        </w:rPr>
        <w:t>年中国爆发 </w:t>
      </w:r>
      <w:r>
        <w:rPr>
          <w:rFonts w:ascii="Times New Roman" w:hAnsi="Times New Roman" w:eastAsia="Times New Roman"/>
          <w:color w:val="231F20"/>
          <w:spacing w:val="7"/>
        </w:rPr>
        <w:t>SARS </w:t>
      </w:r>
      <w:r>
        <w:rPr>
          <w:color w:val="231F20"/>
          <w:spacing w:val="6"/>
        </w:rPr>
        <w:t>相似，大多数感染这种新</w:t>
      </w:r>
      <w:r>
        <w:rPr>
          <w:color w:val="231F20"/>
        </w:rPr>
        <w:t>型冠状病毒的患者都健康，没有任何慢性的健康问题。曹斌教授及其研究团 队</w:t>
      </w:r>
      <w:r>
        <w:rPr>
          <w:color w:val="231F20"/>
          <w:spacing w:val="13"/>
        </w:rPr>
        <w:t>表示，这些患者的症状也类似于 </w:t>
      </w:r>
      <w:r>
        <w:rPr>
          <w:rFonts w:ascii="Times New Roman" w:hAnsi="Times New Roman" w:eastAsia="Times New Roman"/>
          <w:color w:val="231F20"/>
          <w:spacing w:val="10"/>
        </w:rPr>
        <w:t>SARS</w:t>
      </w:r>
      <w:r>
        <w:rPr>
          <w:color w:val="231F20"/>
          <w:spacing w:val="22"/>
        </w:rPr>
        <w:t>。所有住院患者均出现肺炎</w:t>
      </w:r>
      <w:r>
        <w:rPr>
          <w:color w:val="231F20"/>
          <w:spacing w:val="-12"/>
        </w:rPr>
        <w:t>，几乎所</w:t>
      </w:r>
      <w:r>
        <w:rPr>
          <w:color w:val="231F20"/>
          <w:spacing w:val="17"/>
          <w:w w:val="101"/>
        </w:rPr>
        <w:t>有</w:t>
      </w:r>
      <w:r>
        <w:rPr>
          <w:color w:val="231F20"/>
          <w:spacing w:val="-22"/>
          <w:w w:val="101"/>
        </w:rPr>
        <w:t>患者</w:t>
      </w:r>
      <w:r>
        <w:rPr>
          <w:color w:val="231F20"/>
          <w:spacing w:val="-17"/>
          <w:w w:val="101"/>
        </w:rPr>
        <w:t>（</w:t>
      </w:r>
      <w:r>
        <w:rPr>
          <w:rFonts w:ascii="Times New Roman" w:hAnsi="Times New Roman" w:eastAsia="Times New Roman"/>
          <w:color w:val="231F20"/>
          <w:spacing w:val="8"/>
          <w:w w:val="101"/>
        </w:rPr>
        <w:t>98</w:t>
      </w:r>
      <w:r>
        <w:rPr>
          <w:color w:val="231F20"/>
          <w:spacing w:val="-17"/>
          <w:w w:val="101"/>
        </w:rPr>
        <w:t>％</w:t>
      </w:r>
      <w:r>
        <w:rPr>
          <w:color w:val="231F20"/>
          <w:spacing w:val="-60"/>
          <w:w w:val="101"/>
        </w:rPr>
        <w:t>）</w:t>
      </w:r>
      <w:r>
        <w:rPr>
          <w:color w:val="231F20"/>
          <w:spacing w:val="-20"/>
          <w:w w:val="101"/>
        </w:rPr>
        <w:t>发烧，</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w w:val="101"/>
        </w:rPr>
        <w:t>4</w:t>
      </w:r>
      <w:r>
        <w:rPr>
          <w:rFonts w:ascii="Times New Roman" w:hAnsi="Times New Roman" w:eastAsia="Times New Roman"/>
          <w:color w:val="231F20"/>
        </w:rPr>
        <w:t> </w:t>
      </w:r>
      <w:r>
        <w:rPr>
          <w:color w:val="231F20"/>
          <w:spacing w:val="1"/>
          <w:w w:val="101"/>
        </w:rPr>
        <w:t>的人出现咳嗽，</w:t>
      </w:r>
      <w:r>
        <w:rPr>
          <w:rFonts w:ascii="Times New Roman" w:hAnsi="Times New Roman" w:eastAsia="Times New Roman"/>
          <w:color w:val="231F20"/>
          <w:spacing w:val="8"/>
          <w:w w:val="101"/>
        </w:rPr>
        <w:t>44</w:t>
      </w:r>
      <w:r>
        <w:rPr>
          <w:color w:val="231F20"/>
          <w:spacing w:val="3"/>
          <w:w w:val="101"/>
        </w:rPr>
        <w:t>％的人感到疲劳，</w:t>
      </w:r>
      <w:r>
        <w:rPr>
          <w:rFonts w:ascii="Times New Roman" w:hAnsi="Times New Roman" w:eastAsia="Times New Roman"/>
          <w:color w:val="231F20"/>
          <w:spacing w:val="8"/>
          <w:w w:val="101"/>
        </w:rPr>
        <w:t>55</w:t>
      </w:r>
      <w:r>
        <w:rPr>
          <w:color w:val="231F20"/>
          <w:spacing w:val="14"/>
          <w:w w:val="101"/>
        </w:rPr>
        <w:t>％的人呼吸短促。但</w:t>
      </w:r>
      <w:r>
        <w:rPr>
          <w:color w:val="231F20"/>
          <w:spacing w:val="3"/>
          <w:w w:val="101"/>
        </w:rPr>
        <w:t>是，头痛或腹泻等症状很少见。另一方面，曹斌教授说</w:t>
      </w:r>
      <w:r>
        <w:rPr>
          <w:color w:val="231F20"/>
          <w:spacing w:val="-100"/>
          <w:w w:val="101"/>
        </w:rPr>
        <w:t>，“</w:t>
      </w:r>
      <w:r>
        <w:rPr>
          <w:color w:val="231F20"/>
          <w:spacing w:val="-100"/>
        </w:rPr>
        <w:t> </w:t>
      </w:r>
      <w:r>
        <w:rPr>
          <w:color w:val="231F20"/>
          <w:spacing w:val="28"/>
          <w:w w:val="101"/>
        </w:rPr>
        <w:t>尽管有与</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w w:val="101"/>
        </w:rPr>
        <w:t>S</w:t>
      </w:r>
      <w:r>
        <w:rPr>
          <w:rFonts w:ascii="Times New Roman" w:hAnsi="Times New Roman" w:eastAsia="Times New Roman"/>
          <w:color w:val="231F20"/>
        </w:rPr>
        <w:t> </w:t>
      </w:r>
      <w:r>
        <w:rPr>
          <w:color w:val="231F20"/>
          <w:w w:val="101"/>
        </w:rPr>
        <w:t>相</w:t>
      </w:r>
      <w:r>
        <w:rPr>
          <w:color w:val="231F20"/>
          <w:spacing w:val="19"/>
        </w:rPr>
        <w:t>似</w:t>
      </w:r>
      <w:r>
        <w:rPr>
          <w:color w:val="231F20"/>
          <w:spacing w:val="-7"/>
        </w:rPr>
        <w:t>的症状</w:t>
      </w:r>
      <w:r>
        <w:rPr>
          <w:color w:val="231F20"/>
          <w:spacing w:val="-14"/>
        </w:rPr>
        <w:t>（</w:t>
      </w:r>
      <w:r>
        <w:rPr>
          <w:color w:val="231F20"/>
          <w:spacing w:val="5"/>
        </w:rPr>
        <w:t>比如发烧、干咳和呼吸急促</w:t>
      </w:r>
      <w:r>
        <w:rPr>
          <w:color w:val="231F20"/>
          <w:spacing w:val="-74"/>
        </w:rPr>
        <w:t>）</w:t>
      </w:r>
      <w:r>
        <w:rPr>
          <w:color w:val="231F20"/>
          <w:spacing w:val="-9"/>
        </w:rPr>
        <w:t>，但仍存在一些重要差异。”他说，比如， 感染这种新型冠状病毒的人通常没有流鼻涕或其他涉及上呼吸道的症状。几 乎</w:t>
      </w:r>
      <w:r>
        <w:rPr>
          <w:color w:val="231F20"/>
          <w:spacing w:val="17"/>
        </w:rPr>
        <w:t>没有诸如腹泻之类的肠道症状</w:t>
      </w:r>
      <w:r>
        <w:rPr>
          <w:color w:val="231F20"/>
          <w:spacing w:val="-25"/>
        </w:rPr>
        <w:t>，然而，大约 </w:t>
      </w:r>
      <w:r>
        <w:rPr>
          <w:rFonts w:ascii="Times New Roman" w:hAnsi="Times New Roman" w:eastAsia="Times New Roman"/>
          <w:color w:val="231F20"/>
          <w:spacing w:val="4"/>
        </w:rPr>
        <w:t>1/4 </w:t>
      </w:r>
      <w:r>
        <w:rPr>
          <w:color w:val="231F20"/>
          <w:spacing w:val="45"/>
        </w:rPr>
        <w:t>的</w:t>
      </w:r>
      <w:r>
        <w:rPr>
          <w:rFonts w:ascii="Times New Roman" w:hAnsi="Times New Roman" w:eastAsia="Times New Roman"/>
          <w:color w:val="231F20"/>
          <w:spacing w:val="7"/>
        </w:rPr>
        <w:t>SARS </w:t>
      </w:r>
      <w:r>
        <w:rPr>
          <w:color w:val="231F20"/>
          <w:spacing w:val="15"/>
        </w:rPr>
        <w:t>患者出现这些肠道症状</w:t>
      </w:r>
      <w:r>
        <w:rPr>
          <w:color w:val="231F20"/>
        </w:rPr>
        <w:t>。曹斌教授表示，约有 </w:t>
      </w:r>
      <w:r>
        <w:rPr>
          <w:rFonts w:ascii="Times New Roman" w:hAnsi="Times New Roman" w:eastAsia="Times New Roman"/>
          <w:color w:val="231F20"/>
          <w:spacing w:val="4"/>
        </w:rPr>
        <w:t>1/3 </w:t>
      </w:r>
      <w:r>
        <w:rPr>
          <w:color w:val="231F20"/>
          <w:spacing w:val="23"/>
        </w:rPr>
        <w:t>的住院患者发生了严重疾病</w:t>
      </w:r>
      <w:r>
        <w:rPr>
          <w:color w:val="231F20"/>
          <w:spacing w:val="6"/>
        </w:rPr>
        <w:t>，足以进入重症监护</w:t>
      </w:r>
      <w:r>
        <w:rPr>
          <w:color w:val="231F20"/>
          <w:spacing w:val="-60"/>
          <w:w w:val="101"/>
        </w:rPr>
        <w:t>室</w:t>
      </w:r>
      <w:r>
        <w:rPr>
          <w:color w:val="231F20"/>
          <w:spacing w:val="-17"/>
          <w:w w:val="101"/>
        </w:rPr>
        <w:t>（</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w:t>
      </w:r>
      <w:r>
        <w:rPr>
          <w:rFonts w:ascii="Times New Roman" w:hAnsi="Times New Roman" w:eastAsia="Times New Roman"/>
          <w:color w:val="231F20"/>
          <w:spacing w:val="-22"/>
          <w:w w:val="101"/>
        </w:rPr>
        <w:t>U</w:t>
      </w:r>
      <w:r>
        <w:rPr>
          <w:color w:val="231F20"/>
          <w:spacing w:val="-60"/>
          <w:w w:val="101"/>
        </w:rPr>
        <w:t>）</w:t>
      </w:r>
      <w:r>
        <w:rPr>
          <w:color w:val="231F20"/>
          <w:spacing w:val="-93"/>
          <w:w w:val="101"/>
        </w:rPr>
        <w:t>，</w:t>
      </w:r>
      <w:r>
        <w:rPr>
          <w:rFonts w:ascii="Times New Roman" w:hAnsi="Times New Roman" w:eastAsia="Times New Roman"/>
          <w:color w:val="231F20"/>
          <w:w w:val="101"/>
        </w:rPr>
        <w:t>6</w:t>
      </w:r>
      <w:r>
        <w:rPr>
          <w:rFonts w:ascii="Times New Roman" w:hAnsi="Times New Roman" w:eastAsia="Times New Roman"/>
          <w:color w:val="231F20"/>
        </w:rPr>
        <w:t> </w:t>
      </w:r>
      <w:r>
        <w:rPr>
          <w:color w:val="231F20"/>
          <w:spacing w:val="17"/>
          <w:w w:val="101"/>
        </w:rPr>
        <w:t>名患者死亡。曹斌教授团队表示</w:t>
      </w:r>
      <w:r>
        <w:rPr>
          <w:color w:val="231F20"/>
          <w:spacing w:val="4"/>
          <w:w w:val="101"/>
        </w:rPr>
        <w:t>，一些重病患者发生了涉及免疫系</w:t>
      </w:r>
      <w:r>
        <w:rPr>
          <w:color w:val="231F20"/>
          <w:spacing w:val="24"/>
        </w:rPr>
        <w:t>统</w:t>
      </w:r>
      <w:r>
        <w:rPr>
          <w:color w:val="231F20"/>
          <w:spacing w:val="18"/>
        </w:rPr>
        <w:t>功能障碍的称为细胞因子风暴</w:t>
      </w:r>
      <w:r>
        <w:rPr>
          <w:color w:val="231F20"/>
          <w:spacing w:val="3"/>
        </w:rPr>
        <w:t>（</w:t>
      </w:r>
      <w:r>
        <w:rPr>
          <w:rFonts w:ascii="Times New Roman" w:hAnsi="Times New Roman" w:eastAsia="Times New Roman"/>
          <w:color w:val="231F20"/>
          <w:spacing w:val="3"/>
        </w:rPr>
        <w:t>cytokine</w:t>
      </w:r>
      <w:r>
        <w:rPr>
          <w:rFonts w:ascii="Times New Roman" w:hAnsi="Times New Roman" w:eastAsia="Times New Roman"/>
          <w:color w:val="231F20"/>
          <w:spacing w:val="19"/>
        </w:rPr>
        <w:t>  </w:t>
      </w:r>
      <w:r>
        <w:rPr>
          <w:rFonts w:ascii="Times New Roman" w:hAnsi="Times New Roman" w:eastAsia="Times New Roman"/>
          <w:color w:val="231F20"/>
          <w:spacing w:val="-9"/>
        </w:rPr>
        <w:t>storm</w:t>
      </w:r>
      <w:r>
        <w:rPr>
          <w:color w:val="231F20"/>
          <w:spacing w:val="-9"/>
        </w:rPr>
        <w:t>）</w:t>
      </w:r>
      <w:r>
        <w:rPr>
          <w:color w:val="231F20"/>
          <w:spacing w:val="10"/>
        </w:rPr>
        <w:t>的症状，但是目前尚不清楚这</w:t>
      </w:r>
      <w:r>
        <w:rPr>
          <w:color w:val="231F20"/>
          <w:spacing w:val="2"/>
        </w:rPr>
        <w:t>种新型冠状病毒如何影响免疫系统。他们报道，截至 </w:t>
      </w:r>
      <w:r>
        <w:rPr>
          <w:rFonts w:ascii="Times New Roman" w:hAnsi="Times New Roman" w:eastAsia="Times New Roman"/>
          <w:color w:val="231F20"/>
          <w:spacing w:val="6"/>
        </w:rPr>
        <w:t>2020 </w:t>
      </w:r>
      <w:r>
        <w:rPr>
          <w:color w:val="231F20"/>
          <w:spacing w:val="-20"/>
        </w:rPr>
        <w:t>年 </w:t>
      </w:r>
      <w:r>
        <w:rPr>
          <w:rFonts w:ascii="Times New Roman" w:hAnsi="Times New Roman" w:eastAsia="Times New Roman"/>
          <w:color w:val="231F20"/>
        </w:rPr>
        <w:t>1 </w:t>
      </w:r>
      <w:r>
        <w:rPr>
          <w:color w:val="231F20"/>
          <w:spacing w:val="-20"/>
        </w:rPr>
        <w:t>月 </w:t>
      </w:r>
      <w:r>
        <w:rPr>
          <w:rFonts w:ascii="Times New Roman" w:hAnsi="Times New Roman" w:eastAsia="Times New Roman"/>
          <w:color w:val="231F20"/>
          <w:spacing w:val="4"/>
        </w:rPr>
        <w:t>22 </w:t>
      </w:r>
      <w:r>
        <w:rPr>
          <w:color w:val="231F20"/>
          <w:spacing w:val="-9"/>
        </w:rPr>
        <w:t>日，这项研</w:t>
      </w:r>
      <w:r>
        <w:rPr>
          <w:color w:val="231F20"/>
          <w:spacing w:val="-16"/>
        </w:rPr>
        <w:t>究中的大多数患者</w:t>
      </w:r>
      <w:r>
        <w:rPr>
          <w:color w:val="231F20"/>
          <w:spacing w:val="-17"/>
        </w:rPr>
        <w:t>（</w:t>
      </w:r>
      <w:r>
        <w:rPr>
          <w:rFonts w:ascii="Times New Roman" w:hAnsi="Times New Roman" w:eastAsia="Times New Roman"/>
          <w:color w:val="231F20"/>
          <w:spacing w:val="-17"/>
        </w:rPr>
        <w:t>68%</w:t>
      </w:r>
      <w:r>
        <w:rPr>
          <w:color w:val="231F20"/>
          <w:spacing w:val="-17"/>
        </w:rPr>
        <w:t>）</w:t>
      </w:r>
      <w:r>
        <w:rPr>
          <w:color w:val="231F20"/>
          <w:spacing w:val="14"/>
        </w:rPr>
        <w:t>已经康复到可以出院的程度。</w:t>
      </w:r>
    </w:p>
    <w:p>
      <w:pPr>
        <w:pStyle w:val="BodyText"/>
        <w:spacing w:line="338" w:lineRule="auto" w:before="2"/>
        <w:ind w:left="222" w:right="240" w:firstLine="440"/>
      </w:pPr>
      <w:r>
        <w:rPr>
          <w:color w:val="231F20"/>
        </w:rPr>
        <w:t>在第二项新的首次涉及基因分析的研究中，中国香港大学深圳医院的袁国勇教授课题组追踪了一个 </w:t>
      </w:r>
      <w:r>
        <w:rPr>
          <w:rFonts w:ascii="Times New Roman" w:eastAsia="Times New Roman"/>
          <w:color w:val="231F20"/>
        </w:rPr>
        <w:t>7 </w:t>
      </w:r>
      <w:r>
        <w:rPr>
          <w:color w:val="231F20"/>
        </w:rPr>
        <w:t>人家庭的 </w:t>
      </w:r>
      <w:r>
        <w:rPr>
          <w:rFonts w:ascii="Times New Roman" w:eastAsia="Times New Roman"/>
          <w:color w:val="231F20"/>
        </w:rPr>
        <w:t>2019-nCoV </w:t>
      </w:r>
      <w:r>
        <w:rPr>
          <w:color w:val="231F20"/>
        </w:rPr>
        <w:t>病程。这个家庭的 </w:t>
      </w:r>
      <w:r>
        <w:rPr>
          <w:rFonts w:ascii="Times New Roman" w:eastAsia="Times New Roman"/>
          <w:color w:val="231F20"/>
        </w:rPr>
        <w:t>5 </w:t>
      </w:r>
      <w:r>
        <w:rPr>
          <w:color w:val="231F20"/>
        </w:rPr>
        <w:t>个成员近</w:t>
      </w:r>
    </w:p>
    <w:p>
      <w:pPr>
        <w:spacing w:after="0" w:line="338" w:lineRule="auto"/>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130"/>
      </w:pPr>
      <w:r>
        <w:rPr>
          <w:color w:val="231F20"/>
          <w:spacing w:val="1"/>
        </w:rPr>
        <w:t>期去武汉旅行，被发现感染了这种病毒，而且还有一位未与他们一起旅行的家 </w:t>
      </w:r>
      <w:r>
        <w:rPr>
          <w:color w:val="231F20"/>
          <w:spacing w:val="21"/>
        </w:rPr>
        <w:t>庭成员也被感染。在武汉期间</w:t>
      </w:r>
      <w:r>
        <w:rPr>
          <w:color w:val="231F20"/>
          <w:spacing w:val="-30"/>
        </w:rPr>
        <w:t>，这 </w:t>
      </w:r>
      <w:r>
        <w:rPr>
          <w:rFonts w:ascii="Times New Roman" w:eastAsia="Times New Roman"/>
          <w:color w:val="231F20"/>
        </w:rPr>
        <w:t>5 </w:t>
      </w:r>
      <w:r>
        <w:rPr>
          <w:color w:val="231F20"/>
          <w:spacing w:val="19"/>
        </w:rPr>
        <w:t>个被感染的家庭成员没有去过食品市场，</w:t>
      </w:r>
    </w:p>
    <w:p>
      <w:pPr>
        <w:pStyle w:val="BodyText"/>
        <w:spacing w:line="338" w:lineRule="auto" w:before="1"/>
        <w:ind w:left="222" w:right="130"/>
      </w:pPr>
      <w:r>
        <w:rPr>
          <w:color w:val="231F20"/>
          <w:spacing w:val="4"/>
        </w:rPr>
        <w:t>也未接触动物，这表明人与人之间的传播在发挥作用。这个家庭的第 </w:t>
      </w:r>
      <w:r>
        <w:rPr>
          <w:rFonts w:ascii="Times New Roman" w:hAnsi="Times New Roman" w:eastAsia="Times New Roman"/>
          <w:color w:val="231F20"/>
        </w:rPr>
        <w:t>7 </w:t>
      </w:r>
      <w:r>
        <w:rPr>
          <w:color w:val="231F20"/>
          <w:spacing w:val="12"/>
        </w:rPr>
        <w:t>个成员</w:t>
      </w:r>
      <w:r>
        <w:rPr>
          <w:color w:val="231F20"/>
          <w:spacing w:val="16"/>
        </w:rPr>
        <w:t>是一个孩子没有感染这种病毒。袁国勇教授团队还说</w:t>
      </w:r>
      <w:r>
        <w:rPr>
          <w:color w:val="231F20"/>
          <w:spacing w:val="1"/>
        </w:rPr>
        <w:t>，这个家庭的另一个孩子 </w:t>
      </w:r>
      <w:r>
        <w:rPr>
          <w:color w:val="231F20"/>
          <w:spacing w:val="3"/>
        </w:rPr>
        <w:t>被感染，但没有表现出这种疾病的临床症状。他们表示，这意味着 </w:t>
      </w:r>
      <w:r>
        <w:rPr>
          <w:rFonts w:ascii="Times New Roman" w:hAnsi="Times New Roman" w:eastAsia="Times New Roman"/>
          <w:color w:val="231F20"/>
          <w:spacing w:val="7"/>
        </w:rPr>
        <w:t>2019-nCoV </w:t>
      </w:r>
      <w:r>
        <w:rPr>
          <w:color w:val="231F20"/>
          <w:spacing w:val="18"/>
        </w:rPr>
        <w:t>可能能够在人们没有意识到自己被感染的情形下在人与人之间传播。袁国勇</w:t>
      </w:r>
      <w:r>
        <w:rPr>
          <w:color w:val="231F20"/>
          <w:spacing w:val="19"/>
          <w:w w:val="101"/>
        </w:rPr>
        <w:t>教授说</w:t>
      </w:r>
      <w:r>
        <w:rPr>
          <w:color w:val="231F20"/>
          <w:spacing w:val="-201"/>
          <w:w w:val="101"/>
        </w:rPr>
        <w:t>，</w:t>
      </w:r>
      <w:r>
        <w:rPr>
          <w:color w:val="231F20"/>
          <w:w w:val="101"/>
        </w:rPr>
        <w:t>“</w:t>
      </w:r>
      <w:r>
        <w:rPr>
          <w:color w:val="231F20"/>
          <w:spacing w:val="-81"/>
        </w:rPr>
        <w:t> </w:t>
      </w:r>
      <w:r>
        <w:rPr>
          <w:color w:val="231F20"/>
          <w:spacing w:val="18"/>
          <w:w w:val="101"/>
        </w:rPr>
        <w:t>我们的发现与这种新型冠状病毒在医院和家庭环境中的人与人之间</w:t>
      </w:r>
      <w:r>
        <w:rPr>
          <w:color w:val="231F20"/>
          <w:spacing w:val="16"/>
        </w:rPr>
        <w:t>传</w:t>
      </w:r>
      <w:r>
        <w:rPr>
          <w:color w:val="231F20"/>
          <w:spacing w:val="14"/>
        </w:rPr>
        <w:t>播以及其他国家对被感染旅行者的报道相一致。由于可能出现无症状感染， 对</w:t>
      </w:r>
      <w:r>
        <w:rPr>
          <w:color w:val="231F20"/>
          <w:spacing w:val="2"/>
        </w:rPr>
        <w:t>这种流行病的控制也将取决于隔离患者，尽早追踪和隔离接触者，对公众进 行</w:t>
      </w:r>
      <w:r>
        <w:rPr>
          <w:color w:val="231F20"/>
          <w:spacing w:val="-8"/>
        </w:rPr>
        <w:t>食品和个人卫生教育，并确保医护人员遵守感染控制措施。”在研究这个家庭 的</w:t>
      </w:r>
      <w:r>
        <w:rPr>
          <w:color w:val="231F20"/>
          <w:spacing w:val="-4"/>
        </w:rPr>
        <w:t>各个成员的病程后，在与患病个体接触后的几天内，症状似乎开始出现。基 因</w:t>
      </w:r>
      <w:r>
        <w:rPr>
          <w:color w:val="231F20"/>
          <w:spacing w:val="-9"/>
        </w:rPr>
        <w:t>测试显示，这个家庭的 </w:t>
      </w:r>
      <w:r>
        <w:rPr>
          <w:rFonts w:ascii="Times New Roman" w:hAnsi="Times New Roman" w:eastAsia="Times New Roman"/>
          <w:color w:val="231F20"/>
        </w:rPr>
        <w:t>5 </w:t>
      </w:r>
      <w:r>
        <w:rPr>
          <w:color w:val="231F20"/>
          <w:spacing w:val="7"/>
        </w:rPr>
        <w:t>个成员感染的 </w:t>
      </w:r>
      <w:r>
        <w:rPr>
          <w:rFonts w:ascii="Times New Roman" w:hAnsi="Times New Roman" w:eastAsia="Times New Roman"/>
          <w:color w:val="231F20"/>
          <w:spacing w:val="7"/>
        </w:rPr>
        <w:t>2019-nCoV </w:t>
      </w:r>
      <w:r>
        <w:rPr>
          <w:color w:val="231F20"/>
          <w:spacing w:val="16"/>
        </w:rPr>
        <w:t>具有一类允许这种病毒入侵</w:t>
      </w:r>
      <w:r>
        <w:rPr>
          <w:color w:val="231F20"/>
          <w:spacing w:val="15"/>
        </w:rPr>
        <w:t>健康细胞的蛋白。袁国勇教授团队还能够使用来自两名患者的样本来绘制</w:t>
      </w:r>
      <w:r>
        <w:rPr>
          <w:rFonts w:ascii="Times New Roman" w:hAnsi="Times New Roman" w:eastAsia="Times New Roman"/>
          <w:color w:val="231F20"/>
          <w:spacing w:val="7"/>
        </w:rPr>
        <w:t>2019-nCoV </w:t>
      </w:r>
      <w:r>
        <w:rPr>
          <w:color w:val="231F20"/>
          <w:spacing w:val="14"/>
        </w:rPr>
        <w:t>的完整基因组图谱。</w:t>
      </w:r>
    </w:p>
    <w:p>
      <w:pPr>
        <w:pStyle w:val="BodyText"/>
        <w:spacing w:before="1"/>
        <w:ind w:left="662"/>
      </w:pPr>
      <w:r>
        <w:rPr>
          <w:color w:val="231F20"/>
        </w:rPr>
        <w:t>文章英文题目：</w:t>
      </w:r>
    </w:p>
    <w:p>
      <w:pPr>
        <w:pStyle w:val="BodyText"/>
        <w:spacing w:line="376" w:lineRule="auto" w:before="119"/>
        <w:ind w:left="222" w:right="253" w:firstLine="440"/>
        <w:rPr>
          <w:rFonts w:ascii="Times New Roman"/>
        </w:rPr>
      </w:pPr>
      <w:r>
        <w:rPr>
          <w:rFonts w:ascii="Times New Roman"/>
          <w:color w:val="231F20"/>
          <w:spacing w:val="5"/>
        </w:rPr>
        <w:t>Clinical features </w:t>
      </w:r>
      <w:r>
        <w:rPr>
          <w:rFonts w:ascii="Times New Roman"/>
          <w:color w:val="231F20"/>
          <w:spacing w:val="4"/>
        </w:rPr>
        <w:t>of </w:t>
      </w:r>
      <w:r>
        <w:rPr>
          <w:rFonts w:ascii="Times New Roman"/>
          <w:color w:val="231F20"/>
          <w:spacing w:val="5"/>
        </w:rPr>
        <w:t>patients infected  </w:t>
      </w:r>
      <w:r>
        <w:rPr>
          <w:rFonts w:ascii="Times New Roman"/>
          <w:color w:val="231F20"/>
          <w:spacing w:val="4"/>
        </w:rPr>
        <w:t>with  </w:t>
      </w:r>
      <w:r>
        <w:rPr>
          <w:rFonts w:ascii="Times New Roman"/>
          <w:color w:val="231F20"/>
          <w:spacing w:val="6"/>
        </w:rPr>
        <w:t>2019  novel  coronavirus  </w:t>
      </w:r>
      <w:r>
        <w:rPr>
          <w:rFonts w:ascii="Times New Roman"/>
          <w:color w:val="231F20"/>
        </w:rPr>
        <w:t>in  </w:t>
      </w:r>
      <w:r>
        <w:rPr>
          <w:rFonts w:ascii="Times New Roman"/>
          <w:color w:val="231F20"/>
          <w:spacing w:val="6"/>
        </w:rPr>
        <w:t>Wu- </w:t>
      </w:r>
      <w:r>
        <w:rPr>
          <w:rFonts w:ascii="Times New Roman"/>
          <w:color w:val="231F20"/>
          <w:spacing w:val="5"/>
        </w:rPr>
        <w:t>han,</w:t>
      </w:r>
      <w:r>
        <w:rPr>
          <w:rFonts w:ascii="Times New Roman"/>
          <w:color w:val="231F20"/>
          <w:spacing w:val="27"/>
        </w:rPr>
        <w:t> </w:t>
      </w:r>
      <w:r>
        <w:rPr>
          <w:rFonts w:ascii="Times New Roman"/>
          <w:color w:val="231F20"/>
          <w:spacing w:val="6"/>
        </w:rPr>
        <w:t>China.</w:t>
      </w:r>
    </w:p>
    <w:p>
      <w:pPr>
        <w:pStyle w:val="BodyText"/>
        <w:spacing w:line="376" w:lineRule="auto"/>
        <w:ind w:left="222" w:firstLine="440"/>
        <w:rPr>
          <w:rFonts w:ascii="Times New Roman"/>
        </w:rPr>
      </w:pPr>
      <w:r>
        <w:rPr>
          <w:rFonts w:ascii="Times New Roman"/>
          <w:color w:val="231F20"/>
        </w:rPr>
        <w:t>A </w:t>
      </w:r>
      <w:r>
        <w:rPr>
          <w:rFonts w:ascii="Times New Roman"/>
          <w:color w:val="231F20"/>
          <w:spacing w:val="5"/>
        </w:rPr>
        <w:t>familial cluster </w:t>
      </w:r>
      <w:r>
        <w:rPr>
          <w:rFonts w:ascii="Times New Roman"/>
          <w:color w:val="231F20"/>
          <w:spacing w:val="4"/>
        </w:rPr>
        <w:t>of </w:t>
      </w:r>
      <w:r>
        <w:rPr>
          <w:rFonts w:ascii="Times New Roman"/>
          <w:color w:val="231F20"/>
          <w:spacing w:val="7"/>
        </w:rPr>
        <w:t>pneumonia </w:t>
      </w:r>
      <w:r>
        <w:rPr>
          <w:rFonts w:ascii="Times New Roman"/>
          <w:color w:val="231F20"/>
          <w:spacing w:val="5"/>
        </w:rPr>
        <w:t>associated </w:t>
      </w:r>
      <w:r>
        <w:rPr>
          <w:rFonts w:ascii="Times New Roman"/>
          <w:color w:val="231F20"/>
          <w:spacing w:val="4"/>
        </w:rPr>
        <w:t>with the </w:t>
      </w:r>
      <w:r>
        <w:rPr>
          <w:rFonts w:ascii="Times New Roman"/>
          <w:color w:val="231F20"/>
          <w:spacing w:val="6"/>
        </w:rPr>
        <w:t>2019 novel coronavirus</w:t>
      </w:r>
      <w:r>
        <w:rPr>
          <w:rFonts w:ascii="Times New Roman"/>
          <w:color w:val="231F20"/>
          <w:spacing w:val="62"/>
        </w:rPr>
        <w:t> </w:t>
      </w:r>
      <w:r>
        <w:rPr>
          <w:rFonts w:ascii="Times New Roman"/>
          <w:color w:val="231F20"/>
          <w:spacing w:val="5"/>
        </w:rPr>
        <w:t>indicating </w:t>
      </w:r>
      <w:r>
        <w:rPr>
          <w:rFonts w:ascii="Times New Roman"/>
          <w:color w:val="231F20"/>
          <w:spacing w:val="6"/>
        </w:rPr>
        <w:t>person-to-person transmission: </w:t>
      </w:r>
      <w:r>
        <w:rPr>
          <w:rFonts w:ascii="Times New Roman"/>
          <w:color w:val="231F20"/>
        </w:rPr>
        <w:t>a </w:t>
      </w:r>
      <w:r>
        <w:rPr>
          <w:rFonts w:ascii="Times New Roman"/>
          <w:color w:val="231F20"/>
          <w:spacing w:val="5"/>
        </w:rPr>
        <w:t>study </w:t>
      </w:r>
      <w:r>
        <w:rPr>
          <w:rFonts w:ascii="Times New Roman"/>
          <w:color w:val="231F20"/>
          <w:spacing w:val="4"/>
        </w:rPr>
        <w:t>of </w:t>
      </w:r>
      <w:r>
        <w:rPr>
          <w:rFonts w:ascii="Times New Roman"/>
          <w:color w:val="231F20"/>
        </w:rPr>
        <w:t>a </w:t>
      </w:r>
      <w:r>
        <w:rPr>
          <w:rFonts w:ascii="Times New Roman"/>
          <w:color w:val="231F20"/>
          <w:spacing w:val="5"/>
        </w:rPr>
        <w:t>family </w:t>
      </w:r>
      <w:r>
        <w:rPr>
          <w:rFonts w:ascii="Times New Roman"/>
          <w:color w:val="231F20"/>
          <w:spacing w:val="3"/>
        </w:rPr>
        <w:t>cluster.</w:t>
      </w:r>
    </w:p>
    <w:p>
      <w:pPr>
        <w:pStyle w:val="BodyText"/>
        <w:spacing w:line="244"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1">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6"/>
            <w:w w:val="101"/>
          </w:rPr>
          <w:t>t</w:t>
        </w:r>
        <w:r>
          <w:rPr>
            <w:rFonts w:ascii="Times New Roman" w:eastAsia="Times New Roman"/>
            <w:color w:val="231F20"/>
            <w:spacing w:val="8"/>
            <w:w w:val="101"/>
          </w:rPr>
          <w:t>h</w:t>
        </w:r>
        <w:r>
          <w:rPr>
            <w:rFonts w:ascii="Times New Roman" w:eastAsia="Times New Roman"/>
            <w:color w:val="231F20"/>
            <w:spacing w:val="7"/>
            <w:w w:val="101"/>
          </w:rPr>
          <w:t>e</w:t>
        </w:r>
        <w:r>
          <w:rPr>
            <w:rFonts w:ascii="Times New Roman" w:eastAsia="Times New Roman"/>
            <w:color w:val="231F20"/>
            <w:spacing w:val="4"/>
            <w:w w:val="101"/>
          </w:rPr>
          <w:t>l</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7"/>
            <w:w w:val="101"/>
          </w:rPr>
          <w:t>ce</w:t>
        </w:r>
        <w:r>
          <w:rPr>
            <w:rFonts w:ascii="Times New Roman" w:eastAsia="Times New Roman"/>
            <w:color w:val="231F20"/>
            <w:spacing w:val="4"/>
            <w:w w:val="101"/>
          </w:rPr>
          <w:t>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ac</w:t>
        </w:r>
        <w:r>
          <w:rPr>
            <w:rFonts w:ascii="Times New Roman" w:eastAsia="Times New Roman"/>
            <w:color w:val="231F20"/>
            <w:spacing w:val="4"/>
            <w:w w:val="101"/>
          </w:rPr>
          <w:t>ti</w:t>
        </w:r>
        <w:r>
          <w:rPr>
            <w:rFonts w:ascii="Times New Roman" w:eastAsia="Times New Roman"/>
            <w:color w:val="231F20"/>
            <w:spacing w:val="8"/>
            <w:w w:val="101"/>
          </w:rPr>
          <w:t>on</w:t>
        </w:r>
        <w:r>
          <w:rPr>
            <w:rFonts w:ascii="Times New Roman" w:eastAsia="Times New Roman"/>
            <w:color w:val="231F20"/>
            <w:spacing w:val="4"/>
            <w:w w:val="101"/>
          </w:rPr>
          <w:t>/</w:t>
        </w:r>
        <w:r>
          <w:rPr>
            <w:rFonts w:ascii="Times New Roman" w:eastAsia="Times New Roman"/>
            <w:color w:val="231F20"/>
            <w:spacing w:val="6"/>
            <w:w w:val="101"/>
          </w:rPr>
          <w:t>s</w:t>
        </w:r>
        <w:r>
          <w:rPr>
            <w:rFonts w:ascii="Times New Roman" w:eastAsia="Times New Roman"/>
            <w:color w:val="231F20"/>
            <w:spacing w:val="8"/>
            <w:w w:val="101"/>
          </w:rPr>
          <w:t>ho</w:t>
        </w:r>
        <w:r>
          <w:rPr>
            <w:rFonts w:ascii="Times New Roman" w:eastAsia="Times New Roman"/>
            <w:color w:val="231F20"/>
            <w:spacing w:val="11"/>
            <w:w w:val="101"/>
          </w:rPr>
          <w:t>w</w:t>
        </w:r>
        <w:r>
          <w:rPr>
            <w:rFonts w:ascii="Times New Roman" w:eastAsia="Times New Roman"/>
            <w:color w:val="231F20"/>
            <w:spacing w:val="9"/>
            <w:w w:val="101"/>
          </w:rPr>
          <w:t>P</w:t>
        </w:r>
        <w:r>
          <w:rPr>
            <w:rFonts w:ascii="Times New Roman" w:eastAsia="Times New Roman"/>
            <w:color w:val="231F20"/>
            <w:spacing w:val="8"/>
            <w:w w:val="101"/>
          </w:rPr>
          <w:t>d</w:t>
        </w:r>
        <w:r>
          <w:rPr>
            <w:rFonts w:ascii="Times New Roman" w:eastAsia="Times New Roman"/>
            <w:color w:val="231F20"/>
            <w:spacing w:val="5"/>
            <w:w w:val="101"/>
          </w:rPr>
          <w:t>f</w:t>
        </w:r>
        <w:r>
          <w:rPr>
            <w:rFonts w:ascii="Times New Roman" w:eastAsia="Times New Roman"/>
            <w:color w:val="231F20"/>
            <w:spacing w:val="7"/>
            <w:w w:val="101"/>
          </w:rPr>
          <w:t>?</w:t>
        </w:r>
        <w:r>
          <w:rPr>
            <w:rFonts w:ascii="Times New Roman" w:eastAsia="Times New Roman"/>
            <w:color w:val="231F20"/>
            <w:spacing w:val="8"/>
            <w:w w:val="101"/>
          </w:rPr>
          <w:t>p</w:t>
        </w:r>
        <w:r>
          <w:rPr>
            <w:rFonts w:ascii="Times New Roman" w:eastAsia="Times New Roman"/>
            <w:color w:val="231F20"/>
            <w:spacing w:val="4"/>
            <w:w w:val="101"/>
          </w:rPr>
          <w:t>ii</w:t>
        </w:r>
        <w:r>
          <w:rPr>
            <w:rFonts w:ascii="Times New Roman" w:eastAsia="Times New Roman"/>
            <w:color w:val="231F20"/>
            <w:spacing w:val="9"/>
            <w:w w:val="101"/>
          </w:rPr>
          <w:t>=S</w:t>
        </w:r>
        <w:r>
          <w:rPr>
            <w:rFonts w:ascii="Times New Roman" w:eastAsia="Times New Roman"/>
            <w:color w:val="231F20"/>
            <w:spacing w:val="8"/>
            <w:w w:val="101"/>
          </w:rPr>
          <w:t>0140</w:t>
        </w:r>
        <w:r>
          <w:rPr>
            <w:rFonts w:ascii="Times New Roman" w:eastAsia="Times New Roman"/>
            <w:color w:val="231F20"/>
            <w:spacing w:val="5"/>
            <w:w w:val="101"/>
          </w:rPr>
          <w:t>-</w:t>
        </w:r>
        <w:r>
          <w:rPr>
            <w:rFonts w:ascii="Times New Roman" w:eastAsia="Times New Roman"/>
            <w:color w:val="231F20"/>
            <w:spacing w:val="8"/>
            <w:w w:val="101"/>
          </w:rPr>
          <w:t>6736</w:t>
        </w:r>
        <w:r>
          <w:rPr>
            <w:rFonts w:ascii="Times New Roman" w:eastAsia="Times New Roman"/>
            <w:color w:val="231F20"/>
            <w:spacing w:val="13"/>
            <w:w w:val="101"/>
          </w:rPr>
          <w:t>%</w:t>
        </w:r>
        <w:r>
          <w:rPr>
            <w:rFonts w:ascii="Times New Roman" w:eastAsia="Times New Roman"/>
            <w:color w:val="231F20"/>
            <w:spacing w:val="8"/>
            <w:w w:val="101"/>
          </w:rPr>
          <w:t>282</w:t>
        </w:r>
        <w:r>
          <w:rPr>
            <w:rFonts w:ascii="Times New Roman" w:eastAsia="Times New Roman"/>
            <w:color w:val="231F20"/>
            <w:w w:val="101"/>
          </w:rPr>
          <w:t>0</w:t>
        </w:r>
      </w:hyperlink>
    </w:p>
    <w:p>
      <w:pPr>
        <w:pStyle w:val="BodyText"/>
        <w:spacing w:before="119"/>
        <w:ind w:left="222"/>
        <w:rPr>
          <w:rFonts w:ascii="Times New Roman"/>
        </w:rPr>
      </w:pPr>
      <w:r>
        <w:rPr>
          <w:rFonts w:ascii="Times New Roman"/>
          <w:color w:val="231F20"/>
        </w:rPr>
        <w:t>%2930183-5</w:t>
      </w:r>
    </w:p>
    <w:p>
      <w:pPr>
        <w:pStyle w:val="BodyText"/>
        <w:spacing w:before="131"/>
        <w:ind w:left="662"/>
        <w:rPr>
          <w:rFonts w:ascii="Times New Roman"/>
        </w:rPr>
      </w:pPr>
      <w:r>
        <w:rPr>
          <w:rFonts w:ascii="Times New Roman"/>
          <w:color w:val="231F20"/>
        </w:rPr>
        <w:t>https://</w:t>
      </w:r>
      <w:hyperlink r:id="rId42">
        <w:r>
          <w:rPr>
            <w:rFonts w:ascii="Times New Roman"/>
            <w:color w:val="231F20"/>
          </w:rPr>
          <w:t>www.thelancet.com/action/showPdf?pii=S0140-6736%2820%2930154-9</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909" w:val="left" w:leader="none"/>
          <w:tab w:pos="910" w:val="left" w:leader="none"/>
        </w:tabs>
        <w:spacing w:line="304" w:lineRule="auto" w:before="182" w:after="0"/>
        <w:ind w:left="876" w:right="242" w:hanging="652"/>
        <w:jc w:val="left"/>
        <w:rPr>
          <w:color w:val="231F20"/>
        </w:rPr>
      </w:pPr>
      <w:bookmarkStart w:name="2.5  1月24日_哈佛大学建模评估武汉冠状病毒早期传播能力" w:id="74"/>
      <w:bookmarkEnd w:id="74"/>
      <w:r>
        <w:rPr/>
      </w:r>
      <w:bookmarkStart w:name="_bookmark25" w:id="75"/>
      <w:bookmarkEnd w:id="75"/>
      <w:r>
        <w:rPr/>
      </w:r>
      <w:bookmarkStart w:name="_bookmark25" w:id="76"/>
      <w:bookmarkEnd w:id="76"/>
      <w:r>
        <w:rPr>
          <w:color w:val="231F20"/>
        </w:rPr>
        <w:t>1</w:t>
      </w:r>
      <w:r>
        <w:rPr>
          <w:color w:val="231F20"/>
          <w:spacing w:val="-36"/>
        </w:rPr>
        <w:t> 月 </w:t>
      </w:r>
      <w:r>
        <w:rPr>
          <w:color w:val="231F20"/>
          <w:spacing w:val="5"/>
        </w:rPr>
        <w:t>24</w:t>
      </w:r>
      <w:r>
        <w:rPr>
          <w:color w:val="231F20"/>
          <w:spacing w:val="-11"/>
        </w:rPr>
        <w:t> 日</w:t>
      </w:r>
      <w:r>
        <w:rPr>
          <w:color w:val="231F20"/>
        </w:rPr>
        <w:t>_</w:t>
      </w:r>
      <w:r>
        <w:rPr>
          <w:color w:val="231F20"/>
          <w:spacing w:val="22"/>
        </w:rPr>
        <w:t> 哈佛大学建模评估武汉冠状病毒早期传播</w:t>
      </w:r>
      <w:r>
        <w:rPr>
          <w:color w:val="231F20"/>
          <w:spacing w:val="10"/>
        </w:rPr>
        <w:t>能力</w:t>
      </w:r>
    </w:p>
    <w:p>
      <w:pPr>
        <w:pStyle w:val="Heading3"/>
        <w:spacing w:before="59"/>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
        <w:rPr>
          <w:sz w:val="29"/>
        </w:rPr>
      </w:pPr>
    </w:p>
    <w:p>
      <w:pPr>
        <w:pStyle w:val="BodyText"/>
        <w:ind w:right="240"/>
        <w:jc w:val="right"/>
      </w:pPr>
      <w:r>
        <w:rPr>
          <w:color w:val="231F20"/>
          <w:spacing w:val="2"/>
        </w:rPr>
        <w:t>内容简介：在 </w:t>
      </w:r>
      <w:r>
        <w:rPr>
          <w:rFonts w:ascii="Times New Roman" w:eastAsia="Times New Roman"/>
          <w:color w:val="231F20"/>
          <w:spacing w:val="6"/>
        </w:rPr>
        <w:t>2019</w:t>
      </w:r>
      <w:r>
        <w:rPr>
          <w:rFonts w:ascii="Times New Roman" w:eastAsia="Times New Roman"/>
          <w:color w:val="231F20"/>
          <w:spacing w:val="9"/>
        </w:rPr>
        <w:t> </w:t>
      </w:r>
      <w:r>
        <w:rPr>
          <w:color w:val="231F20"/>
          <w:spacing w:val="-16"/>
        </w:rPr>
        <w:t>年 </w:t>
      </w:r>
      <w:r>
        <w:rPr>
          <w:rFonts w:ascii="Times New Roman" w:eastAsia="Times New Roman"/>
          <w:color w:val="231F20"/>
          <w:spacing w:val="4"/>
        </w:rPr>
        <w:t>12</w:t>
      </w:r>
      <w:r>
        <w:rPr>
          <w:rFonts w:ascii="Times New Roman" w:eastAsia="Times New Roman"/>
          <w:color w:val="231F20"/>
          <w:spacing w:val="10"/>
        </w:rPr>
        <w:t> </w:t>
      </w:r>
      <w:r>
        <w:rPr>
          <w:color w:val="231F20"/>
          <w:spacing w:val="-16"/>
        </w:rPr>
        <w:t>月 </w:t>
      </w:r>
      <w:r>
        <w:rPr>
          <w:rFonts w:ascii="Times New Roman" w:eastAsia="Times New Roman"/>
          <w:color w:val="231F20"/>
        </w:rPr>
        <w:t>1</w:t>
      </w:r>
      <w:r>
        <w:rPr>
          <w:rFonts w:ascii="Times New Roman" w:eastAsia="Times New Roman"/>
          <w:color w:val="231F20"/>
          <w:spacing w:val="10"/>
        </w:rPr>
        <w:t> </w:t>
      </w:r>
      <w:r>
        <w:rPr>
          <w:color w:val="231F20"/>
        </w:rPr>
        <w:t>日至 </w:t>
      </w:r>
      <w:r>
        <w:rPr>
          <w:rFonts w:ascii="Times New Roman" w:eastAsia="Times New Roman"/>
          <w:color w:val="231F20"/>
          <w:spacing w:val="6"/>
        </w:rPr>
        <w:t>2020</w:t>
      </w:r>
      <w:r>
        <w:rPr>
          <w:rFonts w:ascii="Times New Roman" w:eastAsia="Times New Roman"/>
          <w:color w:val="231F20"/>
          <w:spacing w:val="10"/>
        </w:rPr>
        <w:t> </w:t>
      </w:r>
      <w:r>
        <w:rPr>
          <w:color w:val="231F20"/>
          <w:spacing w:val="-16"/>
        </w:rPr>
        <w:t>年 </w:t>
      </w:r>
      <w:r>
        <w:rPr>
          <w:rFonts w:ascii="Times New Roman" w:eastAsia="Times New Roman"/>
          <w:color w:val="231F20"/>
        </w:rPr>
        <w:t>1</w:t>
      </w:r>
      <w:r>
        <w:rPr>
          <w:rFonts w:ascii="Times New Roman" w:eastAsia="Times New Roman"/>
          <w:color w:val="231F20"/>
          <w:spacing w:val="10"/>
        </w:rPr>
        <w:t> </w:t>
      </w:r>
      <w:r>
        <w:rPr>
          <w:color w:val="231F20"/>
          <w:spacing w:val="-16"/>
        </w:rPr>
        <w:t>月 </w:t>
      </w:r>
      <w:r>
        <w:rPr>
          <w:rFonts w:ascii="Times New Roman" w:eastAsia="Times New Roman"/>
          <w:color w:val="231F20"/>
          <w:spacing w:val="4"/>
        </w:rPr>
        <w:t>26</w:t>
      </w:r>
      <w:r>
        <w:rPr>
          <w:rFonts w:ascii="Times New Roman" w:eastAsia="Times New Roman"/>
          <w:color w:val="231F20"/>
          <w:spacing w:val="10"/>
        </w:rPr>
        <w:t> </w:t>
      </w:r>
      <w:r>
        <w:rPr>
          <w:color w:val="231F20"/>
          <w:spacing w:val="15"/>
        </w:rPr>
        <w:t>日之间，已经报道了近</w:t>
      </w:r>
    </w:p>
    <w:p>
      <w:pPr>
        <w:pStyle w:val="BodyText"/>
        <w:spacing w:before="106"/>
        <w:ind w:right="240"/>
        <w:jc w:val="right"/>
      </w:pPr>
      <w:r>
        <w:rPr>
          <w:rFonts w:ascii="Times New Roman" w:eastAsia="Times New Roman"/>
          <w:color w:val="231F20"/>
          <w:spacing w:val="6"/>
        </w:rPr>
        <w:t>3000</w:t>
      </w:r>
      <w:r>
        <w:rPr>
          <w:rFonts w:ascii="Times New Roman" w:eastAsia="Times New Roman"/>
          <w:color w:val="231F20"/>
          <w:spacing w:val="26"/>
        </w:rPr>
        <w:t>  </w:t>
      </w:r>
      <w:r>
        <w:rPr>
          <w:color w:val="231F20"/>
          <w:spacing w:val="18"/>
        </w:rPr>
        <w:t>例由源自中国武汉的新型冠状病毒引起的呼吸系统疾病病例。在简短的</w:t>
      </w:r>
    </w:p>
    <w:p>
      <w:pPr>
        <w:spacing w:after="0"/>
        <w:jc w:val="right"/>
        <w:sectPr>
          <w:pgSz w:w="10320" w:h="14290"/>
          <w:pgMar w:header="1054" w:footer="0" w:top="1260" w:bottom="280" w:left="1260" w:right="1240"/>
        </w:sectPr>
      </w:pPr>
    </w:p>
    <w:p>
      <w:pPr>
        <w:pStyle w:val="BodyText"/>
        <w:spacing w:before="10"/>
        <w:rPr>
          <w:sz w:val="21"/>
        </w:rPr>
      </w:pPr>
    </w:p>
    <w:p>
      <w:pPr>
        <w:pStyle w:val="BodyText"/>
        <w:spacing w:line="336" w:lineRule="auto" w:before="81"/>
        <w:ind w:left="222" w:right="240"/>
        <w:jc w:val="both"/>
      </w:pPr>
      <w:r>
        <w:rPr>
          <w:color w:val="231F20"/>
        </w:rPr>
        <w:t>分析中，我们将持续爆发的公共可用累积病例数据与现象学建模方法结合起来，进行了早期的传播能力评估。我们的模型建议与爆发相关的基本繁殖数量</w:t>
      </w:r>
    </w:p>
    <w:p>
      <w:pPr>
        <w:pStyle w:val="BodyText"/>
        <w:spacing w:line="336" w:lineRule="auto"/>
        <w:ind w:left="222" w:right="240" w:hanging="77"/>
        <w:jc w:val="both"/>
      </w:pPr>
      <w:r>
        <w:rPr>
          <w:color w:val="231F20"/>
          <w:spacing w:val="-18"/>
        </w:rPr>
        <w:t>（</w:t>
      </w:r>
      <w:r>
        <w:rPr>
          <w:color w:val="231F20"/>
          <w:spacing w:val="10"/>
        </w:rPr>
        <w:t>在撰写本文时</w:t>
      </w:r>
      <w:r>
        <w:rPr>
          <w:color w:val="231F20"/>
          <w:spacing w:val="-60"/>
        </w:rPr>
        <w:t>）</w:t>
      </w:r>
      <w:r>
        <w:rPr>
          <w:color w:val="231F20"/>
        </w:rPr>
        <w:t>可能在 </w:t>
      </w:r>
      <w:r>
        <w:rPr>
          <w:rFonts w:ascii="Times New Roman" w:eastAsia="Times New Roman"/>
          <w:color w:val="231F20"/>
          <w:spacing w:val="4"/>
        </w:rPr>
        <w:t>2.0 </w:t>
      </w:r>
      <w:r>
        <w:rPr>
          <w:color w:val="231F20"/>
          <w:spacing w:val="-13"/>
        </w:rPr>
        <w:t>到 </w:t>
      </w:r>
      <w:r>
        <w:rPr>
          <w:rFonts w:ascii="Times New Roman" w:eastAsia="Times New Roman"/>
          <w:color w:val="231F20"/>
          <w:spacing w:val="4"/>
        </w:rPr>
        <w:t>3.1 </w:t>
      </w:r>
      <w:r>
        <w:rPr>
          <w:color w:val="231F20"/>
          <w:spacing w:val="16"/>
        </w:rPr>
        <w:t>之间。尽管这些估计是初步的</w:t>
      </w:r>
      <w:r>
        <w:rPr>
          <w:color w:val="231F20"/>
          <w:spacing w:val="-4"/>
        </w:rPr>
        <w:t>，并且可能会发</w:t>
      </w:r>
      <w:r>
        <w:rPr>
          <w:color w:val="231F20"/>
          <w:spacing w:val="7"/>
        </w:rPr>
        <w:t>生变化，但它们与以前有关相关 </w:t>
      </w:r>
      <w:r>
        <w:rPr>
          <w:rFonts w:ascii="Times New Roman" w:eastAsia="Times New Roman"/>
          <w:color w:val="231F20"/>
          <w:spacing w:val="7"/>
        </w:rPr>
        <w:t>SARS </w:t>
      </w:r>
      <w:r>
        <w:rPr>
          <w:color w:val="231F20"/>
          <w:spacing w:val="21"/>
        </w:rPr>
        <w:t>冠状病毒的可传播性的发现相符</w:t>
      </w:r>
      <w:r>
        <w:rPr>
          <w:color w:val="231F20"/>
          <w:spacing w:val="-23"/>
        </w:rPr>
        <w:t>，并表</w:t>
      </w:r>
      <w:r>
        <w:rPr>
          <w:color w:val="231F20"/>
          <w:spacing w:val="14"/>
        </w:rPr>
        <w:t>明了潜在流行病的可能性。</w:t>
      </w:r>
    </w:p>
    <w:p>
      <w:pPr>
        <w:pStyle w:val="BodyText"/>
        <w:spacing w:line="348" w:lineRule="auto"/>
        <w:ind w:left="222" w:firstLine="440"/>
        <w:rPr>
          <w:rFonts w:ascii="Times New Roman" w:eastAsia="Times New Roman"/>
        </w:rPr>
      </w:pPr>
      <w:r>
        <w:rPr>
          <w:color w:val="231F20"/>
          <w:w w:val="101"/>
        </w:rPr>
        <w:t>全文链接：</w:t>
      </w:r>
      <w:r>
        <w:rPr>
          <w:rFonts w:ascii="Times New Roman" w:eastAsia="Times New Roman"/>
          <w:color w:val="231F20"/>
          <w:w w:val="101"/>
        </w:rPr>
        <w:t>https://papers.ssrn.com/sol3/Delivery.cfm/SSRN_ID3525949_code </w:t>
      </w:r>
      <w:r>
        <w:rPr>
          <w:rFonts w:ascii="Times New Roman" w:eastAsia="Times New Roman"/>
          <w:color w:val="231F20"/>
        </w:rPr>
        <w:t>3251439.pdf?abstractid=3524675&amp;mirid=1</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7"/>
        </w:rPr>
      </w:pPr>
    </w:p>
    <w:p>
      <w:pPr>
        <w:pStyle w:val="Heading2"/>
        <w:numPr>
          <w:ilvl w:val="1"/>
          <w:numId w:val="10"/>
        </w:numPr>
        <w:tabs>
          <w:tab w:pos="904" w:val="left" w:leader="none"/>
          <w:tab w:pos="905" w:val="left" w:leader="none"/>
        </w:tabs>
        <w:spacing w:line="300" w:lineRule="auto" w:before="0" w:after="0"/>
        <w:ind w:left="876" w:right="242" w:hanging="652"/>
        <w:jc w:val="left"/>
        <w:rPr>
          <w:color w:val="231F20"/>
        </w:rPr>
      </w:pPr>
      <w:bookmarkStart w:name="2.6  1月24日_英美研究人员建模研究2019-nCoV的流行病学参数和流行" w:id="77"/>
      <w:bookmarkEnd w:id="77"/>
      <w:r>
        <w:rPr/>
      </w:r>
      <w:bookmarkStart w:name="_bookmark26" w:id="78"/>
      <w:bookmarkEnd w:id="78"/>
      <w:r>
        <w:rPr/>
      </w:r>
      <w:bookmarkStart w:name="_bookmark26" w:id="79"/>
      <w:bookmarkEnd w:id="79"/>
      <w:r>
        <w:rPr>
          <w:color w:val="231F20"/>
        </w:rPr>
        <w:t>1</w:t>
      </w:r>
      <w:r>
        <w:rPr>
          <w:color w:val="231F20"/>
          <w:spacing w:val="-15"/>
        </w:rPr>
        <w:t> 月 </w:t>
      </w:r>
      <w:r>
        <w:rPr>
          <w:color w:val="231F20"/>
          <w:spacing w:val="5"/>
        </w:rPr>
        <w:t>24</w:t>
      </w:r>
      <w:r>
        <w:rPr>
          <w:color w:val="231F20"/>
          <w:spacing w:val="1"/>
        </w:rPr>
        <w:t> 日</w:t>
      </w:r>
      <w:r>
        <w:rPr>
          <w:color w:val="231F20"/>
          <w:spacing w:val="23"/>
        </w:rPr>
        <w:t>_</w:t>
      </w:r>
      <w:r>
        <w:rPr>
          <w:color w:val="231F20"/>
          <w:spacing w:val="24"/>
        </w:rPr>
        <w:t>英美研究人员建模研究 </w:t>
      </w:r>
      <w:r>
        <w:rPr>
          <w:color w:val="231F20"/>
          <w:spacing w:val="10"/>
        </w:rPr>
        <w:t>2019-nCoV</w:t>
      </w:r>
      <w:r>
        <w:rPr>
          <w:color w:val="231F20"/>
          <w:spacing w:val="9"/>
        </w:rPr>
        <w:t> 的流行</w:t>
      </w:r>
      <w:r>
        <w:rPr>
          <w:color w:val="231F20"/>
          <w:spacing w:val="19"/>
        </w:rPr>
        <w:t>病学参数和流行病预测的早期估计</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0"/>
        <w:rPr>
          <w:sz w:val="28"/>
        </w:rPr>
      </w:pPr>
    </w:p>
    <w:p>
      <w:pPr>
        <w:pStyle w:val="BodyText"/>
        <w:ind w:left="662"/>
      </w:pPr>
      <w:r>
        <w:rPr>
          <w:color w:val="231F20"/>
        </w:rPr>
        <w:t>内容简介：自从首次发现以来，最近在中国武汉出现的新型冠状病毒</w:t>
      </w:r>
    </w:p>
    <w:p>
      <w:pPr>
        <w:pStyle w:val="BodyText"/>
        <w:spacing w:line="331" w:lineRule="auto" w:before="102"/>
        <w:ind w:left="222" w:right="130" w:hanging="77"/>
      </w:pPr>
      <w:r>
        <w:rPr>
          <w:color w:val="231F20"/>
          <w:spacing w:val="-3"/>
        </w:rPr>
        <w:t>（</w:t>
      </w:r>
      <w:r>
        <w:rPr>
          <w:rFonts w:ascii="Times New Roman" w:eastAsia="Times New Roman"/>
          <w:color w:val="231F20"/>
          <w:spacing w:val="-3"/>
        </w:rPr>
        <w:t>2019-nCoV</w:t>
      </w:r>
      <w:r>
        <w:rPr>
          <w:color w:val="231F20"/>
          <w:spacing w:val="-3"/>
        </w:rPr>
        <w:t>）</w:t>
      </w:r>
      <w:r>
        <w:rPr>
          <w:color w:val="231F20"/>
          <w:spacing w:val="11"/>
        </w:rPr>
        <w:t>的流行规模迅速增加，在中国及其他国家和地区都发生了病例。</w:t>
      </w:r>
      <w:r>
        <w:rPr>
          <w:color w:val="231F20"/>
          <w:spacing w:val="7"/>
          <w:w w:val="101"/>
        </w:rPr>
        <w:t>使用建立的传播模型，我们估计基本生殖数为</w:t>
      </w:r>
      <w:r>
        <w:rPr>
          <w:color w:val="231F20"/>
          <w:spacing w:val="-17"/>
        </w:rPr>
        <w:t>  </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66"/>
          <w:w w:val="101"/>
        </w:rPr>
        <w:t>1</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81"/>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39</w:t>
      </w:r>
      <w:r>
        <w:rPr>
          <w:rFonts w:ascii="Times New Roman" w:eastAsia="Times New Roman"/>
          <w:color w:val="231F20"/>
          <w:spacing w:val="5"/>
          <w:w w:val="101"/>
        </w:rPr>
        <w:t>-</w:t>
      </w:r>
      <w:r>
        <w:rPr>
          <w:rFonts w:ascii="Times New Roman" w:eastAsia="Times New Roman"/>
          <w:color w:val="231F20"/>
          <w:spacing w:val="8"/>
          <w:w w:val="101"/>
        </w:rPr>
        <w:t>4</w:t>
      </w:r>
      <w:r>
        <w:rPr>
          <w:rFonts w:ascii="Times New Roman" w:eastAsia="Times New Roman"/>
          <w:color w:val="231F20"/>
          <w:spacing w:val="4"/>
          <w:w w:val="101"/>
        </w:rPr>
        <w:t>.</w:t>
      </w:r>
      <w:r>
        <w:rPr>
          <w:rFonts w:ascii="Times New Roman" w:eastAsia="Times New Roman"/>
          <w:color w:val="231F20"/>
          <w:spacing w:val="8"/>
          <w:w w:val="101"/>
        </w:rPr>
        <w:t>1</w:t>
      </w:r>
      <w:r>
        <w:rPr>
          <w:rFonts w:ascii="Times New Roman" w:eastAsia="Times New Roman"/>
          <w:color w:val="231F20"/>
          <w:spacing w:val="-26"/>
          <w:w w:val="101"/>
        </w:rPr>
        <w:t>3</w:t>
      </w:r>
      <w:r>
        <w:rPr>
          <w:color w:val="231F20"/>
          <w:spacing w:val="-57"/>
          <w:w w:val="101"/>
        </w:rPr>
        <w:t>）</w:t>
      </w:r>
      <w:r>
        <w:rPr>
          <w:color w:val="231F20"/>
          <w:spacing w:val="-25"/>
          <w:w w:val="101"/>
        </w:rPr>
        <w:t>；必须</w:t>
      </w:r>
      <w:r>
        <w:rPr>
          <w:color w:val="231F20"/>
          <w:spacing w:val="19"/>
        </w:rPr>
        <w:t>防 止 </w:t>
      </w:r>
      <w:r>
        <w:rPr>
          <w:rFonts w:ascii="Times New Roman" w:eastAsia="Times New Roman"/>
          <w:color w:val="231F20"/>
          <w:spacing w:val="6"/>
        </w:rPr>
        <w:t>58-76</w:t>
      </w:r>
      <w:r>
        <w:rPr>
          <w:color w:val="231F20"/>
          <w:spacing w:val="3"/>
        </w:rPr>
        <w:t>％ 的传输率从而达到停止增长；武汉病例的确诊率为 </w:t>
      </w:r>
      <w:r>
        <w:rPr>
          <w:rFonts w:ascii="Times New Roman" w:eastAsia="Times New Roman"/>
          <w:color w:val="231F20"/>
          <w:spacing w:val="-5"/>
        </w:rPr>
        <w:t>5.0</w:t>
      </w:r>
      <w:r>
        <w:rPr>
          <w:color w:val="231F20"/>
          <w:spacing w:val="-5"/>
        </w:rPr>
        <w:t>％（</w:t>
      </w:r>
      <w:r>
        <w:rPr>
          <w:rFonts w:ascii="Times New Roman" w:eastAsia="Times New Roman"/>
          <w:color w:val="231F20"/>
          <w:spacing w:val="-5"/>
        </w:rPr>
        <w:t>3.6- </w:t>
      </w:r>
      <w:r>
        <w:rPr>
          <w:rFonts w:ascii="Times New Roman" w:eastAsia="Times New Roman"/>
          <w:color w:val="231F20"/>
          <w:spacing w:val="-13"/>
        </w:rPr>
        <w:t>7.4</w:t>
      </w:r>
      <w:r>
        <w:rPr>
          <w:color w:val="231F20"/>
          <w:spacing w:val="-13"/>
        </w:rPr>
        <w:t>）</w:t>
      </w:r>
      <w:r>
        <w:rPr>
          <w:rFonts w:ascii="黑体" w:eastAsia="黑体" w:hint="eastAsia"/>
          <w:color w:val="231F20"/>
          <w:spacing w:val="-13"/>
        </w:rPr>
        <w:t>；</w:t>
      </w:r>
      <w:r>
        <w:rPr>
          <w:rFonts w:ascii="Times New Roman" w:eastAsia="Times New Roman"/>
          <w:color w:val="231F20"/>
          <w:spacing w:val="-13"/>
        </w:rPr>
        <w:t>1</w:t>
      </w:r>
      <w:r>
        <w:rPr>
          <w:rFonts w:ascii="Times New Roman" w:eastAsia="Times New Roman"/>
          <w:color w:val="231F20"/>
          <w:spacing w:val="3"/>
        </w:rPr>
        <w:t> </w:t>
      </w:r>
      <w:r>
        <w:rPr>
          <w:color w:val="231F20"/>
          <w:spacing w:val="-27"/>
        </w:rPr>
        <w:t>月 </w:t>
      </w:r>
      <w:r>
        <w:rPr>
          <w:rFonts w:ascii="Times New Roman" w:eastAsia="Times New Roman"/>
          <w:color w:val="231F20"/>
        </w:rPr>
        <w:t>1</w:t>
      </w:r>
      <w:r>
        <w:rPr>
          <w:rFonts w:ascii="Times New Roman" w:eastAsia="Times New Roman"/>
          <w:color w:val="231F20"/>
          <w:spacing w:val="-13"/>
        </w:rPr>
        <w:t> </w:t>
      </w:r>
      <w:r>
        <w:rPr>
          <w:color w:val="231F20"/>
          <w:spacing w:val="-13"/>
        </w:rPr>
        <w:t>日至 </w:t>
      </w:r>
      <w:r>
        <w:rPr>
          <w:rFonts w:ascii="Times New Roman" w:eastAsia="Times New Roman"/>
          <w:color w:val="231F20"/>
          <w:spacing w:val="4"/>
        </w:rPr>
        <w:t>22</w:t>
      </w:r>
      <w:r>
        <w:rPr>
          <w:rFonts w:ascii="Times New Roman" w:eastAsia="Times New Roman"/>
          <w:color w:val="231F20"/>
          <w:spacing w:val="-13"/>
        </w:rPr>
        <w:t> </w:t>
      </w:r>
      <w:r>
        <w:rPr>
          <w:color w:val="231F20"/>
          <w:spacing w:val="-13"/>
        </w:rPr>
        <w:t>日，武汉共有 </w:t>
      </w:r>
      <w:r>
        <w:rPr>
          <w:rFonts w:ascii="Times New Roman" w:eastAsia="Times New Roman"/>
          <w:color w:val="231F20"/>
          <w:spacing w:val="-5"/>
        </w:rPr>
        <w:t>21022</w:t>
      </w:r>
      <w:r>
        <w:rPr>
          <w:color w:val="231F20"/>
          <w:spacing w:val="-5"/>
        </w:rPr>
        <w:t>（</w:t>
      </w:r>
      <w:r>
        <w:rPr>
          <w:rFonts w:ascii="Times New Roman" w:eastAsia="Times New Roman"/>
          <w:color w:val="231F20"/>
          <w:spacing w:val="-5"/>
        </w:rPr>
        <w:t>11090-33490</w:t>
      </w:r>
      <w:r>
        <w:rPr>
          <w:color w:val="231F20"/>
          <w:spacing w:val="-5"/>
        </w:rPr>
        <w:t>）</w:t>
      </w:r>
      <w:r>
        <w:rPr>
          <w:color w:val="231F20"/>
          <w:spacing w:val="12"/>
        </w:rPr>
        <w:t>例感染。</w:t>
      </w:r>
    </w:p>
    <w:p>
      <w:pPr>
        <w:pStyle w:val="BodyText"/>
        <w:spacing w:before="2"/>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3">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14"/>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23</w:t>
        </w:r>
        <w:r>
          <w:rPr>
            <w:rFonts w:ascii="Times New Roman" w:eastAsia="Times New Roman"/>
            <w:color w:val="231F20"/>
            <w:spacing w:val="4"/>
            <w:w w:val="101"/>
          </w:rPr>
          <w:t>.</w:t>
        </w:r>
        <w:r>
          <w:rPr>
            <w:rFonts w:ascii="Times New Roman" w:eastAsia="Times New Roman"/>
            <w:color w:val="231F20"/>
            <w:spacing w:val="8"/>
            <w:w w:val="101"/>
          </w:rPr>
          <w:t>20018549v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897" w:val="left" w:leader="none"/>
          <w:tab w:pos="898" w:val="left" w:leader="none"/>
        </w:tabs>
        <w:spacing w:line="300" w:lineRule="auto" w:before="168" w:after="0"/>
        <w:ind w:left="876" w:right="233" w:hanging="652"/>
        <w:jc w:val="left"/>
        <w:rPr>
          <w:color w:val="231F20"/>
        </w:rPr>
      </w:pPr>
      <w:bookmarkStart w:name="2.7  1月25日_英国牛津大学通过数据模拟提示加强2019-nCoV监测对预" w:id="80"/>
      <w:bookmarkEnd w:id="80"/>
      <w:r>
        <w:rPr/>
      </w:r>
      <w:bookmarkStart w:name="_bookmark27" w:id="81"/>
      <w:bookmarkEnd w:id="81"/>
      <w:r>
        <w:rPr/>
      </w:r>
      <w:bookmarkStart w:name="_bookmark27" w:id="82"/>
      <w:bookmarkEnd w:id="82"/>
      <w:r>
        <w:rPr>
          <w:color w:val="231F20"/>
        </w:rPr>
        <w:t>1</w:t>
      </w:r>
      <w:r>
        <w:rPr>
          <w:color w:val="231F20"/>
          <w:spacing w:val="-33"/>
        </w:rPr>
        <w:t> 月 </w:t>
      </w:r>
      <w:r>
        <w:rPr>
          <w:color w:val="231F20"/>
          <w:spacing w:val="5"/>
        </w:rPr>
        <w:t>25</w:t>
      </w:r>
      <w:r>
        <w:rPr>
          <w:color w:val="231F20"/>
          <w:spacing w:val="-14"/>
        </w:rPr>
        <w:t> 日</w:t>
      </w:r>
      <w:r>
        <w:rPr>
          <w:color w:val="231F20"/>
          <w:spacing w:val="16"/>
        </w:rPr>
        <w:t>_</w:t>
      </w:r>
      <w:r>
        <w:rPr>
          <w:color w:val="231F20"/>
          <w:spacing w:val="20"/>
        </w:rPr>
        <w:t>英国牛津大学通过数据模拟提示加强 </w:t>
      </w:r>
      <w:r>
        <w:rPr>
          <w:color w:val="231F20"/>
          <w:spacing w:val="9"/>
        </w:rPr>
        <w:t>2019- </w:t>
      </w:r>
      <w:r>
        <w:rPr>
          <w:color w:val="231F20"/>
          <w:spacing w:val="9"/>
          <w:w w:val="105"/>
        </w:rPr>
        <w:t>nCoV</w:t>
      </w:r>
      <w:r>
        <w:rPr>
          <w:color w:val="231F20"/>
          <w:spacing w:val="6"/>
          <w:w w:val="105"/>
        </w:rPr>
        <w:t> 监测对预防新地区的持续传播尤为重要</w:t>
      </w:r>
    </w:p>
    <w:p>
      <w:pPr>
        <w:pStyle w:val="Heading3"/>
      </w:pPr>
      <w:r>
        <w:rPr>
          <w:color w:val="231F20"/>
          <w:spacing w:val="-7"/>
          <w:w w:val="100"/>
        </w:rPr>
        <w:t>发表时间：</w:t>
      </w:r>
      <w:r>
        <w:rPr>
          <w:color w:val="231F20"/>
          <w:spacing w:val="8"/>
          <w:w w:val="98"/>
        </w:rPr>
        <w:t>202</w:t>
      </w:r>
      <w:r>
        <w:rPr>
          <w:color w:val="231F20"/>
          <w:w w:val="98"/>
        </w:rPr>
        <w:t>0</w:t>
      </w:r>
      <w:r>
        <w:rPr>
          <w:color w:val="231F20"/>
          <w:spacing w:val="-71"/>
        </w:rPr>
        <w:t> </w:t>
      </w:r>
      <w:r>
        <w:rPr>
          <w:color w:val="231F20"/>
          <w:w w:val="100"/>
        </w:rPr>
        <w:t>年</w:t>
      </w:r>
      <w:r>
        <w:rPr>
          <w:color w:val="231F20"/>
          <w:spacing w:val="-63"/>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5</w:t>
      </w:r>
      <w:r>
        <w:rPr>
          <w:color w:val="231F20"/>
          <w:spacing w:val="-72"/>
        </w:rPr>
        <w:t> </w:t>
      </w:r>
      <w:r>
        <w:rPr>
          <w:color w:val="231F20"/>
          <w:w w:val="100"/>
        </w:rPr>
        <w:t>日</w:t>
      </w:r>
    </w:p>
    <w:p>
      <w:pPr>
        <w:pStyle w:val="BodyText"/>
        <w:spacing w:before="10"/>
        <w:rPr>
          <w:sz w:val="28"/>
        </w:rPr>
      </w:pPr>
    </w:p>
    <w:p>
      <w:pPr>
        <w:pStyle w:val="BodyText"/>
        <w:ind w:left="662"/>
      </w:pPr>
      <w:r>
        <w:rPr>
          <w:color w:val="231F20"/>
        </w:rPr>
        <w:t>内容简介：截至 </w:t>
      </w:r>
      <w:r>
        <w:rPr>
          <w:rFonts w:ascii="Times New Roman" w:eastAsia="Times New Roman"/>
          <w:color w:val="231F20"/>
        </w:rPr>
        <w:t>2020 </w:t>
      </w:r>
      <w:r>
        <w:rPr>
          <w:color w:val="231F20"/>
        </w:rPr>
        <w:t>年 </w:t>
      </w:r>
      <w:r>
        <w:rPr>
          <w:rFonts w:ascii="Times New Roman" w:eastAsia="Times New Roman"/>
          <w:color w:val="231F20"/>
        </w:rPr>
        <w:t>1 </w:t>
      </w:r>
      <w:r>
        <w:rPr>
          <w:color w:val="231F20"/>
        </w:rPr>
        <w:t>月 </w:t>
      </w:r>
      <w:r>
        <w:rPr>
          <w:rFonts w:ascii="Times New Roman" w:eastAsia="Times New Roman"/>
          <w:color w:val="231F20"/>
        </w:rPr>
        <w:t>24 </w:t>
      </w:r>
      <w:r>
        <w:rPr>
          <w:color w:val="231F20"/>
        </w:rPr>
        <w:t>日，源自中国武汉的肺炎暴发已确诊 </w:t>
      </w:r>
      <w:r>
        <w:rPr>
          <w:rFonts w:ascii="Times New Roman" w:eastAsia="Times New Roman"/>
          <w:color w:val="231F20"/>
        </w:rPr>
        <w:t>830 </w:t>
      </w:r>
      <w:r>
        <w:rPr>
          <w:color w:val="231F20"/>
        </w:rPr>
        <w:t>例，</w:t>
      </w:r>
    </w:p>
    <w:p>
      <w:pPr>
        <w:pStyle w:val="BodyText"/>
        <w:spacing w:line="336" w:lineRule="auto" w:before="101"/>
        <w:ind w:left="222" w:right="130"/>
      </w:pPr>
      <w:r>
        <w:rPr>
          <w:color w:val="231F20"/>
        </w:rPr>
        <w:t>其中 </w:t>
      </w:r>
      <w:r>
        <w:rPr>
          <w:rFonts w:ascii="Times New Roman" w:eastAsia="Times New Roman"/>
          <w:color w:val="231F20"/>
        </w:rPr>
        <w:t>26 </w:t>
      </w:r>
      <w:r>
        <w:rPr>
          <w:color w:val="231F20"/>
        </w:rPr>
        <w:t>例死亡。该病毒已在中国其他地区和其他国家传播，包括韩国，泰国， 日本和美国。幸运的是，目前还没有证据表明中国以外的人与人之间的持续传 播。在本文中，英国牛津大学研究人员在本文中评估了 </w:t>
      </w:r>
      <w:r>
        <w:rPr>
          <w:rFonts w:ascii="Times New Roman" w:eastAsia="Times New Roman"/>
          <w:color w:val="231F20"/>
        </w:rPr>
        <w:t>2019-nCoV </w:t>
      </w:r>
      <w:r>
        <w:rPr>
          <w:color w:val="231F20"/>
        </w:rPr>
        <w:t>到达其他国</w:t>
      </w:r>
    </w:p>
    <w:p>
      <w:pPr>
        <w:spacing w:after="0" w:line="336" w:lineRule="auto"/>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130"/>
      </w:pPr>
      <w:r>
        <w:rPr>
          <w:color w:val="231F20"/>
          <w:spacing w:val="18"/>
        </w:rPr>
        <w:t>家时持续传播的风险。研究人员使用马尔可夫链蒙特卡洛法估算患者中症状 </w:t>
      </w:r>
      <w:r>
        <w:rPr>
          <w:color w:val="231F20"/>
          <w:spacing w:val="19"/>
        </w:rPr>
        <w:t>发作与住院之间的时间分布</w:t>
      </w:r>
      <w:r>
        <w:rPr>
          <w:color w:val="231F20"/>
          <w:spacing w:val="6"/>
        </w:rPr>
        <w:t>，估计了输入病例之后出现持续人际传播的概率。</w:t>
      </w:r>
      <w:r>
        <w:rPr>
          <w:color w:val="231F20"/>
          <w:spacing w:val="1"/>
          <w:w w:val="101"/>
        </w:rPr>
        <w:t>结果显示，</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4"/>
        </w:rPr>
        <w:t> </w:t>
      </w:r>
      <w:r>
        <w:rPr>
          <w:color w:val="231F20"/>
          <w:w w:val="101"/>
        </w:rPr>
        <w:t>与</w:t>
      </w:r>
      <w:r>
        <w:rPr>
          <w:color w:val="231F20"/>
          <w:spacing w:val="-49"/>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spacing w:val="-6"/>
        </w:rPr>
        <w:t> </w:t>
      </w:r>
      <w:r>
        <w:rPr>
          <w:color w:val="231F20"/>
          <w:spacing w:val="23"/>
          <w:w w:val="101"/>
        </w:rPr>
        <w:t>冠状病毒具有类似的传播能力</w:t>
      </w:r>
      <w:r>
        <w:rPr>
          <w:color w:val="231F20"/>
          <w:spacing w:val="2"/>
          <w:w w:val="101"/>
        </w:rPr>
        <w:t>，输入病例之后</w:t>
      </w:r>
      <w:r>
        <w:rPr>
          <w:color w:val="231F20"/>
          <w:spacing w:val="15"/>
        </w:rPr>
        <w:t>出现持续人际传播的概率为 </w:t>
      </w:r>
      <w:r>
        <w:rPr>
          <w:rFonts w:ascii="Times New Roman" w:eastAsia="Times New Roman"/>
          <w:color w:val="231F20"/>
          <w:spacing w:val="7"/>
        </w:rPr>
        <w:t>0.37</w:t>
      </w:r>
      <w:r>
        <w:rPr>
          <w:color w:val="231F20"/>
          <w:spacing w:val="4"/>
        </w:rPr>
        <w:t>。然而，如果通过严密的监测，可使从症状出现</w:t>
      </w:r>
      <w:r>
        <w:rPr>
          <w:color w:val="231F20"/>
          <w:spacing w:val="8"/>
        </w:rPr>
        <w:t>到住院的平均时间减半，这样一来输入性病例导致持续传播的概率仅为</w:t>
      </w:r>
      <w:r>
        <w:rPr>
          <w:rFonts w:ascii="Times New Roman" w:eastAsia="Times New Roman"/>
          <w:color w:val="231F20"/>
          <w:spacing w:val="7"/>
        </w:rPr>
        <w:t>0.005</w:t>
      </w:r>
      <w:r>
        <w:rPr>
          <w:color w:val="231F20"/>
          <w:spacing w:val="18"/>
        </w:rPr>
        <w:t>。并且当考虑多个病例到达同一个地方的综合影响时</w:t>
      </w:r>
      <w:r>
        <w:rPr>
          <w:color w:val="231F20"/>
          <w:spacing w:val="1"/>
        </w:rPr>
        <w:t>，在加强监情况下，</w:t>
      </w:r>
    </w:p>
    <w:p>
      <w:pPr>
        <w:pStyle w:val="BodyText"/>
        <w:spacing w:line="338" w:lineRule="auto" w:before="1"/>
        <w:ind w:left="222" w:right="240"/>
        <w:jc w:val="both"/>
      </w:pPr>
      <w:r>
        <w:rPr>
          <w:rFonts w:ascii="Times New Roman" w:eastAsia="Times New Roman"/>
          <w:color w:val="231F20"/>
        </w:rPr>
        <w:t>10 </w:t>
      </w:r>
      <w:r>
        <w:rPr>
          <w:color w:val="231F20"/>
        </w:rPr>
        <w:t>个输入病例中的任何一个产生大暴发的可能性仅为 </w:t>
      </w:r>
      <w:r>
        <w:rPr>
          <w:rFonts w:ascii="Times New Roman" w:eastAsia="Times New Roman"/>
          <w:color w:val="231F20"/>
        </w:rPr>
        <w:t>0.049</w:t>
      </w:r>
      <w:r>
        <w:rPr>
          <w:color w:val="231F20"/>
        </w:rPr>
        <w:t>。这些数据强调了世界各国当前病毒监测工作的重要性，以确保正在发生的疫情不会成为大规模的全球流行病。</w:t>
      </w:r>
    </w:p>
    <w:p>
      <w:pPr>
        <w:pStyle w:val="BodyText"/>
        <w:spacing w:before="1"/>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4">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24</w:t>
        </w:r>
        <w:r>
          <w:rPr>
            <w:rFonts w:ascii="Times New Roman" w:eastAsia="Times New Roman"/>
            <w:color w:val="231F20"/>
            <w:spacing w:val="4"/>
            <w:w w:val="101"/>
          </w:rPr>
          <w:t>.</w:t>
        </w:r>
        <w:r>
          <w:rPr>
            <w:rFonts w:ascii="Times New Roman" w:eastAsia="Times New Roman"/>
            <w:color w:val="231F20"/>
            <w:spacing w:val="8"/>
            <w:w w:val="101"/>
          </w:rPr>
          <w:t>919159v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903" w:val="left" w:leader="none"/>
          <w:tab w:pos="904" w:val="left" w:leader="none"/>
        </w:tabs>
        <w:spacing w:line="304" w:lineRule="auto" w:before="168" w:after="0"/>
        <w:ind w:left="876" w:right="242" w:hanging="652"/>
        <w:jc w:val="left"/>
        <w:rPr>
          <w:color w:val="231F20"/>
        </w:rPr>
      </w:pPr>
      <w:bookmarkStart w:name="2.8  1月25日_西安交大等研究人员模拟2019年中国新型冠状病毒爆发的流行" w:id="83"/>
      <w:bookmarkEnd w:id="83"/>
      <w:r>
        <w:rPr/>
      </w:r>
      <w:bookmarkStart w:name="_bookmark28" w:id="84"/>
      <w:bookmarkEnd w:id="84"/>
      <w:r>
        <w:rPr/>
      </w:r>
      <w:bookmarkStart w:name="_bookmark28" w:id="85"/>
      <w:bookmarkEnd w:id="85"/>
      <w:r>
        <w:rPr>
          <w:color w:val="231F20"/>
        </w:rPr>
        <w:t>1</w:t>
      </w:r>
      <w:r>
        <w:rPr>
          <w:color w:val="231F20"/>
          <w:spacing w:val="-34"/>
        </w:rPr>
        <w:t> 月 </w:t>
      </w:r>
      <w:r>
        <w:rPr>
          <w:color w:val="231F20"/>
          <w:spacing w:val="5"/>
        </w:rPr>
        <w:t>25</w:t>
      </w:r>
      <w:r>
        <w:rPr>
          <w:color w:val="231F20"/>
          <w:spacing w:val="-12"/>
        </w:rPr>
        <w:t> 日</w:t>
      </w:r>
      <w:r>
        <w:rPr>
          <w:color w:val="231F20"/>
          <w:spacing w:val="22"/>
        </w:rPr>
        <w:t>_西安交大等研究人员模拟 </w:t>
      </w:r>
      <w:r>
        <w:rPr>
          <w:color w:val="231F20"/>
          <w:spacing w:val="8"/>
        </w:rPr>
        <w:t>2019</w:t>
      </w:r>
      <w:r>
        <w:rPr>
          <w:color w:val="231F20"/>
          <w:spacing w:val="10"/>
        </w:rPr>
        <w:t> 年中国新型</w:t>
      </w:r>
      <w:r>
        <w:rPr>
          <w:color w:val="231F20"/>
          <w:spacing w:val="19"/>
        </w:rPr>
        <w:t>冠状病毒爆发的流行趋势</w:t>
      </w:r>
    </w:p>
    <w:p>
      <w:pPr>
        <w:pStyle w:val="Heading3"/>
        <w:spacing w:before="6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5</w:t>
      </w:r>
      <w:r>
        <w:rPr>
          <w:color w:val="231F20"/>
          <w:spacing w:val="-72"/>
        </w:rPr>
        <w:t> </w:t>
      </w:r>
      <w:r>
        <w:rPr>
          <w:color w:val="231F20"/>
          <w:w w:val="100"/>
        </w:rPr>
        <w:t>日</w:t>
      </w:r>
    </w:p>
    <w:p>
      <w:pPr>
        <w:pStyle w:val="BodyText"/>
        <w:spacing w:before="1"/>
        <w:rPr>
          <w:sz w:val="29"/>
        </w:rPr>
      </w:pPr>
    </w:p>
    <w:p>
      <w:pPr>
        <w:pStyle w:val="BodyText"/>
        <w:spacing w:line="338" w:lineRule="auto"/>
        <w:ind w:left="222" w:right="130" w:firstLine="440"/>
      </w:pPr>
      <w:r>
        <w:rPr>
          <w:color w:val="373535"/>
          <w:spacing w:val="8"/>
        </w:rPr>
        <w:t>内容简介 ：西安交大等研究人员模拟了 </w:t>
      </w:r>
      <w:r>
        <w:rPr>
          <w:rFonts w:ascii="Times New Roman" w:eastAsia="Times New Roman"/>
          <w:color w:val="373535"/>
          <w:spacing w:val="6"/>
        </w:rPr>
        <w:t>2019</w:t>
      </w:r>
      <w:r>
        <w:rPr>
          <w:rFonts w:ascii="Times New Roman" w:eastAsia="Times New Roman"/>
          <w:color w:val="373535"/>
          <w:spacing w:val="44"/>
        </w:rPr>
        <w:t> </w:t>
      </w:r>
      <w:r>
        <w:rPr>
          <w:color w:val="373535"/>
          <w:spacing w:val="20"/>
        </w:rPr>
        <w:t>年中国新型冠状病毒爆发的</w:t>
      </w:r>
      <w:r>
        <w:rPr>
          <w:color w:val="373535"/>
          <w:spacing w:val="-2"/>
        </w:rPr>
        <w:t>流行趋势，结果显示 </w:t>
      </w:r>
      <w:r>
        <w:rPr>
          <w:rFonts w:ascii="Times New Roman" w:eastAsia="Times New Roman"/>
          <w:color w:val="373535"/>
          <w:spacing w:val="7"/>
        </w:rPr>
        <w:t>2019-nCoV</w:t>
      </w:r>
      <w:r>
        <w:rPr>
          <w:color w:val="373535"/>
          <w:spacing w:val="9"/>
        </w:rPr>
        <w:t>的传播能力与 </w:t>
      </w:r>
      <w:r>
        <w:rPr>
          <w:rFonts w:ascii="Times New Roman" w:eastAsia="Times New Roman"/>
          <w:color w:val="373535"/>
          <w:spacing w:val="7"/>
        </w:rPr>
        <w:t>SARS</w:t>
      </w:r>
      <w:r>
        <w:rPr>
          <w:rFonts w:ascii="Times New Roman" w:eastAsia="Times New Roman"/>
          <w:color w:val="373535"/>
          <w:spacing w:val="28"/>
        </w:rPr>
        <w:t> </w:t>
      </w:r>
      <w:r>
        <w:rPr>
          <w:color w:val="373535"/>
          <w:spacing w:val="-6"/>
        </w:rPr>
        <w:t>和 </w:t>
      </w:r>
      <w:r>
        <w:rPr>
          <w:rFonts w:ascii="Times New Roman" w:eastAsia="Times New Roman"/>
          <w:color w:val="373535"/>
          <w:spacing w:val="8"/>
        </w:rPr>
        <w:t>MERS</w:t>
      </w:r>
      <w:r>
        <w:rPr>
          <w:rFonts w:ascii="Times New Roman" w:eastAsia="Times New Roman"/>
          <w:color w:val="373535"/>
          <w:spacing w:val="29"/>
        </w:rPr>
        <w:t> </w:t>
      </w:r>
      <w:r>
        <w:rPr>
          <w:color w:val="373535"/>
          <w:spacing w:val="-2"/>
        </w:rPr>
        <w:t>相当，但致死率较</w:t>
      </w:r>
      <w:r>
        <w:rPr>
          <w:color w:val="373535"/>
          <w:spacing w:val="5"/>
          <w:w w:val="101"/>
        </w:rPr>
        <w:t>低。数学模型表明，</w:t>
      </w:r>
      <w:r>
        <w:rPr>
          <w:rFonts w:ascii="Times New Roman" w:eastAsia="Times New Roman"/>
          <w:color w:val="373535"/>
          <w:spacing w:val="8"/>
          <w:w w:val="101"/>
        </w:rPr>
        <w:t>2019</w:t>
      </w:r>
      <w:r>
        <w:rPr>
          <w:rFonts w:ascii="Times New Roman" w:eastAsia="Times New Roman"/>
          <w:color w:val="373535"/>
          <w:spacing w:val="5"/>
          <w:w w:val="101"/>
        </w:rPr>
        <w:t>-</w:t>
      </w:r>
      <w:r>
        <w:rPr>
          <w:rFonts w:ascii="Times New Roman" w:eastAsia="Times New Roman"/>
          <w:color w:val="373535"/>
          <w:spacing w:val="8"/>
          <w:w w:val="101"/>
        </w:rPr>
        <w:t>n</w:t>
      </w:r>
      <w:r>
        <w:rPr>
          <w:rFonts w:ascii="Times New Roman" w:eastAsia="Times New Roman"/>
          <w:color w:val="373535"/>
          <w:spacing w:val="11"/>
          <w:w w:val="101"/>
        </w:rPr>
        <w:t>C</w:t>
      </w:r>
      <w:r>
        <w:rPr>
          <w:rFonts w:ascii="Times New Roman" w:eastAsia="Times New Roman"/>
          <w:color w:val="373535"/>
          <w:spacing w:val="8"/>
          <w:w w:val="101"/>
        </w:rPr>
        <w:t>o</w:t>
      </w:r>
      <w:r>
        <w:rPr>
          <w:rFonts w:ascii="Times New Roman" w:eastAsia="Times New Roman"/>
          <w:color w:val="373535"/>
          <w:w w:val="101"/>
        </w:rPr>
        <w:t>V</w:t>
      </w:r>
      <w:r>
        <w:rPr>
          <w:color w:val="373535"/>
          <w:spacing w:val="15"/>
          <w:w w:val="101"/>
        </w:rPr>
        <w:t>在中国可能导致</w:t>
      </w:r>
      <w:r>
        <w:rPr>
          <w:color w:val="373535"/>
          <w:spacing w:val="-20"/>
        </w:rPr>
        <w:t> </w:t>
      </w:r>
      <w:r>
        <w:rPr>
          <w:rFonts w:ascii="Times New Roman" w:eastAsia="Times New Roman"/>
          <w:color w:val="373535"/>
          <w:spacing w:val="8"/>
          <w:w w:val="101"/>
        </w:rPr>
        <w:t>804</w:t>
      </w:r>
      <w:r>
        <w:rPr>
          <w:rFonts w:ascii="Times New Roman" w:eastAsia="Times New Roman"/>
          <w:color w:val="373535"/>
          <w:w w:val="101"/>
        </w:rPr>
        <w:t>2</w:t>
      </w:r>
      <w:r>
        <w:rPr>
          <w:rFonts w:ascii="Times New Roman" w:eastAsia="Times New Roman"/>
          <w:color w:val="373535"/>
          <w:spacing w:val="21"/>
        </w:rPr>
        <w:t> </w:t>
      </w:r>
      <w:r>
        <w:rPr>
          <w:color w:val="373535"/>
          <w:spacing w:val="-59"/>
          <w:w w:val="101"/>
        </w:rPr>
        <w:t>例</w:t>
      </w:r>
      <w:r>
        <w:rPr>
          <w:color w:val="373535"/>
          <w:spacing w:val="-16"/>
          <w:w w:val="101"/>
        </w:rPr>
        <w:t>（</w:t>
      </w:r>
      <w:r>
        <w:rPr>
          <w:color w:val="373535"/>
          <w:spacing w:val="12"/>
          <w:w w:val="101"/>
        </w:rPr>
        <w:t>区间为</w:t>
      </w:r>
      <w:r>
        <w:rPr>
          <w:color w:val="373535"/>
          <w:spacing w:val="-20"/>
        </w:rPr>
        <w:t> </w:t>
      </w:r>
      <w:r>
        <w:rPr>
          <w:rFonts w:ascii="Times New Roman" w:eastAsia="Times New Roman"/>
          <w:color w:val="373535"/>
          <w:spacing w:val="8"/>
          <w:w w:val="101"/>
        </w:rPr>
        <w:t>4199</w:t>
      </w:r>
      <w:r>
        <w:rPr>
          <w:rFonts w:ascii="Times New Roman" w:eastAsia="Times New Roman"/>
          <w:color w:val="373535"/>
          <w:spacing w:val="5"/>
          <w:w w:val="101"/>
        </w:rPr>
        <w:t>-</w:t>
      </w:r>
      <w:r>
        <w:rPr>
          <w:rFonts w:ascii="Times New Roman" w:eastAsia="Times New Roman"/>
          <w:color w:val="373535"/>
          <w:w w:val="101"/>
        </w:rPr>
        <w:t>1</w:t>
      </w:r>
      <w:r>
        <w:rPr>
          <w:rFonts w:ascii="Times New Roman" w:eastAsia="Times New Roman"/>
          <w:color w:val="373535"/>
          <w:spacing w:val="8"/>
          <w:w w:val="101"/>
        </w:rPr>
        <w:t>188</w:t>
      </w:r>
      <w:r>
        <w:rPr>
          <w:rFonts w:ascii="Times New Roman" w:eastAsia="Times New Roman"/>
          <w:color w:val="373535"/>
          <w:spacing w:val="-26"/>
          <w:w w:val="101"/>
        </w:rPr>
        <w:t>4</w:t>
      </w:r>
      <w:r>
        <w:rPr>
          <w:color w:val="373535"/>
          <w:spacing w:val="-59"/>
          <w:w w:val="101"/>
        </w:rPr>
        <w:t>）</w:t>
      </w:r>
      <w:r>
        <w:rPr>
          <w:color w:val="373535"/>
          <w:w w:val="101"/>
        </w:rPr>
        <w:t>感</w:t>
      </w:r>
      <w:r>
        <w:rPr>
          <w:color w:val="373535"/>
          <w:spacing w:val="5"/>
        </w:rPr>
        <w:t>染和 </w:t>
      </w:r>
      <w:r>
        <w:rPr>
          <w:rFonts w:ascii="Times New Roman" w:eastAsia="Times New Roman"/>
          <w:color w:val="373535"/>
          <w:spacing w:val="5"/>
        </w:rPr>
        <w:t>898</w:t>
      </w:r>
      <w:r>
        <w:rPr>
          <w:rFonts w:ascii="Times New Roman" w:eastAsia="Times New Roman"/>
          <w:color w:val="373535"/>
          <w:spacing w:val="22"/>
        </w:rPr>
        <w:t> </w:t>
      </w:r>
      <w:r>
        <w:rPr>
          <w:color w:val="373535"/>
          <w:spacing w:val="-50"/>
        </w:rPr>
        <w:t>例</w:t>
      </w:r>
      <w:r>
        <w:rPr>
          <w:color w:val="373535"/>
          <w:spacing w:val="-7"/>
        </w:rPr>
        <w:t>（</w:t>
      </w:r>
      <w:r>
        <w:rPr>
          <w:color w:val="373535"/>
          <w:spacing w:val="-8"/>
        </w:rPr>
        <w:t>区 间为 </w:t>
      </w:r>
      <w:r>
        <w:rPr>
          <w:rFonts w:ascii="Times New Roman" w:eastAsia="Times New Roman"/>
          <w:color w:val="373535"/>
          <w:spacing w:val="-4"/>
        </w:rPr>
        <w:t>368-1429</w:t>
      </w:r>
      <w:r>
        <w:rPr>
          <w:color w:val="373535"/>
          <w:spacing w:val="-4"/>
        </w:rPr>
        <w:t>）</w:t>
      </w:r>
      <w:r>
        <w:rPr>
          <w:color w:val="373535"/>
          <w:spacing w:val="-8"/>
        </w:rPr>
        <w:t>死 亡 ，对 应的致死率为 </w:t>
      </w:r>
      <w:r>
        <w:rPr>
          <w:rFonts w:ascii="Times New Roman" w:eastAsia="Times New Roman"/>
          <w:color w:val="373535"/>
          <w:spacing w:val="-5"/>
        </w:rPr>
        <w:t>11.02%</w:t>
      </w:r>
      <w:r>
        <w:rPr>
          <w:color w:val="373535"/>
          <w:spacing w:val="-5"/>
        </w:rPr>
        <w:t>（</w:t>
      </w:r>
      <w:r>
        <w:rPr>
          <w:color w:val="373535"/>
          <w:spacing w:val="-8"/>
        </w:rPr>
        <w:t>区 间为 </w:t>
      </w:r>
      <w:r>
        <w:rPr>
          <w:rFonts w:ascii="Times New Roman" w:eastAsia="Times New Roman"/>
          <w:color w:val="373535"/>
          <w:spacing w:val="6"/>
        </w:rPr>
        <w:t>9.26%- </w:t>
      </w:r>
      <w:r>
        <w:rPr>
          <w:rFonts w:ascii="Times New Roman" w:eastAsia="Times New Roman"/>
          <w:color w:val="373535"/>
          <w:spacing w:val="8"/>
          <w:w w:val="101"/>
        </w:rPr>
        <w:t>12</w:t>
      </w:r>
      <w:r>
        <w:rPr>
          <w:rFonts w:ascii="Times New Roman" w:eastAsia="Times New Roman"/>
          <w:color w:val="373535"/>
          <w:spacing w:val="4"/>
          <w:w w:val="101"/>
        </w:rPr>
        <w:t>.</w:t>
      </w:r>
      <w:r>
        <w:rPr>
          <w:rFonts w:ascii="Times New Roman" w:eastAsia="Times New Roman"/>
          <w:color w:val="373535"/>
          <w:spacing w:val="8"/>
          <w:w w:val="101"/>
        </w:rPr>
        <w:t>78</w:t>
      </w:r>
      <w:r>
        <w:rPr>
          <w:rFonts w:ascii="Times New Roman" w:eastAsia="Times New Roman"/>
          <w:color w:val="373535"/>
          <w:spacing w:val="-20"/>
          <w:w w:val="101"/>
        </w:rPr>
        <w:t>%</w:t>
      </w:r>
      <w:r>
        <w:rPr>
          <w:color w:val="373535"/>
          <w:spacing w:val="-60"/>
          <w:w w:val="101"/>
        </w:rPr>
        <w:t>）</w:t>
      </w:r>
      <w:r>
        <w:rPr>
          <w:color w:val="373535"/>
          <w:spacing w:val="12"/>
          <w:w w:val="101"/>
        </w:rPr>
        <w:t>。这低于</w:t>
      </w:r>
      <w:r>
        <w:rPr>
          <w:color w:val="373535"/>
          <w:spacing w:val="-46"/>
        </w:rPr>
        <w:t> </w:t>
      </w:r>
      <w:r>
        <w:rPr>
          <w:rFonts w:ascii="Times New Roman" w:eastAsia="Times New Roman"/>
          <w:color w:val="373535"/>
          <w:spacing w:val="9"/>
          <w:w w:val="101"/>
        </w:rPr>
        <w:t>S</w:t>
      </w:r>
      <w:r>
        <w:rPr>
          <w:rFonts w:ascii="Times New Roman" w:eastAsia="Times New Roman"/>
          <w:color w:val="373535"/>
          <w:spacing w:val="11"/>
          <w:w w:val="101"/>
        </w:rPr>
        <w:t>AR</w:t>
      </w:r>
      <w:r>
        <w:rPr>
          <w:rFonts w:ascii="Times New Roman" w:eastAsia="Times New Roman"/>
          <w:color w:val="373535"/>
          <w:w w:val="101"/>
        </w:rPr>
        <w:t>S</w:t>
      </w:r>
      <w:r>
        <w:rPr>
          <w:rFonts w:ascii="Times New Roman" w:eastAsia="Times New Roman"/>
          <w:color w:val="373535"/>
          <w:spacing w:val="-3"/>
        </w:rPr>
        <w:t> </w:t>
      </w:r>
      <w:r>
        <w:rPr>
          <w:color w:val="373535"/>
          <w:w w:val="101"/>
        </w:rPr>
        <w:t>的</w:t>
      </w:r>
      <w:r>
        <w:rPr>
          <w:color w:val="373535"/>
          <w:spacing w:val="-46"/>
        </w:rPr>
        <w:t> </w:t>
      </w:r>
      <w:r>
        <w:rPr>
          <w:rFonts w:ascii="Times New Roman" w:eastAsia="Times New Roman"/>
          <w:color w:val="373535"/>
          <w:spacing w:val="8"/>
          <w:w w:val="101"/>
        </w:rPr>
        <w:t>14</w:t>
      </w:r>
      <w:r>
        <w:rPr>
          <w:rFonts w:ascii="Times New Roman" w:eastAsia="Times New Roman"/>
          <w:color w:val="373535"/>
          <w:w w:val="101"/>
        </w:rPr>
        <w:t>%</w:t>
      </w:r>
      <w:r>
        <w:rPr>
          <w:rFonts w:ascii="Times New Roman" w:eastAsia="Times New Roman"/>
          <w:color w:val="373535"/>
          <w:spacing w:val="2"/>
        </w:rPr>
        <w:t> </w:t>
      </w:r>
      <w:r>
        <w:rPr>
          <w:color w:val="373535"/>
          <w:w w:val="101"/>
        </w:rPr>
        <w:t>到</w:t>
      </w:r>
      <w:r>
        <w:rPr>
          <w:color w:val="373535"/>
          <w:spacing w:val="-46"/>
        </w:rPr>
        <w:t> </w:t>
      </w:r>
      <w:r>
        <w:rPr>
          <w:rFonts w:ascii="Times New Roman" w:eastAsia="Times New Roman"/>
          <w:color w:val="373535"/>
          <w:spacing w:val="8"/>
          <w:w w:val="101"/>
        </w:rPr>
        <w:t>15</w:t>
      </w:r>
      <w:r>
        <w:rPr>
          <w:rFonts w:ascii="Times New Roman" w:eastAsia="Times New Roman"/>
          <w:color w:val="373535"/>
          <w:w w:val="101"/>
        </w:rPr>
        <w:t>%</w:t>
      </w:r>
      <w:r>
        <w:rPr>
          <w:rFonts w:ascii="Times New Roman" w:eastAsia="Times New Roman"/>
          <w:color w:val="373535"/>
          <w:spacing w:val="2"/>
        </w:rPr>
        <w:t> </w:t>
      </w:r>
      <w:r>
        <w:rPr>
          <w:color w:val="373535"/>
          <w:w w:val="101"/>
        </w:rPr>
        <w:t>和</w:t>
      </w:r>
      <w:r>
        <w:rPr>
          <w:color w:val="373535"/>
          <w:spacing w:val="-46"/>
        </w:rPr>
        <w:t> </w:t>
      </w:r>
      <w:r>
        <w:rPr>
          <w:rFonts w:ascii="Times New Roman" w:eastAsia="Times New Roman"/>
          <w:color w:val="373535"/>
          <w:spacing w:val="14"/>
          <w:w w:val="101"/>
        </w:rPr>
        <w:t>M</w:t>
      </w:r>
      <w:r>
        <w:rPr>
          <w:rFonts w:ascii="Times New Roman" w:eastAsia="Times New Roman"/>
          <w:color w:val="373535"/>
          <w:spacing w:val="10"/>
          <w:w w:val="101"/>
        </w:rPr>
        <w:t>E</w:t>
      </w:r>
      <w:r>
        <w:rPr>
          <w:rFonts w:ascii="Times New Roman" w:eastAsia="Times New Roman"/>
          <w:color w:val="373535"/>
          <w:spacing w:val="11"/>
          <w:w w:val="101"/>
        </w:rPr>
        <w:t>R</w:t>
      </w:r>
      <w:r>
        <w:rPr>
          <w:rFonts w:ascii="Times New Roman" w:eastAsia="Times New Roman"/>
          <w:color w:val="373535"/>
          <w:w w:val="101"/>
        </w:rPr>
        <w:t>S</w:t>
      </w:r>
      <w:r>
        <w:rPr>
          <w:rFonts w:ascii="Times New Roman" w:eastAsia="Times New Roman"/>
          <w:color w:val="373535"/>
          <w:spacing w:val="-3"/>
        </w:rPr>
        <w:t> </w:t>
      </w:r>
      <w:r>
        <w:rPr>
          <w:color w:val="373535"/>
          <w:w w:val="101"/>
        </w:rPr>
        <w:t>的</w:t>
      </w:r>
      <w:r>
        <w:rPr>
          <w:color w:val="373535"/>
          <w:spacing w:val="-46"/>
        </w:rPr>
        <w:t> </w:t>
      </w:r>
      <w:r>
        <w:rPr>
          <w:rFonts w:ascii="Times New Roman" w:eastAsia="Times New Roman"/>
          <w:color w:val="373535"/>
          <w:spacing w:val="8"/>
          <w:w w:val="101"/>
        </w:rPr>
        <w:t>34</w:t>
      </w:r>
      <w:r>
        <w:rPr>
          <w:rFonts w:ascii="Times New Roman" w:eastAsia="Times New Roman"/>
          <w:color w:val="373535"/>
          <w:spacing w:val="4"/>
          <w:w w:val="101"/>
        </w:rPr>
        <w:t>.</w:t>
      </w:r>
      <w:r>
        <w:rPr>
          <w:rFonts w:ascii="Times New Roman" w:eastAsia="Times New Roman"/>
          <w:color w:val="373535"/>
          <w:spacing w:val="8"/>
          <w:w w:val="101"/>
        </w:rPr>
        <w:t>4</w:t>
      </w:r>
      <w:r>
        <w:rPr>
          <w:rFonts w:ascii="Times New Roman" w:eastAsia="Times New Roman"/>
          <w:color w:val="373535"/>
          <w:spacing w:val="13"/>
          <w:w w:val="101"/>
        </w:rPr>
        <w:t>%</w:t>
      </w:r>
      <w:r>
        <w:rPr>
          <w:color w:val="373535"/>
          <w:spacing w:val="-26"/>
          <w:w w:val="101"/>
        </w:rPr>
        <w:t>，表明</w:t>
      </w:r>
      <w:r>
        <w:rPr>
          <w:color w:val="373535"/>
          <w:spacing w:val="-45"/>
        </w:rPr>
        <w:t> </w:t>
      </w:r>
      <w:r>
        <w:rPr>
          <w:rFonts w:ascii="Times New Roman" w:eastAsia="Times New Roman"/>
          <w:color w:val="373535"/>
          <w:spacing w:val="8"/>
          <w:w w:val="101"/>
        </w:rPr>
        <w:t>2019</w:t>
      </w:r>
      <w:r>
        <w:rPr>
          <w:rFonts w:ascii="Times New Roman" w:eastAsia="Times New Roman"/>
          <w:color w:val="373535"/>
          <w:spacing w:val="5"/>
          <w:w w:val="101"/>
        </w:rPr>
        <w:t>-</w:t>
      </w:r>
      <w:r>
        <w:rPr>
          <w:rFonts w:ascii="Times New Roman" w:eastAsia="Times New Roman"/>
          <w:color w:val="373535"/>
          <w:spacing w:val="8"/>
          <w:w w:val="101"/>
        </w:rPr>
        <w:t>n</w:t>
      </w:r>
      <w:r>
        <w:rPr>
          <w:rFonts w:ascii="Times New Roman" w:eastAsia="Times New Roman"/>
          <w:color w:val="373535"/>
          <w:spacing w:val="11"/>
          <w:w w:val="101"/>
        </w:rPr>
        <w:t>C</w:t>
      </w:r>
      <w:r>
        <w:rPr>
          <w:rFonts w:ascii="Times New Roman" w:eastAsia="Times New Roman"/>
          <w:color w:val="373535"/>
          <w:spacing w:val="8"/>
          <w:w w:val="101"/>
        </w:rPr>
        <w:t>o</w:t>
      </w:r>
      <w:r>
        <w:rPr>
          <w:rFonts w:ascii="Times New Roman" w:eastAsia="Times New Roman"/>
          <w:color w:val="373535"/>
          <w:w w:val="101"/>
        </w:rPr>
        <w:t>V</w:t>
      </w:r>
      <w:r>
        <w:rPr>
          <w:color w:val="373535"/>
          <w:spacing w:val="8"/>
          <w:w w:val="101"/>
        </w:rPr>
        <w:t>可能</w:t>
      </w:r>
      <w:r>
        <w:rPr>
          <w:color w:val="373535"/>
          <w:spacing w:val="23"/>
        </w:rPr>
        <w:t>是冠状病毒家族中毒性较小的毒株。然而研究人员也认为</w:t>
      </w:r>
      <w:r>
        <w:rPr>
          <w:color w:val="373535"/>
          <w:spacing w:val="4"/>
        </w:rPr>
        <w:t>，在疫情的早期阶 </w:t>
      </w:r>
      <w:r>
        <w:rPr>
          <w:color w:val="373535"/>
          <w:spacing w:val="5"/>
        </w:rPr>
        <w:t>段，由于许多感染病例尚未发展到关键阶段，死亡病例可能未得到充分报告。</w:t>
      </w:r>
      <w:r>
        <w:rPr>
          <w:rFonts w:ascii="Times New Roman" w:eastAsia="Times New Roman"/>
          <w:color w:val="373535"/>
          <w:spacing w:val="7"/>
        </w:rPr>
        <w:t>2019-nCoV</w:t>
      </w:r>
      <w:r>
        <w:rPr>
          <w:rFonts w:ascii="Times New Roman" w:eastAsia="Times New Roman"/>
          <w:color w:val="373535"/>
          <w:spacing w:val="14"/>
        </w:rPr>
        <w:t> </w:t>
      </w:r>
      <w:r>
        <w:rPr>
          <w:color w:val="373535"/>
          <w:spacing w:val="11"/>
        </w:rPr>
        <w:t>的基本繁殖数量</w:t>
      </w:r>
      <w:r>
        <w:rPr>
          <w:color w:val="373535"/>
          <w:spacing w:val="-22"/>
        </w:rPr>
        <w:t>（</w:t>
      </w:r>
      <w:r>
        <w:rPr>
          <w:rFonts w:ascii="Times New Roman" w:eastAsia="Times New Roman"/>
          <w:color w:val="373535"/>
          <w:spacing w:val="-22"/>
        </w:rPr>
        <w:t>R0</w:t>
      </w:r>
      <w:r>
        <w:rPr>
          <w:color w:val="373535"/>
          <w:spacing w:val="-22"/>
        </w:rPr>
        <w:t>）</w:t>
      </w:r>
      <w:r>
        <w:rPr>
          <w:color w:val="373535"/>
          <w:spacing w:val="22"/>
        </w:rPr>
        <w:t>是病毒最初可传播性的一个指标</w:t>
      </w:r>
      <w:r>
        <w:rPr>
          <w:color w:val="373535"/>
          <w:spacing w:val="-39"/>
        </w:rPr>
        <w:t>，在 </w:t>
      </w:r>
      <w:r>
        <w:rPr>
          <w:rFonts w:ascii="Times New Roman" w:eastAsia="Times New Roman"/>
          <w:color w:val="373535"/>
          <w:spacing w:val="6"/>
        </w:rPr>
        <w:t>2019</w:t>
      </w:r>
      <w:r>
        <w:rPr>
          <w:rFonts w:ascii="Times New Roman" w:eastAsia="Times New Roman"/>
          <w:color w:val="373535"/>
          <w:spacing w:val="11"/>
        </w:rPr>
        <w:t> </w:t>
      </w:r>
      <w:r>
        <w:rPr>
          <w:color w:val="373535"/>
        </w:rPr>
        <w:t>年</w:t>
      </w:r>
    </w:p>
    <w:p>
      <w:pPr>
        <w:pStyle w:val="BodyText"/>
        <w:spacing w:before="1"/>
        <w:ind w:left="222"/>
        <w:jc w:val="both"/>
      </w:pPr>
      <w:r>
        <w:rPr>
          <w:rFonts w:ascii="Times New Roman" w:eastAsia="Times New Roman"/>
          <w:color w:val="373535"/>
          <w:spacing w:val="8"/>
          <w:w w:val="101"/>
        </w:rPr>
        <w:t>1</w:t>
      </w:r>
      <w:r>
        <w:rPr>
          <w:rFonts w:ascii="Times New Roman" w:eastAsia="Times New Roman"/>
          <w:color w:val="373535"/>
          <w:w w:val="101"/>
        </w:rPr>
        <w:t>2</w:t>
      </w:r>
      <w:r>
        <w:rPr>
          <w:rFonts w:ascii="Times New Roman" w:eastAsia="Times New Roman"/>
          <w:color w:val="373535"/>
          <w:spacing w:val="-3"/>
        </w:rPr>
        <w:t> </w:t>
      </w:r>
      <w:r>
        <w:rPr>
          <w:color w:val="373535"/>
          <w:w w:val="101"/>
        </w:rPr>
        <w:t>月</w:t>
      </w:r>
      <w:r>
        <w:rPr>
          <w:color w:val="373535"/>
          <w:spacing w:val="-45"/>
        </w:rPr>
        <w:t> </w:t>
      </w:r>
      <w:r>
        <w:rPr>
          <w:rFonts w:ascii="Times New Roman" w:eastAsia="Times New Roman"/>
          <w:color w:val="373535"/>
          <w:spacing w:val="8"/>
          <w:w w:val="101"/>
        </w:rPr>
        <w:t>1</w:t>
      </w:r>
      <w:r>
        <w:rPr>
          <w:rFonts w:ascii="Times New Roman" w:eastAsia="Times New Roman"/>
          <w:color w:val="373535"/>
          <w:w w:val="101"/>
        </w:rPr>
        <w:t>2</w:t>
      </w:r>
      <w:r>
        <w:rPr>
          <w:rFonts w:ascii="Times New Roman" w:eastAsia="Times New Roman"/>
          <w:color w:val="373535"/>
          <w:spacing w:val="-3"/>
        </w:rPr>
        <w:t> </w:t>
      </w:r>
      <w:r>
        <w:rPr>
          <w:color w:val="373535"/>
          <w:spacing w:val="12"/>
          <w:w w:val="101"/>
        </w:rPr>
        <w:t>日开始流行时，估计为</w:t>
      </w:r>
      <w:r>
        <w:rPr>
          <w:color w:val="373535"/>
          <w:spacing w:val="-45"/>
        </w:rPr>
        <w:t> </w:t>
      </w:r>
      <w:r>
        <w:rPr>
          <w:rFonts w:ascii="Times New Roman" w:eastAsia="Times New Roman"/>
          <w:color w:val="373535"/>
          <w:spacing w:val="8"/>
          <w:w w:val="101"/>
        </w:rPr>
        <w:t>4</w:t>
      </w:r>
      <w:r>
        <w:rPr>
          <w:rFonts w:ascii="Times New Roman" w:eastAsia="Times New Roman"/>
          <w:color w:val="373535"/>
          <w:spacing w:val="4"/>
          <w:w w:val="101"/>
        </w:rPr>
        <w:t>.</w:t>
      </w:r>
      <w:r>
        <w:rPr>
          <w:rFonts w:ascii="Times New Roman" w:eastAsia="Times New Roman"/>
          <w:color w:val="373535"/>
          <w:spacing w:val="8"/>
          <w:w w:val="101"/>
        </w:rPr>
        <w:t>71</w:t>
      </w:r>
      <w:r>
        <w:rPr>
          <w:color w:val="373535"/>
          <w:spacing w:val="-19"/>
          <w:w w:val="101"/>
        </w:rPr>
        <w:t>，但到</w:t>
      </w:r>
      <w:r>
        <w:rPr>
          <w:color w:val="373535"/>
          <w:spacing w:val="-45"/>
        </w:rPr>
        <w:t> </w:t>
      </w:r>
      <w:r>
        <w:rPr>
          <w:rFonts w:ascii="Times New Roman" w:eastAsia="Times New Roman"/>
          <w:color w:val="373535"/>
          <w:spacing w:val="8"/>
          <w:w w:val="101"/>
        </w:rPr>
        <w:t>202</w:t>
      </w:r>
      <w:r>
        <w:rPr>
          <w:rFonts w:ascii="Times New Roman" w:eastAsia="Times New Roman"/>
          <w:color w:val="373535"/>
          <w:w w:val="101"/>
        </w:rPr>
        <w:t>0</w:t>
      </w:r>
      <w:r>
        <w:rPr>
          <w:rFonts w:ascii="Times New Roman" w:eastAsia="Times New Roman"/>
          <w:color w:val="373535"/>
          <w:spacing w:val="-3"/>
        </w:rPr>
        <w:t> </w:t>
      </w:r>
      <w:r>
        <w:rPr>
          <w:color w:val="373535"/>
          <w:w w:val="101"/>
        </w:rPr>
        <w:t>年</w:t>
      </w:r>
      <w:r>
        <w:rPr>
          <w:color w:val="373535"/>
          <w:spacing w:val="-45"/>
        </w:rPr>
        <w:t> </w:t>
      </w:r>
      <w:r>
        <w:rPr>
          <w:rFonts w:ascii="Times New Roman" w:eastAsia="Times New Roman"/>
          <w:color w:val="373535"/>
          <w:w w:val="101"/>
        </w:rPr>
        <w:t>1</w:t>
      </w:r>
      <w:r>
        <w:rPr>
          <w:rFonts w:ascii="Times New Roman" w:eastAsia="Times New Roman"/>
          <w:color w:val="373535"/>
          <w:spacing w:val="-3"/>
        </w:rPr>
        <w:t> </w:t>
      </w:r>
      <w:r>
        <w:rPr>
          <w:color w:val="373535"/>
          <w:w w:val="101"/>
        </w:rPr>
        <w:t>月</w:t>
      </w:r>
      <w:r>
        <w:rPr>
          <w:color w:val="373535"/>
          <w:spacing w:val="-45"/>
        </w:rPr>
        <w:t> </w:t>
      </w:r>
      <w:r>
        <w:rPr>
          <w:rFonts w:ascii="Times New Roman" w:eastAsia="Times New Roman"/>
          <w:color w:val="373535"/>
          <w:spacing w:val="8"/>
          <w:w w:val="101"/>
        </w:rPr>
        <w:t>2</w:t>
      </w:r>
      <w:r>
        <w:rPr>
          <w:rFonts w:ascii="Times New Roman" w:eastAsia="Times New Roman"/>
          <w:color w:val="373535"/>
          <w:w w:val="101"/>
        </w:rPr>
        <w:t>2</w:t>
      </w:r>
      <w:r>
        <w:rPr>
          <w:rFonts w:ascii="Times New Roman" w:eastAsia="Times New Roman"/>
          <w:color w:val="373535"/>
          <w:spacing w:val="-3"/>
        </w:rPr>
        <w:t> </w:t>
      </w:r>
      <w:r>
        <w:rPr>
          <w:color w:val="373535"/>
          <w:spacing w:val="9"/>
          <w:w w:val="101"/>
        </w:rPr>
        <w:t>日，其有效繁殖数量</w:t>
      </w:r>
    </w:p>
    <w:p>
      <w:pPr>
        <w:pStyle w:val="BodyText"/>
        <w:spacing w:line="338" w:lineRule="auto" w:before="105"/>
        <w:ind w:left="222" w:right="232" w:hanging="77"/>
        <w:jc w:val="both"/>
      </w:pPr>
      <w:r>
        <w:rPr>
          <w:color w:val="373535"/>
          <w:spacing w:val="-22"/>
        </w:rPr>
        <w:t>（</w:t>
      </w:r>
      <w:r>
        <w:rPr>
          <w:rFonts w:ascii="Times New Roman" w:eastAsia="Times New Roman"/>
          <w:color w:val="373535"/>
          <w:spacing w:val="-22"/>
        </w:rPr>
        <w:t>Re</w:t>
      </w:r>
      <w:r>
        <w:rPr>
          <w:color w:val="373535"/>
          <w:spacing w:val="-22"/>
        </w:rPr>
        <w:t>）</w:t>
      </w:r>
      <w:r>
        <w:rPr>
          <w:color w:val="373535"/>
          <w:spacing w:val="11"/>
        </w:rPr>
        <w:t>下降到 </w:t>
      </w:r>
      <w:r>
        <w:rPr>
          <w:rFonts w:ascii="Times New Roman" w:eastAsia="Times New Roman"/>
          <w:color w:val="373535"/>
          <w:spacing w:val="7"/>
        </w:rPr>
        <w:t>2.08</w:t>
      </w:r>
      <w:r>
        <w:rPr>
          <w:color w:val="373535"/>
          <w:spacing w:val="4"/>
        </w:rPr>
        <w:t>。如果继续下降趋势，假设疫情不再复发，则在疫情开始后 </w:t>
      </w:r>
      <w:r>
        <w:rPr>
          <w:rFonts w:ascii="Times New Roman" w:eastAsia="Times New Roman"/>
          <w:color w:val="373535"/>
          <w:spacing w:val="-12"/>
        </w:rPr>
        <w:t>3 </w:t>
      </w:r>
      <w:r>
        <w:rPr>
          <w:color w:val="373535"/>
          <w:spacing w:val="-10"/>
          <w:w w:val="101"/>
        </w:rPr>
        <w:t>个月内</w:t>
      </w:r>
      <w:r>
        <w:rPr>
          <w:color w:val="373535"/>
          <w:spacing w:val="-17"/>
          <w:w w:val="101"/>
        </w:rPr>
        <w:t>（</w:t>
      </w:r>
      <w:r>
        <w:rPr>
          <w:rFonts w:ascii="Times New Roman" w:eastAsia="Times New Roman"/>
          <w:color w:val="373535"/>
          <w:spacing w:val="8"/>
          <w:w w:val="101"/>
        </w:rPr>
        <w:t>7</w:t>
      </w:r>
      <w:r>
        <w:rPr>
          <w:rFonts w:ascii="Times New Roman" w:eastAsia="Times New Roman"/>
          <w:color w:val="373535"/>
          <w:w w:val="101"/>
        </w:rPr>
        <w:t>7</w:t>
      </w:r>
      <w:r>
        <w:rPr>
          <w:rFonts w:ascii="Times New Roman" w:eastAsia="Times New Roman"/>
          <w:color w:val="373535"/>
          <w:spacing w:val="-14"/>
        </w:rPr>
        <w:t> </w:t>
      </w:r>
      <w:r>
        <w:rPr>
          <w:color w:val="373535"/>
          <w:spacing w:val="-18"/>
          <w:w w:val="101"/>
        </w:rPr>
        <w:t>天</w:t>
      </w:r>
      <w:r>
        <w:rPr>
          <w:color w:val="373535"/>
          <w:spacing w:val="-60"/>
          <w:w w:val="101"/>
        </w:rPr>
        <w:t>）</w:t>
      </w:r>
      <w:r>
        <w:rPr>
          <w:color w:val="373535"/>
          <w:spacing w:val="-94"/>
          <w:w w:val="101"/>
        </w:rPr>
        <w:t>，</w:t>
      </w:r>
      <w:r>
        <w:rPr>
          <w:rFonts w:ascii="Times New Roman" w:eastAsia="Times New Roman"/>
          <w:color w:val="373535"/>
          <w:spacing w:val="11"/>
          <w:w w:val="101"/>
        </w:rPr>
        <w:t>R</w:t>
      </w:r>
      <w:r>
        <w:rPr>
          <w:rFonts w:ascii="Times New Roman" w:eastAsia="Times New Roman"/>
          <w:color w:val="373535"/>
          <w:w w:val="101"/>
        </w:rPr>
        <w:t>e</w:t>
      </w:r>
      <w:r>
        <w:rPr>
          <w:rFonts w:ascii="Times New Roman" w:eastAsia="Times New Roman"/>
          <w:color w:val="373535"/>
          <w:spacing w:val="-15"/>
        </w:rPr>
        <w:t> </w:t>
      </w:r>
      <w:r>
        <w:rPr>
          <w:color w:val="373535"/>
          <w:spacing w:val="12"/>
          <w:w w:val="101"/>
        </w:rPr>
        <w:t>将下降到</w:t>
      </w:r>
      <w:r>
        <w:rPr>
          <w:color w:val="373535"/>
          <w:spacing w:val="-56"/>
        </w:rPr>
        <w:t> </w:t>
      </w:r>
      <w:r>
        <w:rPr>
          <w:rFonts w:ascii="Times New Roman" w:eastAsia="Times New Roman"/>
          <w:color w:val="373535"/>
          <w:w w:val="101"/>
        </w:rPr>
        <w:t>1</w:t>
      </w:r>
      <w:r>
        <w:rPr>
          <w:rFonts w:ascii="Times New Roman" w:eastAsia="Times New Roman"/>
          <w:color w:val="373535"/>
          <w:spacing w:val="-15"/>
        </w:rPr>
        <w:t> </w:t>
      </w:r>
      <w:r>
        <w:rPr>
          <w:color w:val="373535"/>
          <w:w w:val="101"/>
        </w:rPr>
        <w:t>以下，说明疫情将在</w:t>
      </w:r>
      <w:r>
        <w:rPr>
          <w:color w:val="373535"/>
          <w:spacing w:val="-56"/>
        </w:rPr>
        <w:t> </w:t>
      </w:r>
      <w:r>
        <w:rPr>
          <w:rFonts w:ascii="Times New Roman" w:eastAsia="Times New Roman"/>
          <w:color w:val="373535"/>
          <w:w w:val="101"/>
        </w:rPr>
        <w:t>3</w:t>
      </w:r>
      <w:r>
        <w:rPr>
          <w:rFonts w:ascii="Times New Roman" w:eastAsia="Times New Roman"/>
          <w:color w:val="373535"/>
          <w:spacing w:val="-15"/>
        </w:rPr>
        <w:t> </w:t>
      </w:r>
      <w:r>
        <w:rPr>
          <w:color w:val="373535"/>
          <w:spacing w:val="19"/>
          <w:w w:val="101"/>
        </w:rPr>
        <w:t>个月内逐渐消失。与</w:t>
      </w:r>
      <w:r>
        <w:rPr>
          <w:rFonts w:ascii="Times New Roman" w:eastAsia="Times New Roman"/>
          <w:color w:val="373535"/>
          <w:spacing w:val="9"/>
          <w:w w:val="101"/>
        </w:rPr>
        <w:t>S</w:t>
      </w:r>
      <w:r>
        <w:rPr>
          <w:rFonts w:ascii="Times New Roman" w:eastAsia="Times New Roman"/>
          <w:color w:val="373535"/>
          <w:spacing w:val="11"/>
          <w:w w:val="101"/>
        </w:rPr>
        <w:t>AR</w:t>
      </w:r>
      <w:r>
        <w:rPr>
          <w:rFonts w:ascii="Times New Roman" w:eastAsia="Times New Roman"/>
          <w:color w:val="373535"/>
          <w:w w:val="101"/>
        </w:rPr>
        <w:t>S</w:t>
      </w:r>
      <w:r>
        <w:rPr>
          <w:color w:val="373535"/>
          <w:w w:val="101"/>
        </w:rPr>
        <w:t>和</w:t>
      </w:r>
      <w:r>
        <w:rPr>
          <w:color w:val="373535"/>
          <w:spacing w:val="-49"/>
        </w:rPr>
        <w:t> </w:t>
      </w:r>
      <w:r>
        <w:rPr>
          <w:rFonts w:ascii="Times New Roman" w:eastAsia="Times New Roman"/>
          <w:color w:val="373535"/>
          <w:spacing w:val="14"/>
          <w:w w:val="101"/>
        </w:rPr>
        <w:t>M</w:t>
      </w:r>
      <w:r>
        <w:rPr>
          <w:rFonts w:ascii="Times New Roman" w:eastAsia="Times New Roman"/>
          <w:color w:val="373535"/>
          <w:spacing w:val="10"/>
          <w:w w:val="101"/>
        </w:rPr>
        <w:t>E</w:t>
      </w:r>
      <w:r>
        <w:rPr>
          <w:rFonts w:ascii="Times New Roman" w:eastAsia="Times New Roman"/>
          <w:color w:val="373535"/>
          <w:spacing w:val="11"/>
          <w:w w:val="101"/>
        </w:rPr>
        <w:t>R</w:t>
      </w:r>
      <w:r>
        <w:rPr>
          <w:rFonts w:ascii="Times New Roman" w:eastAsia="Times New Roman"/>
          <w:color w:val="373535"/>
          <w:w w:val="101"/>
        </w:rPr>
        <w:t>S</w:t>
      </w:r>
      <w:r>
        <w:rPr>
          <w:rFonts w:ascii="Times New Roman" w:eastAsia="Times New Roman"/>
          <w:color w:val="373535"/>
          <w:spacing w:val="-6"/>
        </w:rPr>
        <w:t> </w:t>
      </w:r>
      <w:r>
        <w:rPr>
          <w:color w:val="373535"/>
          <w:spacing w:val="-15"/>
          <w:w w:val="101"/>
        </w:rPr>
        <w:t>相比，</w:t>
      </w:r>
      <w:r>
        <w:rPr>
          <w:rFonts w:ascii="Times New Roman" w:eastAsia="Times New Roman"/>
          <w:color w:val="373535"/>
          <w:spacing w:val="8"/>
          <w:w w:val="101"/>
        </w:rPr>
        <w:t>2019</w:t>
      </w:r>
      <w:r>
        <w:rPr>
          <w:rFonts w:ascii="Times New Roman" w:eastAsia="Times New Roman"/>
          <w:color w:val="373535"/>
          <w:spacing w:val="5"/>
          <w:w w:val="101"/>
        </w:rPr>
        <w:t>-</w:t>
      </w:r>
      <w:r>
        <w:rPr>
          <w:rFonts w:ascii="Times New Roman" w:eastAsia="Times New Roman"/>
          <w:color w:val="373535"/>
          <w:spacing w:val="8"/>
          <w:w w:val="101"/>
        </w:rPr>
        <w:t>n</w:t>
      </w:r>
      <w:r>
        <w:rPr>
          <w:rFonts w:ascii="Times New Roman" w:eastAsia="Times New Roman"/>
          <w:color w:val="373535"/>
          <w:spacing w:val="11"/>
          <w:w w:val="101"/>
        </w:rPr>
        <w:t>C</w:t>
      </w:r>
      <w:r>
        <w:rPr>
          <w:rFonts w:ascii="Times New Roman" w:eastAsia="Times New Roman"/>
          <w:color w:val="373535"/>
          <w:spacing w:val="8"/>
          <w:w w:val="101"/>
        </w:rPr>
        <w:t>o</w:t>
      </w:r>
      <w:r>
        <w:rPr>
          <w:rFonts w:ascii="Times New Roman" w:eastAsia="Times New Roman"/>
          <w:color w:val="373535"/>
          <w:w w:val="101"/>
        </w:rPr>
        <w:t>V</w:t>
      </w:r>
      <w:r>
        <w:rPr>
          <w:color w:val="373535"/>
          <w:w w:val="101"/>
        </w:rPr>
        <w:t>的</w:t>
      </w:r>
      <w:r>
        <w:rPr>
          <w:color w:val="373535"/>
          <w:spacing w:val="-49"/>
        </w:rPr>
        <w:t> </w:t>
      </w:r>
      <w:r>
        <w:rPr>
          <w:rFonts w:ascii="Times New Roman" w:eastAsia="Times New Roman"/>
          <w:color w:val="373535"/>
          <w:spacing w:val="11"/>
          <w:w w:val="101"/>
        </w:rPr>
        <w:t>R</w:t>
      </w:r>
      <w:r>
        <w:rPr>
          <w:rFonts w:ascii="Times New Roman" w:eastAsia="Times New Roman"/>
          <w:color w:val="373535"/>
          <w:w w:val="101"/>
        </w:rPr>
        <w:t>0</w:t>
      </w:r>
      <w:r>
        <w:rPr>
          <w:rFonts w:ascii="Times New Roman" w:eastAsia="Times New Roman"/>
          <w:color w:val="373535"/>
          <w:spacing w:val="-7"/>
        </w:rPr>
        <w:t> </w:t>
      </w:r>
      <w:r>
        <w:rPr>
          <w:color w:val="373535"/>
          <w:w w:val="101"/>
        </w:rPr>
        <w:t>与</w:t>
      </w:r>
      <w:r>
        <w:rPr>
          <w:color w:val="373535"/>
          <w:spacing w:val="-49"/>
        </w:rPr>
        <w:t> </w:t>
      </w:r>
      <w:r>
        <w:rPr>
          <w:rFonts w:ascii="Times New Roman" w:eastAsia="Times New Roman"/>
          <w:color w:val="373535"/>
          <w:spacing w:val="9"/>
          <w:w w:val="101"/>
        </w:rPr>
        <w:t>S</w:t>
      </w:r>
      <w:r>
        <w:rPr>
          <w:rFonts w:ascii="Times New Roman" w:eastAsia="Times New Roman"/>
          <w:color w:val="373535"/>
          <w:spacing w:val="11"/>
          <w:w w:val="101"/>
        </w:rPr>
        <w:t>AR</w:t>
      </w:r>
      <w:r>
        <w:rPr>
          <w:rFonts w:ascii="Times New Roman" w:eastAsia="Times New Roman"/>
          <w:color w:val="373535"/>
          <w:w w:val="101"/>
        </w:rPr>
        <w:t>S</w:t>
      </w:r>
      <w:r>
        <w:rPr>
          <w:rFonts w:ascii="Times New Roman" w:eastAsia="Times New Roman"/>
          <w:color w:val="373535"/>
          <w:spacing w:val="-6"/>
        </w:rPr>
        <w:t> </w:t>
      </w:r>
      <w:r>
        <w:rPr>
          <w:color w:val="373535"/>
          <w:spacing w:val="11"/>
          <w:w w:val="101"/>
        </w:rPr>
        <w:t>相似。研究人员还认为，快速诊断并</w:t>
      </w:r>
      <w:r>
        <w:rPr>
          <w:color w:val="373535"/>
          <w:spacing w:val="5"/>
        </w:rPr>
        <w:t>保证病例及时隔离，以及综合干预措施，将对 </w:t>
      </w:r>
      <w:r>
        <w:rPr>
          <w:rFonts w:ascii="Times New Roman" w:eastAsia="Times New Roman"/>
          <w:color w:val="373535"/>
          <w:spacing w:val="7"/>
        </w:rPr>
        <w:t>2019-nCoV</w:t>
      </w:r>
      <w:r>
        <w:rPr>
          <w:color w:val="373535"/>
          <w:spacing w:val="18"/>
        </w:rPr>
        <w:t>疫情未来趋势产生重</w:t>
      </w:r>
      <w:r>
        <w:rPr>
          <w:color w:val="373535"/>
          <w:spacing w:val="2"/>
        </w:rPr>
        <w:t>大影响。然而，由于中国正面临着春节旅行的热潮，而且这种流行病已蔓延至</w:t>
      </w:r>
    </w:p>
    <w:p>
      <w:pPr>
        <w:spacing w:after="0" w:line="338" w:lineRule="auto"/>
        <w:jc w:val="both"/>
        <w:sectPr>
          <w:pgSz w:w="10320" w:h="14290"/>
          <w:pgMar w:header="1054" w:footer="0" w:top="1260" w:bottom="280" w:left="1260" w:right="1240"/>
        </w:sectPr>
      </w:pPr>
    </w:p>
    <w:p>
      <w:pPr>
        <w:pStyle w:val="BodyText"/>
        <w:spacing w:before="10"/>
        <w:rPr>
          <w:sz w:val="21"/>
        </w:rPr>
      </w:pPr>
    </w:p>
    <w:p>
      <w:pPr>
        <w:pStyle w:val="BodyText"/>
        <w:spacing w:line="333" w:lineRule="auto" w:before="81"/>
        <w:ind w:left="222" w:right="240"/>
      </w:pPr>
      <w:r>
        <w:rPr>
          <w:color w:val="231F20"/>
        </w:rPr>
        <w:t>国境之外，因此有必要对其潜在的时空传播模式和新颖的干预策略进行进一步调查研究。</w:t>
      </w:r>
    </w:p>
    <w:p>
      <w:pPr>
        <w:pStyle w:val="BodyText"/>
        <w:spacing w:line="255" w:lineRule="exact"/>
        <w:ind w:left="62" w:right="18"/>
        <w:jc w:val="center"/>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5">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23</w:t>
        </w:r>
        <w:r>
          <w:rPr>
            <w:rFonts w:ascii="Times New Roman" w:eastAsia="Times New Roman"/>
            <w:color w:val="231F20"/>
            <w:spacing w:val="4"/>
            <w:w w:val="101"/>
          </w:rPr>
          <w:t>.</w:t>
        </w:r>
        <w:r>
          <w:rPr>
            <w:rFonts w:ascii="Times New Roman" w:eastAsia="Times New Roman"/>
            <w:color w:val="231F20"/>
            <w:spacing w:val="8"/>
            <w:w w:val="101"/>
          </w:rPr>
          <w:t>916726v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904" w:val="left" w:leader="none"/>
          <w:tab w:pos="905" w:val="left" w:leader="none"/>
        </w:tabs>
        <w:spacing w:line="300" w:lineRule="auto" w:before="145" w:after="0"/>
        <w:ind w:left="876" w:right="242" w:hanging="652"/>
        <w:jc w:val="left"/>
        <w:rPr>
          <w:color w:val="231F20"/>
        </w:rPr>
      </w:pPr>
      <w:bookmarkStart w:name="2.9  1月26日_中科院研究团队预测2019-nCoV疫情开始时间为2019" w:id="86"/>
      <w:bookmarkEnd w:id="86"/>
      <w:r>
        <w:rPr/>
      </w:r>
      <w:bookmarkStart w:name="_bookmark29" w:id="87"/>
      <w:bookmarkEnd w:id="87"/>
      <w:r>
        <w:rPr/>
      </w:r>
      <w:bookmarkStart w:name="_bookmark29" w:id="88"/>
      <w:bookmarkEnd w:id="88"/>
      <w:r>
        <w:rPr>
          <w:color w:val="231F20"/>
          <w:w w:val="105"/>
        </w:rPr>
        <w:t>1</w:t>
      </w:r>
      <w:r>
        <w:rPr>
          <w:color w:val="231F20"/>
          <w:spacing w:val="-55"/>
          <w:w w:val="105"/>
        </w:rPr>
        <w:t> 月 </w:t>
      </w:r>
      <w:r>
        <w:rPr>
          <w:color w:val="231F20"/>
          <w:spacing w:val="5"/>
          <w:w w:val="105"/>
        </w:rPr>
        <w:t>26</w:t>
      </w:r>
      <w:r>
        <w:rPr>
          <w:color w:val="231F20"/>
          <w:spacing w:val="-26"/>
          <w:w w:val="105"/>
        </w:rPr>
        <w:t> 日</w:t>
      </w:r>
      <w:r>
        <w:rPr>
          <w:color w:val="231F20"/>
          <w:spacing w:val="23"/>
          <w:w w:val="105"/>
        </w:rPr>
        <w:t>_</w:t>
      </w:r>
      <w:r>
        <w:rPr>
          <w:color w:val="231F20"/>
          <w:spacing w:val="17"/>
          <w:w w:val="105"/>
        </w:rPr>
        <w:t>中科院研究团队预测 </w:t>
      </w:r>
      <w:r>
        <w:rPr>
          <w:color w:val="231F20"/>
          <w:spacing w:val="10"/>
          <w:w w:val="105"/>
        </w:rPr>
        <w:t>2019-nCoV</w:t>
      </w:r>
      <w:r>
        <w:rPr>
          <w:color w:val="231F20"/>
          <w:spacing w:val="2"/>
          <w:w w:val="105"/>
        </w:rPr>
        <w:t> 疫情开始</w:t>
      </w:r>
      <w:r>
        <w:rPr>
          <w:color w:val="231F20"/>
          <w:spacing w:val="-12"/>
          <w:w w:val="105"/>
        </w:rPr>
        <w:t>时间为 </w:t>
      </w:r>
      <w:r>
        <w:rPr>
          <w:color w:val="231F20"/>
          <w:spacing w:val="8"/>
          <w:w w:val="105"/>
        </w:rPr>
        <w:t>2019</w:t>
      </w:r>
      <w:r>
        <w:rPr>
          <w:color w:val="231F20"/>
          <w:spacing w:val="-60"/>
          <w:w w:val="105"/>
        </w:rPr>
        <w:t> 年 </w:t>
      </w:r>
      <w:r>
        <w:rPr>
          <w:color w:val="231F20"/>
          <w:spacing w:val="5"/>
          <w:w w:val="105"/>
        </w:rPr>
        <w:t>12</w:t>
      </w:r>
      <w:r>
        <w:rPr>
          <w:color w:val="231F20"/>
          <w:spacing w:val="-61"/>
          <w:w w:val="105"/>
        </w:rPr>
        <w:t> 月 </w:t>
      </w:r>
      <w:r>
        <w:rPr>
          <w:color w:val="231F20"/>
          <w:spacing w:val="5"/>
          <w:w w:val="105"/>
        </w:rPr>
        <w:t>17</w:t>
      </w:r>
      <w:r>
        <w:rPr>
          <w:color w:val="231F20"/>
          <w:spacing w:val="-7"/>
          <w:w w:val="105"/>
        </w:rPr>
        <w:t> 日，目前处于早期阶段</w:t>
      </w:r>
    </w:p>
    <w:p>
      <w:pPr>
        <w:pStyle w:val="Heading3"/>
        <w:spacing w:before="61"/>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6</w:t>
      </w:r>
      <w:r>
        <w:rPr>
          <w:color w:val="231F20"/>
          <w:spacing w:val="-72"/>
        </w:rPr>
        <w:t> </w:t>
      </w:r>
      <w:r>
        <w:rPr>
          <w:color w:val="231F20"/>
          <w:w w:val="100"/>
        </w:rPr>
        <w:t>日</w:t>
      </w:r>
    </w:p>
    <w:p>
      <w:pPr>
        <w:pStyle w:val="BodyText"/>
        <w:spacing w:before="8"/>
        <w:rPr>
          <w:sz w:val="28"/>
        </w:rPr>
      </w:pPr>
    </w:p>
    <w:p>
      <w:pPr>
        <w:pStyle w:val="BodyText"/>
        <w:spacing w:line="333" w:lineRule="auto"/>
        <w:ind w:left="222" w:right="130" w:firstLine="440"/>
      </w:pPr>
      <w:r>
        <w:rPr>
          <w:color w:val="231F20"/>
          <w:spacing w:val="7"/>
        </w:rPr>
        <w:t>内容简介：中科院研究团队从全球共享禽流感数据倡议组织</w:t>
      </w:r>
      <w:r>
        <w:rPr>
          <w:color w:val="231F20"/>
          <w:spacing w:val="-7"/>
        </w:rPr>
        <w:t>（</w:t>
      </w:r>
      <w:r>
        <w:rPr>
          <w:rFonts w:ascii="Times New Roman" w:eastAsia="Times New Roman"/>
          <w:color w:val="231F20"/>
          <w:spacing w:val="-7"/>
        </w:rPr>
        <w:t>GISAID</w:t>
      </w:r>
      <w:r>
        <w:rPr>
          <w:color w:val="231F20"/>
          <w:spacing w:val="-7"/>
        </w:rPr>
        <w:t>）</w:t>
      </w:r>
      <w:r>
        <w:rPr>
          <w:color w:val="231F20"/>
        </w:rPr>
        <w:t>下</w:t>
      </w:r>
      <w:r>
        <w:rPr>
          <w:color w:val="231F20"/>
          <w:spacing w:val="19"/>
          <w:w w:val="101"/>
        </w:rPr>
        <w:t>载</w:t>
      </w:r>
      <w:r>
        <w:rPr>
          <w:color w:val="231F20"/>
          <w:w w:val="101"/>
        </w:rPr>
        <w:t>了</w:t>
      </w:r>
      <w:r>
        <w:rPr>
          <w:color w:val="231F20"/>
          <w:spacing w:val="-43"/>
        </w:rPr>
        <w:t> </w:t>
      </w:r>
      <w:r>
        <w:rPr>
          <w:rFonts w:ascii="Times New Roman" w:eastAsia="Times New Roman"/>
          <w:color w:val="231F20"/>
          <w:spacing w:val="8"/>
          <w:w w:val="101"/>
        </w:rPr>
        <w:t>2</w:t>
      </w:r>
      <w:r>
        <w:rPr>
          <w:rFonts w:ascii="Times New Roman" w:eastAsia="Times New Roman"/>
          <w:color w:val="231F20"/>
          <w:w w:val="101"/>
        </w:rPr>
        <w:t>4</w:t>
      </w:r>
      <w:r>
        <w:rPr>
          <w:rFonts w:ascii="Times New Roman" w:eastAsia="Times New Roman"/>
          <w:color w:val="231F20"/>
          <w:spacing w:val="-1"/>
        </w:rPr>
        <w:t> </w:t>
      </w:r>
      <w:r>
        <w:rPr>
          <w:color w:val="231F20"/>
          <w:w w:val="101"/>
        </w:rPr>
        <w:t>个</w:t>
      </w:r>
      <w:r>
        <w:rPr>
          <w:color w:val="231F20"/>
          <w:spacing w:val="-43"/>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2"/>
        </w:rPr>
        <w:t> </w:t>
      </w:r>
      <w:r>
        <w:rPr>
          <w:color w:val="231F20"/>
          <w:spacing w:val="3"/>
          <w:w w:val="101"/>
        </w:rPr>
        <w:t>基因组序列</w:t>
      </w:r>
      <w:r>
        <w:rPr>
          <w:color w:val="231F20"/>
          <w:spacing w:val="-14"/>
          <w:w w:val="101"/>
        </w:rPr>
        <w:t>（</w:t>
      </w:r>
      <w:r>
        <w:rPr>
          <w:color w:val="231F20"/>
          <w:spacing w:val="9"/>
          <w:w w:val="101"/>
        </w:rPr>
        <w:t>截至</w:t>
      </w:r>
      <w:r>
        <w:rPr>
          <w:color w:val="231F20"/>
          <w:spacing w:val="-43"/>
        </w:rPr>
        <w:t> </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1"/>
        </w:rPr>
        <w:t> </w:t>
      </w:r>
      <w:r>
        <w:rPr>
          <w:color w:val="231F20"/>
          <w:w w:val="101"/>
        </w:rPr>
        <w:t>年</w:t>
      </w:r>
      <w:r>
        <w:rPr>
          <w:color w:val="231F20"/>
          <w:spacing w:val="-43"/>
        </w:rPr>
        <w:t> </w:t>
      </w:r>
      <w:r>
        <w:rPr>
          <w:rFonts w:ascii="Times New Roman" w:eastAsia="Times New Roman"/>
          <w:color w:val="231F20"/>
          <w:w w:val="101"/>
        </w:rPr>
        <w:t>1</w:t>
      </w:r>
      <w:r>
        <w:rPr>
          <w:rFonts w:ascii="Times New Roman" w:eastAsia="Times New Roman"/>
          <w:color w:val="231F20"/>
          <w:spacing w:val="-2"/>
        </w:rPr>
        <w:t> </w:t>
      </w:r>
      <w:r>
        <w:rPr>
          <w:color w:val="231F20"/>
          <w:w w:val="101"/>
        </w:rPr>
        <w:t>月</w:t>
      </w:r>
      <w:r>
        <w:rPr>
          <w:color w:val="231F20"/>
          <w:spacing w:val="-43"/>
        </w:rPr>
        <w:t> </w:t>
      </w:r>
      <w:r>
        <w:rPr>
          <w:rFonts w:ascii="Times New Roman" w:eastAsia="Times New Roman"/>
          <w:color w:val="231F20"/>
          <w:spacing w:val="8"/>
          <w:w w:val="101"/>
        </w:rPr>
        <w:t>2</w:t>
      </w:r>
      <w:r>
        <w:rPr>
          <w:rFonts w:ascii="Times New Roman" w:eastAsia="Times New Roman"/>
          <w:color w:val="231F20"/>
          <w:w w:val="101"/>
        </w:rPr>
        <w:t>4</w:t>
      </w:r>
      <w:r>
        <w:rPr>
          <w:rFonts w:ascii="Times New Roman" w:eastAsia="Times New Roman"/>
          <w:color w:val="231F20"/>
          <w:spacing w:val="-1"/>
        </w:rPr>
        <w:t> </w:t>
      </w:r>
      <w:r>
        <w:rPr>
          <w:color w:val="231F20"/>
          <w:spacing w:val="-36"/>
          <w:w w:val="101"/>
        </w:rPr>
        <w:t>日，</w:t>
      </w:r>
      <w:r>
        <w:rPr>
          <w:rFonts w:ascii="Times New Roman" w:eastAsia="Times New Roman"/>
          <w:color w:val="231F20"/>
          <w:spacing w:val="8"/>
          <w:w w:val="101"/>
        </w:rPr>
        <w:t>2</w:t>
      </w:r>
      <w:r>
        <w:rPr>
          <w:rFonts w:ascii="Times New Roman" w:eastAsia="Times New Roman"/>
          <w:color w:val="231F20"/>
          <w:w w:val="101"/>
        </w:rPr>
        <w:t>6</w:t>
      </w:r>
      <w:r>
        <w:rPr>
          <w:rFonts w:ascii="Times New Roman" w:eastAsia="Times New Roman"/>
          <w:color w:val="231F20"/>
          <w:spacing w:val="-1"/>
        </w:rPr>
        <w:t> </w:t>
      </w:r>
      <w:r>
        <w:rPr>
          <w:color w:val="231F20"/>
          <w:spacing w:val="1"/>
          <w:w w:val="101"/>
        </w:rPr>
        <w:t>个原始序列，排除</w:t>
      </w:r>
    </w:p>
    <w:p>
      <w:pPr>
        <w:pStyle w:val="BodyText"/>
        <w:spacing w:line="333" w:lineRule="auto"/>
        <w:ind w:left="222" w:right="130"/>
      </w:pPr>
      <w:r>
        <w:rPr>
          <w:color w:val="231F20"/>
          <w:spacing w:val="26"/>
        </w:rPr>
        <w:t>其中 </w:t>
      </w:r>
      <w:r>
        <w:rPr>
          <w:rFonts w:ascii="Times New Roman" w:eastAsia="Times New Roman"/>
          <w:color w:val="231F20"/>
        </w:rPr>
        <w:t>2</w:t>
      </w:r>
      <w:r>
        <w:rPr>
          <w:rFonts w:ascii="Times New Roman" w:eastAsia="Times New Roman"/>
          <w:color w:val="231F20"/>
          <w:spacing w:val="46"/>
        </w:rPr>
        <w:t> </w:t>
      </w:r>
      <w:r>
        <w:rPr>
          <w:color w:val="231F20"/>
          <w:spacing w:val="12"/>
        </w:rPr>
        <w:t>个异常值</w:t>
      </w:r>
      <w:r>
        <w:rPr>
          <w:color w:val="231F20"/>
          <w:spacing w:val="-72"/>
        </w:rPr>
        <w:t>）</w:t>
      </w:r>
      <w:r>
        <w:rPr>
          <w:color w:val="231F20"/>
          <w:spacing w:val="9"/>
        </w:rPr>
        <w:t>，使用贝叶斯框架推断出经时间校准的系统发育和和随时间</w:t>
      </w:r>
      <w:r>
        <w:rPr>
          <w:color w:val="231F20"/>
          <w:spacing w:val="14"/>
        </w:rPr>
        <w:t>变化的表示流行病动态的有效生殖数</w:t>
      </w:r>
      <w:r>
        <w:rPr>
          <w:color w:val="231F20"/>
          <w:spacing w:val="-23"/>
        </w:rPr>
        <w:t>（</w:t>
      </w:r>
      <w:r>
        <w:rPr>
          <w:rFonts w:ascii="Times New Roman" w:eastAsia="Times New Roman"/>
          <w:color w:val="231F20"/>
          <w:spacing w:val="-23"/>
        </w:rPr>
        <w:t>Re</w:t>
      </w:r>
      <w:r>
        <w:rPr>
          <w:color w:val="231F20"/>
          <w:spacing w:val="-23"/>
        </w:rPr>
        <w:t>）</w:t>
      </w:r>
      <w:r>
        <w:rPr>
          <w:color w:val="231F20"/>
          <w:spacing w:val="17"/>
        </w:rPr>
        <w:t>。该研究估计疫情开始时间为最新</w:t>
      </w:r>
      <w:r>
        <w:rPr>
          <w:color w:val="231F20"/>
          <w:spacing w:val="18"/>
          <w:w w:val="101"/>
        </w:rPr>
        <w:t>样</w:t>
      </w:r>
      <w:r>
        <w:rPr>
          <w:color w:val="231F20"/>
          <w:spacing w:val="12"/>
          <w:w w:val="101"/>
        </w:rPr>
        <w:t>本日期</w:t>
      </w:r>
      <w:r>
        <w:rPr>
          <w:color w:val="231F20"/>
          <w:spacing w:val="-44"/>
        </w:rPr>
        <w:t> </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2"/>
        </w:rPr>
        <w:t> </w:t>
      </w:r>
      <w:r>
        <w:rPr>
          <w:color w:val="231F20"/>
          <w:w w:val="101"/>
        </w:rPr>
        <w:t>年</w:t>
      </w:r>
      <w:r>
        <w:rPr>
          <w:color w:val="231F20"/>
          <w:spacing w:val="-44"/>
        </w:rPr>
        <w:t> </w:t>
      </w:r>
      <w:r>
        <w:rPr>
          <w:rFonts w:ascii="Times New Roman" w:eastAsia="Times New Roman"/>
          <w:color w:val="231F20"/>
          <w:w w:val="101"/>
        </w:rPr>
        <w:t>1</w:t>
      </w:r>
      <w:r>
        <w:rPr>
          <w:rFonts w:ascii="Times New Roman" w:eastAsia="Times New Roman"/>
          <w:color w:val="231F20"/>
          <w:spacing w:val="-3"/>
        </w:rPr>
        <w:t> </w:t>
      </w:r>
      <w:r>
        <w:rPr>
          <w:color w:val="231F20"/>
          <w:w w:val="101"/>
        </w:rPr>
        <w:t>月</w:t>
      </w:r>
      <w:r>
        <w:rPr>
          <w:color w:val="231F20"/>
          <w:spacing w:val="-44"/>
        </w:rPr>
        <w:t> </w:t>
      </w:r>
      <w:r>
        <w:rPr>
          <w:rFonts w:ascii="Times New Roman" w:eastAsia="Times New Roman"/>
          <w:color w:val="231F20"/>
          <w:spacing w:val="8"/>
          <w:w w:val="101"/>
        </w:rPr>
        <w:t>1</w:t>
      </w:r>
      <w:r>
        <w:rPr>
          <w:rFonts w:ascii="Times New Roman" w:eastAsia="Times New Roman"/>
          <w:color w:val="231F20"/>
          <w:w w:val="101"/>
        </w:rPr>
        <w:t>8</w:t>
      </w:r>
      <w:r>
        <w:rPr>
          <w:rFonts w:ascii="Times New Roman" w:eastAsia="Times New Roman"/>
          <w:color w:val="231F20"/>
          <w:spacing w:val="-2"/>
        </w:rPr>
        <w:t> </w:t>
      </w:r>
      <w:r>
        <w:rPr>
          <w:color w:val="231F20"/>
          <w:spacing w:val="13"/>
          <w:w w:val="101"/>
        </w:rPr>
        <w:t>日之前的</w:t>
      </w:r>
      <w:r>
        <w:rPr>
          <w:color w:val="231F20"/>
          <w:spacing w:val="-44"/>
        </w:rPr>
        <w:t> </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w w:val="101"/>
        </w:rPr>
        <w:t>9</w:t>
      </w:r>
      <w:r>
        <w:rPr>
          <w:rFonts w:ascii="Times New Roman" w:eastAsia="Times New Roman"/>
          <w:color w:val="231F20"/>
          <w:spacing w:val="-2"/>
        </w:rPr>
        <w:t> </w:t>
      </w:r>
      <w:r>
        <w:rPr>
          <w:color w:val="231F20"/>
          <w:spacing w:val="-58"/>
          <w:w w:val="101"/>
        </w:rPr>
        <w:t>天</w:t>
      </w:r>
      <w:r>
        <w:rPr>
          <w:color w:val="231F20"/>
          <w:spacing w:val="-15"/>
          <w:w w:val="101"/>
        </w:rPr>
        <w:t>（</w:t>
      </w:r>
      <w:r>
        <w:rPr>
          <w:color w:val="231F20"/>
          <w:spacing w:val="12"/>
          <w:w w:val="101"/>
        </w:rPr>
        <w:t>中位数</w:t>
      </w:r>
      <w:r>
        <w:rPr>
          <w:color w:val="231F20"/>
          <w:spacing w:val="-44"/>
        </w:rPr>
        <w:t> </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w w:val="101"/>
        </w:rPr>
        <w:t>9</w:t>
      </w:r>
      <w:r>
        <w:rPr>
          <w:rFonts w:ascii="Times New Roman" w:eastAsia="Times New Roman"/>
          <w:color w:val="231F20"/>
          <w:spacing w:val="-2"/>
        </w:rPr>
        <w:t> </w:t>
      </w:r>
      <w:r>
        <w:rPr>
          <w:color w:val="231F20"/>
          <w:spacing w:val="-37"/>
          <w:w w:val="101"/>
        </w:rPr>
        <w:t>天，</w:t>
      </w:r>
      <w:r>
        <w:rPr>
          <w:rFonts w:ascii="Times New Roman" w:eastAsia="Times New Roman"/>
          <w:color w:val="231F20"/>
          <w:spacing w:val="8"/>
          <w:w w:val="101"/>
        </w:rPr>
        <w:t>95</w:t>
      </w:r>
      <w:r>
        <w:rPr>
          <w:rFonts w:ascii="Times New Roman" w:eastAsia="Times New Roman"/>
          <w:color w:val="231F20"/>
          <w:w w:val="101"/>
        </w:rPr>
        <w:t>%</w:t>
      </w:r>
      <w:r>
        <w:rPr>
          <w:rFonts w:ascii="Times New Roman" w:eastAsia="Times New Roman"/>
          <w:color w:val="231F20"/>
          <w:spacing w:val="3"/>
        </w:rPr>
        <w:t> </w:t>
      </w:r>
      <w:r>
        <w:rPr>
          <w:color w:val="231F20"/>
          <w:spacing w:val="15"/>
          <w:w w:val="101"/>
        </w:rPr>
        <w:t>的最高后验密度</w:t>
      </w:r>
    </w:p>
    <w:p>
      <w:pPr>
        <w:pStyle w:val="BodyText"/>
        <w:spacing w:line="254" w:lineRule="exact"/>
        <w:ind w:left="107" w:right="18"/>
        <w:jc w:val="center"/>
        <w:rPr>
          <w:rFonts w:ascii="Times New Roman" w:eastAsia="Times New Roman"/>
        </w:rPr>
      </w:pPr>
      <w:r>
        <w:rPr>
          <w:color w:val="231F20"/>
          <w:spacing w:val="-16"/>
          <w:w w:val="101"/>
        </w:rPr>
        <w:t>区间：</w:t>
      </w:r>
      <w:r>
        <w:rPr>
          <w:rFonts w:ascii="Times New Roman" w:eastAsia="Times New Roman"/>
          <w:color w:val="231F20"/>
          <w:spacing w:val="8"/>
          <w:w w:val="101"/>
        </w:rPr>
        <w:t>26</w:t>
      </w:r>
      <w:r>
        <w:rPr>
          <w:rFonts w:ascii="Times New Roman" w:eastAsia="Times New Roman"/>
          <w:color w:val="231F20"/>
          <w:spacing w:val="4"/>
          <w:w w:val="101"/>
        </w:rPr>
        <w:t>.</w:t>
      </w:r>
      <w:r>
        <w:rPr>
          <w:rFonts w:ascii="Times New Roman" w:eastAsia="Times New Roman"/>
          <w:color w:val="231F20"/>
          <w:w w:val="101"/>
        </w:rPr>
        <w:t>3</w:t>
      </w:r>
      <w:r>
        <w:rPr>
          <w:rFonts w:ascii="Times New Roman" w:eastAsia="Times New Roman"/>
          <w:color w:val="231F20"/>
          <w:spacing w:val="8"/>
        </w:rPr>
        <w:t> </w:t>
      </w:r>
      <w:r>
        <w:rPr>
          <w:color w:val="231F20"/>
          <w:spacing w:val="21"/>
          <w:w w:val="101"/>
        </w:rPr>
        <w:t>天</w:t>
      </w:r>
      <w:r>
        <w:rPr>
          <w:color w:val="231F20"/>
          <w:spacing w:val="-1"/>
          <w:w w:val="111"/>
        </w:rPr>
        <w:t>-</w:t>
      </w:r>
      <w:r>
        <w:rPr>
          <w:rFonts w:ascii="Times New Roman" w:eastAsia="Times New Roman"/>
          <w:color w:val="231F20"/>
          <w:spacing w:val="8"/>
          <w:w w:val="101"/>
        </w:rPr>
        <w:t>43</w:t>
      </w:r>
      <w:r>
        <w:rPr>
          <w:rFonts w:ascii="Times New Roman" w:eastAsia="Times New Roman"/>
          <w:color w:val="231F20"/>
          <w:spacing w:val="4"/>
          <w:w w:val="101"/>
        </w:rPr>
        <w:t>.</w:t>
      </w:r>
      <w:r>
        <w:rPr>
          <w:rFonts w:ascii="Times New Roman" w:eastAsia="Times New Roman"/>
          <w:color w:val="231F20"/>
          <w:w w:val="101"/>
        </w:rPr>
        <w:t>8</w:t>
      </w:r>
      <w:r>
        <w:rPr>
          <w:rFonts w:ascii="Times New Roman" w:eastAsia="Times New Roman"/>
          <w:color w:val="231F20"/>
          <w:spacing w:val="8"/>
        </w:rPr>
        <w:t> </w:t>
      </w:r>
      <w:r>
        <w:rPr>
          <w:color w:val="231F20"/>
          <w:spacing w:val="-12"/>
          <w:w w:val="101"/>
        </w:rPr>
        <w:t>天</w:t>
      </w:r>
      <w:r>
        <w:rPr>
          <w:color w:val="231F20"/>
          <w:spacing w:val="-55"/>
          <w:w w:val="101"/>
        </w:rPr>
        <w:t>）</w:t>
      </w:r>
      <w:r>
        <w:rPr>
          <w:color w:val="231F20"/>
          <w:spacing w:val="-6"/>
          <w:w w:val="101"/>
        </w:rPr>
        <w:t>，即预计为</w:t>
      </w:r>
      <w:r>
        <w:rPr>
          <w:color w:val="231F20"/>
          <w:spacing w:val="-34"/>
        </w:rPr>
        <w:t> </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8"/>
        </w:rPr>
        <w:t> </w:t>
      </w:r>
      <w:r>
        <w:rPr>
          <w:color w:val="231F20"/>
          <w:w w:val="101"/>
        </w:rPr>
        <w:t>年</w:t>
      </w:r>
      <w:r>
        <w:rPr>
          <w:color w:val="231F20"/>
          <w:spacing w:val="-34"/>
        </w:rPr>
        <w:t> </w:t>
      </w:r>
      <w:r>
        <w:rPr>
          <w:rFonts w:ascii="Times New Roman" w:eastAsia="Times New Roman"/>
          <w:color w:val="231F20"/>
          <w:spacing w:val="8"/>
          <w:w w:val="101"/>
        </w:rPr>
        <w:t>1</w:t>
      </w:r>
      <w:r>
        <w:rPr>
          <w:rFonts w:ascii="Times New Roman" w:eastAsia="Times New Roman"/>
          <w:color w:val="231F20"/>
          <w:w w:val="101"/>
        </w:rPr>
        <w:t>2</w:t>
      </w:r>
      <w:r>
        <w:rPr>
          <w:rFonts w:ascii="Times New Roman" w:eastAsia="Times New Roman"/>
          <w:color w:val="231F20"/>
          <w:spacing w:val="8"/>
        </w:rPr>
        <w:t> </w:t>
      </w:r>
      <w:r>
        <w:rPr>
          <w:color w:val="231F20"/>
          <w:w w:val="101"/>
        </w:rPr>
        <w:t>月</w:t>
      </w:r>
      <w:r>
        <w:rPr>
          <w:color w:val="231F20"/>
          <w:spacing w:val="-34"/>
        </w:rPr>
        <w:t> </w:t>
      </w:r>
      <w:r>
        <w:rPr>
          <w:rFonts w:ascii="Times New Roman" w:eastAsia="Times New Roman"/>
          <w:color w:val="231F20"/>
          <w:spacing w:val="8"/>
          <w:w w:val="101"/>
        </w:rPr>
        <w:t>1</w:t>
      </w:r>
      <w:r>
        <w:rPr>
          <w:rFonts w:ascii="Times New Roman" w:eastAsia="Times New Roman"/>
          <w:color w:val="231F20"/>
          <w:w w:val="101"/>
        </w:rPr>
        <w:t>7</w:t>
      </w:r>
      <w:r>
        <w:rPr>
          <w:rFonts w:ascii="Times New Roman" w:eastAsia="Times New Roman"/>
          <w:color w:val="231F20"/>
          <w:spacing w:val="8"/>
        </w:rPr>
        <w:t> </w:t>
      </w:r>
      <w:r>
        <w:rPr>
          <w:color w:val="231F20"/>
          <w:spacing w:val="-55"/>
          <w:w w:val="101"/>
        </w:rPr>
        <w:t>日</w:t>
      </w:r>
      <w:r>
        <w:rPr>
          <w:color w:val="231F20"/>
          <w:spacing w:val="-17"/>
          <w:w w:val="101"/>
        </w:rPr>
        <w:t>（</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8"/>
        </w:rPr>
        <w:t> </w:t>
      </w:r>
      <w:r>
        <w:rPr>
          <w:color w:val="231F20"/>
          <w:w w:val="101"/>
        </w:rPr>
        <w:t>年</w:t>
      </w:r>
      <w:r>
        <w:rPr>
          <w:color w:val="231F20"/>
          <w:spacing w:val="-34"/>
        </w:rPr>
        <w:t> </w:t>
      </w:r>
      <w:r>
        <w:rPr>
          <w:rFonts w:ascii="Times New Roman" w:eastAsia="Times New Roman"/>
          <w:color w:val="231F20"/>
          <w:spacing w:val="8"/>
          <w:w w:val="101"/>
        </w:rPr>
        <w:t>1</w:t>
      </w:r>
      <w:r>
        <w:rPr>
          <w:rFonts w:ascii="Times New Roman" w:eastAsia="Times New Roman"/>
          <w:color w:val="231F20"/>
          <w:w w:val="101"/>
        </w:rPr>
        <w:t>2</w:t>
      </w:r>
      <w:r>
        <w:rPr>
          <w:rFonts w:ascii="Times New Roman" w:eastAsia="Times New Roman"/>
          <w:color w:val="231F20"/>
          <w:spacing w:val="8"/>
        </w:rPr>
        <w:t> </w:t>
      </w:r>
      <w:r>
        <w:rPr>
          <w:color w:val="231F20"/>
          <w:w w:val="101"/>
        </w:rPr>
        <w:t>月</w:t>
      </w:r>
      <w:r>
        <w:rPr>
          <w:color w:val="231F20"/>
          <w:spacing w:val="-34"/>
        </w:rPr>
        <w:t> </w:t>
      </w:r>
      <w:r>
        <w:rPr>
          <w:rFonts w:ascii="Times New Roman" w:eastAsia="Times New Roman"/>
          <w:color w:val="231F20"/>
          <w:w w:val="101"/>
        </w:rPr>
        <w:t>5</w:t>
      </w:r>
      <w:r>
        <w:rPr>
          <w:rFonts w:ascii="Times New Roman" w:eastAsia="Times New Roman"/>
          <w:color w:val="231F20"/>
          <w:spacing w:val="8"/>
        </w:rPr>
        <w:t> </w:t>
      </w:r>
      <w:r>
        <w:rPr>
          <w:color w:val="231F20"/>
          <w:spacing w:val="10"/>
          <w:w w:val="101"/>
        </w:rPr>
        <w:t>日到</w:t>
      </w:r>
      <w:r>
        <w:rPr>
          <w:color w:val="231F20"/>
          <w:spacing w:val="-34"/>
        </w:rPr>
        <w:t> </w:t>
      </w:r>
      <w:r>
        <w:rPr>
          <w:rFonts w:ascii="Times New Roman" w:eastAsia="Times New Roman"/>
          <w:color w:val="231F20"/>
          <w:spacing w:val="8"/>
          <w:w w:val="101"/>
        </w:rPr>
        <w:t>201</w:t>
      </w:r>
      <w:r>
        <w:rPr>
          <w:rFonts w:ascii="Times New Roman" w:eastAsia="Times New Roman"/>
          <w:color w:val="231F20"/>
          <w:w w:val="101"/>
        </w:rPr>
        <w:t>9</w:t>
      </w:r>
    </w:p>
    <w:p>
      <w:pPr>
        <w:pStyle w:val="BodyText"/>
        <w:spacing w:before="98"/>
        <w:ind w:left="222"/>
      </w:pPr>
      <w:r>
        <w:rPr>
          <w:color w:val="231F20"/>
          <w:spacing w:val="-7"/>
        </w:rPr>
        <w:t>年 </w:t>
      </w:r>
      <w:r>
        <w:rPr>
          <w:rFonts w:ascii="Times New Roman" w:eastAsia="Times New Roman"/>
          <w:color w:val="231F20"/>
          <w:spacing w:val="4"/>
        </w:rPr>
        <w:t>12</w:t>
      </w:r>
      <w:r>
        <w:rPr>
          <w:rFonts w:ascii="Times New Roman" w:eastAsia="Times New Roman"/>
          <w:color w:val="231F20"/>
          <w:spacing w:val="27"/>
        </w:rPr>
        <w:t> </w:t>
      </w:r>
      <w:r>
        <w:rPr>
          <w:color w:val="231F20"/>
          <w:spacing w:val="-7"/>
        </w:rPr>
        <w:t>月 </w:t>
      </w:r>
      <w:r>
        <w:rPr>
          <w:rFonts w:ascii="Times New Roman" w:eastAsia="Times New Roman"/>
          <w:color w:val="231F20"/>
          <w:spacing w:val="4"/>
        </w:rPr>
        <w:t>23</w:t>
      </w:r>
      <w:r>
        <w:rPr>
          <w:rFonts w:ascii="Times New Roman" w:eastAsia="Times New Roman"/>
          <w:color w:val="231F20"/>
          <w:spacing w:val="27"/>
        </w:rPr>
        <w:t> </w:t>
      </w:r>
      <w:r>
        <w:rPr>
          <w:color w:val="231F20"/>
          <w:spacing w:val="-12"/>
        </w:rPr>
        <w:t>日</w:t>
      </w:r>
      <w:r>
        <w:rPr>
          <w:color w:val="231F20"/>
          <w:spacing w:val="-55"/>
        </w:rPr>
        <w:t>）</w:t>
      </w:r>
      <w:r>
        <w:rPr>
          <w:color w:val="231F20"/>
          <w:spacing w:val="17"/>
        </w:rPr>
        <w:t>。这在最初这些群集报告之前的平均 </w:t>
      </w:r>
      <w:r>
        <w:rPr>
          <w:rFonts w:ascii="Times New Roman" w:eastAsia="Times New Roman"/>
          <w:color w:val="231F20"/>
          <w:spacing w:val="4"/>
        </w:rPr>
        <w:t>14</w:t>
      </w:r>
      <w:r>
        <w:rPr>
          <w:rFonts w:ascii="Times New Roman" w:eastAsia="Times New Roman"/>
          <w:color w:val="231F20"/>
          <w:spacing w:val="27"/>
        </w:rPr>
        <w:t> </w:t>
      </w:r>
      <w:r>
        <w:rPr>
          <w:color w:val="231F20"/>
          <w:spacing w:val="5"/>
        </w:rPr>
        <w:t>天之内，再次表明该暴</w:t>
      </w:r>
    </w:p>
    <w:p>
      <w:pPr>
        <w:pStyle w:val="BodyText"/>
        <w:spacing w:line="333" w:lineRule="auto" w:before="100"/>
        <w:ind w:left="222" w:right="130"/>
      </w:pPr>
      <w:r>
        <w:rPr>
          <w:color w:val="231F20"/>
          <w:spacing w:val="6"/>
        </w:rPr>
        <w:t>发处于早期阶段。另外，研究人员也说明了该研究分析中仅使用了 </w:t>
      </w:r>
      <w:r>
        <w:rPr>
          <w:rFonts w:ascii="Times New Roman" w:eastAsia="Times New Roman"/>
          <w:color w:val="231F20"/>
          <w:spacing w:val="4"/>
        </w:rPr>
        <w:t>24</w:t>
      </w:r>
      <w:r>
        <w:rPr>
          <w:rFonts w:ascii="Times New Roman" w:eastAsia="Times New Roman"/>
          <w:color w:val="231F20"/>
          <w:spacing w:val="30"/>
        </w:rPr>
        <w:t> </w:t>
      </w:r>
      <w:r>
        <w:rPr>
          <w:color w:val="231F20"/>
          <w:spacing w:val="10"/>
        </w:rPr>
        <w:t>个样本， </w:t>
      </w:r>
      <w:r>
        <w:rPr>
          <w:color w:val="231F20"/>
          <w:spacing w:val="13"/>
        </w:rPr>
        <w:t>尚未及所报告感染患者人数的 </w:t>
      </w:r>
      <w:r>
        <w:rPr>
          <w:rFonts w:ascii="Times New Roman" w:eastAsia="Times New Roman"/>
          <w:color w:val="231F20"/>
          <w:spacing w:val="13"/>
        </w:rPr>
        <w:t>2</w:t>
      </w:r>
      <w:r>
        <w:rPr>
          <w:color w:val="231F20"/>
          <w:spacing w:val="7"/>
        </w:rPr>
        <w:t>％。随着更多病毒序列的测序，期望未来能获</w:t>
      </w:r>
      <w:r>
        <w:rPr>
          <w:color w:val="231F20"/>
          <w:spacing w:val="14"/>
        </w:rPr>
        <w:t>得更加可靠的估计结论。</w:t>
      </w:r>
    </w:p>
    <w:p>
      <w:pPr>
        <w:pStyle w:val="BodyText"/>
        <w:spacing w:line="254" w:lineRule="exact"/>
        <w:ind w:left="62" w:right="18"/>
        <w:jc w:val="center"/>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6">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9"/>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25</w:t>
        </w:r>
        <w:r>
          <w:rPr>
            <w:rFonts w:ascii="Times New Roman" w:eastAsia="Times New Roman"/>
            <w:color w:val="231F20"/>
            <w:spacing w:val="4"/>
            <w:w w:val="101"/>
          </w:rPr>
          <w:t>.</w:t>
        </w:r>
        <w:r>
          <w:rPr>
            <w:rFonts w:ascii="Times New Roman" w:eastAsia="Times New Roman"/>
            <w:color w:val="231F20"/>
            <w:spacing w:val="8"/>
            <w:w w:val="101"/>
          </w:rPr>
          <w:t>919688v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1053" w:val="left" w:leader="none"/>
        </w:tabs>
        <w:spacing w:line="300" w:lineRule="auto" w:before="145" w:after="0"/>
        <w:ind w:left="1074" w:right="242" w:hanging="851"/>
        <w:jc w:val="both"/>
        <w:rPr>
          <w:color w:val="231F20"/>
        </w:rPr>
      </w:pPr>
      <w:bookmarkStart w:name="2.10  1月26日_广东省CDC研究认为新型冠状病毒肺炎比SARS具有更高的" w:id="89"/>
      <w:bookmarkEnd w:id="89"/>
      <w:r>
        <w:rPr/>
      </w:r>
      <w:bookmarkStart w:name="_bookmark30" w:id="90"/>
      <w:bookmarkEnd w:id="90"/>
      <w:r>
        <w:rPr/>
      </w:r>
      <w:bookmarkStart w:name="_bookmark30" w:id="91"/>
      <w:bookmarkEnd w:id="91"/>
      <w:r>
        <w:rPr>
          <w:color w:val="231F20"/>
          <w:w w:val="115"/>
        </w:rPr>
        <w:t>1</w:t>
      </w:r>
      <w:r>
        <w:rPr>
          <w:color w:val="231F20"/>
          <w:spacing w:val="-92"/>
          <w:w w:val="115"/>
        </w:rPr>
        <w:t> </w:t>
      </w:r>
      <w:r>
        <w:rPr>
          <w:color w:val="231F20"/>
          <w:spacing w:val="-31"/>
        </w:rPr>
        <w:t>月 </w:t>
      </w:r>
      <w:r>
        <w:rPr>
          <w:color w:val="231F20"/>
          <w:spacing w:val="5"/>
          <w:w w:val="115"/>
        </w:rPr>
        <w:t>26</w:t>
      </w:r>
      <w:r>
        <w:rPr>
          <w:color w:val="231F20"/>
          <w:spacing w:val="-92"/>
          <w:w w:val="115"/>
        </w:rPr>
        <w:t> </w:t>
      </w:r>
      <w:r>
        <w:rPr>
          <w:color w:val="231F20"/>
          <w:spacing w:val="25"/>
        </w:rPr>
        <w:t>日</w:t>
      </w:r>
      <w:r>
        <w:rPr>
          <w:color w:val="231F20"/>
          <w:spacing w:val="16"/>
          <w:w w:val="115"/>
        </w:rPr>
        <w:t>_</w:t>
      </w:r>
      <w:r>
        <w:rPr>
          <w:color w:val="231F20"/>
          <w:spacing w:val="36"/>
        </w:rPr>
        <w:t>广东省</w:t>
      </w:r>
      <w:r>
        <w:rPr>
          <w:color w:val="231F20"/>
          <w:spacing w:val="9"/>
          <w:w w:val="125"/>
        </w:rPr>
        <w:t>CDC</w:t>
      </w:r>
      <w:r>
        <w:rPr>
          <w:color w:val="231F20"/>
          <w:spacing w:val="-100"/>
          <w:w w:val="125"/>
        </w:rPr>
        <w:t> </w:t>
      </w:r>
      <w:r>
        <w:rPr>
          <w:color w:val="231F20"/>
          <w:spacing w:val="23"/>
        </w:rPr>
        <w:t>研究认为新型冠状病毒肺炎比</w:t>
      </w:r>
      <w:r>
        <w:rPr>
          <w:color w:val="231F20"/>
          <w:spacing w:val="10"/>
          <w:w w:val="115"/>
        </w:rPr>
        <w:t>SARS</w:t>
      </w:r>
      <w:r>
        <w:rPr>
          <w:color w:val="231F20"/>
          <w:spacing w:val="-19"/>
          <w:w w:val="115"/>
        </w:rPr>
        <w:t> </w:t>
      </w:r>
      <w:r>
        <w:rPr>
          <w:color w:val="231F20"/>
          <w:spacing w:val="20"/>
        </w:rPr>
        <w:t>具有更高的大流行风险，需要加强严控遏制其</w:t>
      </w:r>
      <w:r>
        <w:rPr>
          <w:color w:val="231F20"/>
          <w:spacing w:val="16"/>
        </w:rPr>
        <w:t>进一步蔓延</w:t>
      </w:r>
    </w:p>
    <w:p>
      <w:pPr>
        <w:pStyle w:val="Heading3"/>
        <w:spacing w:before="60"/>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6</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pPr>
      <w:r>
        <w:rPr>
          <w:color w:val="231F20"/>
          <w:spacing w:val="1"/>
          <w:w w:val="101"/>
        </w:rPr>
        <w:t>内容简介：自</w:t>
      </w:r>
      <w:r>
        <w:rPr>
          <w:color w:val="231F20"/>
          <w:spacing w:val="-49"/>
        </w:rPr>
        <w:t> </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7"/>
        </w:rPr>
        <w:t> </w:t>
      </w:r>
      <w:r>
        <w:rPr>
          <w:color w:val="231F20"/>
          <w:w w:val="101"/>
        </w:rPr>
        <w:t>年</w:t>
      </w:r>
      <w:r>
        <w:rPr>
          <w:color w:val="231F20"/>
          <w:spacing w:val="-49"/>
        </w:rPr>
        <w:t> </w:t>
      </w:r>
      <w:r>
        <w:rPr>
          <w:rFonts w:ascii="Times New Roman" w:eastAsia="Times New Roman"/>
          <w:color w:val="231F20"/>
          <w:spacing w:val="8"/>
          <w:w w:val="101"/>
        </w:rPr>
        <w:t>1</w:t>
      </w:r>
      <w:r>
        <w:rPr>
          <w:rFonts w:ascii="Times New Roman" w:eastAsia="Times New Roman"/>
          <w:color w:val="231F20"/>
          <w:w w:val="101"/>
        </w:rPr>
        <w:t>2</w:t>
      </w:r>
      <w:r>
        <w:rPr>
          <w:rFonts w:ascii="Times New Roman" w:eastAsia="Times New Roman"/>
          <w:color w:val="231F20"/>
          <w:spacing w:val="-7"/>
        </w:rPr>
        <w:t> </w:t>
      </w:r>
      <w:r>
        <w:rPr>
          <w:color w:val="231F20"/>
          <w:w w:val="101"/>
        </w:rPr>
        <w:t>月</w:t>
      </w:r>
      <w:r>
        <w:rPr>
          <w:color w:val="231F20"/>
          <w:spacing w:val="-49"/>
        </w:rPr>
        <w:t> </w:t>
      </w:r>
      <w:r>
        <w:rPr>
          <w:rFonts w:ascii="Times New Roman" w:eastAsia="Times New Roman"/>
          <w:color w:val="231F20"/>
          <w:spacing w:val="8"/>
          <w:w w:val="101"/>
        </w:rPr>
        <w:t>2</w:t>
      </w:r>
      <w:r>
        <w:rPr>
          <w:rFonts w:ascii="Times New Roman" w:eastAsia="Times New Roman"/>
          <w:color w:val="231F20"/>
          <w:w w:val="101"/>
        </w:rPr>
        <w:t>9</w:t>
      </w:r>
      <w:r>
        <w:rPr>
          <w:rFonts w:ascii="Times New Roman" w:eastAsia="Times New Roman"/>
          <w:color w:val="231F20"/>
          <w:spacing w:val="-7"/>
        </w:rPr>
        <w:t> </w:t>
      </w:r>
      <w:r>
        <w:rPr>
          <w:color w:val="231F20"/>
          <w:spacing w:val="-4"/>
          <w:w w:val="101"/>
        </w:rPr>
        <w:t>日以来，</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3"/>
        </w:rPr>
        <w:t> </w:t>
      </w:r>
      <w:r>
        <w:rPr>
          <w:color w:val="231F20"/>
          <w:spacing w:val="21"/>
          <w:w w:val="101"/>
        </w:rPr>
        <w:t>肺炎感染已迅速从中国</w:t>
      </w:r>
      <w:r>
        <w:rPr>
          <w:color w:val="231F20"/>
          <w:spacing w:val="17"/>
          <w:w w:val="101"/>
        </w:rPr>
        <w:t>湖北省武汉市扩散到其他大多数省份和其他县。但是</w:t>
      </w:r>
      <w:r>
        <w:rPr>
          <w:color w:val="231F20"/>
          <w:spacing w:val="-93"/>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10"/>
        </w:rPr>
        <w:t> </w:t>
      </w:r>
      <w:r>
        <w:rPr>
          <w:color w:val="231F20"/>
          <w:spacing w:val="13"/>
          <w:w w:val="101"/>
        </w:rPr>
        <w:t>的传播动态</w:t>
      </w:r>
    </w:p>
    <w:p>
      <w:pPr>
        <w:spacing w:after="0" w:line="333" w:lineRule="auto"/>
        <w:sectPr>
          <w:pgSz w:w="10320" w:h="14290"/>
          <w:pgMar w:header="1054" w:footer="0" w:top="1260" w:bottom="280" w:left="1260" w:right="1240"/>
        </w:sectPr>
      </w:pPr>
    </w:p>
    <w:p>
      <w:pPr>
        <w:pStyle w:val="BodyText"/>
        <w:spacing w:before="10"/>
        <w:rPr>
          <w:sz w:val="21"/>
        </w:rPr>
      </w:pPr>
    </w:p>
    <w:p>
      <w:pPr>
        <w:pStyle w:val="BodyText"/>
        <w:spacing w:before="81"/>
        <w:ind w:left="222"/>
        <w:jc w:val="both"/>
      </w:pPr>
      <w:r>
        <w:rPr>
          <w:color w:val="231F20"/>
          <w:spacing w:val="16"/>
        </w:rPr>
        <w:t>仍然不清楚。研究人员从医疗记录</w:t>
      </w:r>
      <w:r>
        <w:rPr>
          <w:color w:val="231F20"/>
          <w:spacing w:val="1"/>
        </w:rPr>
        <w:t>、流行病学调查或官方网站收集 </w:t>
      </w:r>
      <w:r>
        <w:rPr>
          <w:rFonts w:ascii="Times New Roman" w:eastAsia="Times New Roman"/>
          <w:color w:val="231F20"/>
          <w:spacing w:val="6"/>
        </w:rPr>
        <w:t>2020</w:t>
      </w:r>
      <w:r>
        <w:rPr>
          <w:rFonts w:ascii="Times New Roman" w:eastAsia="Times New Roman"/>
          <w:color w:val="231F20"/>
          <w:spacing w:val="11"/>
        </w:rPr>
        <w:t> </w:t>
      </w:r>
      <w:r>
        <w:rPr>
          <w:color w:val="231F20"/>
          <w:spacing w:val="-12"/>
        </w:rPr>
        <w:t>年 </w:t>
      </w:r>
      <w:r>
        <w:rPr>
          <w:rFonts w:ascii="Times New Roman" w:eastAsia="Times New Roman"/>
          <w:color w:val="231F20"/>
        </w:rPr>
        <w:t>1</w:t>
      </w:r>
      <w:r>
        <w:rPr>
          <w:rFonts w:ascii="Times New Roman" w:eastAsia="Times New Roman"/>
          <w:color w:val="231F20"/>
          <w:spacing w:val="11"/>
        </w:rPr>
        <w:t> </w:t>
      </w:r>
      <w:r>
        <w:rPr>
          <w:color w:val="231F20"/>
        </w:rPr>
        <w:t>月</w:t>
      </w:r>
    </w:p>
    <w:p>
      <w:pPr>
        <w:pStyle w:val="BodyText"/>
        <w:spacing w:before="95"/>
        <w:ind w:left="222"/>
        <w:jc w:val="both"/>
      </w:pPr>
      <w:r>
        <w:rPr>
          <w:rFonts w:ascii="Times New Roman" w:eastAsia="Times New Roman"/>
          <w:color w:val="231F20"/>
          <w:spacing w:val="4"/>
        </w:rPr>
        <w:t>23</w:t>
      </w:r>
      <w:r>
        <w:rPr>
          <w:rFonts w:ascii="Times New Roman" w:eastAsia="Times New Roman"/>
          <w:color w:val="231F20"/>
          <w:spacing w:val="41"/>
        </w:rPr>
        <w:t> </w:t>
      </w:r>
      <w:r>
        <w:rPr>
          <w:color w:val="231F20"/>
          <w:spacing w:val="33"/>
        </w:rPr>
        <w:t>日之前确诊的 </w:t>
      </w:r>
      <w:r>
        <w:rPr>
          <w:rFonts w:ascii="Times New Roman" w:eastAsia="Times New Roman"/>
          <w:color w:val="231F20"/>
          <w:spacing w:val="7"/>
        </w:rPr>
        <w:t>2019-nCoV</w:t>
      </w:r>
      <w:r>
        <w:rPr>
          <w:rFonts w:ascii="Times New Roman" w:eastAsia="Times New Roman"/>
          <w:color w:val="231F20"/>
          <w:spacing w:val="47"/>
        </w:rPr>
        <w:t> </w:t>
      </w:r>
      <w:r>
        <w:rPr>
          <w:color w:val="231F20"/>
          <w:spacing w:val="32"/>
        </w:rPr>
        <w:t>病例的数据。 从广东省疾病预防控制中心</w:t>
      </w:r>
    </w:p>
    <w:p>
      <w:pPr>
        <w:pStyle w:val="BodyText"/>
        <w:spacing w:line="328" w:lineRule="auto" w:before="94"/>
        <w:ind w:left="222" w:right="232" w:hanging="77"/>
        <w:jc w:val="both"/>
        <w:rPr>
          <w:rFonts w:ascii="Times New Roman" w:eastAsia="Times New Roman"/>
        </w:rPr>
      </w:pPr>
      <w:r>
        <w:rPr>
          <w:color w:val="231F20"/>
          <w:spacing w:val="-7"/>
        </w:rPr>
        <w:t>（</w:t>
      </w:r>
      <w:r>
        <w:rPr>
          <w:rFonts w:ascii="Times New Roman" w:eastAsia="Times New Roman"/>
          <w:color w:val="231F20"/>
          <w:spacing w:val="-7"/>
        </w:rPr>
        <w:t>GDCDC</w:t>
      </w:r>
      <w:r>
        <w:rPr>
          <w:color w:val="231F20"/>
          <w:spacing w:val="-7"/>
        </w:rPr>
        <w:t>）</w:t>
      </w:r>
      <w:r>
        <w:rPr>
          <w:color w:val="231F20"/>
          <w:spacing w:val="13"/>
        </w:rPr>
        <w:t>获得了 </w:t>
      </w:r>
      <w:r>
        <w:rPr>
          <w:rFonts w:ascii="Times New Roman" w:eastAsia="Times New Roman"/>
          <w:color w:val="231F20"/>
          <w:spacing w:val="6"/>
        </w:rPr>
        <w:t>2002-2003</w:t>
      </w:r>
      <w:r>
        <w:rPr>
          <w:rFonts w:ascii="Times New Roman" w:eastAsia="Times New Roman"/>
          <w:color w:val="231F20"/>
          <w:spacing w:val="38"/>
        </w:rPr>
        <w:t> </w:t>
      </w:r>
      <w:r>
        <w:rPr>
          <w:color w:val="231F20"/>
          <w:spacing w:val="19"/>
        </w:rPr>
        <w:t>年广东省的重症急性呼吸综合征</w:t>
      </w:r>
      <w:r>
        <w:rPr>
          <w:color w:val="231F20"/>
          <w:spacing w:val="-11"/>
        </w:rPr>
        <w:t>（</w:t>
      </w:r>
      <w:r>
        <w:rPr>
          <w:rFonts w:ascii="Times New Roman" w:eastAsia="Times New Roman"/>
          <w:color w:val="231F20"/>
          <w:spacing w:val="-11"/>
        </w:rPr>
        <w:t>SARS</w:t>
      </w:r>
      <w:r>
        <w:rPr>
          <w:color w:val="231F20"/>
          <w:spacing w:val="-11"/>
        </w:rPr>
        <w:t>）</w:t>
      </w:r>
      <w:r>
        <w:rPr>
          <w:color w:val="231F20"/>
          <w:spacing w:val="16"/>
        </w:rPr>
        <w:t>病例数</w:t>
      </w:r>
      <w:r>
        <w:rPr>
          <w:color w:val="231F20"/>
          <w:spacing w:val="13"/>
        </w:rPr>
        <w:t>据。应用指数增长</w:t>
      </w:r>
      <w:r>
        <w:rPr>
          <w:color w:val="231F20"/>
          <w:spacing w:val="-21"/>
        </w:rPr>
        <w:t>（</w:t>
      </w:r>
      <w:r>
        <w:rPr>
          <w:rFonts w:ascii="Times New Roman" w:eastAsia="Times New Roman"/>
          <w:color w:val="231F20"/>
          <w:spacing w:val="-21"/>
        </w:rPr>
        <w:t>EG</w:t>
      </w:r>
      <w:r>
        <w:rPr>
          <w:color w:val="231F20"/>
          <w:spacing w:val="-21"/>
        </w:rPr>
        <w:t>）</w:t>
      </w:r>
      <w:r>
        <w:rPr>
          <w:color w:val="231F20"/>
          <w:spacing w:val="12"/>
        </w:rPr>
        <w:t>和最大似然估计</w:t>
      </w:r>
      <w:r>
        <w:rPr>
          <w:color w:val="231F20"/>
          <w:spacing w:val="-21"/>
        </w:rPr>
        <w:t>（</w:t>
      </w:r>
      <w:r>
        <w:rPr>
          <w:rFonts w:ascii="Times New Roman" w:eastAsia="Times New Roman"/>
          <w:color w:val="231F20"/>
          <w:spacing w:val="-21"/>
        </w:rPr>
        <w:t>ML</w:t>
      </w:r>
      <w:r>
        <w:rPr>
          <w:color w:val="231F20"/>
          <w:spacing w:val="-21"/>
        </w:rPr>
        <w:t>）</w:t>
      </w:r>
      <w:r>
        <w:rPr>
          <w:color w:val="231F20"/>
          <w:spacing w:val="-1"/>
        </w:rPr>
        <w:t>估计 </w:t>
      </w:r>
      <w:r>
        <w:rPr>
          <w:rFonts w:ascii="Times New Roman" w:eastAsia="Times New Roman"/>
          <w:color w:val="231F20"/>
          <w:spacing w:val="7"/>
        </w:rPr>
        <w:t>2019-nCoV</w:t>
      </w:r>
      <w:r>
        <w:rPr>
          <w:rFonts w:ascii="Times New Roman" w:eastAsia="Times New Roman"/>
          <w:color w:val="231F20"/>
          <w:spacing w:val="18"/>
        </w:rPr>
        <w:t> </w:t>
      </w:r>
      <w:r>
        <w:rPr>
          <w:color w:val="231F20"/>
          <w:spacing w:val="-13"/>
        </w:rPr>
        <w:t>和 </w:t>
      </w:r>
      <w:r>
        <w:rPr>
          <w:rFonts w:ascii="Times New Roman" w:eastAsia="Times New Roman"/>
          <w:color w:val="231F20"/>
          <w:spacing w:val="7"/>
        </w:rPr>
        <w:t>SARS</w:t>
      </w:r>
      <w:r>
        <w:rPr>
          <w:rFonts w:ascii="Times New Roman" w:eastAsia="Times New Roman"/>
          <w:color w:val="231F20"/>
          <w:spacing w:val="25"/>
        </w:rPr>
        <w:t> </w:t>
      </w:r>
      <w:r>
        <w:rPr>
          <w:color w:val="231F20"/>
          <w:spacing w:val="11"/>
        </w:rPr>
        <w:t>的生</w:t>
      </w:r>
      <w:r>
        <w:rPr>
          <w:color w:val="231F20"/>
          <w:spacing w:val="-2"/>
        </w:rPr>
        <w:t>殖数量</w:t>
      </w:r>
      <w:r>
        <w:rPr>
          <w:color w:val="231F20"/>
          <w:spacing w:val="-31"/>
        </w:rPr>
        <w:t>（</w:t>
      </w:r>
      <w:r>
        <w:rPr>
          <w:rFonts w:ascii="Times New Roman" w:eastAsia="Times New Roman"/>
          <w:color w:val="231F20"/>
          <w:spacing w:val="-31"/>
        </w:rPr>
        <w:t>R</w:t>
      </w:r>
      <w:r>
        <w:rPr>
          <w:color w:val="231F20"/>
          <w:spacing w:val="-31"/>
        </w:rPr>
        <w:t>）</w:t>
      </w:r>
      <w:r>
        <w:rPr>
          <w:color w:val="231F20"/>
          <w:spacing w:val="1"/>
        </w:rPr>
        <w:t>。结果显示，截至 </w:t>
      </w:r>
      <w:r>
        <w:rPr>
          <w:rFonts w:ascii="Times New Roman" w:eastAsia="Times New Roman"/>
          <w:color w:val="231F20"/>
          <w:spacing w:val="6"/>
        </w:rPr>
        <w:t>2020</w:t>
      </w:r>
      <w:r>
        <w:rPr>
          <w:rFonts w:ascii="Times New Roman" w:eastAsia="Times New Roman"/>
          <w:color w:val="231F20"/>
          <w:spacing w:val="5"/>
        </w:rPr>
        <w:t> </w:t>
      </w:r>
      <w:r>
        <w:rPr>
          <w:color w:val="231F20"/>
          <w:spacing w:val="-18"/>
        </w:rPr>
        <w:t>年 </w:t>
      </w:r>
      <w:r>
        <w:rPr>
          <w:rFonts w:ascii="Times New Roman" w:eastAsia="Times New Roman"/>
          <w:color w:val="231F20"/>
        </w:rPr>
        <w:t>1</w:t>
      </w:r>
      <w:r>
        <w:rPr>
          <w:rFonts w:ascii="Times New Roman" w:eastAsia="Times New Roman"/>
          <w:color w:val="231F20"/>
          <w:spacing w:val="6"/>
        </w:rPr>
        <w:t> </w:t>
      </w:r>
      <w:r>
        <w:rPr>
          <w:color w:val="231F20"/>
          <w:spacing w:val="-18"/>
        </w:rPr>
        <w:t>月 </w:t>
      </w:r>
      <w:r>
        <w:rPr>
          <w:rFonts w:ascii="Times New Roman" w:eastAsia="Times New Roman"/>
          <w:color w:val="231F20"/>
          <w:spacing w:val="4"/>
        </w:rPr>
        <w:t>23</w:t>
      </w:r>
      <w:r>
        <w:rPr>
          <w:rFonts w:ascii="Times New Roman" w:eastAsia="Times New Roman"/>
          <w:color w:val="231F20"/>
          <w:spacing w:val="5"/>
        </w:rPr>
        <w:t> </w:t>
      </w:r>
      <w:r>
        <w:rPr>
          <w:color w:val="231F20"/>
          <w:spacing w:val="-2"/>
        </w:rPr>
        <w:t>日，中国共确定 </w:t>
      </w:r>
      <w:r>
        <w:rPr>
          <w:rFonts w:ascii="Times New Roman" w:eastAsia="Times New Roman"/>
          <w:color w:val="231F20"/>
          <w:spacing w:val="5"/>
        </w:rPr>
        <w:t>830</w:t>
      </w:r>
      <w:r>
        <w:rPr>
          <w:rFonts w:ascii="Times New Roman" w:eastAsia="Times New Roman"/>
          <w:color w:val="231F20"/>
          <w:spacing w:val="6"/>
        </w:rPr>
        <w:t> </w:t>
      </w:r>
      <w:r>
        <w:rPr>
          <w:color w:val="231F20"/>
          <w:spacing w:val="-18"/>
        </w:rPr>
        <w:t>例 </w:t>
      </w:r>
      <w:r>
        <w:rPr>
          <w:rFonts w:ascii="Times New Roman" w:eastAsia="Times New Roman"/>
          <w:color w:val="231F20"/>
          <w:spacing w:val="7"/>
        </w:rPr>
        <w:t>2019-nCoV </w:t>
      </w:r>
      <w:r>
        <w:rPr>
          <w:color w:val="231F20"/>
          <w:spacing w:val="3"/>
        </w:rPr>
        <w:t>确诊病例，海外报告 </w:t>
      </w:r>
      <w:r>
        <w:rPr>
          <w:rFonts w:ascii="Times New Roman" w:eastAsia="Times New Roman"/>
          <w:color w:val="231F20"/>
        </w:rPr>
        <w:t>9</w:t>
      </w:r>
      <w:r>
        <w:rPr>
          <w:rFonts w:ascii="Times New Roman" w:eastAsia="Times New Roman"/>
          <w:color w:val="231F20"/>
          <w:spacing w:val="10"/>
        </w:rPr>
        <w:t> </w:t>
      </w:r>
      <w:r>
        <w:rPr>
          <w:color w:val="231F20"/>
          <w:spacing w:val="23"/>
        </w:rPr>
        <w:t>例。</w:t>
      </w:r>
      <w:r>
        <w:rPr>
          <w:rFonts w:ascii="Times New Roman" w:eastAsia="Times New Roman"/>
          <w:color w:val="231F20"/>
          <w:spacing w:val="7"/>
        </w:rPr>
        <w:t>2019-nCoV</w:t>
      </w:r>
      <w:r>
        <w:rPr>
          <w:rFonts w:ascii="Times New Roman" w:eastAsia="Times New Roman"/>
          <w:color w:val="231F20"/>
          <w:spacing w:val="16"/>
        </w:rPr>
        <w:t> </w:t>
      </w:r>
      <w:r>
        <w:rPr>
          <w:color w:val="231F20"/>
          <w:spacing w:val="15"/>
        </w:rPr>
        <w:t>感染的平均潜伏期为 </w:t>
      </w:r>
      <w:r>
        <w:rPr>
          <w:rFonts w:ascii="Times New Roman" w:eastAsia="Times New Roman"/>
          <w:color w:val="231F20"/>
          <w:spacing w:val="4"/>
        </w:rPr>
        <w:t>4.8</w:t>
      </w:r>
      <w:r>
        <w:rPr>
          <w:rFonts w:ascii="Times New Roman" w:eastAsia="Times New Roman"/>
          <w:color w:val="231F20"/>
          <w:spacing w:val="11"/>
        </w:rPr>
        <w:t> </w:t>
      </w:r>
      <w:r>
        <w:rPr>
          <w:color w:val="231F20"/>
          <w:spacing w:val="19"/>
        </w:rPr>
        <w:t>天。从症状发</w:t>
      </w:r>
      <w:r>
        <w:rPr>
          <w:color w:val="231F20"/>
          <w:spacing w:val="9"/>
        </w:rPr>
        <w:t>作到分离出 </w:t>
      </w:r>
      <w:r>
        <w:rPr>
          <w:rFonts w:ascii="Times New Roman" w:eastAsia="Times New Roman"/>
          <w:color w:val="231F20"/>
          <w:spacing w:val="7"/>
        </w:rPr>
        <w:t>2019-nCoV</w:t>
      </w:r>
      <w:r>
        <w:rPr>
          <w:rFonts w:ascii="Times New Roman" w:eastAsia="Times New Roman"/>
          <w:color w:val="231F20"/>
          <w:spacing w:val="9"/>
        </w:rPr>
        <w:t> </w:t>
      </w:r>
      <w:r>
        <w:rPr>
          <w:color w:val="231F20"/>
          <w:spacing w:val="-18"/>
        </w:rPr>
        <w:t>和 </w:t>
      </w:r>
      <w:r>
        <w:rPr>
          <w:rFonts w:ascii="Times New Roman" w:eastAsia="Times New Roman"/>
          <w:color w:val="231F20"/>
          <w:spacing w:val="7"/>
        </w:rPr>
        <w:t>SARS</w:t>
      </w:r>
      <w:r>
        <w:rPr>
          <w:rFonts w:ascii="Times New Roman" w:eastAsia="Times New Roman"/>
          <w:color w:val="231F20"/>
          <w:spacing w:val="6"/>
        </w:rPr>
        <w:t> </w:t>
      </w:r>
      <w:r>
        <w:rPr>
          <w:color w:val="231F20"/>
          <w:spacing w:val="14"/>
        </w:rPr>
        <w:t>病例的平均时间分别为 </w:t>
      </w:r>
      <w:r>
        <w:rPr>
          <w:rFonts w:ascii="Times New Roman" w:eastAsia="Times New Roman"/>
          <w:color w:val="231F20"/>
          <w:spacing w:val="4"/>
        </w:rPr>
        <w:t>2.9 </w:t>
      </w:r>
      <w:r>
        <w:rPr>
          <w:color w:val="231F20"/>
          <w:spacing w:val="-5"/>
        </w:rPr>
        <w:t>天和 </w:t>
      </w:r>
      <w:r>
        <w:rPr>
          <w:rFonts w:ascii="Times New Roman" w:eastAsia="Times New Roman"/>
          <w:color w:val="231F20"/>
          <w:spacing w:val="4"/>
        </w:rPr>
        <w:t>4.2 </w:t>
      </w:r>
      <w:r>
        <w:rPr>
          <w:color w:val="231F20"/>
          <w:spacing w:val="17"/>
        </w:rPr>
        <w:t>天。使用</w:t>
      </w:r>
      <w:r>
        <w:rPr>
          <w:rFonts w:ascii="Times New Roman" w:eastAsia="Times New Roman"/>
          <w:color w:val="231F20"/>
          <w:spacing w:val="5"/>
        </w:rPr>
        <w:t>EG</w:t>
      </w:r>
      <w:r>
        <w:rPr>
          <w:rFonts w:ascii="Times New Roman" w:eastAsia="Times New Roman"/>
          <w:color w:val="231F20"/>
          <w:spacing w:val="26"/>
        </w:rPr>
        <w:t> </w:t>
      </w:r>
      <w:r>
        <w:rPr>
          <w:color w:val="231F20"/>
          <w:spacing w:val="-9"/>
        </w:rPr>
        <w:t>和 </w:t>
      </w:r>
      <w:r>
        <w:rPr>
          <w:rFonts w:ascii="Times New Roman" w:eastAsia="Times New Roman"/>
          <w:color w:val="231F20"/>
          <w:spacing w:val="7"/>
        </w:rPr>
        <w:t>ML</w:t>
      </w:r>
      <w:r>
        <w:rPr>
          <w:rFonts w:ascii="Times New Roman" w:eastAsia="Times New Roman"/>
          <w:color w:val="231F20"/>
          <w:spacing w:val="24"/>
        </w:rPr>
        <w:t> </w:t>
      </w:r>
      <w:r>
        <w:rPr>
          <w:color w:val="231F20"/>
          <w:spacing w:val="16"/>
        </w:rPr>
        <w:t>估计的 </w:t>
      </w:r>
      <w:r>
        <w:rPr>
          <w:rFonts w:ascii="Times New Roman" w:eastAsia="Times New Roman"/>
          <w:color w:val="231F20"/>
          <w:spacing w:val="7"/>
        </w:rPr>
        <w:t>2019-nCoV</w:t>
      </w:r>
      <w:r>
        <w:rPr>
          <w:rFonts w:ascii="Times New Roman" w:eastAsia="Times New Roman"/>
          <w:color w:val="231F20"/>
          <w:spacing w:val="13"/>
        </w:rPr>
        <w:t>  </w:t>
      </w:r>
      <w:r>
        <w:rPr>
          <w:color w:val="231F20"/>
          <w:spacing w:val="-9"/>
        </w:rPr>
        <w:t>的 </w:t>
      </w:r>
      <w:r>
        <w:rPr>
          <w:rFonts w:ascii="Times New Roman" w:eastAsia="Times New Roman"/>
          <w:color w:val="231F20"/>
        </w:rPr>
        <w:t>R</w:t>
      </w:r>
      <w:r>
        <w:rPr>
          <w:rFonts w:ascii="Times New Roman" w:eastAsia="Times New Roman"/>
          <w:color w:val="231F20"/>
          <w:spacing w:val="25"/>
        </w:rPr>
        <w:t> </w:t>
      </w:r>
      <w:r>
        <w:rPr>
          <w:color w:val="231F20"/>
          <w:spacing w:val="21"/>
        </w:rPr>
        <w:t>值分别为 </w:t>
      </w:r>
      <w:r>
        <w:rPr>
          <w:rFonts w:ascii="Times New Roman" w:eastAsia="Times New Roman"/>
          <w:color w:val="231F20"/>
          <w:spacing w:val="-4"/>
        </w:rPr>
        <w:t>2.90</w:t>
      </w:r>
      <w:r>
        <w:rPr>
          <w:color w:val="231F20"/>
          <w:spacing w:val="-4"/>
        </w:rPr>
        <w:t>（</w:t>
      </w:r>
      <w:r>
        <w:rPr>
          <w:rFonts w:ascii="Times New Roman" w:eastAsia="Times New Roman"/>
          <w:color w:val="231F20"/>
          <w:spacing w:val="-4"/>
        </w:rPr>
        <w:t>95</w:t>
      </w:r>
      <w:r>
        <w:rPr>
          <w:color w:val="231F20"/>
          <w:spacing w:val="-28"/>
        </w:rPr>
        <w:t>％ </w:t>
      </w:r>
      <w:r>
        <w:rPr>
          <w:rFonts w:ascii="Times New Roman" w:eastAsia="Times New Roman"/>
          <w:color w:val="231F20"/>
          <w:spacing w:val="-5"/>
        </w:rPr>
        <w:t>CI</w:t>
      </w:r>
      <w:r>
        <w:rPr>
          <w:color w:val="231F20"/>
          <w:spacing w:val="-5"/>
        </w:rPr>
        <w:t>：</w:t>
      </w:r>
      <w:r>
        <w:rPr>
          <w:rFonts w:ascii="Times New Roman" w:eastAsia="Times New Roman"/>
          <w:color w:val="231F20"/>
          <w:spacing w:val="-5"/>
        </w:rPr>
        <w:t>2.32-3.63</w:t>
      </w:r>
      <w:r>
        <w:rPr>
          <w:color w:val="231F20"/>
          <w:spacing w:val="-5"/>
        </w:rPr>
        <w:t>）</w:t>
      </w:r>
      <w:r>
        <w:rPr>
          <w:color w:val="231F20"/>
          <w:spacing w:val="-9"/>
        </w:rPr>
        <w:t>和 </w:t>
      </w:r>
      <w:r>
        <w:rPr>
          <w:rFonts w:ascii="Times New Roman" w:eastAsia="Times New Roman"/>
          <w:color w:val="231F20"/>
          <w:spacing w:val="5"/>
        </w:rPr>
        <w:t>2.92</w:t>
      </w:r>
    </w:p>
    <w:p>
      <w:pPr>
        <w:pStyle w:val="BodyText"/>
        <w:spacing w:line="328" w:lineRule="auto"/>
        <w:ind w:left="222" w:right="229" w:hanging="77"/>
        <w:jc w:val="both"/>
      </w:pPr>
      <w:r>
        <w:rPr>
          <w:color w:val="231F20"/>
          <w:spacing w:val="-18"/>
          <w:w w:val="101"/>
        </w:rPr>
        <w:t>（</w:t>
      </w:r>
      <w:r>
        <w:rPr>
          <w:rFonts w:ascii="Times New Roman" w:eastAsia="Times New Roman"/>
          <w:color w:val="231F20"/>
          <w:spacing w:val="8"/>
          <w:w w:val="101"/>
        </w:rPr>
        <w:t>95</w:t>
      </w:r>
      <w:r>
        <w:rPr>
          <w:color w:val="231F20"/>
          <w:w w:val="101"/>
        </w:rPr>
        <w:t>％</w:t>
      </w:r>
      <w:r>
        <w:rPr>
          <w:color w:val="231F20"/>
          <w:spacing w:val="-70"/>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80"/>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28</w:t>
      </w:r>
      <w:r>
        <w:rPr>
          <w:rFonts w:ascii="Times New Roman" w:eastAsia="Times New Roman"/>
          <w:color w:val="231F20"/>
          <w:spacing w:val="5"/>
          <w:w w:val="101"/>
        </w:rPr>
        <w:t>-</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26"/>
          <w:w w:val="101"/>
        </w:rPr>
        <w:t>7</w:t>
      </w:r>
      <w:r>
        <w:rPr>
          <w:color w:val="231F20"/>
          <w:spacing w:val="-46"/>
          <w:w w:val="101"/>
        </w:rPr>
        <w:t>）</w:t>
      </w:r>
      <w:r>
        <w:rPr>
          <w:color w:val="231F20"/>
          <w:spacing w:val="-40"/>
          <w:w w:val="101"/>
        </w:rPr>
        <w:t>，而</w:t>
      </w:r>
      <w:r>
        <w:rPr>
          <w:color w:val="231F20"/>
          <w:spacing w:val="-42"/>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3"/>
        </w:rPr>
        <w:t>  </w:t>
      </w:r>
      <w:r>
        <w:rPr>
          <w:color w:val="231F20"/>
          <w:spacing w:val="20"/>
          <w:w w:val="101"/>
        </w:rPr>
        <w:t>的相应</w:t>
      </w:r>
      <w:r>
        <w:rPr>
          <w:color w:val="231F20"/>
          <w:spacing w:val="-42"/>
        </w:rPr>
        <w:t> </w:t>
      </w:r>
      <w:r>
        <w:rPr>
          <w:rFonts w:ascii="Times New Roman" w:eastAsia="Times New Roman"/>
          <w:color w:val="231F20"/>
          <w:w w:val="101"/>
        </w:rPr>
        <w:t>R</w:t>
      </w:r>
      <w:r>
        <w:rPr>
          <w:rFonts w:ascii="Times New Roman" w:eastAsia="Times New Roman"/>
          <w:color w:val="231F20"/>
          <w:spacing w:val="2"/>
        </w:rPr>
        <w:t> </w:t>
      </w:r>
      <w:r>
        <w:rPr>
          <w:color w:val="231F20"/>
          <w:spacing w:val="15"/>
          <w:w w:val="101"/>
        </w:rPr>
        <w:t>值为</w:t>
      </w:r>
      <w:r>
        <w:rPr>
          <w:color w:val="231F20"/>
          <w:spacing w:val="-42"/>
        </w:rPr>
        <w:t>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7</w:t>
      </w:r>
      <w:r>
        <w:rPr>
          <w:rFonts w:ascii="Times New Roman" w:eastAsia="Times New Roman"/>
          <w:color w:val="231F20"/>
          <w:spacing w:val="-54"/>
          <w:w w:val="101"/>
        </w:rPr>
        <w:t>7</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4"/>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80"/>
          <w:w w:val="101"/>
        </w:rPr>
        <w:t>：</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37</w:t>
      </w:r>
      <w:r>
        <w:rPr>
          <w:rFonts w:ascii="Times New Roman" w:eastAsia="Times New Roman"/>
          <w:color w:val="231F20"/>
          <w:spacing w:val="5"/>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2</w:t>
      </w:r>
      <w:r>
        <w:rPr>
          <w:rFonts w:ascii="Times New Roman" w:eastAsia="Times New Roman"/>
          <w:color w:val="231F20"/>
          <w:spacing w:val="-26"/>
          <w:w w:val="101"/>
        </w:rPr>
        <w:t>7</w:t>
      </w:r>
      <w:r>
        <w:rPr>
          <w:color w:val="231F20"/>
          <w:spacing w:val="-46"/>
          <w:w w:val="101"/>
        </w:rPr>
        <w:t>）</w:t>
      </w:r>
      <w:r>
        <w:rPr>
          <w:color w:val="231F20"/>
          <w:w w:val="101"/>
        </w:rPr>
        <w:t>和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8</w:t>
      </w:r>
      <w:r>
        <w:rPr>
          <w:rFonts w:ascii="Times New Roman" w:eastAsia="Times New Roman"/>
          <w:color w:val="231F20"/>
          <w:spacing w:val="-50"/>
          <w:w w:val="101"/>
        </w:rPr>
        <w:t>5</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65"/>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75"/>
          <w:w w:val="101"/>
        </w:rPr>
        <w:t>：</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32</w:t>
      </w:r>
      <w:r>
        <w:rPr>
          <w:rFonts w:ascii="Times New Roman" w:eastAsia="Times New Roman"/>
          <w:color w:val="231F20"/>
          <w:spacing w:val="5"/>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4</w:t>
      </w:r>
      <w:r>
        <w:rPr>
          <w:rFonts w:ascii="Times New Roman" w:eastAsia="Times New Roman"/>
          <w:color w:val="231F20"/>
          <w:spacing w:val="-26"/>
          <w:w w:val="101"/>
        </w:rPr>
        <w:t>9</w:t>
      </w:r>
      <w:r>
        <w:rPr>
          <w:color w:val="231F20"/>
          <w:spacing w:val="-42"/>
          <w:w w:val="101"/>
        </w:rPr>
        <w:t>）</w:t>
      </w:r>
      <w:r>
        <w:rPr>
          <w:color w:val="231F20"/>
          <w:w w:val="101"/>
        </w:rPr>
        <w:t>。</w:t>
      </w:r>
      <w:r>
        <w:rPr>
          <w:color w:val="231F20"/>
          <w:spacing w:val="-65"/>
        </w:rPr>
        <w:t> </w:t>
      </w:r>
      <w:r>
        <w:rPr>
          <w:color w:val="231F20"/>
          <w:spacing w:val="33"/>
          <w:w w:val="101"/>
        </w:rPr>
        <w:t>研究人员观察到从发作到隔离的时期以及</w:t>
      </w:r>
      <w:r>
        <w:rPr>
          <w:color w:val="231F20"/>
          <w:spacing w:val="-38"/>
        </w:rPr>
        <w:t> </w:t>
      </w:r>
      <w:r>
        <w:rPr>
          <w:rFonts w:ascii="Times New Roman" w:eastAsia="Times New Roman"/>
          <w:color w:val="231F20"/>
          <w:spacing w:val="8"/>
          <w:w w:val="101"/>
        </w:rPr>
        <w:t>2019</w:t>
      </w:r>
      <w:r>
        <w:rPr>
          <w:rFonts w:ascii="Times New Roman" w:eastAsia="Times New Roman"/>
          <w:color w:val="231F20"/>
          <w:w w:val="101"/>
        </w:rPr>
        <w:t>- </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3"/>
        </w:rPr>
        <w:t> </w:t>
      </w:r>
      <w:r>
        <w:rPr>
          <w:color w:val="231F20"/>
          <w:w w:val="101"/>
        </w:rPr>
        <w:t>和</w:t>
      </w:r>
      <w:r>
        <w:rPr>
          <w:color w:val="231F20"/>
          <w:spacing w:val="-48"/>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3"/>
        </w:rPr>
        <w:t> </w:t>
      </w:r>
      <w:r>
        <w:rPr>
          <w:color w:val="231F20"/>
          <w:w w:val="101"/>
        </w:rPr>
        <w:t>的</w:t>
      </w:r>
      <w:r>
        <w:rPr>
          <w:color w:val="231F20"/>
          <w:spacing w:val="-48"/>
        </w:rPr>
        <w:t> </w:t>
      </w:r>
      <w:r>
        <w:rPr>
          <w:rFonts w:ascii="Times New Roman" w:eastAsia="Times New Roman"/>
          <w:color w:val="231F20"/>
          <w:w w:val="101"/>
        </w:rPr>
        <w:t>R</w:t>
      </w:r>
      <w:r>
        <w:rPr>
          <w:rFonts w:ascii="Times New Roman" w:eastAsia="Times New Roman"/>
          <w:color w:val="231F20"/>
          <w:spacing w:val="-4"/>
        </w:rPr>
        <w:t> </w:t>
      </w:r>
      <w:r>
        <w:rPr>
          <w:color w:val="231F20"/>
          <w:spacing w:val="24"/>
          <w:w w:val="101"/>
        </w:rPr>
        <w:t>值都有下降的趋势。据此研究人员认为</w:t>
      </w:r>
      <w:r>
        <w:rPr>
          <w:color w:val="231F20"/>
          <w:spacing w:val="-86"/>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color w:val="231F20"/>
          <w:spacing w:val="15"/>
        </w:rPr>
        <w:t>的大流行风险可能高于 </w:t>
      </w:r>
      <w:r>
        <w:rPr>
          <w:rFonts w:ascii="Times New Roman" w:eastAsia="Times New Roman"/>
          <w:color w:val="231F20"/>
          <w:spacing w:val="6"/>
        </w:rPr>
        <w:t>2003</w:t>
      </w:r>
      <w:r>
        <w:rPr>
          <w:rFonts w:ascii="Times New Roman" w:eastAsia="Times New Roman"/>
          <w:color w:val="231F20"/>
          <w:spacing w:val="28"/>
        </w:rPr>
        <w:t> </w:t>
      </w:r>
      <w:r>
        <w:rPr>
          <w:color w:val="231F20"/>
          <w:spacing w:val="27"/>
        </w:rPr>
        <w:t>年爆发的</w:t>
      </w:r>
      <w:r>
        <w:rPr>
          <w:rFonts w:ascii="Times New Roman" w:eastAsia="Times New Roman"/>
          <w:color w:val="231F20"/>
          <w:spacing w:val="10"/>
        </w:rPr>
        <w:t>SARS</w:t>
      </w:r>
      <w:r>
        <w:rPr>
          <w:color w:val="231F20"/>
          <w:spacing w:val="19"/>
        </w:rPr>
        <w:t>。已实施的公共卫生工作已大大</w:t>
      </w:r>
      <w:r>
        <w:rPr>
          <w:color w:val="231F20"/>
          <w:spacing w:val="4"/>
        </w:rPr>
        <w:t>降低了 </w:t>
      </w:r>
      <w:r>
        <w:rPr>
          <w:rFonts w:ascii="Times New Roman" w:eastAsia="Times New Roman"/>
          <w:color w:val="231F20"/>
          <w:spacing w:val="7"/>
        </w:rPr>
        <w:t>2019-nCoV</w:t>
      </w:r>
      <w:r>
        <w:rPr>
          <w:rFonts w:ascii="Times New Roman" w:eastAsia="Times New Roman"/>
          <w:color w:val="231F20"/>
          <w:spacing w:val="27"/>
        </w:rPr>
        <w:t> </w:t>
      </w:r>
      <w:r>
        <w:rPr>
          <w:color w:val="231F20"/>
          <w:spacing w:val="5"/>
        </w:rPr>
        <w:t>的大流行风险。但是，仍需要更严格的控制和预防策略和措</w:t>
      </w:r>
      <w:r>
        <w:rPr>
          <w:color w:val="231F20"/>
          <w:spacing w:val="14"/>
        </w:rPr>
        <w:t>施遏制其进一步蔓延。</w:t>
      </w:r>
    </w:p>
    <w:p>
      <w:pPr>
        <w:pStyle w:val="BodyText"/>
        <w:spacing w:line="252"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7">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25</w:t>
        </w:r>
        <w:r>
          <w:rPr>
            <w:rFonts w:ascii="Times New Roman" w:eastAsia="Times New Roman"/>
            <w:color w:val="231F20"/>
            <w:spacing w:val="4"/>
            <w:w w:val="101"/>
          </w:rPr>
          <w:t>.</w:t>
        </w:r>
        <w:r>
          <w:rPr>
            <w:rFonts w:ascii="Times New Roman" w:eastAsia="Times New Roman"/>
            <w:color w:val="231F20"/>
            <w:spacing w:val="8"/>
            <w:w w:val="101"/>
          </w:rPr>
          <w:t>919787v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5"/>
        <w:rPr>
          <w:rFonts w:ascii="Times New Roman"/>
          <w:sz w:val="32"/>
        </w:rPr>
      </w:pPr>
    </w:p>
    <w:p>
      <w:pPr>
        <w:pStyle w:val="Heading2"/>
        <w:numPr>
          <w:ilvl w:val="1"/>
          <w:numId w:val="10"/>
        </w:numPr>
        <w:tabs>
          <w:tab w:pos="1071" w:val="left" w:leader="none"/>
        </w:tabs>
        <w:spacing w:line="295" w:lineRule="auto" w:before="0" w:after="0"/>
        <w:ind w:left="1074" w:right="242" w:hanging="851"/>
        <w:jc w:val="both"/>
        <w:rPr>
          <w:color w:val="231F20"/>
        </w:rPr>
      </w:pPr>
      <w:bookmarkStart w:name="2.11  1月28日_英国兰卡斯特大学等机构研究人员更新2019-nCoV的R" w:id="92"/>
      <w:bookmarkEnd w:id="92"/>
      <w:r>
        <w:rPr/>
      </w:r>
      <w:bookmarkStart w:name="_bookmark31" w:id="93"/>
      <w:bookmarkEnd w:id="93"/>
      <w:r>
        <w:rPr/>
      </w:r>
      <w:bookmarkStart w:name="_bookmark31" w:id="94"/>
      <w:bookmarkEnd w:id="94"/>
      <w:r>
        <w:rPr>
          <w:color w:val="231F20"/>
        </w:rPr>
        <w:t>1</w:t>
      </w:r>
      <w:r>
        <w:rPr>
          <w:color w:val="231F20"/>
          <w:spacing w:val="-32"/>
        </w:rPr>
        <w:t> 月 </w:t>
      </w:r>
      <w:r>
        <w:rPr>
          <w:color w:val="231F20"/>
          <w:spacing w:val="5"/>
        </w:rPr>
        <w:t>28</w:t>
      </w:r>
      <w:r>
        <w:rPr>
          <w:color w:val="231F20"/>
          <w:spacing w:val="-4"/>
        </w:rPr>
        <w:t> 日</w:t>
      </w:r>
      <w:r>
        <w:rPr>
          <w:color w:val="231F20"/>
        </w:rPr>
        <w:t>_</w:t>
      </w:r>
      <w:r>
        <w:rPr>
          <w:color w:val="231F20"/>
          <w:spacing w:val="28"/>
        </w:rPr>
        <w:t> 英国兰卡斯特大学等机构研究人员更新</w:t>
      </w:r>
      <w:r>
        <w:rPr>
          <w:color w:val="231F20"/>
          <w:spacing w:val="11"/>
          <w:w w:val="110"/>
        </w:rPr>
        <w:t>201</w:t>
      </w:r>
      <w:r>
        <w:rPr>
          <w:color w:val="231F20"/>
          <w:spacing w:val="12"/>
          <w:w w:val="110"/>
        </w:rPr>
        <w:t>9</w:t>
      </w:r>
      <w:r>
        <w:rPr>
          <w:color w:val="231F20"/>
          <w:spacing w:val="12"/>
          <w:w w:val="115"/>
        </w:rPr>
        <w:t>-</w:t>
      </w:r>
      <w:r>
        <w:rPr>
          <w:color w:val="231F20"/>
          <w:spacing w:val="11"/>
          <w:w w:val="110"/>
        </w:rPr>
        <w:t>n</w:t>
      </w:r>
      <w:r>
        <w:rPr>
          <w:color w:val="231F20"/>
          <w:spacing w:val="14"/>
          <w:w w:val="143"/>
        </w:rPr>
        <w:t>C</w:t>
      </w:r>
      <w:r>
        <w:rPr>
          <w:color w:val="231F20"/>
          <w:spacing w:val="11"/>
          <w:w w:val="110"/>
        </w:rPr>
        <w:t>o</w:t>
      </w:r>
      <w:r>
        <w:rPr>
          <w:color w:val="231F20"/>
          <w:w w:val="132"/>
        </w:rPr>
        <w:t>V</w:t>
      </w:r>
      <w:r>
        <w:rPr>
          <w:color w:val="231F20"/>
          <w:spacing w:val="-76"/>
        </w:rPr>
        <w:t> </w:t>
      </w:r>
      <w:r>
        <w:rPr>
          <w:color w:val="231F20"/>
          <w:spacing w:val="60"/>
          <w:w w:val="99"/>
        </w:rPr>
        <w:t>的</w:t>
      </w:r>
      <w:r>
        <w:rPr>
          <w:color w:val="231F20"/>
          <w:spacing w:val="15"/>
          <w:w w:val="143"/>
        </w:rPr>
        <w:t>R</w:t>
      </w:r>
      <w:r>
        <w:rPr>
          <w:color w:val="231F20"/>
          <w:w w:val="110"/>
        </w:rPr>
        <w:t>0</w:t>
      </w:r>
      <w:r>
        <w:rPr>
          <w:color w:val="231F20"/>
          <w:spacing w:val="-79"/>
        </w:rPr>
        <w:t> </w:t>
      </w:r>
      <w:r>
        <w:rPr>
          <w:color w:val="231F20"/>
          <w:w w:val="99"/>
        </w:rPr>
        <w:t>为</w:t>
      </w:r>
      <w:r>
        <w:rPr>
          <w:color w:val="231F20"/>
          <w:spacing w:val="-70"/>
        </w:rPr>
        <w:t> </w:t>
      </w:r>
      <w:r>
        <w:rPr>
          <w:color w:val="231F20"/>
          <w:spacing w:val="11"/>
          <w:w w:val="110"/>
        </w:rPr>
        <w:t>2</w:t>
      </w:r>
      <w:r>
        <w:rPr>
          <w:color w:val="231F20"/>
          <w:spacing w:val="5"/>
          <w:w w:val="55"/>
        </w:rPr>
        <w:t>.</w:t>
      </w:r>
      <w:r>
        <w:rPr>
          <w:color w:val="231F20"/>
          <w:spacing w:val="11"/>
          <w:w w:val="110"/>
        </w:rPr>
        <w:t>39</w:t>
      </w:r>
      <w:r>
        <w:rPr>
          <w:color w:val="231F20"/>
          <w:spacing w:val="12"/>
          <w:w w:val="115"/>
        </w:rPr>
        <w:t>-</w:t>
      </w:r>
      <w:r>
        <w:rPr>
          <w:color w:val="231F20"/>
          <w:spacing w:val="11"/>
          <w:w w:val="110"/>
        </w:rPr>
        <w:t>4</w:t>
      </w:r>
      <w:r>
        <w:rPr>
          <w:color w:val="231F20"/>
          <w:spacing w:val="5"/>
          <w:w w:val="55"/>
        </w:rPr>
        <w:t>.</w:t>
      </w:r>
      <w:r>
        <w:rPr>
          <w:color w:val="231F20"/>
          <w:spacing w:val="11"/>
          <w:w w:val="110"/>
        </w:rPr>
        <w:t>13</w:t>
      </w:r>
      <w:r>
        <w:rPr>
          <w:color w:val="231F20"/>
          <w:spacing w:val="-115"/>
          <w:w w:val="99"/>
        </w:rPr>
        <w:t>，</w:t>
      </w:r>
      <w:r>
        <w:rPr>
          <w:color w:val="231F20"/>
          <w:w w:val="110"/>
        </w:rPr>
        <w:t>1</w:t>
      </w:r>
      <w:r>
        <w:rPr>
          <w:color w:val="231F20"/>
          <w:spacing w:val="-79"/>
        </w:rPr>
        <w:t> </w:t>
      </w:r>
      <w:r>
        <w:rPr>
          <w:color w:val="231F20"/>
          <w:w w:val="99"/>
        </w:rPr>
        <w:t>月</w:t>
      </w:r>
      <w:r>
        <w:rPr>
          <w:color w:val="231F20"/>
          <w:spacing w:val="-70"/>
        </w:rPr>
        <w:t> </w:t>
      </w:r>
      <w:r>
        <w:rPr>
          <w:color w:val="231F20"/>
          <w:spacing w:val="11"/>
          <w:w w:val="110"/>
        </w:rPr>
        <w:t>2</w:t>
      </w:r>
      <w:r>
        <w:rPr>
          <w:color w:val="231F20"/>
          <w:w w:val="110"/>
        </w:rPr>
        <w:t>4</w:t>
      </w:r>
      <w:r>
        <w:rPr>
          <w:color w:val="231F20"/>
          <w:spacing w:val="-79"/>
        </w:rPr>
        <w:t> </w:t>
      </w:r>
      <w:r>
        <w:rPr>
          <w:color w:val="231F20"/>
          <w:spacing w:val="20"/>
          <w:w w:val="99"/>
        </w:rPr>
        <w:t>日曾发文估计 </w:t>
      </w:r>
      <w:r>
        <w:rPr>
          <w:color w:val="231F20"/>
          <w:spacing w:val="15"/>
          <w:w w:val="143"/>
        </w:rPr>
        <w:t>R</w:t>
      </w:r>
      <w:r>
        <w:rPr>
          <w:color w:val="231F20"/>
          <w:w w:val="110"/>
        </w:rPr>
        <w:t>0</w:t>
      </w:r>
      <w:r>
        <w:rPr>
          <w:color w:val="231F20"/>
          <w:spacing w:val="-84"/>
        </w:rPr>
        <w:t> </w:t>
      </w:r>
      <w:r>
        <w:rPr>
          <w:color w:val="231F20"/>
          <w:w w:val="99"/>
        </w:rPr>
        <w:t>为</w:t>
      </w:r>
      <w:r>
        <w:rPr>
          <w:color w:val="231F20"/>
          <w:spacing w:val="-74"/>
        </w:rPr>
        <w:t> </w:t>
      </w:r>
      <w:r>
        <w:rPr>
          <w:color w:val="231F20"/>
          <w:spacing w:val="11"/>
          <w:w w:val="110"/>
        </w:rPr>
        <w:t>3</w:t>
      </w:r>
      <w:r>
        <w:rPr>
          <w:color w:val="231F20"/>
          <w:spacing w:val="5"/>
          <w:w w:val="55"/>
        </w:rPr>
        <w:t>.</w:t>
      </w:r>
      <w:r>
        <w:rPr>
          <w:color w:val="231F20"/>
          <w:spacing w:val="11"/>
          <w:w w:val="110"/>
        </w:rPr>
        <w:t>6</w:t>
      </w:r>
      <w:r>
        <w:rPr>
          <w:color w:val="231F20"/>
          <w:spacing w:val="12"/>
          <w:w w:val="115"/>
        </w:rPr>
        <w:t>-</w:t>
      </w:r>
      <w:r>
        <w:rPr>
          <w:color w:val="231F20"/>
          <w:spacing w:val="11"/>
          <w:w w:val="110"/>
        </w:rPr>
        <w:t>4</w:t>
      </w:r>
      <w:r>
        <w:rPr>
          <w:color w:val="231F20"/>
          <w:spacing w:val="5"/>
          <w:w w:val="55"/>
        </w:rPr>
        <w:t>.</w:t>
      </w:r>
      <w:r>
        <w:rPr>
          <w:color w:val="231F20"/>
          <w:w w:val="110"/>
        </w:rPr>
        <w:t>0</w:t>
      </w:r>
    </w:p>
    <w:p>
      <w:pPr>
        <w:pStyle w:val="Heading3"/>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3"/>
        <w:rPr>
          <w:sz w:val="28"/>
        </w:rPr>
      </w:pPr>
    </w:p>
    <w:p>
      <w:pPr>
        <w:pStyle w:val="BodyText"/>
        <w:spacing w:line="328" w:lineRule="auto"/>
        <w:ind w:left="222" w:right="229" w:firstLine="440"/>
        <w:jc w:val="both"/>
      </w:pPr>
      <w:r>
        <w:rPr>
          <w:color w:val="231F20"/>
          <w:spacing w:val="-2"/>
          <w:w w:val="101"/>
        </w:rPr>
        <w:t>内容简介：自从首次发现以来，</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1"/>
        </w:rPr>
        <w:t> </w:t>
      </w:r>
      <w:r>
        <w:rPr>
          <w:color w:val="231F20"/>
          <w:spacing w:val="6"/>
          <w:w w:val="101"/>
        </w:rPr>
        <w:t>的流行规模迅速增加，在中国及</w:t>
      </w:r>
      <w:r>
        <w:rPr>
          <w:color w:val="231F20"/>
          <w:spacing w:val="18"/>
        </w:rPr>
        <w:t>其他国家和地区都有感染病例的发生。研究人员通过构建传播模型估计基本</w:t>
      </w:r>
      <w:r>
        <w:rPr>
          <w:color w:val="231F20"/>
          <w:spacing w:val="5"/>
          <w:w w:val="101"/>
        </w:rPr>
        <w:t>传染数</w:t>
      </w:r>
      <w:r>
        <w:rPr>
          <w:color w:val="231F20"/>
          <w:spacing w:val="-17"/>
          <w:w w:val="101"/>
        </w:rPr>
        <w:t>（</w:t>
      </w:r>
      <w:r>
        <w:rPr>
          <w:rFonts w:ascii="Times New Roman" w:eastAsia="Times New Roman"/>
          <w:color w:val="231F20"/>
          <w:spacing w:val="11"/>
          <w:w w:val="101"/>
        </w:rPr>
        <w:t>R</w:t>
      </w:r>
      <w:r>
        <w:rPr>
          <w:rFonts w:ascii="Times New Roman" w:eastAsia="Times New Roman"/>
          <w:color w:val="231F20"/>
          <w:spacing w:val="-26"/>
          <w:w w:val="101"/>
        </w:rPr>
        <w:t>0</w:t>
      </w:r>
      <w:r>
        <w:rPr>
          <w:color w:val="231F20"/>
          <w:spacing w:val="-46"/>
          <w:w w:val="101"/>
        </w:rPr>
        <w:t>）</w:t>
      </w:r>
      <w:r>
        <w:rPr>
          <w:color w:val="231F20"/>
          <w:w w:val="101"/>
        </w:rPr>
        <w:t>为</w:t>
      </w:r>
      <w:r>
        <w:rPr>
          <w:color w:val="231F20"/>
          <w:spacing w:val="-41"/>
        </w:rPr>
        <w:t> </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54"/>
          <w:w w:val="101"/>
        </w:rPr>
        <w:t>1</w:t>
      </w:r>
      <w:r>
        <w:rPr>
          <w:color w:val="231F20"/>
          <w:spacing w:val="-18"/>
          <w:w w:val="101"/>
        </w:rPr>
        <w:t>（</w:t>
      </w:r>
      <w:r>
        <w:rPr>
          <w:rFonts w:ascii="Times New Roman" w:eastAsia="Times New Roman"/>
          <w:color w:val="231F20"/>
          <w:spacing w:val="8"/>
          <w:w w:val="101"/>
        </w:rPr>
        <w:t>95</w:t>
      </w:r>
      <w:r>
        <w:rPr>
          <w:rFonts w:ascii="Times New Roman" w:eastAsia="Times New Roman"/>
          <w:color w:val="231F20"/>
          <w:spacing w:val="13"/>
          <w:w w:val="101"/>
        </w:rPr>
        <w:t>%</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79"/>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39</w:t>
      </w:r>
      <w:r>
        <w:rPr>
          <w:rFonts w:ascii="Times New Roman" w:eastAsia="Times New Roman"/>
          <w:color w:val="231F20"/>
          <w:spacing w:val="5"/>
          <w:w w:val="101"/>
        </w:rPr>
        <w:t>-</w:t>
      </w:r>
      <w:r>
        <w:rPr>
          <w:rFonts w:ascii="Times New Roman" w:eastAsia="Times New Roman"/>
          <w:color w:val="231F20"/>
          <w:spacing w:val="8"/>
          <w:w w:val="101"/>
        </w:rPr>
        <w:t>4</w:t>
      </w:r>
      <w:r>
        <w:rPr>
          <w:rFonts w:ascii="Times New Roman" w:eastAsia="Times New Roman"/>
          <w:color w:val="231F20"/>
          <w:spacing w:val="4"/>
          <w:w w:val="101"/>
        </w:rPr>
        <w:t>.</w:t>
      </w:r>
      <w:r>
        <w:rPr>
          <w:rFonts w:ascii="Times New Roman" w:eastAsia="Times New Roman"/>
          <w:color w:val="231F20"/>
          <w:spacing w:val="8"/>
          <w:w w:val="101"/>
        </w:rPr>
        <w:t>1</w:t>
      </w:r>
      <w:r>
        <w:rPr>
          <w:rFonts w:ascii="Times New Roman" w:eastAsia="Times New Roman"/>
          <w:color w:val="231F20"/>
          <w:spacing w:val="-26"/>
          <w:w w:val="101"/>
        </w:rPr>
        <w:t>3</w:t>
      </w:r>
      <w:r>
        <w:rPr>
          <w:color w:val="231F20"/>
          <w:spacing w:val="-45"/>
          <w:w w:val="101"/>
        </w:rPr>
        <w:t>）</w:t>
      </w:r>
      <w:r>
        <w:rPr>
          <w:color w:val="231F20"/>
          <w:spacing w:val="2"/>
          <w:w w:val="101"/>
        </w:rPr>
        <w:t>；必须防止</w:t>
      </w:r>
      <w:r>
        <w:rPr>
          <w:color w:val="231F20"/>
          <w:spacing w:val="-41"/>
        </w:rPr>
        <w:t> </w:t>
      </w:r>
      <w:r>
        <w:rPr>
          <w:rFonts w:ascii="Times New Roman" w:eastAsia="Times New Roman"/>
          <w:color w:val="231F20"/>
          <w:spacing w:val="8"/>
          <w:w w:val="101"/>
        </w:rPr>
        <w:t>58</w:t>
      </w:r>
      <w:r>
        <w:rPr>
          <w:rFonts w:ascii="Times New Roman" w:eastAsia="Times New Roman"/>
          <w:color w:val="231F20"/>
          <w:spacing w:val="5"/>
          <w:w w:val="101"/>
        </w:rPr>
        <w:t>-</w:t>
      </w:r>
      <w:r>
        <w:rPr>
          <w:rFonts w:ascii="Times New Roman" w:eastAsia="Times New Roman"/>
          <w:color w:val="231F20"/>
          <w:spacing w:val="8"/>
          <w:w w:val="101"/>
        </w:rPr>
        <w:t>76</w:t>
      </w:r>
      <w:r>
        <w:rPr>
          <w:rFonts w:ascii="Times New Roman" w:eastAsia="Times New Roman"/>
          <w:color w:val="231F20"/>
          <w:w w:val="101"/>
        </w:rPr>
        <w:t>%</w:t>
      </w:r>
      <w:r>
        <w:rPr>
          <w:rFonts w:ascii="Times New Roman" w:eastAsia="Times New Roman"/>
          <w:color w:val="231F20"/>
          <w:spacing w:val="6"/>
        </w:rPr>
        <w:t> </w:t>
      </w:r>
      <w:r>
        <w:rPr>
          <w:color w:val="231F20"/>
          <w:spacing w:val="27"/>
          <w:w w:val="101"/>
        </w:rPr>
        <w:t>的传播停止病例增</w:t>
      </w:r>
      <w:r>
        <w:rPr>
          <w:color w:val="231F20"/>
          <w:spacing w:val="5"/>
          <w:w w:val="101"/>
        </w:rPr>
        <w:t>长；武汉病例确诊了</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0</w:t>
      </w:r>
      <w:r>
        <w:rPr>
          <w:rFonts w:ascii="Times New Roman" w:eastAsia="Times New Roman"/>
          <w:color w:val="231F20"/>
          <w:spacing w:val="-60"/>
          <w:w w:val="101"/>
        </w:rPr>
        <w:t>%</w:t>
      </w:r>
      <w:r>
        <w:rPr>
          <w:color w:val="231F20"/>
          <w:spacing w:val="-18"/>
          <w:w w:val="101"/>
        </w:rPr>
        <w:t>（</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5"/>
          <w:w w:val="101"/>
        </w:rPr>
        <w:t>-</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26"/>
          <w:w w:val="101"/>
        </w:rPr>
        <w:t>4</w:t>
      </w:r>
      <w:r>
        <w:rPr>
          <w:color w:val="231F20"/>
          <w:spacing w:val="-57"/>
          <w:w w:val="101"/>
        </w:rPr>
        <w:t>）</w:t>
      </w:r>
      <w:r>
        <w:rPr>
          <w:color w:val="231F20"/>
          <w:spacing w:val="-91"/>
          <w:w w:val="101"/>
        </w:rPr>
        <w:t>；</w:t>
      </w:r>
      <w:r>
        <w:rPr>
          <w:rFonts w:ascii="Times New Roman" w:eastAsia="Times New Roman"/>
          <w:color w:val="231F20"/>
          <w:w w:val="101"/>
        </w:rPr>
        <w:t>1</w:t>
      </w:r>
      <w:r>
        <w:rPr>
          <w:rFonts w:ascii="Times New Roman" w:eastAsia="Times New Roman"/>
          <w:color w:val="231F20"/>
          <w:spacing w:val="-10"/>
        </w:rPr>
        <w:t>  </w:t>
      </w:r>
      <w:r>
        <w:rPr>
          <w:color w:val="231F20"/>
          <w:w w:val="101"/>
        </w:rPr>
        <w:t>月</w:t>
      </w:r>
      <w:r>
        <w:rPr>
          <w:color w:val="231F20"/>
          <w:spacing w:val="-11"/>
        </w:rPr>
        <w:t> </w:t>
      </w:r>
      <w:r>
        <w:rPr>
          <w:rFonts w:ascii="Times New Roman" w:eastAsia="Times New Roman"/>
          <w:color w:val="231F20"/>
          <w:w w:val="101"/>
        </w:rPr>
        <w:t>1</w:t>
      </w:r>
      <w:r>
        <w:rPr>
          <w:rFonts w:ascii="Times New Roman" w:eastAsia="Times New Roman"/>
          <w:color w:val="231F20"/>
          <w:spacing w:val="-10"/>
        </w:rPr>
        <w:t>  </w:t>
      </w:r>
      <w:r>
        <w:rPr>
          <w:color w:val="231F20"/>
          <w:spacing w:val="9"/>
          <w:w w:val="101"/>
        </w:rPr>
        <w:t>日至</w:t>
      </w:r>
      <w:r>
        <w:rPr>
          <w:color w:val="231F20"/>
          <w:spacing w:val="-11"/>
        </w:rPr>
        <w:t> </w:t>
      </w:r>
      <w:r>
        <w:rPr>
          <w:rFonts w:ascii="Times New Roman" w:eastAsia="Times New Roman"/>
          <w:color w:val="231F20"/>
          <w:spacing w:val="8"/>
          <w:w w:val="101"/>
        </w:rPr>
        <w:t>2</w:t>
      </w:r>
      <w:r>
        <w:rPr>
          <w:rFonts w:ascii="Times New Roman" w:eastAsia="Times New Roman"/>
          <w:color w:val="231F20"/>
          <w:w w:val="101"/>
        </w:rPr>
        <w:t>2</w:t>
      </w:r>
      <w:r>
        <w:rPr>
          <w:rFonts w:ascii="Times New Roman" w:eastAsia="Times New Roman"/>
          <w:color w:val="231F20"/>
          <w:spacing w:val="-10"/>
        </w:rPr>
        <w:t>  </w:t>
      </w:r>
      <w:r>
        <w:rPr>
          <w:color w:val="231F20"/>
          <w:spacing w:val="-4"/>
          <w:w w:val="101"/>
        </w:rPr>
        <w:t>日，武汉共有</w:t>
      </w:r>
      <w:r>
        <w:rPr>
          <w:color w:val="231F20"/>
          <w:spacing w:val="-11"/>
        </w:rPr>
        <w:t> </w:t>
      </w:r>
      <w:r>
        <w:rPr>
          <w:rFonts w:ascii="Times New Roman" w:eastAsia="Times New Roman"/>
          <w:color w:val="231F20"/>
          <w:spacing w:val="8"/>
          <w:w w:val="101"/>
        </w:rPr>
        <w:t>2102</w:t>
      </w:r>
      <w:r>
        <w:rPr>
          <w:rFonts w:ascii="Times New Roman" w:eastAsia="Times New Roman"/>
          <w:color w:val="231F20"/>
          <w:spacing w:val="-65"/>
          <w:w w:val="101"/>
        </w:rPr>
        <w:t>2</w:t>
      </w:r>
      <w:r>
        <w:rPr>
          <w:color w:val="231F20"/>
          <w:spacing w:val="-18"/>
          <w:w w:val="101"/>
        </w:rPr>
        <w:t>（</w:t>
      </w:r>
      <w:r>
        <w:rPr>
          <w:rFonts w:ascii="Times New Roman" w:eastAsia="Times New Roman"/>
          <w:color w:val="231F20"/>
          <w:w w:val="101"/>
        </w:rPr>
        <w:t>1</w:t>
      </w:r>
      <w:r>
        <w:rPr>
          <w:rFonts w:ascii="Times New Roman" w:eastAsia="Times New Roman"/>
          <w:color w:val="231F20"/>
          <w:spacing w:val="8"/>
          <w:w w:val="101"/>
        </w:rPr>
        <w:t>1090</w:t>
      </w:r>
      <w:r>
        <w:rPr>
          <w:rFonts w:ascii="Times New Roman" w:eastAsia="Times New Roman"/>
          <w:color w:val="231F20"/>
          <w:w w:val="101"/>
        </w:rPr>
        <w:t>- </w:t>
      </w:r>
      <w:r>
        <w:rPr>
          <w:rFonts w:ascii="Times New Roman" w:eastAsia="Times New Roman"/>
          <w:color w:val="231F20"/>
          <w:spacing w:val="-10"/>
        </w:rPr>
        <w:t>33490</w:t>
      </w:r>
      <w:r>
        <w:rPr>
          <w:color w:val="231F20"/>
          <w:spacing w:val="-10"/>
        </w:rPr>
        <w:t>）</w:t>
      </w:r>
      <w:r>
        <w:rPr>
          <w:color w:val="231F20"/>
          <w:spacing w:val="13"/>
        </w:rPr>
        <w:t>例感染病例。</w:t>
      </w:r>
    </w:p>
    <w:p>
      <w:pPr>
        <w:pStyle w:val="BodyText"/>
        <w:spacing w:line="253"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48">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14"/>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23</w:t>
        </w:r>
        <w:r>
          <w:rPr>
            <w:rFonts w:ascii="Times New Roman" w:eastAsia="Times New Roman"/>
            <w:color w:val="231F20"/>
            <w:spacing w:val="4"/>
            <w:w w:val="101"/>
          </w:rPr>
          <w:t>.</w:t>
        </w:r>
        <w:r>
          <w:rPr>
            <w:rFonts w:ascii="Times New Roman" w:eastAsia="Times New Roman"/>
            <w:color w:val="231F20"/>
            <w:spacing w:val="8"/>
            <w:w w:val="101"/>
          </w:rPr>
          <w:t>20018549v</w:t>
        </w:r>
        <w:r>
          <w:rPr>
            <w:rFonts w:ascii="Times New Roman" w:eastAsia="Times New Roman"/>
            <w:color w:val="231F20"/>
            <w:w w:val="101"/>
          </w:rPr>
          <w:t>2</w:t>
        </w:r>
      </w:hyperlink>
    </w:p>
    <w:p>
      <w:pPr>
        <w:spacing w:after="0" w:line="253" w:lineRule="exact"/>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0"/>
        </w:numPr>
        <w:tabs>
          <w:tab w:pos="1053" w:val="left" w:leader="none"/>
          <w:tab w:pos="1054" w:val="left" w:leader="none"/>
        </w:tabs>
        <w:spacing w:line="295" w:lineRule="auto" w:before="72" w:after="0"/>
        <w:ind w:left="1074" w:right="236" w:hanging="851"/>
        <w:jc w:val="left"/>
        <w:rPr>
          <w:color w:val="231F20"/>
        </w:rPr>
      </w:pPr>
      <w:bookmarkStart w:name="2.12  1月28日_日本北海道大学研究人员针对2019-nCoV感染的肺炎实" w:id="95"/>
      <w:bookmarkEnd w:id="95"/>
      <w:r>
        <w:rPr/>
      </w:r>
      <w:bookmarkStart w:name="_bookmark32" w:id="96"/>
      <w:bookmarkEnd w:id="96"/>
      <w:r>
        <w:rPr/>
      </w:r>
      <w:bookmarkStart w:name="_bookmark32" w:id="97"/>
      <w:bookmarkEnd w:id="97"/>
      <w:r>
        <w:rPr>
          <w:color w:val="231F20"/>
        </w:rPr>
        <w:t>1</w:t>
      </w:r>
      <w:r>
        <w:rPr>
          <w:color w:val="231F20"/>
          <w:spacing w:val="-11"/>
        </w:rPr>
        <w:t> 月 </w:t>
      </w:r>
      <w:r>
        <w:rPr>
          <w:color w:val="231F20"/>
          <w:spacing w:val="5"/>
        </w:rPr>
        <w:t>28</w:t>
      </w:r>
      <w:r>
        <w:rPr>
          <w:color w:val="231F20"/>
        </w:rPr>
        <w:t> 日</w:t>
      </w:r>
      <w:r>
        <w:rPr>
          <w:color w:val="231F20"/>
          <w:spacing w:val="17"/>
        </w:rPr>
        <w:t>_</w:t>
      </w:r>
      <w:r>
        <w:rPr>
          <w:color w:val="231F20"/>
          <w:spacing w:val="21"/>
        </w:rPr>
        <w:t>日本北海道大学研究人员针对 </w:t>
      </w:r>
      <w:r>
        <w:rPr>
          <w:color w:val="231F20"/>
          <w:spacing w:val="10"/>
        </w:rPr>
        <w:t>2019-nCoV </w:t>
      </w:r>
      <w:r>
        <w:rPr>
          <w:color w:val="231F20"/>
          <w:spacing w:val="19"/>
        </w:rPr>
        <w:t>感染的肺炎实时新型的流行病学鉴定</w:t>
      </w:r>
    </w:p>
    <w:p>
      <w:pPr>
        <w:pStyle w:val="Heading3"/>
        <w:spacing w:before="64"/>
        <w:ind w:left="107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2"/>
        <w:rPr>
          <w:sz w:val="28"/>
        </w:rPr>
      </w:pPr>
    </w:p>
    <w:p>
      <w:pPr>
        <w:pStyle w:val="BodyText"/>
        <w:spacing w:line="328" w:lineRule="auto" w:before="1"/>
        <w:ind w:left="222" w:right="130" w:firstLine="440"/>
      </w:pPr>
      <w:r>
        <w:rPr>
          <w:color w:val="231F20"/>
          <w:spacing w:val="4"/>
        </w:rPr>
        <w:t>内容简介：日本北海道大学研究人员从两个医学社交媒体站点实时收集持 </w:t>
      </w:r>
      <w:r>
        <w:rPr>
          <w:color w:val="231F20"/>
          <w:spacing w:val="7"/>
        </w:rPr>
        <w:t>续暴发的特征，将它们与可诱发非典型肺炎的 </w:t>
      </w:r>
      <w:r>
        <w:rPr>
          <w:rFonts w:ascii="Times New Roman" w:hAnsi="Times New Roman" w:eastAsia="Times New Roman"/>
          <w:color w:val="231F20"/>
          <w:spacing w:val="4"/>
        </w:rPr>
        <w:t>10 </w:t>
      </w:r>
      <w:r>
        <w:rPr>
          <w:color w:val="231F20"/>
          <w:spacing w:val="19"/>
        </w:rPr>
        <w:t>种现有病原体的特征进行了</w:t>
      </w:r>
      <w:r>
        <w:rPr>
          <w:color w:val="231F20"/>
          <w:spacing w:val="-2"/>
          <w:w w:val="101"/>
        </w:rPr>
        <w:t>对比分析，推断当前暴发是由于“</w:t>
      </w:r>
      <w:r>
        <w:rPr>
          <w:color w:val="231F20"/>
          <w:spacing w:val="-83"/>
        </w:rPr>
        <w:t> </w:t>
      </w:r>
      <w:r>
        <w:rPr>
          <w:color w:val="231F20"/>
          <w:spacing w:val="31"/>
          <w:w w:val="101"/>
        </w:rPr>
        <w:t>疾病</w:t>
      </w:r>
      <w:r>
        <w:rPr>
          <w:rFonts w:ascii="Times New Roman" w:hAnsi="Times New Roman" w:eastAsia="Times New Roman"/>
          <w:color w:val="231F20"/>
          <w:spacing w:val="11"/>
          <w:w w:val="101"/>
        </w:rPr>
        <w:t>X</w:t>
      </w:r>
      <w:r>
        <w:rPr>
          <w:color w:val="231F20"/>
          <w:spacing w:val="-169"/>
          <w:w w:val="101"/>
        </w:rPr>
        <w:t>”</w:t>
      </w:r>
      <w:r>
        <w:rPr>
          <w:color w:val="231F20"/>
          <w:spacing w:val="-17"/>
          <w:w w:val="101"/>
        </w:rPr>
        <w:t>（</w:t>
      </w:r>
      <w:r>
        <w:rPr>
          <w:color w:val="231F20"/>
          <w:spacing w:val="12"/>
          <w:w w:val="101"/>
        </w:rPr>
        <w:t>即先前未知的病因</w:t>
      </w:r>
      <w:r>
        <w:rPr>
          <w:color w:val="231F20"/>
          <w:spacing w:val="-59"/>
          <w:w w:val="101"/>
        </w:rPr>
        <w:t>）</w:t>
      </w:r>
      <w:r>
        <w:rPr>
          <w:color w:val="231F20"/>
          <w:spacing w:val="14"/>
          <w:w w:val="101"/>
        </w:rPr>
        <w:t>而不是已知病原</w:t>
      </w:r>
      <w:r>
        <w:rPr>
          <w:color w:val="231F20"/>
          <w:spacing w:val="14"/>
        </w:rPr>
        <w:t>体之一的可能性，并伴随持续的暴发情况继续更新这一估计值。结果显示： </w:t>
      </w:r>
      <w:r>
        <w:rPr>
          <w:rFonts w:ascii="Times New Roman" w:hAnsi="Times New Roman" w:eastAsia="Times New Roman"/>
          <w:color w:val="231F20"/>
          <w:spacing w:val="6"/>
        </w:rPr>
        <w:t>2019 </w:t>
      </w:r>
      <w:r>
        <w:rPr>
          <w:color w:val="231F20"/>
          <w:spacing w:val="-19"/>
        </w:rPr>
        <w:t>年 </w:t>
      </w:r>
      <w:r>
        <w:rPr>
          <w:rFonts w:ascii="Times New Roman" w:hAnsi="Times New Roman" w:eastAsia="Times New Roman"/>
          <w:color w:val="231F20"/>
          <w:spacing w:val="4"/>
        </w:rPr>
        <w:t>12 </w:t>
      </w:r>
      <w:r>
        <w:rPr>
          <w:color w:val="231F20"/>
          <w:spacing w:val="-19"/>
        </w:rPr>
        <w:t>月 </w:t>
      </w:r>
      <w:r>
        <w:rPr>
          <w:rFonts w:ascii="Times New Roman" w:hAnsi="Times New Roman" w:eastAsia="Times New Roman"/>
          <w:color w:val="231F20"/>
          <w:spacing w:val="4"/>
        </w:rPr>
        <w:t>31 </w:t>
      </w:r>
      <w:r>
        <w:rPr>
          <w:color w:val="231F20"/>
          <w:spacing w:val="-3"/>
        </w:rPr>
        <w:t>日，即病毒识别前一周，疾病 </w:t>
      </w:r>
      <w:r>
        <w:rPr>
          <w:rFonts w:ascii="Times New Roman" w:hAnsi="Times New Roman" w:eastAsia="Times New Roman"/>
          <w:color w:val="231F20"/>
        </w:rPr>
        <w:t>X </w:t>
      </w:r>
      <w:r>
        <w:rPr>
          <w:color w:val="231F20"/>
          <w:spacing w:val="20"/>
        </w:rPr>
        <w:t>导致暴发的可能性被评估为超</w:t>
      </w:r>
      <w:r>
        <w:rPr>
          <w:color w:val="231F20"/>
          <w:spacing w:val="-11"/>
        </w:rPr>
        <w:t>过 </w:t>
      </w:r>
      <w:r>
        <w:rPr>
          <w:rFonts w:ascii="Times New Roman" w:hAnsi="Times New Roman" w:eastAsia="Times New Roman"/>
          <w:color w:val="231F20"/>
          <w:spacing w:val="11"/>
        </w:rPr>
        <w:t>32</w:t>
      </w:r>
      <w:r>
        <w:rPr>
          <w:color w:val="231F20"/>
          <w:spacing w:val="-4"/>
        </w:rPr>
        <w:t>％。在 </w:t>
      </w:r>
      <w:r>
        <w:rPr>
          <w:rFonts w:ascii="Times New Roman" w:hAnsi="Times New Roman" w:eastAsia="Times New Roman"/>
          <w:color w:val="231F20"/>
          <w:spacing w:val="6"/>
        </w:rPr>
        <w:t>2020 </w:t>
      </w:r>
      <w:r>
        <w:rPr>
          <w:color w:val="231F20"/>
          <w:spacing w:val="-21"/>
        </w:rPr>
        <w:t>年 </w:t>
      </w:r>
      <w:r>
        <w:rPr>
          <w:rFonts w:ascii="Times New Roman" w:hAnsi="Times New Roman" w:eastAsia="Times New Roman"/>
          <w:color w:val="231F20"/>
        </w:rPr>
        <w:t>1 </w:t>
      </w:r>
      <w:r>
        <w:rPr>
          <w:color w:val="231F20"/>
          <w:spacing w:val="-20"/>
        </w:rPr>
        <w:t>月 </w:t>
      </w:r>
      <w:r>
        <w:rPr>
          <w:rFonts w:ascii="Times New Roman" w:hAnsi="Times New Roman" w:eastAsia="Times New Roman"/>
          <w:color w:val="231F20"/>
        </w:rPr>
        <w:t>5 </w:t>
      </w:r>
      <w:r>
        <w:rPr>
          <w:color w:val="231F20"/>
          <w:spacing w:val="17"/>
        </w:rPr>
        <w:t>日通过实验室测试排除了某些特定病原体后</w:t>
      </w:r>
      <w:r>
        <w:rPr>
          <w:color w:val="231F20"/>
          <w:spacing w:val="-15"/>
        </w:rPr>
        <w:t>，推断出</w:t>
      </w:r>
      <w:r>
        <w:rPr>
          <w:rFonts w:ascii="Times New Roman" w:hAnsi="Times New Roman" w:eastAsia="Times New Roman"/>
          <w:color w:val="231F20"/>
        </w:rPr>
        <w:t>X </w:t>
      </w:r>
      <w:r>
        <w:rPr>
          <w:color w:val="231F20"/>
          <w:spacing w:val="7"/>
        </w:rPr>
        <w:t>病的可能性超过 </w:t>
      </w:r>
      <w:r>
        <w:rPr>
          <w:rFonts w:ascii="Times New Roman" w:hAnsi="Times New Roman" w:eastAsia="Times New Roman"/>
          <w:color w:val="231F20"/>
          <w:spacing w:val="10"/>
        </w:rPr>
        <w:t>59</w:t>
      </w:r>
      <w:r>
        <w:rPr>
          <w:color w:val="231F20"/>
          <w:spacing w:val="14"/>
        </w:rPr>
        <w:t>％。该方法仅使用常规观察到的非病毒学数据</w:t>
      </w:r>
      <w:r>
        <w:rPr>
          <w:color w:val="231F20"/>
          <w:spacing w:val="-6"/>
        </w:rPr>
        <w:t>，可以在获得病毒学检测结果之前帮助评估风险。</w:t>
      </w:r>
    </w:p>
    <w:p>
      <w:pPr>
        <w:pStyle w:val="BodyText"/>
        <w:spacing w:line="251"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1">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26</w:t>
        </w:r>
        <w:r>
          <w:rPr>
            <w:rFonts w:ascii="Times New Roman" w:eastAsia="Times New Roman"/>
            <w:color w:val="231F20"/>
            <w:spacing w:val="4"/>
            <w:w w:val="101"/>
          </w:rPr>
          <w:t>.</w:t>
        </w:r>
        <w:r>
          <w:rPr>
            <w:rFonts w:ascii="Times New Roman" w:eastAsia="Times New Roman"/>
            <w:color w:val="231F20"/>
            <w:spacing w:val="8"/>
            <w:w w:val="101"/>
          </w:rPr>
          <w:t>20018887v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32"/>
        </w:rPr>
      </w:pPr>
    </w:p>
    <w:p>
      <w:pPr>
        <w:pStyle w:val="Heading2"/>
        <w:numPr>
          <w:ilvl w:val="1"/>
          <w:numId w:val="10"/>
        </w:numPr>
        <w:tabs>
          <w:tab w:pos="1070" w:val="left" w:leader="none"/>
          <w:tab w:pos="1071" w:val="left" w:leader="none"/>
        </w:tabs>
        <w:spacing w:line="295" w:lineRule="auto" w:before="0" w:after="0"/>
        <w:ind w:left="1074" w:right="242" w:hanging="851"/>
        <w:jc w:val="left"/>
        <w:rPr>
          <w:color w:val="231F20"/>
        </w:rPr>
      </w:pPr>
      <w:bookmarkStart w:name="2.13  1月28日_暨南大学等研究机构利用数学模型评估2019-nCoV爆发" w:id="98"/>
      <w:bookmarkEnd w:id="98"/>
      <w:r>
        <w:rPr/>
      </w:r>
      <w:bookmarkStart w:name="_bookmark33" w:id="99"/>
      <w:bookmarkEnd w:id="99"/>
      <w:r>
        <w:rPr/>
      </w:r>
      <w:bookmarkStart w:name="_bookmark33" w:id="100"/>
      <w:bookmarkEnd w:id="100"/>
      <w:r>
        <w:rPr>
          <w:color w:val="231F20"/>
        </w:rPr>
        <w:t>1</w:t>
      </w:r>
      <w:r>
        <w:rPr>
          <w:color w:val="231F20"/>
          <w:spacing w:val="-32"/>
        </w:rPr>
        <w:t> 月 </w:t>
      </w:r>
      <w:r>
        <w:rPr>
          <w:color w:val="231F20"/>
          <w:spacing w:val="5"/>
        </w:rPr>
        <w:t>28</w:t>
      </w:r>
      <w:r>
        <w:rPr>
          <w:color w:val="231F20"/>
          <w:spacing w:val="-4"/>
        </w:rPr>
        <w:t> 日</w:t>
      </w:r>
      <w:r>
        <w:rPr>
          <w:color w:val="231F20"/>
        </w:rPr>
        <w:t>_</w:t>
      </w:r>
      <w:r>
        <w:rPr>
          <w:color w:val="231F20"/>
          <w:spacing w:val="28"/>
        </w:rPr>
        <w:t> 暨南大学等研究机构利用数学模型评估</w:t>
      </w:r>
      <w:r>
        <w:rPr>
          <w:color w:val="231F20"/>
          <w:spacing w:val="10"/>
        </w:rPr>
        <w:t>2019-nCoV</w:t>
      </w:r>
      <w:r>
        <w:rPr>
          <w:color w:val="231F20"/>
          <w:spacing w:val="9"/>
        </w:rPr>
        <w:t> 爆发后医疗保健系统的负担</w:t>
      </w:r>
    </w:p>
    <w:p>
      <w:pPr>
        <w:pStyle w:val="Heading3"/>
        <w:spacing w:before="64"/>
        <w:ind w:left="107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3"/>
        <w:rPr>
          <w:sz w:val="28"/>
        </w:rPr>
      </w:pPr>
    </w:p>
    <w:p>
      <w:pPr>
        <w:pStyle w:val="BodyText"/>
        <w:spacing w:line="328" w:lineRule="auto"/>
        <w:ind w:left="222" w:right="130" w:firstLine="440"/>
      </w:pPr>
      <w:r>
        <w:rPr>
          <w:color w:val="231F20"/>
          <w:spacing w:val="1"/>
        </w:rPr>
        <w:t>内容简介：研究人员利用改进的 </w:t>
      </w:r>
      <w:r>
        <w:rPr>
          <w:rFonts w:ascii="Times New Roman" w:eastAsia="Times New Roman"/>
          <w:color w:val="231F20"/>
          <w:spacing w:val="4"/>
        </w:rPr>
        <w:t>SIR</w:t>
      </w:r>
      <w:r>
        <w:rPr>
          <w:rFonts w:ascii="Times New Roman" w:eastAsia="Times New Roman"/>
          <w:color w:val="231F20"/>
          <w:spacing w:val="8"/>
        </w:rPr>
        <w:t> </w:t>
      </w:r>
      <w:r>
        <w:rPr>
          <w:color w:val="231F20"/>
          <w:spacing w:val="15"/>
        </w:rPr>
        <w:t>数学模型在假设不同的诊断率和不同</w:t>
      </w:r>
      <w:r>
        <w:rPr>
          <w:color w:val="231F20"/>
          <w:spacing w:val="19"/>
        </w:rPr>
        <w:t>的公共卫生干预效果的情况下</w:t>
      </w:r>
      <w:r>
        <w:rPr>
          <w:color w:val="231F20"/>
          <w:spacing w:val="1"/>
        </w:rPr>
        <w:t>，预测实际感染病例数、隔离病房和重症监护病 </w:t>
      </w:r>
      <w:r>
        <w:rPr>
          <w:color w:val="231F20"/>
          <w:spacing w:val="16"/>
        </w:rPr>
        <w:t>房的具体负担。结果表明</w:t>
      </w:r>
      <w:r>
        <w:rPr>
          <w:color w:val="231F20"/>
          <w:spacing w:val="3"/>
        </w:rPr>
        <w:t>，实际感染病例数可能比报告的要高得多。在假设诊 </w:t>
      </w:r>
      <w:r>
        <w:rPr>
          <w:color w:val="231F20"/>
          <w:spacing w:val="-1"/>
        </w:rPr>
        <w:t>断率为 </w:t>
      </w:r>
      <w:r>
        <w:rPr>
          <w:rFonts w:ascii="Times New Roman" w:eastAsia="Times New Roman"/>
          <w:color w:val="231F20"/>
          <w:spacing w:val="5"/>
        </w:rPr>
        <w:t>50</w:t>
      </w:r>
      <w:r>
        <w:rPr>
          <w:color w:val="231F20"/>
          <w:spacing w:val="-6"/>
        </w:rPr>
        <w:t>％ 的情况下，如果不采取公共卫生干预措施，估计有 </w:t>
      </w:r>
      <w:r>
        <w:rPr>
          <w:rFonts w:ascii="Times New Roman" w:eastAsia="Times New Roman"/>
          <w:color w:val="231F20"/>
          <w:spacing w:val="6"/>
        </w:rPr>
        <w:t>26701</w:t>
      </w:r>
      <w:r>
        <w:rPr>
          <w:rFonts w:ascii="Times New Roman" w:eastAsia="Times New Roman"/>
          <w:color w:val="231F20"/>
          <w:spacing w:val="3"/>
        </w:rPr>
        <w:t> </w:t>
      </w:r>
      <w:r>
        <w:rPr>
          <w:color w:val="231F20"/>
          <w:spacing w:val="-9"/>
        </w:rPr>
        <w:t>例病例</w:t>
      </w:r>
      <w:r>
        <w:rPr>
          <w:color w:val="231F20"/>
          <w:spacing w:val="-17"/>
        </w:rPr>
        <w:t>（</w:t>
      </w:r>
      <w:r>
        <w:rPr>
          <w:color w:val="231F20"/>
        </w:rPr>
        <w:t>截</w:t>
      </w:r>
      <w:r>
        <w:rPr>
          <w:color w:val="231F20"/>
          <w:spacing w:val="-19"/>
        </w:rPr>
        <w:t>至 </w:t>
      </w:r>
      <w:r>
        <w:rPr>
          <w:rFonts w:ascii="Times New Roman" w:eastAsia="Times New Roman"/>
          <w:color w:val="231F20"/>
          <w:spacing w:val="6"/>
        </w:rPr>
        <w:t>2020</w:t>
      </w:r>
      <w:r>
        <w:rPr>
          <w:rFonts w:ascii="Times New Roman" w:eastAsia="Times New Roman"/>
          <w:color w:val="231F20"/>
          <w:spacing w:val="3"/>
        </w:rPr>
        <w:t> </w:t>
      </w:r>
      <w:r>
        <w:rPr>
          <w:color w:val="231F20"/>
          <w:spacing w:val="-18"/>
        </w:rPr>
        <w:t>年 </w:t>
      </w:r>
      <w:r>
        <w:rPr>
          <w:rFonts w:ascii="Times New Roman" w:eastAsia="Times New Roman"/>
          <w:color w:val="231F20"/>
        </w:rPr>
        <w:t>1</w:t>
      </w:r>
      <w:r>
        <w:rPr>
          <w:rFonts w:ascii="Times New Roman" w:eastAsia="Times New Roman"/>
          <w:color w:val="231F20"/>
          <w:spacing w:val="3"/>
        </w:rPr>
        <w:t> </w:t>
      </w:r>
      <w:r>
        <w:rPr>
          <w:color w:val="231F20"/>
          <w:spacing w:val="-18"/>
        </w:rPr>
        <w:t>月 </w:t>
      </w:r>
      <w:r>
        <w:rPr>
          <w:rFonts w:ascii="Times New Roman" w:eastAsia="Times New Roman"/>
          <w:color w:val="231F20"/>
          <w:spacing w:val="4"/>
        </w:rPr>
        <w:t>28</w:t>
      </w:r>
      <w:r>
        <w:rPr>
          <w:rFonts w:ascii="Times New Roman" w:eastAsia="Times New Roman"/>
          <w:color w:val="231F20"/>
          <w:spacing w:val="3"/>
        </w:rPr>
        <w:t> </w:t>
      </w:r>
      <w:r>
        <w:rPr>
          <w:color w:val="231F20"/>
          <w:spacing w:val="-13"/>
        </w:rPr>
        <w:t>日</w:t>
      </w:r>
      <w:r>
        <w:rPr>
          <w:color w:val="231F20"/>
          <w:spacing w:val="-73"/>
        </w:rPr>
        <w:t>）</w:t>
      </w:r>
      <w:r>
        <w:rPr>
          <w:color w:val="231F20"/>
          <w:spacing w:val="5"/>
        </w:rPr>
        <w:t>；若公共卫生干预措施的有效性至少达到 </w:t>
      </w:r>
      <w:r>
        <w:rPr>
          <w:rFonts w:ascii="Times New Roman" w:eastAsia="Times New Roman"/>
          <w:color w:val="231F20"/>
          <w:spacing w:val="5"/>
        </w:rPr>
        <w:t>70</w:t>
      </w:r>
      <w:r>
        <w:rPr>
          <w:color w:val="231F20"/>
        </w:rPr>
        <w:t>％ 的情况下， </w:t>
      </w:r>
      <w:r>
        <w:rPr>
          <w:color w:val="231F20"/>
          <w:spacing w:val="23"/>
        </w:rPr>
        <w:t>可以极大降低医疗保健系统负担。据此</w:t>
      </w:r>
      <w:r>
        <w:rPr>
          <w:color w:val="231F20"/>
          <w:spacing w:val="10"/>
        </w:rPr>
        <w:t>，作者呼吁继续实施交通管制等措施</w:t>
      </w:r>
    </w:p>
    <w:p>
      <w:pPr>
        <w:pStyle w:val="BodyText"/>
        <w:spacing w:line="328" w:lineRule="auto"/>
        <w:ind w:left="222" w:right="130" w:hanging="77"/>
      </w:pPr>
      <w:r>
        <w:rPr>
          <w:color w:val="231F20"/>
          <w:spacing w:val="-18"/>
        </w:rPr>
        <w:t>（</w:t>
      </w:r>
      <w:r>
        <w:rPr>
          <w:color w:val="231F20"/>
          <w:spacing w:val="-1"/>
        </w:rPr>
        <w:t>例如封城、关闭学校和设施、暂停公共交通</w:t>
      </w:r>
      <w:r>
        <w:rPr>
          <w:color w:val="231F20"/>
          <w:spacing w:val="-77"/>
        </w:rPr>
        <w:t>）</w:t>
      </w:r>
      <w:r>
        <w:rPr>
          <w:color w:val="231F20"/>
          <w:spacing w:val="4"/>
        </w:rPr>
        <w:t>，并进一步采取有效的大规模干预 </w:t>
      </w:r>
      <w:r>
        <w:rPr>
          <w:color w:val="231F20"/>
          <w:spacing w:val="-2"/>
        </w:rPr>
        <w:t>措施，覆盖所有人群</w:t>
      </w:r>
      <w:r>
        <w:rPr>
          <w:color w:val="231F20"/>
          <w:spacing w:val="-12"/>
        </w:rPr>
        <w:t>（</w:t>
      </w:r>
      <w:r>
        <w:rPr>
          <w:color w:val="231F20"/>
          <w:spacing w:val="16"/>
        </w:rPr>
        <w:t>例如普遍戴口罩</w:t>
      </w:r>
      <w:r>
        <w:rPr>
          <w:color w:val="231F20"/>
          <w:spacing w:val="-72"/>
        </w:rPr>
        <w:t>）</w:t>
      </w:r>
      <w:r>
        <w:rPr>
          <w:color w:val="231F20"/>
          <w:spacing w:val="2"/>
        </w:rPr>
        <w:t>，以期获得至少 </w:t>
      </w:r>
      <w:r>
        <w:rPr>
          <w:rFonts w:ascii="Times New Roman" w:eastAsia="Times New Roman"/>
          <w:color w:val="231F20"/>
          <w:spacing w:val="7"/>
        </w:rPr>
        <w:t>70%-90</w:t>
      </w:r>
      <w:r>
        <w:rPr>
          <w:rFonts w:ascii="Times New Roman" w:eastAsia="Times New Roman"/>
          <w:color w:val="231F20"/>
          <w:spacing w:val="24"/>
        </w:rPr>
        <w:t>% </w:t>
      </w:r>
      <w:r>
        <w:rPr>
          <w:color w:val="231F20"/>
          <w:spacing w:val="17"/>
        </w:rPr>
        <w:t>的总有效率， </w:t>
      </w:r>
      <w:r>
        <w:rPr>
          <w:color w:val="231F20"/>
          <w:spacing w:val="15"/>
        </w:rPr>
        <w:t>确保医疗保健系统的功能和避免其崩溃。</w:t>
      </w:r>
    </w:p>
    <w:p>
      <w:pPr>
        <w:pStyle w:val="BodyText"/>
        <w:spacing w:line="254"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2">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27</w:t>
        </w:r>
        <w:r>
          <w:rPr>
            <w:rFonts w:ascii="Times New Roman" w:eastAsia="Times New Roman"/>
            <w:color w:val="231F20"/>
            <w:spacing w:val="4"/>
            <w:w w:val="101"/>
          </w:rPr>
          <w:t>.</w:t>
        </w:r>
        <w:r>
          <w:rPr>
            <w:rFonts w:ascii="Times New Roman" w:eastAsia="Times New Roman"/>
            <w:color w:val="231F20"/>
            <w:spacing w:val="8"/>
            <w:w w:val="101"/>
          </w:rPr>
          <w:t>922443v</w:t>
        </w:r>
        <w:r>
          <w:rPr>
            <w:rFonts w:ascii="Times New Roman" w:eastAsia="Times New Roman"/>
            <w:color w:val="231F20"/>
            <w:w w:val="101"/>
          </w:rPr>
          <w:t>1</w:t>
        </w:r>
      </w:hyperlink>
    </w:p>
    <w:p>
      <w:pPr>
        <w:spacing w:after="0" w:line="254" w:lineRule="exact"/>
        <w:rPr>
          <w:rFonts w:ascii="Times New Roman" w:eastAsia="Times New Roman"/>
        </w:rPr>
        <w:sectPr>
          <w:headerReference w:type="even" r:id="rId49"/>
          <w:headerReference w:type="default" r:id="rId50"/>
          <w:pgSz w:w="10320" w:h="14290"/>
          <w:pgMar w:header="1054" w:footer="0" w:top="1260" w:bottom="280" w:left="1260" w:right="1240"/>
          <w:pgNumType w:start="30"/>
        </w:sectPr>
      </w:pPr>
    </w:p>
    <w:p>
      <w:pPr>
        <w:pStyle w:val="BodyText"/>
        <w:spacing w:before="4"/>
        <w:rPr>
          <w:rFonts w:ascii="Times New Roman"/>
          <w:sz w:val="24"/>
        </w:rPr>
      </w:pPr>
    </w:p>
    <w:p>
      <w:pPr>
        <w:pStyle w:val="Heading2"/>
        <w:numPr>
          <w:ilvl w:val="1"/>
          <w:numId w:val="10"/>
        </w:numPr>
        <w:tabs>
          <w:tab w:pos="1058" w:val="left" w:leader="none"/>
        </w:tabs>
        <w:spacing w:line="300" w:lineRule="auto" w:before="72" w:after="0"/>
        <w:ind w:left="1074" w:right="242" w:hanging="851"/>
        <w:jc w:val="both"/>
        <w:rPr>
          <w:color w:val="231F20"/>
        </w:rPr>
      </w:pPr>
      <w:bookmarkStart w:name="2.14  1月28日_西安工程大学等研究机构发文提醒当心无症状传播，并基于扩展" w:id="101"/>
      <w:bookmarkEnd w:id="101"/>
      <w:r>
        <w:rPr/>
      </w:r>
      <w:bookmarkStart w:name="_bookmark34" w:id="102"/>
      <w:bookmarkEnd w:id="102"/>
      <w:r>
        <w:rPr/>
      </w:r>
      <w:bookmarkStart w:name="_bookmark34" w:id="103"/>
      <w:bookmarkEnd w:id="103"/>
      <w:r>
        <w:rPr>
          <w:color w:val="231F20"/>
        </w:rPr>
        <w:t>1</w:t>
      </w:r>
      <w:r>
        <w:rPr>
          <w:color w:val="231F20"/>
          <w:spacing w:val="-39"/>
        </w:rPr>
        <w:t> 月 </w:t>
      </w:r>
      <w:r>
        <w:rPr>
          <w:color w:val="231F20"/>
          <w:spacing w:val="5"/>
        </w:rPr>
        <w:t>28</w:t>
      </w:r>
      <w:r>
        <w:rPr>
          <w:color w:val="231F20"/>
          <w:spacing w:val="-18"/>
        </w:rPr>
        <w:t> 日</w:t>
      </w:r>
      <w:r>
        <w:rPr>
          <w:color w:val="231F20"/>
          <w:spacing w:val="21"/>
        </w:rPr>
        <w:t>_</w:t>
      </w:r>
      <w:r>
        <w:rPr>
          <w:color w:val="231F20"/>
          <w:spacing w:val="28"/>
        </w:rPr>
        <w:t>西安工程大学等研究机构发文提醒当心无</w:t>
      </w:r>
      <w:r>
        <w:rPr>
          <w:color w:val="231F20"/>
          <w:spacing w:val="43"/>
          <w:w w:val="99"/>
        </w:rPr>
        <w:t>症状传播</w:t>
      </w:r>
      <w:r>
        <w:rPr>
          <w:color w:val="231F20"/>
          <w:spacing w:val="-72"/>
        </w:rPr>
        <w:t> </w:t>
      </w:r>
      <w:r>
        <w:rPr>
          <w:color w:val="231F20"/>
          <w:spacing w:val="-41"/>
          <w:w w:val="99"/>
        </w:rPr>
        <w:t>，并</w:t>
      </w:r>
      <w:r>
        <w:rPr>
          <w:color w:val="231F20"/>
          <w:spacing w:val="-72"/>
        </w:rPr>
        <w:t> </w:t>
      </w:r>
      <w:r>
        <w:rPr>
          <w:color w:val="231F20"/>
          <w:spacing w:val="46"/>
          <w:w w:val="99"/>
        </w:rPr>
        <w:t>基于扩展的</w:t>
      </w:r>
      <w:r>
        <w:rPr>
          <w:color w:val="231F20"/>
          <w:spacing w:val="-37"/>
        </w:rPr>
        <w:t> </w:t>
      </w:r>
      <w:r>
        <w:rPr>
          <w:color w:val="231F20"/>
          <w:spacing w:val="13"/>
          <w:w w:val="132"/>
        </w:rPr>
        <w:t>SE</w:t>
      </w:r>
      <w:r>
        <w:rPr>
          <w:color w:val="231F20"/>
          <w:spacing w:val="5"/>
          <w:w w:val="55"/>
        </w:rPr>
        <w:t>I</w:t>
      </w:r>
      <w:r>
        <w:rPr>
          <w:color w:val="231F20"/>
          <w:w w:val="143"/>
        </w:rPr>
        <w:t>R</w:t>
      </w:r>
      <w:r>
        <w:rPr>
          <w:color w:val="231F20"/>
          <w:spacing w:val="-42"/>
        </w:rPr>
        <w:t> </w:t>
      </w:r>
      <w:r>
        <w:rPr>
          <w:color w:val="231F20"/>
          <w:w w:val="99"/>
        </w:rPr>
        <w:t>模</w:t>
      </w:r>
      <w:r>
        <w:rPr>
          <w:color w:val="231F20"/>
          <w:spacing w:val="-72"/>
        </w:rPr>
        <w:t> </w:t>
      </w:r>
      <w:r>
        <w:rPr>
          <w:color w:val="231F20"/>
          <w:spacing w:val="-26"/>
          <w:w w:val="99"/>
        </w:rPr>
        <w:t>型</w:t>
      </w:r>
      <w:r>
        <w:rPr>
          <w:color w:val="231F20"/>
          <w:spacing w:val="-35"/>
          <w:w w:val="99"/>
        </w:rPr>
        <w:t>（</w:t>
      </w:r>
      <w:r>
        <w:rPr>
          <w:color w:val="231F20"/>
          <w:spacing w:val="13"/>
          <w:w w:val="132"/>
        </w:rPr>
        <w:t>SE</w:t>
      </w:r>
      <w:r>
        <w:rPr>
          <w:color w:val="231F20"/>
          <w:spacing w:val="5"/>
          <w:w w:val="55"/>
        </w:rPr>
        <w:t>I</w:t>
      </w:r>
      <w:r>
        <w:rPr>
          <w:color w:val="231F20"/>
          <w:spacing w:val="14"/>
          <w:w w:val="143"/>
        </w:rPr>
        <w:t>R</w:t>
      </w:r>
      <w:r>
        <w:rPr>
          <w:color w:val="231F20"/>
          <w:spacing w:val="-40"/>
          <w:w w:val="143"/>
        </w:rPr>
        <w:t>D</w:t>
      </w:r>
      <w:r>
        <w:rPr>
          <w:color w:val="231F20"/>
          <w:spacing w:val="-26"/>
          <w:w w:val="99"/>
        </w:rPr>
        <w:t>）</w:t>
      </w:r>
      <w:r>
        <w:rPr>
          <w:color w:val="231F20"/>
          <w:w w:val="99"/>
        </w:rPr>
        <w:t>探</w:t>
      </w:r>
      <w:r>
        <w:rPr>
          <w:color w:val="231F20"/>
          <w:spacing w:val="-72"/>
        </w:rPr>
        <w:t> </w:t>
      </w:r>
      <w:r>
        <w:rPr>
          <w:color w:val="231F20"/>
          <w:w w:val="99"/>
        </w:rPr>
        <w:t>索 </w:t>
      </w:r>
      <w:r>
        <w:rPr>
          <w:color w:val="231F20"/>
          <w:spacing w:val="10"/>
        </w:rPr>
        <w:t>2019-nCoV</w:t>
      </w:r>
      <w:r>
        <w:rPr>
          <w:color w:val="231F20"/>
          <w:spacing w:val="6"/>
        </w:rPr>
        <w:t> 的预防和控制措施</w:t>
      </w:r>
    </w:p>
    <w:p>
      <w:pPr>
        <w:pStyle w:val="Heading3"/>
        <w:spacing w:before="60"/>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8"/>
        <w:rPr>
          <w:sz w:val="28"/>
        </w:rPr>
      </w:pPr>
    </w:p>
    <w:p>
      <w:pPr>
        <w:pStyle w:val="BodyText"/>
        <w:spacing w:line="333" w:lineRule="auto"/>
        <w:ind w:left="222" w:right="235" w:firstLine="440"/>
      </w:pPr>
      <w:r>
        <w:rPr>
          <w:color w:val="231F20"/>
          <w:spacing w:val="-12"/>
          <w:w w:val="101"/>
        </w:rPr>
        <w:t>内容简介：背景：</w:t>
      </w:r>
      <w:r>
        <w:rPr>
          <w:rFonts w:ascii="Times New Roman" w:hAnsi="Times New Roman" w:eastAsia="Times New Roman"/>
          <w:color w:val="231F20"/>
          <w:spacing w:val="8"/>
          <w:w w:val="101"/>
        </w:rPr>
        <w:t>201</w:t>
      </w:r>
      <w:r>
        <w:rPr>
          <w:rFonts w:ascii="Times New Roman" w:hAnsi="Times New Roman" w:eastAsia="Times New Roman"/>
          <w:color w:val="231F20"/>
          <w:w w:val="101"/>
        </w:rPr>
        <w:t>9</w:t>
      </w:r>
      <w:r>
        <w:rPr>
          <w:rFonts w:ascii="Times New Roman" w:hAnsi="Times New Roman" w:eastAsia="Times New Roman"/>
          <w:color w:val="231F20"/>
        </w:rPr>
        <w:t> </w:t>
      </w:r>
      <w:r>
        <w:rPr>
          <w:color w:val="231F20"/>
          <w:w w:val="101"/>
        </w:rPr>
        <w:t>新型冠状病毒“</w:t>
      </w:r>
      <w:r>
        <w:rPr>
          <w:rFonts w:ascii="Times New Roman" w:hAnsi="Times New Roman" w:eastAsia="Times New Roman"/>
          <w:color w:val="231F20"/>
          <w:spacing w:val="8"/>
          <w:w w:val="101"/>
        </w:rPr>
        <w:t>201</w:t>
      </w:r>
      <w:r>
        <w:rPr>
          <w:rFonts w:ascii="Times New Roman" w:hAnsi="Times New Roman" w:eastAsia="Times New Roman"/>
          <w:color w:val="231F20"/>
          <w:w w:val="101"/>
        </w:rPr>
        <w:t>9-</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11"/>
          <w:w w:val="101"/>
        </w:rPr>
        <w:t>V</w:t>
      </w:r>
      <w:r>
        <w:rPr>
          <w:color w:val="231F20"/>
          <w:spacing w:val="-46"/>
          <w:w w:val="101"/>
        </w:rPr>
        <w:t>”于</w:t>
      </w:r>
      <w:r>
        <w:rPr>
          <w:color w:val="231F20"/>
          <w:spacing w:val="-46"/>
        </w:rPr>
        <w:t> </w:t>
      </w:r>
      <w:r>
        <w:rPr>
          <w:rFonts w:ascii="Times New Roman" w:hAnsi="Times New Roman" w:eastAsia="Times New Roman"/>
          <w:color w:val="231F20"/>
          <w:spacing w:val="8"/>
          <w:w w:val="101"/>
        </w:rPr>
        <w:t>201</w:t>
      </w:r>
      <w:r>
        <w:rPr>
          <w:rFonts w:ascii="Times New Roman" w:hAnsi="Times New Roman" w:eastAsia="Times New Roman"/>
          <w:color w:val="231F20"/>
          <w:w w:val="101"/>
        </w:rPr>
        <w:t>9</w:t>
      </w:r>
      <w:r>
        <w:rPr>
          <w:rFonts w:ascii="Times New Roman" w:hAnsi="Times New Roman" w:eastAsia="Times New Roman"/>
          <w:color w:val="231F20"/>
        </w:rPr>
        <w:t> </w:t>
      </w:r>
      <w:r>
        <w:rPr>
          <w:color w:val="231F20"/>
          <w:w w:val="101"/>
        </w:rPr>
        <w:t>年</w:t>
      </w:r>
      <w:r>
        <w:rPr>
          <w:color w:val="231F20"/>
          <w:spacing w:val="-51"/>
        </w:rPr>
        <w:t> </w:t>
      </w:r>
      <w:r>
        <w:rPr>
          <w:rFonts w:ascii="Times New Roman" w:hAnsi="Times New Roman" w:eastAsia="Times New Roman"/>
          <w:color w:val="231F20"/>
          <w:spacing w:val="8"/>
          <w:w w:val="101"/>
        </w:rPr>
        <w:t>1</w:t>
      </w:r>
      <w:r>
        <w:rPr>
          <w:rFonts w:ascii="Times New Roman" w:hAnsi="Times New Roman" w:eastAsia="Times New Roman"/>
          <w:color w:val="231F20"/>
          <w:w w:val="101"/>
        </w:rPr>
        <w:t>2</w:t>
      </w:r>
      <w:r>
        <w:rPr>
          <w:rFonts w:ascii="Times New Roman" w:hAnsi="Times New Roman" w:eastAsia="Times New Roman"/>
          <w:color w:val="231F20"/>
        </w:rPr>
        <w:t> </w:t>
      </w:r>
      <w:r>
        <w:rPr>
          <w:color w:val="231F20"/>
          <w:spacing w:val="13"/>
          <w:w w:val="101"/>
        </w:rPr>
        <w:t>月从武汉病</w:t>
      </w:r>
      <w:r>
        <w:rPr>
          <w:color w:val="231F20"/>
          <w:spacing w:val="5"/>
        </w:rPr>
        <w:t>毒性肺炎病例中发现，于 </w:t>
      </w:r>
      <w:r>
        <w:rPr>
          <w:rFonts w:ascii="Times New Roman" w:hAnsi="Times New Roman" w:eastAsia="Times New Roman"/>
          <w:color w:val="231F20"/>
          <w:spacing w:val="6"/>
        </w:rPr>
        <w:t>2020 </w:t>
      </w:r>
      <w:r>
        <w:rPr>
          <w:color w:val="231F20"/>
          <w:spacing w:val="-16"/>
        </w:rPr>
        <w:t>年 </w:t>
      </w:r>
      <w:r>
        <w:rPr>
          <w:rFonts w:ascii="Times New Roman" w:hAnsi="Times New Roman" w:eastAsia="Times New Roman"/>
          <w:color w:val="231F20"/>
        </w:rPr>
        <w:t>1 </w:t>
      </w:r>
      <w:r>
        <w:rPr>
          <w:color w:val="231F20"/>
          <w:spacing w:val="-16"/>
        </w:rPr>
        <w:t>月 </w:t>
      </w:r>
      <w:r>
        <w:rPr>
          <w:rFonts w:ascii="Times New Roman" w:hAnsi="Times New Roman" w:eastAsia="Times New Roman"/>
          <w:color w:val="231F20"/>
          <w:spacing w:val="4"/>
        </w:rPr>
        <w:t>12 </w:t>
      </w:r>
      <w:r>
        <w:rPr>
          <w:color w:val="231F20"/>
          <w:spacing w:val="19"/>
        </w:rPr>
        <w:t>日被世界卫生组织命名。早期人们对</w:t>
      </w:r>
      <w:r>
        <w:rPr>
          <w:rFonts w:ascii="Times New Roman" w:hAnsi="Times New Roman" w:eastAsia="Times New Roman"/>
          <w:color w:val="231F20"/>
          <w:spacing w:val="5"/>
        </w:rPr>
        <w:t>2019-nCoV</w:t>
      </w:r>
      <w:r>
        <w:rPr>
          <w:color w:val="231F20"/>
          <w:spacing w:val="5"/>
        </w:rPr>
        <w:t>病毒的了解还不清楚，传播期正遭遇中国每年春季的迁徙，使得 疫</w:t>
      </w:r>
      <w:r>
        <w:rPr>
          <w:color w:val="231F20"/>
          <w:spacing w:val="16"/>
        </w:rPr>
        <w:t>情从武汉迅速蔓延到中国几乎所有省份。方法</w:t>
      </w:r>
      <w:r>
        <w:rPr>
          <w:color w:val="231F20"/>
          <w:spacing w:val="3"/>
        </w:rPr>
        <w:t>：建立考虑人群跨区域流动的</w:t>
      </w:r>
      <w:r>
        <w:rPr>
          <w:rFonts w:ascii="Times New Roman" w:hAnsi="Times New Roman" w:eastAsia="Times New Roman"/>
          <w:color w:val="231F20"/>
          <w:spacing w:val="7"/>
        </w:rPr>
        <w:t>SEIRD</w:t>
      </w:r>
      <w:r>
        <w:rPr>
          <w:rFonts w:ascii="Times New Roman" w:hAnsi="Times New Roman" w:eastAsia="Times New Roman"/>
          <w:color w:val="231F20"/>
          <w:spacing w:val="17"/>
        </w:rPr>
        <w:t> </w:t>
      </w:r>
      <w:r>
        <w:rPr>
          <w:color w:val="231F20"/>
          <w:spacing w:val="2"/>
        </w:rPr>
        <w:t>模型，揭示三种控制措施对疫情传播的影响，并以 </w:t>
      </w:r>
      <w:r>
        <w:rPr>
          <w:rFonts w:ascii="Times New Roman" w:hAnsi="Times New Roman" w:eastAsia="Times New Roman"/>
          <w:color w:val="231F20"/>
          <w:spacing w:val="5"/>
        </w:rPr>
        <w:t>MATLAB </w:t>
      </w:r>
      <w:r>
        <w:rPr>
          <w:rFonts w:ascii="Times New Roman" w:hAnsi="Times New Roman" w:eastAsia="Times New Roman"/>
          <w:color w:val="231F20"/>
          <w:spacing w:val="7"/>
        </w:rPr>
        <w:t>R2017a </w:t>
      </w:r>
      <w:r>
        <w:rPr>
          <w:color w:val="231F20"/>
        </w:rPr>
        <w:t>为</w:t>
      </w:r>
      <w:r>
        <w:rPr>
          <w:color w:val="231F20"/>
          <w:spacing w:val="2"/>
        </w:rPr>
        <w:t>基础，进行模拟实验。结论：本研究建立了一个考虑人口跨区域流动的 </w:t>
      </w:r>
      <w:r>
        <w:rPr>
          <w:rFonts w:ascii="Times New Roman" w:hAnsi="Times New Roman" w:eastAsia="Times New Roman"/>
          <w:color w:val="231F20"/>
          <w:spacing w:val="7"/>
        </w:rPr>
        <w:t>SEIRD </w:t>
      </w:r>
      <w:r>
        <w:rPr>
          <w:color w:val="231F20"/>
          <w:spacing w:val="-3"/>
        </w:rPr>
        <w:t>模型，揭示了三种措施</w:t>
      </w:r>
      <w:r>
        <w:rPr>
          <w:color w:val="231F20"/>
          <w:spacing w:val="-14"/>
        </w:rPr>
        <w:t>（</w:t>
      </w:r>
      <w:r>
        <w:rPr>
          <w:color w:val="231F20"/>
          <w:spacing w:val="6"/>
        </w:rPr>
        <w:t>隔离感染者、减少人口流动和改善治疗</w:t>
      </w:r>
      <w:r>
        <w:rPr>
          <w:color w:val="231F20"/>
          <w:spacing w:val="-57"/>
        </w:rPr>
        <w:t>）</w:t>
      </w:r>
      <w:r>
        <w:rPr>
          <w:color w:val="231F20"/>
          <w:spacing w:val="15"/>
        </w:rPr>
        <w:t>对控制疫情传</w:t>
      </w:r>
      <w:r>
        <w:rPr>
          <w:color w:val="231F20"/>
          <w:spacing w:val="16"/>
        </w:rPr>
        <w:t>播的效果。研究结果表明</w:t>
      </w:r>
      <w:r>
        <w:rPr>
          <w:color w:val="231F20"/>
          <w:spacing w:val="3"/>
        </w:rPr>
        <w:t>，我国目前的防治措施十分必要。本研究的结果适用</w:t>
      </w:r>
      <w:r>
        <w:rPr>
          <w:color w:val="231F20"/>
          <w:spacing w:val="16"/>
        </w:rPr>
        <w:t>于探讨相关措施的实施对预防和控制流行性传播的影响</w:t>
      </w:r>
      <w:r>
        <w:rPr>
          <w:color w:val="231F20"/>
        </w:rPr>
        <w:t>，并确定可能存在于疫</w:t>
      </w:r>
      <w:r>
        <w:rPr>
          <w:color w:val="231F20"/>
          <w:spacing w:val="18"/>
        </w:rPr>
        <w:t>情传播期间的关键个人。这项研究进一步证实了国际和国内专家对无症状传 </w:t>
      </w:r>
      <w:r>
        <w:rPr>
          <w:color w:val="231F20"/>
          <w:spacing w:val="-58"/>
        </w:rPr>
        <w:t>播</w:t>
      </w:r>
      <w:r>
        <w:rPr>
          <w:color w:val="231F20"/>
          <w:spacing w:val="-6"/>
        </w:rPr>
        <w:t>（</w:t>
      </w:r>
      <w:r>
        <w:rPr>
          <w:rFonts w:ascii="Times New Roman" w:hAnsi="Times New Roman" w:eastAsia="Times New Roman"/>
          <w:color w:val="231F20"/>
          <w:spacing w:val="-6"/>
        </w:rPr>
        <w:t>E-status</w:t>
      </w:r>
      <w:r>
        <w:rPr>
          <w:color w:val="231F20"/>
          <w:spacing w:val="-6"/>
        </w:rPr>
        <w:t>）</w:t>
      </w:r>
      <w:r>
        <w:rPr>
          <w:color w:val="231F20"/>
          <w:spacing w:val="1"/>
        </w:rPr>
        <w:t>的关注。本文建议，只医疗资源许可条件下，就应将暴露者或潜在</w:t>
      </w:r>
      <w:r>
        <w:rPr>
          <w:color w:val="231F20"/>
          <w:spacing w:val="16"/>
        </w:rPr>
        <w:t>暴露者纳入隔离治疗范围。政府应及时发布疫情信息</w:t>
      </w:r>
      <w:r>
        <w:rPr>
          <w:color w:val="231F20"/>
          <w:spacing w:val="1"/>
        </w:rPr>
        <w:t>，以及感染者活动过的区</w:t>
      </w:r>
      <w:r>
        <w:rPr>
          <w:color w:val="231F20"/>
          <w:spacing w:val="12"/>
        </w:rPr>
        <w:t>域和使用过的车辆信息，鼓励接触过感染者或暴露者的人员到附近医院及时</w:t>
      </w:r>
      <w:r>
        <w:rPr>
          <w:color w:val="231F20"/>
          <w:spacing w:val="10"/>
        </w:rPr>
        <w:t>检查。</w:t>
      </w:r>
    </w:p>
    <w:p>
      <w:pPr>
        <w:pStyle w:val="BodyText"/>
        <w:spacing w:line="247" w:lineRule="exact"/>
        <w:ind w:left="662"/>
        <w:rPr>
          <w:rFonts w:ascii="Times New Roman" w:eastAsia="Times New Roman"/>
        </w:rPr>
      </w:pPr>
      <w:r>
        <w:rPr>
          <w:rFonts w:ascii="Times New Roman" w:eastAsia="Times New Roman"/>
          <w:color w:val="231F20"/>
          <w:spacing w:val="8"/>
          <w:w w:val="101"/>
        </w:rPr>
        <w:t>4</w:t>
      </w:r>
      <w:r>
        <w:rPr>
          <w:rFonts w:ascii="Times New Roman" w:eastAsia="Times New Roman"/>
          <w:color w:val="231F20"/>
          <w:w w:val="101"/>
        </w:rPr>
        <w:t>.</w:t>
      </w:r>
      <w:r>
        <w:rPr>
          <w:rFonts w:ascii="Times New Roman" w:eastAsia="Times New Roman"/>
          <w:color w:val="231F20"/>
          <w:spacing w:val="-12"/>
        </w:rPr>
        <w:t>  </w:t>
      </w:r>
      <w:r>
        <w:rPr>
          <w:color w:val="231F20"/>
          <w:spacing w:val="-21"/>
          <w:w w:val="101"/>
        </w:rPr>
        <w:t>附件：</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3">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9"/>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28</w:t>
        </w:r>
        <w:r>
          <w:rPr>
            <w:rFonts w:ascii="Times New Roman" w:eastAsia="Times New Roman"/>
            <w:color w:val="231F20"/>
            <w:spacing w:val="4"/>
            <w:w w:val="101"/>
          </w:rPr>
          <w:t>.</w:t>
        </w:r>
        <w:r>
          <w:rPr>
            <w:rFonts w:ascii="Times New Roman" w:eastAsia="Times New Roman"/>
            <w:color w:val="231F20"/>
            <w:spacing w:val="8"/>
            <w:w w:val="101"/>
          </w:rPr>
          <w:t>923169v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1087" w:val="left" w:leader="none"/>
        </w:tabs>
        <w:spacing w:line="300" w:lineRule="auto" w:before="145" w:after="0"/>
        <w:ind w:left="1074" w:right="233" w:hanging="851"/>
        <w:jc w:val="both"/>
        <w:rPr>
          <w:color w:val="231F20"/>
        </w:rPr>
      </w:pPr>
      <w:bookmarkStart w:name="2.15  1月29日_中国及地方CDC联合发文评估2019-nCoV在武汉的初" w:id="104"/>
      <w:bookmarkEnd w:id="104"/>
      <w:r>
        <w:rPr/>
      </w:r>
      <w:bookmarkStart w:name="_bookmark35" w:id="105"/>
      <w:bookmarkEnd w:id="105"/>
      <w:r>
        <w:rPr/>
      </w:r>
      <w:bookmarkStart w:name="_bookmark35" w:id="106"/>
      <w:bookmarkEnd w:id="106"/>
      <w:r>
        <w:rPr>
          <w:color w:val="231F20"/>
          <w:w w:val="105"/>
        </w:rPr>
        <w:t>1</w:t>
      </w:r>
      <w:r>
        <w:rPr>
          <w:color w:val="231F20"/>
          <w:spacing w:val="-36"/>
          <w:w w:val="105"/>
        </w:rPr>
        <w:t> 月 </w:t>
      </w:r>
      <w:r>
        <w:rPr>
          <w:color w:val="231F20"/>
          <w:spacing w:val="5"/>
          <w:w w:val="105"/>
        </w:rPr>
        <w:t>29</w:t>
      </w:r>
      <w:r>
        <w:rPr>
          <w:color w:val="231F20"/>
          <w:spacing w:val="1"/>
          <w:w w:val="105"/>
        </w:rPr>
        <w:t> 日</w:t>
      </w:r>
      <w:r>
        <w:rPr>
          <w:color w:val="231F20"/>
          <w:w w:val="105"/>
        </w:rPr>
        <w:t>_</w:t>
      </w:r>
      <w:r>
        <w:rPr>
          <w:color w:val="231F20"/>
          <w:spacing w:val="12"/>
          <w:w w:val="105"/>
        </w:rPr>
        <w:t> 中国及地方 </w:t>
      </w:r>
      <w:r>
        <w:rPr>
          <w:color w:val="231F20"/>
          <w:spacing w:val="9"/>
          <w:w w:val="125"/>
        </w:rPr>
        <w:t>CDC</w:t>
      </w:r>
      <w:r>
        <w:rPr>
          <w:color w:val="231F20"/>
          <w:spacing w:val="-80"/>
          <w:w w:val="125"/>
        </w:rPr>
        <w:t> </w:t>
      </w:r>
      <w:r>
        <w:rPr>
          <w:color w:val="231F20"/>
          <w:spacing w:val="35"/>
          <w:w w:val="105"/>
        </w:rPr>
        <w:t>联合发文评估 </w:t>
      </w:r>
      <w:r>
        <w:rPr>
          <w:color w:val="231F20"/>
          <w:spacing w:val="9"/>
          <w:w w:val="105"/>
        </w:rPr>
        <w:t>2019- nCoV</w:t>
      </w:r>
      <w:r>
        <w:rPr>
          <w:color w:val="231F20"/>
          <w:spacing w:val="8"/>
          <w:w w:val="105"/>
        </w:rPr>
        <w:t> 在武汉的初期传播动力学特征</w:t>
      </w:r>
    </w:p>
    <w:p>
      <w:pPr>
        <w:pStyle w:val="Heading3"/>
        <w:spacing w:before="61"/>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8"/>
        <w:rPr>
          <w:sz w:val="28"/>
        </w:rPr>
      </w:pPr>
    </w:p>
    <w:p>
      <w:pPr>
        <w:pStyle w:val="BodyText"/>
        <w:spacing w:line="333" w:lineRule="auto"/>
        <w:ind w:left="222" w:right="130" w:firstLine="440"/>
        <w:jc w:val="both"/>
      </w:pPr>
      <w:r>
        <w:rPr>
          <w:color w:val="231F20"/>
        </w:rPr>
        <w:t>内容简介：本研究根据收集的截至 </w:t>
      </w:r>
      <w:r>
        <w:rPr>
          <w:rFonts w:ascii="Times New Roman" w:eastAsia="Times New Roman"/>
          <w:color w:val="231F20"/>
        </w:rPr>
        <w:t>2020 </w:t>
      </w:r>
      <w:r>
        <w:rPr>
          <w:color w:val="231F20"/>
        </w:rPr>
        <w:t>年 </w:t>
      </w:r>
      <w:r>
        <w:rPr>
          <w:rFonts w:ascii="Times New Roman" w:eastAsia="Times New Roman"/>
          <w:color w:val="231F20"/>
        </w:rPr>
        <w:t>1 </w:t>
      </w:r>
      <w:r>
        <w:rPr>
          <w:color w:val="231F20"/>
        </w:rPr>
        <w:t>月 </w:t>
      </w:r>
      <w:r>
        <w:rPr>
          <w:rFonts w:ascii="Times New Roman" w:eastAsia="Times New Roman"/>
          <w:color w:val="231F20"/>
        </w:rPr>
        <w:t>22 </w:t>
      </w:r>
      <w:r>
        <w:rPr>
          <w:color w:val="231F20"/>
        </w:rPr>
        <w:t>日已报告的确诊病例的人口统计学特征、暴露史和疾病时间线的信息，描述了 </w:t>
      </w:r>
      <w:r>
        <w:rPr>
          <w:rFonts w:ascii="Times New Roman" w:eastAsia="Times New Roman"/>
          <w:color w:val="231F20"/>
        </w:rPr>
        <w:t>2019-nCoV </w:t>
      </w:r>
      <w:r>
        <w:rPr>
          <w:color w:val="231F20"/>
        </w:rPr>
        <w:t>感染的肺炎病例特征并估计关键流行病学的延时分布情况。在呈指数增长的初期，估算了 该病的倍增时间和基本再生数。结果显示：在武汉最早确诊的 </w:t>
      </w:r>
      <w:r>
        <w:rPr>
          <w:rFonts w:ascii="Times New Roman" w:eastAsia="Times New Roman"/>
          <w:color w:val="231F20"/>
        </w:rPr>
        <w:t>425 </w:t>
      </w:r>
      <w:r>
        <w:rPr>
          <w:color w:val="231F20"/>
        </w:rPr>
        <w:t>例患者中，</w:t>
      </w:r>
    </w:p>
    <w:p>
      <w:pPr>
        <w:spacing w:after="0" w:line="333" w:lineRule="auto"/>
        <w:jc w:val="both"/>
        <w:sectPr>
          <w:pgSz w:w="10320" w:h="14290"/>
          <w:pgMar w:header="1054" w:footer="0" w:top="1260" w:bottom="280" w:left="1260" w:right="1240"/>
        </w:sectPr>
      </w:pPr>
    </w:p>
    <w:p>
      <w:pPr>
        <w:pStyle w:val="BodyText"/>
        <w:spacing w:before="10"/>
        <w:rPr>
          <w:sz w:val="21"/>
        </w:rPr>
      </w:pPr>
    </w:p>
    <w:p>
      <w:pPr>
        <w:pStyle w:val="BodyText"/>
        <w:spacing w:line="336" w:lineRule="auto" w:before="81"/>
        <w:ind w:left="222" w:right="130"/>
        <w:jc w:val="both"/>
      </w:pPr>
      <w:r>
        <w:rPr>
          <w:color w:val="231F20"/>
          <w:spacing w:val="14"/>
          <w:w w:val="101"/>
        </w:rPr>
        <w:t>中位年龄为</w:t>
      </w:r>
      <w:r>
        <w:rPr>
          <w:color w:val="231F20"/>
          <w:spacing w:val="-55"/>
        </w:rPr>
        <w:t> </w:t>
      </w:r>
      <w:r>
        <w:rPr>
          <w:rFonts w:ascii="Times New Roman" w:eastAsia="Times New Roman"/>
          <w:color w:val="231F20"/>
          <w:spacing w:val="8"/>
          <w:w w:val="101"/>
        </w:rPr>
        <w:t>5</w:t>
      </w:r>
      <w:r>
        <w:rPr>
          <w:rFonts w:ascii="Times New Roman" w:eastAsia="Times New Roman"/>
          <w:color w:val="231F20"/>
          <w:w w:val="101"/>
        </w:rPr>
        <w:t>9</w:t>
      </w:r>
      <w:r>
        <w:rPr>
          <w:rFonts w:ascii="Times New Roman" w:eastAsia="Times New Roman"/>
          <w:color w:val="231F20"/>
        </w:rPr>
        <w:t> </w:t>
      </w:r>
      <w:r>
        <w:rPr>
          <w:color w:val="231F20"/>
          <w:spacing w:val="-8"/>
          <w:w w:val="101"/>
        </w:rPr>
        <w:t>岁，男性占</w:t>
      </w:r>
      <w:r>
        <w:rPr>
          <w:color w:val="231F20"/>
          <w:spacing w:val="-8"/>
        </w:rPr>
        <w:t> </w:t>
      </w:r>
      <w:r>
        <w:rPr>
          <w:rFonts w:ascii="Times New Roman" w:eastAsia="Times New Roman"/>
          <w:color w:val="231F20"/>
          <w:spacing w:val="8"/>
          <w:w w:val="101"/>
        </w:rPr>
        <w:t>56</w:t>
      </w:r>
      <w:r>
        <w:rPr>
          <w:color w:val="231F20"/>
          <w:w w:val="101"/>
        </w:rPr>
        <w:t>％</w:t>
      </w:r>
      <w:r>
        <w:rPr>
          <w:color w:val="231F20"/>
          <w:spacing w:val="-82"/>
        </w:rPr>
        <w:t> </w:t>
      </w:r>
      <w:r>
        <w:rPr>
          <w:color w:val="231F20"/>
          <w:spacing w:val="-92"/>
          <w:w w:val="101"/>
        </w:rPr>
        <w:t>，</w:t>
      </w:r>
      <w:r>
        <w:rPr>
          <w:rFonts w:ascii="Times New Roman" w:eastAsia="Times New Roman"/>
          <w:color w:val="231F20"/>
          <w:spacing w:val="8"/>
          <w:w w:val="101"/>
        </w:rPr>
        <w:t>1</w:t>
      </w:r>
      <w:r>
        <w:rPr>
          <w:rFonts w:ascii="Times New Roman" w:eastAsia="Times New Roman"/>
          <w:color w:val="231F20"/>
          <w:w w:val="101"/>
        </w:rPr>
        <w:t>5</w:t>
      </w:r>
      <w:r>
        <w:rPr>
          <w:rFonts w:ascii="Times New Roman" w:eastAsia="Times New Roman"/>
          <w:color w:val="231F20"/>
        </w:rPr>
        <w:t> </w:t>
      </w:r>
      <w:r>
        <w:rPr>
          <w:color w:val="231F20"/>
          <w:spacing w:val="16"/>
          <w:w w:val="101"/>
        </w:rPr>
        <w:t>岁以下儿童无确诊病例。到</w:t>
      </w:r>
      <w:r>
        <w:rPr>
          <w:color w:val="231F20"/>
          <w:spacing w:val="-55"/>
        </w:rPr>
        <w:t> </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rPr>
        <w:t> </w:t>
      </w:r>
      <w:r>
        <w:rPr>
          <w:color w:val="231F20"/>
          <w:w w:val="101"/>
        </w:rPr>
        <w:t>年</w:t>
      </w:r>
      <w:r>
        <w:rPr>
          <w:color w:val="231F20"/>
          <w:spacing w:val="-55"/>
        </w:rPr>
        <w:t> </w:t>
      </w:r>
      <w:r>
        <w:rPr>
          <w:rFonts w:ascii="Times New Roman" w:eastAsia="Times New Roman"/>
          <w:color w:val="231F20"/>
          <w:w w:val="101"/>
        </w:rPr>
        <w:t>1</w:t>
      </w:r>
      <w:r>
        <w:rPr>
          <w:rFonts w:ascii="Times New Roman" w:eastAsia="Times New Roman"/>
          <w:color w:val="231F20"/>
        </w:rPr>
        <w:t> </w:t>
      </w:r>
      <w:r>
        <w:rPr>
          <w:color w:val="231F20"/>
          <w:w w:val="101"/>
        </w:rPr>
        <w:t>月</w:t>
      </w:r>
      <w:r>
        <w:rPr>
          <w:color w:val="231F20"/>
          <w:spacing w:val="-55"/>
        </w:rPr>
        <w:t> </w:t>
      </w:r>
      <w:r>
        <w:rPr>
          <w:rFonts w:ascii="Times New Roman" w:eastAsia="Times New Roman"/>
          <w:color w:val="231F20"/>
          <w:w w:val="101"/>
        </w:rPr>
        <w:t>1</w:t>
      </w:r>
      <w:r>
        <w:rPr>
          <w:rFonts w:ascii="Times New Roman" w:eastAsia="Times New Roman"/>
          <w:color w:val="231F20"/>
        </w:rPr>
        <w:t> </w:t>
      </w:r>
      <w:r>
        <w:rPr>
          <w:color w:val="231F20"/>
          <w:w w:val="101"/>
        </w:rPr>
        <w:t>日</w:t>
      </w:r>
      <w:r>
        <w:rPr>
          <w:color w:val="231F20"/>
          <w:spacing w:val="8"/>
        </w:rPr>
        <w:t>之前发病的大多数病例</w:t>
      </w:r>
      <w:r>
        <w:rPr>
          <w:color w:val="231F20"/>
          <w:spacing w:val="-16"/>
        </w:rPr>
        <w:t>（</w:t>
      </w:r>
      <w:r>
        <w:rPr>
          <w:rFonts w:ascii="Times New Roman" w:eastAsia="Times New Roman"/>
          <w:color w:val="231F20"/>
          <w:spacing w:val="-16"/>
        </w:rPr>
        <w:t>55</w:t>
      </w:r>
      <w:r>
        <w:rPr>
          <w:color w:val="231F20"/>
          <w:spacing w:val="-16"/>
        </w:rPr>
        <w:t>％）</w:t>
      </w:r>
      <w:r>
        <w:rPr>
          <w:color w:val="231F20"/>
          <w:spacing w:val="16"/>
        </w:rPr>
        <w:t>与华南海产品批发市场有关</w:t>
      </w:r>
      <w:r>
        <w:rPr>
          <w:color w:val="231F20"/>
        </w:rPr>
        <w:t>，而随后这一比例为</w:t>
      </w:r>
      <w:r>
        <w:rPr>
          <w:rFonts w:ascii="Times New Roman" w:eastAsia="Times New Roman"/>
          <w:color w:val="231F20"/>
          <w:spacing w:val="9"/>
        </w:rPr>
        <w:t>8.6</w:t>
      </w:r>
      <w:r>
        <w:rPr>
          <w:color w:val="231F20"/>
          <w:spacing w:val="2"/>
        </w:rPr>
        <w:t>％。通过 </w:t>
      </w:r>
      <w:r>
        <w:rPr>
          <w:rFonts w:ascii="Times New Roman" w:eastAsia="Times New Roman"/>
          <w:color w:val="231F20"/>
          <w:spacing w:val="4"/>
        </w:rPr>
        <w:t>10 </w:t>
      </w:r>
      <w:r>
        <w:rPr>
          <w:color w:val="231F20"/>
          <w:spacing w:val="16"/>
        </w:rPr>
        <w:t>例确诊病例的暴露数据分析</w:t>
      </w:r>
      <w:r>
        <w:rPr>
          <w:color w:val="231F20"/>
          <w:spacing w:val="-3"/>
        </w:rPr>
        <w:t>，估计平均潜伏期为 </w:t>
      </w:r>
      <w:r>
        <w:rPr>
          <w:rFonts w:ascii="Times New Roman" w:eastAsia="Times New Roman"/>
          <w:color w:val="231F20"/>
          <w:spacing w:val="4"/>
        </w:rPr>
        <w:t>5.2 </w:t>
      </w:r>
      <w:r>
        <w:rPr>
          <w:color w:val="231F20"/>
          <w:spacing w:val="-60"/>
        </w:rPr>
        <w:t>天</w:t>
      </w:r>
      <w:r>
        <w:rPr>
          <w:color w:val="231F20"/>
          <w:spacing w:val="4"/>
        </w:rPr>
        <w:t>（</w:t>
      </w:r>
      <w:r>
        <w:rPr>
          <w:rFonts w:ascii="Times New Roman" w:eastAsia="Times New Roman"/>
          <w:color w:val="231F20"/>
          <w:spacing w:val="4"/>
        </w:rPr>
        <w:t>95</w:t>
      </w:r>
      <w:r>
        <w:rPr>
          <w:color w:val="231F20"/>
          <w:spacing w:val="4"/>
        </w:rPr>
        <w:t>％</w:t>
      </w:r>
      <w:r>
        <w:rPr>
          <w:rFonts w:ascii="Times New Roman" w:eastAsia="Times New Roman"/>
          <w:color w:val="231F20"/>
          <w:spacing w:val="4"/>
        </w:rPr>
        <w:t>CI</w:t>
      </w:r>
      <w:r>
        <w:rPr>
          <w:color w:val="231F20"/>
          <w:spacing w:val="4"/>
        </w:rPr>
        <w:t>：</w:t>
      </w:r>
    </w:p>
    <w:p>
      <w:pPr>
        <w:pStyle w:val="BodyText"/>
        <w:spacing w:line="336" w:lineRule="auto" w:before="2"/>
        <w:ind w:left="222" w:right="163"/>
      </w:pPr>
      <w:r>
        <w:rPr>
          <w:rFonts w:ascii="Times New Roman" w:eastAsia="Times New Roman"/>
          <w:color w:val="231F20"/>
          <w:spacing w:val="8"/>
          <w:w w:val="101"/>
        </w:rPr>
        <w:t>4</w:t>
      </w:r>
      <w:r>
        <w:rPr>
          <w:rFonts w:ascii="Times New Roman" w:eastAsia="Times New Roman"/>
          <w:color w:val="231F20"/>
          <w:spacing w:val="4"/>
          <w:w w:val="101"/>
        </w:rPr>
        <w:t>.</w:t>
      </w:r>
      <w:r>
        <w:rPr>
          <w:rFonts w:ascii="Times New Roman" w:eastAsia="Times New Roman"/>
          <w:color w:val="231F20"/>
          <w:spacing w:val="8"/>
          <w:w w:val="101"/>
        </w:rPr>
        <w:t>1</w:t>
      </w:r>
      <w:r>
        <w:rPr>
          <w:rFonts w:ascii="Times New Roman" w:eastAsia="Times New Roman"/>
          <w:color w:val="231F20"/>
          <w:spacing w:val="5"/>
          <w:w w:val="101"/>
        </w:rPr>
        <w:t>-</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26"/>
          <w:w w:val="101"/>
        </w:rPr>
        <w:t>0</w:t>
      </w:r>
      <w:r>
        <w:rPr>
          <w:color w:val="231F20"/>
          <w:spacing w:val="-56"/>
          <w:w w:val="101"/>
        </w:rPr>
        <w:t>）</w:t>
      </w:r>
      <w:r>
        <w:rPr>
          <w:color w:val="231F20"/>
          <w:spacing w:val="5"/>
          <w:w w:val="101"/>
        </w:rPr>
        <w:t>，潜伏期分布情况的第</w:t>
      </w:r>
      <w:r>
        <w:rPr>
          <w:color w:val="231F20"/>
          <w:spacing w:val="-52"/>
        </w:rPr>
        <w:t> </w:t>
      </w:r>
      <w:r>
        <w:rPr>
          <w:rFonts w:ascii="Times New Roman" w:eastAsia="Times New Roman"/>
          <w:color w:val="231F20"/>
          <w:spacing w:val="8"/>
          <w:w w:val="101"/>
        </w:rPr>
        <w:t>9</w:t>
      </w:r>
      <w:r>
        <w:rPr>
          <w:rFonts w:ascii="Times New Roman" w:eastAsia="Times New Roman"/>
          <w:color w:val="231F20"/>
          <w:w w:val="101"/>
        </w:rPr>
        <w:t>5</w:t>
      </w:r>
      <w:r>
        <w:rPr>
          <w:rFonts w:ascii="Times New Roman" w:eastAsia="Times New Roman"/>
          <w:color w:val="231F20"/>
        </w:rPr>
        <w:t> </w:t>
      </w:r>
      <w:r>
        <w:rPr>
          <w:color w:val="231F20"/>
          <w:spacing w:val="16"/>
          <w:w w:val="101"/>
        </w:rPr>
        <w:t>百分位数为</w:t>
      </w:r>
      <w:r>
        <w:rPr>
          <w:color w:val="231F20"/>
          <w:spacing w:val="-52"/>
        </w:rPr>
        <w:t> </w:t>
      </w:r>
      <w:r>
        <w:rPr>
          <w:rFonts w:ascii="Times New Roman" w:eastAsia="Times New Roman"/>
          <w:color w:val="231F20"/>
          <w:spacing w:val="8"/>
          <w:w w:val="101"/>
        </w:rPr>
        <w:t>12</w:t>
      </w:r>
      <w:r>
        <w:rPr>
          <w:rFonts w:ascii="Times New Roman" w:eastAsia="Times New Roman"/>
          <w:color w:val="231F20"/>
          <w:spacing w:val="4"/>
          <w:w w:val="101"/>
        </w:rPr>
        <w:t>.</w:t>
      </w:r>
      <w:r>
        <w:rPr>
          <w:rFonts w:ascii="Times New Roman" w:eastAsia="Times New Roman"/>
          <w:color w:val="231F20"/>
          <w:w w:val="101"/>
        </w:rPr>
        <w:t>5</w:t>
      </w:r>
      <w:r>
        <w:rPr>
          <w:rFonts w:ascii="Times New Roman" w:eastAsia="Times New Roman"/>
          <w:color w:val="231F20"/>
        </w:rPr>
        <w:t> </w:t>
      </w:r>
      <w:r>
        <w:rPr>
          <w:color w:val="231F20"/>
          <w:spacing w:val="-56"/>
          <w:w w:val="101"/>
        </w:rPr>
        <w:t>天</w:t>
      </w:r>
      <w:r>
        <w:rPr>
          <w:color w:val="231F20"/>
          <w:spacing w:val="-18"/>
          <w:w w:val="101"/>
        </w:rPr>
        <w:t>（</w:t>
      </w:r>
      <w:r>
        <w:rPr>
          <w:rFonts w:ascii="Times New Roman" w:eastAsia="Times New Roman"/>
          <w:color w:val="231F20"/>
          <w:spacing w:val="8"/>
          <w:w w:val="101"/>
        </w:rPr>
        <w:t>95</w:t>
      </w:r>
      <w:r>
        <w:rPr>
          <w:rFonts w:ascii="Times New Roman" w:eastAsia="Times New Roman"/>
          <w:color w:val="231F20"/>
          <w:spacing w:val="13"/>
          <w:w w:val="101"/>
        </w:rPr>
        <w:t>%</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89"/>
          <w:w w:val="101"/>
        </w:rPr>
        <w:t>：</w:t>
      </w:r>
      <w:r>
        <w:rPr>
          <w:rFonts w:ascii="Times New Roman" w:eastAsia="Times New Roman"/>
          <w:color w:val="231F20"/>
          <w:spacing w:val="8"/>
          <w:w w:val="101"/>
        </w:rPr>
        <w:t>9</w:t>
      </w:r>
      <w:r>
        <w:rPr>
          <w:rFonts w:ascii="Times New Roman" w:eastAsia="Times New Roman"/>
          <w:color w:val="231F20"/>
          <w:spacing w:val="4"/>
          <w:w w:val="101"/>
        </w:rPr>
        <w:t>.</w:t>
      </w:r>
      <w:r>
        <w:rPr>
          <w:rFonts w:ascii="Times New Roman" w:eastAsia="Times New Roman"/>
          <w:color w:val="231F20"/>
          <w:spacing w:val="8"/>
          <w:w w:val="101"/>
        </w:rPr>
        <w:t>2</w:t>
      </w:r>
      <w:r>
        <w:rPr>
          <w:rFonts w:ascii="Times New Roman" w:eastAsia="Times New Roman"/>
          <w:color w:val="231F20"/>
          <w:spacing w:val="5"/>
          <w:w w:val="101"/>
        </w:rPr>
        <w:t>-</w:t>
      </w:r>
      <w:r>
        <w:rPr>
          <w:rFonts w:ascii="Times New Roman" w:eastAsia="Times New Roman"/>
          <w:color w:val="231F20"/>
          <w:spacing w:val="8"/>
          <w:w w:val="101"/>
        </w:rPr>
        <w:t>1</w:t>
      </w:r>
      <w:r>
        <w:rPr>
          <w:rFonts w:ascii="Times New Roman" w:eastAsia="Times New Roman"/>
          <w:color w:val="231F20"/>
          <w:spacing w:val="-26"/>
          <w:w w:val="101"/>
        </w:rPr>
        <w:t>8</w:t>
      </w:r>
      <w:r>
        <w:rPr>
          <w:color w:val="231F20"/>
          <w:spacing w:val="-56"/>
          <w:w w:val="101"/>
        </w:rPr>
        <w:t>）</w:t>
      </w:r>
      <w:r>
        <w:rPr>
          <w:color w:val="231F20"/>
          <w:spacing w:val="15"/>
          <w:w w:val="101"/>
        </w:rPr>
        <w:t>。在初期</w:t>
      </w:r>
      <w:r>
        <w:rPr>
          <w:color w:val="231F20"/>
          <w:spacing w:val="-7"/>
        </w:rPr>
        <w:t>截至 </w:t>
      </w:r>
      <w:r>
        <w:rPr>
          <w:rFonts w:ascii="Times New Roman" w:eastAsia="Times New Roman"/>
          <w:color w:val="231F20"/>
        </w:rPr>
        <w:t>1 </w:t>
      </w:r>
      <w:r>
        <w:rPr>
          <w:color w:val="231F20"/>
          <w:spacing w:val="-20"/>
        </w:rPr>
        <w:t>月 </w:t>
      </w:r>
      <w:r>
        <w:rPr>
          <w:rFonts w:ascii="Times New Roman" w:eastAsia="Times New Roman"/>
          <w:color w:val="231F20"/>
        </w:rPr>
        <w:t>4 </w:t>
      </w:r>
      <w:r>
        <w:rPr>
          <w:color w:val="231F20"/>
          <w:spacing w:val="6"/>
        </w:rPr>
        <w:t>日的流行曲线中，可发现该病的倍增时间为 </w:t>
      </w:r>
      <w:r>
        <w:rPr>
          <w:rFonts w:ascii="Times New Roman" w:eastAsia="Times New Roman"/>
          <w:color w:val="231F20"/>
          <w:spacing w:val="4"/>
        </w:rPr>
        <w:t>7.4 </w:t>
      </w:r>
      <w:r>
        <w:rPr>
          <w:color w:val="231F20"/>
          <w:spacing w:val="-12"/>
        </w:rPr>
        <w:t>天，通过对 </w:t>
      </w:r>
      <w:r>
        <w:rPr>
          <w:rFonts w:ascii="Times New Roman" w:eastAsia="Times New Roman"/>
          <w:color w:val="231F20"/>
        </w:rPr>
        <w:t>5 </w:t>
      </w:r>
      <w:r>
        <w:rPr>
          <w:color w:val="231F20"/>
          <w:spacing w:val="14"/>
        </w:rPr>
        <w:t>个病例</w:t>
      </w:r>
      <w:r>
        <w:rPr>
          <w:color w:val="231F20"/>
          <w:spacing w:val="7"/>
          <w:w w:val="101"/>
        </w:rPr>
        <w:t>集群的分析，估计由一人传至另一人的平均连续间隔为</w:t>
      </w:r>
      <w:r>
        <w:rPr>
          <w:color w:val="231F20"/>
          <w:spacing w:val="-53"/>
        </w:rPr>
        <w:t> </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w w:val="101"/>
        </w:rPr>
        <w:t>5</w:t>
      </w:r>
      <w:r>
        <w:rPr>
          <w:rFonts w:ascii="Times New Roman" w:eastAsia="Times New Roman"/>
          <w:color w:val="231F20"/>
        </w:rPr>
        <w:t> </w:t>
      </w:r>
      <w:r>
        <w:rPr>
          <w:color w:val="231F20"/>
          <w:spacing w:val="-57"/>
          <w:w w:val="101"/>
        </w:rPr>
        <w:t>天</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81"/>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91"/>
          <w:w w:val="101"/>
        </w:rPr>
        <w:t>：</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3</w:t>
      </w:r>
      <w:r>
        <w:rPr>
          <w:rFonts w:ascii="Times New Roman" w:eastAsia="Times New Roman"/>
          <w:color w:val="231F20"/>
          <w:spacing w:val="5"/>
          <w:w w:val="101"/>
        </w:rPr>
        <w:t>-</w:t>
      </w:r>
      <w:r>
        <w:rPr>
          <w:rFonts w:ascii="Times New Roman" w:eastAsia="Times New Roman"/>
          <w:color w:val="231F20"/>
          <w:spacing w:val="8"/>
          <w:w w:val="101"/>
        </w:rPr>
        <w:t>1</w:t>
      </w:r>
      <w:r>
        <w:rPr>
          <w:rFonts w:ascii="Times New Roman" w:eastAsia="Times New Roman"/>
          <w:color w:val="231F20"/>
          <w:spacing w:val="-26"/>
          <w:w w:val="101"/>
        </w:rPr>
        <w:t>9</w:t>
      </w:r>
      <w:r>
        <w:rPr>
          <w:color w:val="231F20"/>
          <w:w w:val="101"/>
        </w:rPr>
        <w:t>）</w:t>
      </w:r>
      <w:r>
        <w:rPr>
          <w:color w:val="231F20"/>
          <w:spacing w:val="6"/>
          <w:w w:val="101"/>
        </w:rPr>
        <w:t>的情况下，基本再生数估计为</w:t>
      </w:r>
      <w:r>
        <w:rPr>
          <w:color w:val="231F20"/>
          <w:spacing w:val="-54"/>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67"/>
          <w:w w:val="101"/>
        </w:rPr>
        <w:t>2</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82"/>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92"/>
          <w:w w:val="101"/>
        </w:rPr>
        <w:t>：</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4</w:t>
      </w:r>
      <w:r>
        <w:rPr>
          <w:rFonts w:ascii="Times New Roman" w:eastAsia="Times New Roman"/>
          <w:color w:val="231F20"/>
          <w:spacing w:val="5"/>
          <w:w w:val="101"/>
        </w:rPr>
        <w:t>-</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spacing w:val="-26"/>
          <w:w w:val="101"/>
        </w:rPr>
        <w:t>9</w:t>
      </w:r>
      <w:r>
        <w:rPr>
          <w:color w:val="231F20"/>
          <w:spacing w:val="-58"/>
          <w:w w:val="101"/>
        </w:rPr>
        <w:t>）</w:t>
      </w:r>
      <w:r>
        <w:rPr>
          <w:color w:val="231F20"/>
          <w:spacing w:val="-4"/>
          <w:w w:val="101"/>
        </w:rPr>
        <w:t>。结论：根据这些信息，有证</w:t>
      </w:r>
      <w:r>
        <w:rPr>
          <w:color w:val="231F20"/>
          <w:spacing w:val="2"/>
        </w:rPr>
        <w:t>据表明自 </w:t>
      </w:r>
      <w:r>
        <w:rPr>
          <w:rFonts w:ascii="Times New Roman" w:eastAsia="Times New Roman"/>
          <w:color w:val="231F20"/>
          <w:spacing w:val="6"/>
        </w:rPr>
        <w:t>2019 </w:t>
      </w:r>
      <w:r>
        <w:rPr>
          <w:color w:val="231F20"/>
          <w:spacing w:val="-18"/>
        </w:rPr>
        <w:t>年 </w:t>
      </w:r>
      <w:r>
        <w:rPr>
          <w:rFonts w:ascii="Times New Roman" w:eastAsia="Times New Roman"/>
          <w:color w:val="231F20"/>
          <w:spacing w:val="4"/>
        </w:rPr>
        <w:t>12 </w:t>
      </w:r>
      <w:r>
        <w:rPr>
          <w:color w:val="231F20"/>
          <w:spacing w:val="15"/>
        </w:rPr>
        <w:t>月中旬以来在密切接触者之间已经发生了人与人之间的传</w:t>
      </w:r>
      <w:r>
        <w:rPr>
          <w:color w:val="231F20"/>
          <w:spacing w:val="16"/>
        </w:rPr>
        <w:t>播。如果在其他地方也呈现类似情况</w:t>
      </w:r>
      <w:r>
        <w:rPr>
          <w:color w:val="231F20"/>
          <w:spacing w:val="3"/>
        </w:rPr>
        <w:t>，则将需要付出更大的努力从而减少疫情 </w:t>
      </w:r>
      <w:r>
        <w:rPr>
          <w:color w:val="231F20"/>
          <w:spacing w:val="5"/>
        </w:rPr>
        <w:t>传播和控制暴发。因此，应在高危人群中采取预防或减少传播的措施。</w:t>
      </w:r>
    </w:p>
    <w:p>
      <w:pPr>
        <w:pStyle w:val="BodyText"/>
        <w:spacing w:before="5"/>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4">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j</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5"/>
            <w:w w:val="101"/>
          </w:rPr>
          <w:t>f</w:t>
        </w:r>
        <w:r>
          <w:rPr>
            <w:rFonts w:ascii="Times New Roman" w:eastAsia="Times New Roman"/>
            <w:color w:val="231F20"/>
            <w:spacing w:val="8"/>
            <w:w w:val="101"/>
          </w:rPr>
          <w:t>u</w:t>
        </w:r>
        <w:r>
          <w:rPr>
            <w:rFonts w:ascii="Times New Roman" w:eastAsia="Times New Roman"/>
            <w:color w:val="231F20"/>
            <w:spacing w:val="4"/>
            <w:w w:val="101"/>
          </w:rPr>
          <w:t>ll/</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1056</w:t>
        </w:r>
        <w:r>
          <w:rPr>
            <w:rFonts w:ascii="Times New Roman" w:eastAsia="Times New Roman"/>
            <w:color w:val="231F20"/>
            <w:spacing w:val="4"/>
            <w:w w:val="101"/>
          </w:rPr>
          <w:t>/</w:t>
        </w:r>
        <w:r>
          <w:rPr>
            <w:rFonts w:ascii="Times New Roman" w:eastAsia="Times New Roman"/>
            <w:color w:val="231F20"/>
            <w:spacing w:val="11"/>
            <w:w w:val="101"/>
          </w:rPr>
          <w:t>N</w:t>
        </w:r>
        <w:r>
          <w:rPr>
            <w:rFonts w:ascii="Times New Roman" w:eastAsia="Times New Roman"/>
            <w:color w:val="231F20"/>
            <w:spacing w:val="10"/>
            <w:w w:val="101"/>
          </w:rPr>
          <w:t>E</w:t>
        </w:r>
        <w:r>
          <w:rPr>
            <w:rFonts w:ascii="Times New Roman" w:eastAsia="Times New Roman"/>
            <w:color w:val="231F20"/>
            <w:spacing w:val="6"/>
            <w:w w:val="101"/>
          </w:rPr>
          <w:t>J</w:t>
        </w:r>
        <w:r>
          <w:rPr>
            <w:rFonts w:ascii="Times New Roman" w:eastAsia="Times New Roman"/>
            <w:color w:val="231F20"/>
            <w:spacing w:val="14"/>
            <w:w w:val="101"/>
          </w:rPr>
          <w:t>M</w:t>
        </w:r>
        <w:r>
          <w:rPr>
            <w:rFonts w:ascii="Times New Roman" w:eastAsia="Times New Roman"/>
            <w:color w:val="231F20"/>
            <w:spacing w:val="8"/>
            <w:w w:val="101"/>
          </w:rPr>
          <w:t>o</w:t>
        </w:r>
        <w:r>
          <w:rPr>
            <w:rFonts w:ascii="Times New Roman" w:eastAsia="Times New Roman"/>
            <w:color w:val="231F20"/>
            <w:spacing w:val="7"/>
            <w:w w:val="101"/>
          </w:rPr>
          <w:t>a</w:t>
        </w:r>
        <w:r>
          <w:rPr>
            <w:rFonts w:ascii="Times New Roman" w:eastAsia="Times New Roman"/>
            <w:color w:val="231F20"/>
            <w:spacing w:val="8"/>
            <w:w w:val="101"/>
          </w:rPr>
          <w:t>200131</w:t>
        </w:r>
        <w:r>
          <w:rPr>
            <w:rFonts w:ascii="Times New Roman" w:eastAsia="Times New Roman"/>
            <w:color w:val="231F20"/>
            <w:w w:val="101"/>
          </w:rPr>
          <w:t>6</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1060" w:val="left" w:leader="none"/>
        </w:tabs>
        <w:spacing w:line="302" w:lineRule="auto" w:before="160" w:after="0"/>
        <w:ind w:left="1074" w:right="233" w:hanging="851"/>
        <w:jc w:val="both"/>
        <w:rPr>
          <w:color w:val="231F20"/>
        </w:rPr>
      </w:pPr>
      <w:bookmarkStart w:name="2.16  1月29日_香港中文大学等机构研究人员更新2019-nCoV的R0为" w:id="107"/>
      <w:bookmarkEnd w:id="107"/>
      <w:r>
        <w:rPr/>
      </w:r>
      <w:bookmarkStart w:name="_bookmark36" w:id="108"/>
      <w:bookmarkEnd w:id="108"/>
      <w:r>
        <w:rPr/>
      </w:r>
      <w:bookmarkStart w:name="_bookmark36" w:id="109"/>
      <w:bookmarkEnd w:id="109"/>
      <w:r>
        <w:rPr>
          <w:color w:val="231F20"/>
          <w:w w:val="105"/>
        </w:rPr>
        <w:t>1</w:t>
      </w:r>
      <w:r>
        <w:rPr>
          <w:color w:val="231F20"/>
          <w:spacing w:val="-76"/>
          <w:w w:val="105"/>
        </w:rPr>
        <w:t> 月 </w:t>
      </w:r>
      <w:r>
        <w:rPr>
          <w:color w:val="231F20"/>
          <w:spacing w:val="5"/>
          <w:w w:val="105"/>
        </w:rPr>
        <w:t>29</w:t>
      </w:r>
      <w:r>
        <w:rPr>
          <w:color w:val="231F20"/>
          <w:spacing w:val="-42"/>
          <w:w w:val="105"/>
        </w:rPr>
        <w:t> 日</w:t>
      </w:r>
      <w:r>
        <w:rPr>
          <w:color w:val="231F20"/>
          <w:spacing w:val="23"/>
          <w:w w:val="105"/>
        </w:rPr>
        <w:t>_</w:t>
      </w:r>
      <w:r>
        <w:rPr>
          <w:color w:val="231F20"/>
          <w:spacing w:val="20"/>
          <w:w w:val="105"/>
        </w:rPr>
        <w:t>香港中文大学等机构研究人员更新 </w:t>
      </w:r>
      <w:r>
        <w:rPr>
          <w:color w:val="231F20"/>
          <w:spacing w:val="9"/>
          <w:w w:val="105"/>
        </w:rPr>
        <w:t>2019- </w:t>
      </w:r>
      <w:r>
        <w:rPr>
          <w:color w:val="231F20"/>
          <w:spacing w:val="11"/>
          <w:w w:val="110"/>
        </w:rPr>
        <w:t>n</w:t>
      </w:r>
      <w:r>
        <w:rPr>
          <w:color w:val="231F20"/>
          <w:spacing w:val="14"/>
          <w:w w:val="143"/>
        </w:rPr>
        <w:t>C</w:t>
      </w:r>
      <w:r>
        <w:rPr>
          <w:color w:val="231F20"/>
          <w:spacing w:val="11"/>
          <w:w w:val="110"/>
        </w:rPr>
        <w:t>o</w:t>
      </w:r>
      <w:r>
        <w:rPr>
          <w:color w:val="231F20"/>
          <w:w w:val="132"/>
        </w:rPr>
        <w:t>V</w:t>
      </w:r>
      <w:r>
        <w:rPr>
          <w:color w:val="231F20"/>
          <w:spacing w:val="-64"/>
        </w:rPr>
        <w:t> </w:t>
      </w:r>
      <w:r>
        <w:rPr>
          <w:color w:val="231F20"/>
          <w:w w:val="99"/>
        </w:rPr>
        <w:t>的</w:t>
      </w:r>
      <w:r>
        <w:rPr>
          <w:color w:val="231F20"/>
          <w:spacing w:val="-58"/>
        </w:rPr>
        <w:t> </w:t>
      </w:r>
      <w:r>
        <w:rPr>
          <w:color w:val="231F20"/>
          <w:spacing w:val="15"/>
          <w:w w:val="143"/>
        </w:rPr>
        <w:t>R</w:t>
      </w:r>
      <w:r>
        <w:rPr>
          <w:color w:val="231F20"/>
          <w:w w:val="110"/>
        </w:rPr>
        <w:t>0</w:t>
      </w:r>
      <w:r>
        <w:rPr>
          <w:color w:val="231F20"/>
          <w:spacing w:val="-67"/>
        </w:rPr>
        <w:t> </w:t>
      </w:r>
      <w:r>
        <w:rPr>
          <w:color w:val="231F20"/>
          <w:w w:val="99"/>
        </w:rPr>
        <w:t>为</w:t>
      </w:r>
      <w:r>
        <w:rPr>
          <w:color w:val="231F20"/>
          <w:spacing w:val="-58"/>
        </w:rPr>
        <w:t> </w:t>
      </w:r>
      <w:r>
        <w:rPr>
          <w:color w:val="231F20"/>
          <w:spacing w:val="11"/>
          <w:w w:val="110"/>
        </w:rPr>
        <w:t>2</w:t>
      </w:r>
      <w:r>
        <w:rPr>
          <w:color w:val="231F20"/>
          <w:spacing w:val="5"/>
          <w:w w:val="55"/>
        </w:rPr>
        <w:t>.</w:t>
      </w:r>
      <w:r>
        <w:rPr>
          <w:color w:val="231F20"/>
          <w:spacing w:val="11"/>
          <w:w w:val="110"/>
        </w:rPr>
        <w:t>24</w:t>
      </w:r>
      <w:r>
        <w:rPr>
          <w:color w:val="231F20"/>
          <w:spacing w:val="12"/>
          <w:w w:val="115"/>
        </w:rPr>
        <w:t>-</w:t>
      </w:r>
      <w:r>
        <w:rPr>
          <w:color w:val="231F20"/>
          <w:spacing w:val="11"/>
          <w:w w:val="110"/>
        </w:rPr>
        <w:t>3</w:t>
      </w:r>
      <w:r>
        <w:rPr>
          <w:color w:val="231F20"/>
          <w:spacing w:val="5"/>
          <w:w w:val="55"/>
        </w:rPr>
        <w:t>.</w:t>
      </w:r>
      <w:r>
        <w:rPr>
          <w:color w:val="231F20"/>
          <w:spacing w:val="11"/>
          <w:w w:val="110"/>
        </w:rPr>
        <w:t>58</w:t>
      </w:r>
      <w:r>
        <w:rPr>
          <w:color w:val="231F20"/>
          <w:spacing w:val="-9"/>
          <w:w w:val="99"/>
        </w:rPr>
        <w:t>，在此前</w:t>
      </w:r>
      <w:r>
        <w:rPr>
          <w:color w:val="231F20"/>
          <w:spacing w:val="-58"/>
        </w:rPr>
        <w:t> </w:t>
      </w:r>
      <w:r>
        <w:rPr>
          <w:color w:val="231F20"/>
          <w:w w:val="110"/>
        </w:rPr>
        <w:t>1</w:t>
      </w:r>
      <w:r>
        <w:rPr>
          <w:color w:val="231F20"/>
          <w:spacing w:val="-67"/>
        </w:rPr>
        <w:t> </w:t>
      </w:r>
      <w:r>
        <w:rPr>
          <w:color w:val="231F20"/>
          <w:w w:val="99"/>
        </w:rPr>
        <w:t>月</w:t>
      </w:r>
      <w:r>
        <w:rPr>
          <w:color w:val="231F20"/>
          <w:spacing w:val="-58"/>
        </w:rPr>
        <w:t> </w:t>
      </w:r>
      <w:r>
        <w:rPr>
          <w:color w:val="231F20"/>
          <w:spacing w:val="11"/>
          <w:w w:val="110"/>
        </w:rPr>
        <w:t>2</w:t>
      </w:r>
      <w:r>
        <w:rPr>
          <w:color w:val="231F20"/>
          <w:w w:val="110"/>
        </w:rPr>
        <w:t>4</w:t>
      </w:r>
      <w:r>
        <w:rPr>
          <w:color w:val="231F20"/>
          <w:spacing w:val="-67"/>
        </w:rPr>
        <w:t> </w:t>
      </w:r>
      <w:r>
        <w:rPr>
          <w:color w:val="231F20"/>
          <w:spacing w:val="29"/>
          <w:w w:val="99"/>
        </w:rPr>
        <w:t>日曾发文估</w:t>
      </w:r>
      <w:r>
        <w:rPr>
          <w:color w:val="231F20"/>
          <w:spacing w:val="56"/>
          <w:w w:val="99"/>
        </w:rPr>
        <w:t>计</w:t>
      </w:r>
      <w:r>
        <w:rPr>
          <w:color w:val="231F20"/>
          <w:spacing w:val="15"/>
          <w:w w:val="143"/>
        </w:rPr>
        <w:t>R</w:t>
      </w:r>
      <w:r>
        <w:rPr>
          <w:color w:val="231F20"/>
          <w:w w:val="110"/>
        </w:rPr>
        <w:t>0</w:t>
      </w:r>
      <w:r>
        <w:rPr>
          <w:color w:val="231F20"/>
          <w:spacing w:val="-84"/>
        </w:rPr>
        <w:t> </w:t>
      </w:r>
      <w:r>
        <w:rPr>
          <w:color w:val="231F20"/>
          <w:w w:val="99"/>
        </w:rPr>
        <w:t>为</w:t>
      </w:r>
      <w:r>
        <w:rPr>
          <w:color w:val="231F20"/>
          <w:spacing w:val="-74"/>
        </w:rPr>
        <w:t> </w:t>
      </w:r>
      <w:r>
        <w:rPr>
          <w:color w:val="231F20"/>
          <w:spacing w:val="11"/>
          <w:w w:val="110"/>
        </w:rPr>
        <w:t>3</w:t>
      </w:r>
      <w:r>
        <w:rPr>
          <w:color w:val="231F20"/>
          <w:spacing w:val="5"/>
          <w:w w:val="55"/>
        </w:rPr>
        <w:t>.</w:t>
      </w:r>
      <w:r>
        <w:rPr>
          <w:color w:val="231F20"/>
          <w:spacing w:val="11"/>
          <w:w w:val="110"/>
        </w:rPr>
        <w:t>30</w:t>
      </w:r>
      <w:r>
        <w:rPr>
          <w:color w:val="231F20"/>
          <w:spacing w:val="12"/>
          <w:w w:val="115"/>
        </w:rPr>
        <w:t>-</w:t>
      </w:r>
      <w:r>
        <w:rPr>
          <w:color w:val="231F20"/>
          <w:spacing w:val="11"/>
          <w:w w:val="110"/>
        </w:rPr>
        <w:t>5</w:t>
      </w:r>
      <w:r>
        <w:rPr>
          <w:color w:val="231F20"/>
          <w:spacing w:val="5"/>
          <w:w w:val="55"/>
        </w:rPr>
        <w:t>.</w:t>
      </w:r>
      <w:r>
        <w:rPr>
          <w:color w:val="231F20"/>
          <w:spacing w:val="11"/>
          <w:w w:val="110"/>
        </w:rPr>
        <w:t>4</w:t>
      </w:r>
      <w:r>
        <w:rPr>
          <w:color w:val="231F20"/>
          <w:w w:val="110"/>
        </w:rPr>
        <w:t>7</w:t>
      </w:r>
    </w:p>
    <w:p>
      <w:pPr>
        <w:pStyle w:val="Heading3"/>
        <w:spacing w:before="61"/>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12"/>
        <w:rPr>
          <w:sz w:val="28"/>
        </w:rPr>
      </w:pPr>
    </w:p>
    <w:p>
      <w:pPr>
        <w:pStyle w:val="BodyText"/>
        <w:spacing w:line="336" w:lineRule="auto"/>
        <w:ind w:left="222" w:right="130" w:firstLine="440"/>
      </w:pPr>
      <w:r>
        <w:rPr>
          <w:color w:val="231F20"/>
          <w:spacing w:val="-6"/>
        </w:rPr>
        <w:t>内容简介：背景：新型冠状病毒</w:t>
      </w:r>
      <w:r>
        <w:rPr>
          <w:color w:val="231F20"/>
          <w:spacing w:val="-3"/>
        </w:rPr>
        <w:t>（</w:t>
      </w:r>
      <w:r>
        <w:rPr>
          <w:rFonts w:ascii="Times New Roman" w:hAnsi="Times New Roman" w:eastAsia="Times New Roman"/>
          <w:color w:val="231F20"/>
          <w:spacing w:val="-3"/>
        </w:rPr>
        <w:t>2019-nCoV</w:t>
      </w:r>
      <w:r>
        <w:rPr>
          <w:color w:val="231F20"/>
          <w:spacing w:val="-3"/>
        </w:rPr>
        <w:t>）</w:t>
      </w:r>
      <w:r>
        <w:rPr>
          <w:color w:val="231F20"/>
          <w:spacing w:val="9"/>
        </w:rPr>
        <w:t>肺炎自 </w:t>
      </w:r>
      <w:r>
        <w:rPr>
          <w:rFonts w:ascii="Times New Roman" w:hAnsi="Times New Roman" w:eastAsia="Times New Roman"/>
          <w:color w:val="231F20"/>
          <w:spacing w:val="6"/>
        </w:rPr>
        <w:t>2019</w:t>
      </w:r>
      <w:r>
        <w:rPr>
          <w:rFonts w:ascii="Times New Roman" w:hAnsi="Times New Roman" w:eastAsia="Times New Roman"/>
          <w:color w:val="231F20"/>
          <w:spacing w:val="39"/>
        </w:rPr>
        <w:t> </w:t>
      </w:r>
      <w:r>
        <w:rPr>
          <w:color w:val="231F20"/>
        </w:rPr>
        <w:t>年 </w:t>
      </w:r>
      <w:r>
        <w:rPr>
          <w:rFonts w:ascii="Times New Roman" w:hAnsi="Times New Roman" w:eastAsia="Times New Roman"/>
          <w:color w:val="231F20"/>
          <w:spacing w:val="4"/>
        </w:rPr>
        <w:t>12</w:t>
      </w:r>
      <w:r>
        <w:rPr>
          <w:rFonts w:ascii="Times New Roman" w:hAnsi="Times New Roman" w:eastAsia="Times New Roman"/>
          <w:color w:val="231F20"/>
          <w:spacing w:val="39"/>
        </w:rPr>
        <w:t> </w:t>
      </w:r>
      <w:r>
        <w:rPr>
          <w:color w:val="231F20"/>
          <w:spacing w:val="14"/>
        </w:rPr>
        <w:t>月在中国武</w:t>
      </w:r>
      <w:r>
        <w:rPr>
          <w:color w:val="231F20"/>
          <w:spacing w:val="10"/>
        </w:rPr>
        <w:t>汉持续暴发，随后蔓延至中国其他省</w:t>
      </w:r>
      <w:r>
        <w:rPr>
          <w:rFonts w:ascii="Times New Roman" w:hAnsi="Times New Roman" w:eastAsia="Times New Roman"/>
          <w:color w:val="231F20"/>
          <w:spacing w:val="4"/>
        </w:rPr>
        <w:t>/</w:t>
      </w:r>
      <w:r>
        <w:rPr>
          <w:color w:val="231F20"/>
          <w:spacing w:val="19"/>
        </w:rPr>
        <w:t>地区和国家。本文主要探究了疫情爆发 </w:t>
      </w:r>
      <w:r>
        <w:rPr>
          <w:color w:val="231F20"/>
          <w:spacing w:val="5"/>
        </w:rPr>
        <w:t>初期 </w:t>
      </w:r>
      <w:r>
        <w:rPr>
          <w:rFonts w:ascii="Times New Roman" w:hAnsi="Times New Roman" w:eastAsia="Times New Roman"/>
          <w:color w:val="231F20"/>
          <w:spacing w:val="7"/>
        </w:rPr>
        <w:t>2019-nCoV</w:t>
      </w:r>
      <w:r>
        <w:rPr>
          <w:rFonts w:ascii="Times New Roman" w:hAnsi="Times New Roman" w:eastAsia="Times New Roman"/>
          <w:color w:val="231F20"/>
          <w:spacing w:val="42"/>
        </w:rPr>
        <w:t> </w:t>
      </w:r>
      <w:r>
        <w:rPr>
          <w:color w:val="231F20"/>
          <w:spacing w:val="12"/>
        </w:rPr>
        <w:t>的基本传染数 </w:t>
      </w:r>
      <w:r>
        <w:rPr>
          <w:rFonts w:ascii="Times New Roman" w:hAnsi="Times New Roman" w:eastAsia="Times New Roman"/>
          <w:color w:val="231F20"/>
          <w:spacing w:val="5"/>
        </w:rPr>
        <w:t>R0</w:t>
      </w:r>
      <w:r>
        <w:rPr>
          <w:rFonts w:ascii="Times New Roman" w:hAnsi="Times New Roman" w:eastAsia="Times New Roman"/>
          <w:color w:val="231F20"/>
          <w:spacing w:val="38"/>
        </w:rPr>
        <w:t> </w:t>
      </w:r>
      <w:r>
        <w:rPr>
          <w:color w:val="231F20"/>
          <w:spacing w:val="7"/>
        </w:rPr>
        <w:t>的估计值。方法：考虑到疾病报告率变化的</w:t>
      </w:r>
      <w:r>
        <w:rPr>
          <w:color w:val="231F20"/>
          <w:spacing w:val="2"/>
        </w:rPr>
        <w:t>影响，我们通过指数增长模拟了 </w:t>
      </w:r>
      <w:r>
        <w:rPr>
          <w:rFonts w:ascii="Times New Roman" w:hAnsi="Times New Roman" w:eastAsia="Times New Roman"/>
          <w:color w:val="231F20"/>
          <w:spacing w:val="6"/>
        </w:rPr>
        <w:t>2020</w:t>
      </w:r>
      <w:r>
        <w:rPr>
          <w:rFonts w:ascii="Times New Roman" w:hAnsi="Times New Roman" w:eastAsia="Times New Roman"/>
          <w:color w:val="231F20"/>
          <w:spacing w:val="5"/>
        </w:rPr>
        <w:t> </w:t>
      </w:r>
      <w:r>
        <w:rPr>
          <w:color w:val="231F20"/>
          <w:spacing w:val="-17"/>
        </w:rPr>
        <w:t>年 </w:t>
      </w:r>
      <w:r>
        <w:rPr>
          <w:rFonts w:ascii="Times New Roman" w:hAnsi="Times New Roman" w:eastAsia="Times New Roman"/>
          <w:color w:val="231F20"/>
        </w:rPr>
        <w:t>1</w:t>
      </w:r>
      <w:r>
        <w:rPr>
          <w:rFonts w:ascii="Times New Roman" w:hAnsi="Times New Roman" w:eastAsia="Times New Roman"/>
          <w:color w:val="231F20"/>
          <w:spacing w:val="5"/>
        </w:rPr>
        <w:t> </w:t>
      </w:r>
      <w:r>
        <w:rPr>
          <w:color w:val="231F20"/>
          <w:spacing w:val="-17"/>
        </w:rPr>
        <w:t>月 </w:t>
      </w:r>
      <w:r>
        <w:rPr>
          <w:rFonts w:ascii="Times New Roman" w:hAnsi="Times New Roman" w:eastAsia="Times New Roman"/>
          <w:color w:val="231F20"/>
          <w:spacing w:val="4"/>
        </w:rPr>
        <w:t>10</w:t>
      </w:r>
      <w:r>
        <w:rPr>
          <w:rFonts w:ascii="Times New Roman" w:hAnsi="Times New Roman" w:eastAsia="Times New Roman"/>
          <w:color w:val="231F20"/>
          <w:spacing w:val="5"/>
        </w:rPr>
        <w:t> </w:t>
      </w:r>
      <w:r>
        <w:rPr>
          <w:color w:val="231F20"/>
          <w:spacing w:val="-6"/>
        </w:rPr>
        <w:t>日至 </w:t>
      </w:r>
      <w:r>
        <w:rPr>
          <w:rFonts w:ascii="Times New Roman" w:hAnsi="Times New Roman" w:eastAsia="Times New Roman"/>
          <w:color w:val="231F20"/>
        </w:rPr>
        <w:t>1</w:t>
      </w:r>
      <w:r>
        <w:rPr>
          <w:rFonts w:ascii="Times New Roman" w:hAnsi="Times New Roman" w:eastAsia="Times New Roman"/>
          <w:color w:val="231F20"/>
          <w:spacing w:val="5"/>
        </w:rPr>
        <w:t> </w:t>
      </w:r>
      <w:r>
        <w:rPr>
          <w:color w:val="231F20"/>
          <w:spacing w:val="-17"/>
        </w:rPr>
        <w:t>月 </w:t>
      </w:r>
      <w:r>
        <w:rPr>
          <w:rFonts w:ascii="Times New Roman" w:hAnsi="Times New Roman" w:eastAsia="Times New Roman"/>
          <w:color w:val="231F20"/>
          <w:spacing w:val="4"/>
        </w:rPr>
        <w:t>24</w:t>
      </w:r>
      <w:r>
        <w:rPr>
          <w:rFonts w:ascii="Times New Roman" w:hAnsi="Times New Roman" w:eastAsia="Times New Roman"/>
          <w:color w:val="231F20"/>
          <w:spacing w:val="5"/>
        </w:rPr>
        <w:t> </w:t>
      </w:r>
      <w:r>
        <w:rPr>
          <w:color w:val="231F20"/>
          <w:spacing w:val="8"/>
        </w:rPr>
        <w:t>日在中国大陆 </w:t>
      </w:r>
      <w:r>
        <w:rPr>
          <w:rFonts w:ascii="Times New Roman" w:hAnsi="Times New Roman" w:eastAsia="Times New Roman"/>
          <w:color w:val="231F20"/>
          <w:spacing w:val="6"/>
        </w:rPr>
        <w:t>2019- nCoV</w:t>
      </w:r>
      <w:r>
        <w:rPr>
          <w:rFonts w:ascii="Times New Roman" w:hAnsi="Times New Roman" w:eastAsia="Times New Roman"/>
          <w:color w:val="231F20"/>
          <w:spacing w:val="35"/>
        </w:rPr>
        <w:t> </w:t>
      </w:r>
      <w:r>
        <w:rPr>
          <w:color w:val="231F20"/>
          <w:spacing w:val="12"/>
        </w:rPr>
        <w:t>病例时间序列的流行曲线。利用估计的内在增长率</w:t>
      </w:r>
      <w:r>
        <w:rPr>
          <w:color w:val="231F20"/>
          <w:spacing w:val="-50"/>
        </w:rPr>
        <w:t>（</w:t>
      </w:r>
      <w:r>
        <w:rPr>
          <w:rFonts w:ascii="Times New Roman" w:hAnsi="Times New Roman" w:eastAsia="Times New Roman"/>
          <w:color w:val="231F20"/>
          <w:spacing w:val="-50"/>
        </w:rPr>
        <w:t>γ</w:t>
      </w:r>
      <w:r>
        <w:rPr>
          <w:color w:val="231F20"/>
          <w:spacing w:val="-50"/>
        </w:rPr>
        <w:t>）</w:t>
      </w:r>
      <w:r>
        <w:rPr>
          <w:color w:val="231F20"/>
          <w:spacing w:val="4"/>
        </w:rPr>
        <w:t>，我们通过使用其</w:t>
      </w:r>
      <w:r>
        <w:rPr>
          <w:color w:val="231F20"/>
          <w:spacing w:val="20"/>
          <w:w w:val="101"/>
        </w:rPr>
        <w:t>他两种已知的冠状病毒疾病</w:t>
      </w:r>
      <w:r>
        <w:rPr>
          <w:color w:val="231F20"/>
          <w:spacing w:val="-10"/>
        </w:rPr>
        <w:t> </w:t>
      </w:r>
      <w:r>
        <w:rPr>
          <w:rFonts w:ascii="Times New Roman" w:hAnsi="Times New Roman" w:eastAsia="Times New Roman"/>
          <w:color w:val="231F20"/>
          <w:spacing w:val="14"/>
          <w:w w:val="101"/>
        </w:rPr>
        <w:t>M</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R</w:t>
      </w:r>
      <w:r>
        <w:rPr>
          <w:rFonts w:ascii="Times New Roman" w:hAnsi="Times New Roman" w:eastAsia="Times New Roman"/>
          <w:color w:val="231F20"/>
          <w:w w:val="101"/>
        </w:rPr>
        <w:t>S</w:t>
      </w:r>
      <w:r>
        <w:rPr>
          <w:rFonts w:ascii="Times New Roman" w:hAnsi="Times New Roman" w:eastAsia="Times New Roman"/>
          <w:color w:val="231F20"/>
          <w:spacing w:val="-9"/>
        </w:rPr>
        <w:t>  </w:t>
      </w:r>
      <w:r>
        <w:rPr>
          <w:color w:val="231F20"/>
          <w:w w:val="101"/>
        </w:rPr>
        <w:t>和</w:t>
      </w:r>
      <w:r>
        <w:rPr>
          <w:color w:val="231F20"/>
          <w:spacing w:val="-10"/>
        </w:rPr>
        <w:t> </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w w:val="101"/>
        </w:rPr>
        <w:t>S</w:t>
      </w:r>
      <w:r>
        <w:rPr>
          <w:rFonts w:ascii="Times New Roman" w:hAnsi="Times New Roman" w:eastAsia="Times New Roman"/>
          <w:color w:val="231F20"/>
          <w:spacing w:val="-9"/>
        </w:rPr>
        <w:t>  </w:t>
      </w:r>
      <w:r>
        <w:rPr>
          <w:color w:val="231F20"/>
          <w:spacing w:val="6"/>
          <w:w w:val="101"/>
        </w:rPr>
        <w:t>的序列间隔</w:t>
      </w:r>
      <w:r>
        <w:rPr>
          <w:color w:val="231F20"/>
          <w:spacing w:val="-17"/>
          <w:w w:val="101"/>
        </w:rPr>
        <w:t>（</w:t>
      </w:r>
      <w:r>
        <w:rPr>
          <w:rFonts w:ascii="Times New Roman" w:hAnsi="Times New Roman" w:eastAsia="Times New Roman"/>
          <w:color w:val="231F20"/>
          <w:spacing w:val="9"/>
          <w:w w:val="101"/>
        </w:rPr>
        <w:t>S</w:t>
      </w:r>
      <w:r>
        <w:rPr>
          <w:rFonts w:ascii="Times New Roman" w:hAnsi="Times New Roman" w:eastAsia="Times New Roman"/>
          <w:color w:val="231F20"/>
          <w:spacing w:val="-29"/>
          <w:w w:val="101"/>
        </w:rPr>
        <w:t>I</w:t>
      </w:r>
      <w:r>
        <w:rPr>
          <w:color w:val="231F20"/>
          <w:spacing w:val="-54"/>
          <w:w w:val="101"/>
        </w:rPr>
        <w:t>）</w:t>
      </w:r>
      <w:r>
        <w:rPr>
          <w:color w:val="231F20"/>
          <w:spacing w:val="14"/>
          <w:w w:val="101"/>
        </w:rPr>
        <w:t>来估计</w:t>
      </w:r>
      <w:r>
        <w:rPr>
          <w:color w:val="231F20"/>
          <w:spacing w:val="-10"/>
        </w:rPr>
        <w:t> </w:t>
      </w:r>
      <w:r>
        <w:rPr>
          <w:rFonts w:ascii="Times New Roman" w:hAnsi="Times New Roman" w:eastAsia="Times New Roman"/>
          <w:color w:val="231F20"/>
          <w:w w:val="101"/>
        </w:rPr>
        <w:t>R</w:t>
      </w:r>
      <w:r>
        <w:rPr>
          <w:rFonts w:ascii="Times New Roman" w:hAnsi="Times New Roman" w:eastAsia="Times New Roman"/>
          <w:color w:val="231F20"/>
          <w:spacing w:val="8"/>
          <w:w w:val="101"/>
        </w:rPr>
        <w:t>0</w:t>
      </w:r>
      <w:r>
        <w:rPr>
          <w:color w:val="231F20"/>
          <w:spacing w:val="-22"/>
          <w:w w:val="101"/>
        </w:rPr>
        <w:t>，以作</w:t>
      </w:r>
      <w:r>
        <w:rPr>
          <w:color w:val="231F20"/>
          <w:spacing w:val="23"/>
        </w:rPr>
        <w:t>为真正未知</w:t>
      </w:r>
      <w:r>
        <w:rPr>
          <w:rFonts w:ascii="Times New Roman" w:hAnsi="Times New Roman" w:eastAsia="Times New Roman"/>
          <w:color w:val="231F20"/>
          <w:spacing w:val="4"/>
        </w:rPr>
        <w:t>SI</w:t>
      </w:r>
      <w:r>
        <w:rPr>
          <w:rFonts w:ascii="Times New Roman" w:hAnsi="Times New Roman" w:eastAsia="Times New Roman"/>
          <w:color w:val="231F20"/>
          <w:spacing w:val="45"/>
        </w:rPr>
        <w:t> </w:t>
      </w:r>
      <w:r>
        <w:rPr>
          <w:color w:val="231F20"/>
          <w:spacing w:val="7"/>
        </w:rPr>
        <w:t>的近似值。结果显示：早期暴发数据很大程度上遵循指数增长。</w:t>
      </w:r>
      <w:r>
        <w:rPr>
          <w:color w:val="231F20"/>
          <w:spacing w:val="24"/>
          <w:w w:val="101"/>
        </w:rPr>
        <w:t>估计平均</w:t>
      </w:r>
      <w:r>
        <w:rPr>
          <w:rFonts w:ascii="Times New Roman" w:hAnsi="Times New Roman" w:eastAsia="Times New Roman"/>
          <w:color w:val="231F20"/>
          <w:spacing w:val="11"/>
          <w:w w:val="101"/>
        </w:rPr>
        <w:t>R</w:t>
      </w:r>
      <w:r>
        <w:rPr>
          <w:rFonts w:ascii="Times New Roman" w:hAnsi="Times New Roman" w:eastAsia="Times New Roman"/>
          <w:color w:val="231F20"/>
          <w:w w:val="101"/>
        </w:rPr>
        <w:t>0</w:t>
      </w:r>
      <w:r>
        <w:rPr>
          <w:rFonts w:ascii="Times New Roman" w:hAnsi="Times New Roman" w:eastAsia="Times New Roman"/>
          <w:color w:val="231F20"/>
          <w:spacing w:val="-13"/>
        </w:rPr>
        <w:t> </w:t>
      </w:r>
      <w:r>
        <w:rPr>
          <w:color w:val="231F20"/>
          <w:w w:val="101"/>
        </w:rPr>
        <w:t>在</w:t>
      </w:r>
      <w:r>
        <w:rPr>
          <w:color w:val="231F20"/>
          <w:spacing w:val="-55"/>
        </w:rPr>
        <w:t> </w:t>
      </w:r>
      <w:r>
        <w:rPr>
          <w:rFonts w:ascii="Times New Roman" w:hAnsi="Times New Roman" w:eastAsia="Times New Roman"/>
          <w:color w:val="231F20"/>
          <w:spacing w:val="8"/>
          <w:w w:val="101"/>
        </w:rPr>
        <w:t>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2</w:t>
      </w:r>
      <w:r>
        <w:rPr>
          <w:rFonts w:ascii="Times New Roman" w:hAnsi="Times New Roman" w:eastAsia="Times New Roman"/>
          <w:color w:val="231F20"/>
          <w:spacing w:val="-67"/>
          <w:w w:val="101"/>
        </w:rPr>
        <w:t>4</w:t>
      </w:r>
      <w:r>
        <w:rPr>
          <w:color w:val="231F20"/>
          <w:spacing w:val="-18"/>
          <w:w w:val="101"/>
        </w:rPr>
        <w:t>（</w:t>
      </w:r>
      <w:r>
        <w:rPr>
          <w:rFonts w:ascii="Times New Roman" w:hAnsi="Times New Roman" w:eastAsia="Times New Roman"/>
          <w:color w:val="231F20"/>
          <w:spacing w:val="8"/>
          <w:w w:val="101"/>
        </w:rPr>
        <w:t>95</w:t>
      </w:r>
      <w:r>
        <w:rPr>
          <w:color w:val="231F20"/>
          <w:w w:val="101"/>
        </w:rPr>
        <w:t>％</w:t>
      </w:r>
      <w:r>
        <w:rPr>
          <w:color w:val="231F20"/>
          <w:spacing w:val="-82"/>
        </w:rPr>
        <w:t> </w:t>
      </w:r>
      <w:r>
        <w:rPr>
          <w:rFonts w:ascii="Times New Roman" w:hAnsi="Times New Roman" w:eastAsia="Times New Roman"/>
          <w:color w:val="231F20"/>
          <w:spacing w:val="11"/>
          <w:w w:val="101"/>
        </w:rPr>
        <w:t>C</w:t>
      </w:r>
      <w:r>
        <w:rPr>
          <w:rFonts w:ascii="Times New Roman" w:hAnsi="Times New Roman" w:eastAsia="Times New Roman"/>
          <w:color w:val="231F20"/>
          <w:spacing w:val="5"/>
          <w:w w:val="101"/>
        </w:rPr>
        <w:t>I</w:t>
      </w:r>
      <w:r>
        <w:rPr>
          <w:color w:val="231F20"/>
          <w:spacing w:val="-92"/>
          <w:w w:val="101"/>
        </w:rPr>
        <w:t>：</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96</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5</w:t>
      </w:r>
      <w:r>
        <w:rPr>
          <w:rFonts w:ascii="Times New Roman" w:hAnsi="Times New Roman" w:eastAsia="Times New Roman"/>
          <w:color w:val="231F20"/>
          <w:spacing w:val="-26"/>
          <w:w w:val="101"/>
        </w:rPr>
        <w:t>5</w:t>
      </w:r>
      <w:r>
        <w:rPr>
          <w:color w:val="231F20"/>
          <w:spacing w:val="-59"/>
          <w:w w:val="101"/>
        </w:rPr>
        <w:t>）</w:t>
      </w:r>
      <w:r>
        <w:rPr>
          <w:color w:val="231F20"/>
          <w:w w:val="101"/>
        </w:rPr>
        <w:t>至</w:t>
      </w:r>
      <w:r>
        <w:rPr>
          <w:color w:val="231F20"/>
          <w:spacing w:val="-55"/>
        </w:rPr>
        <w:t> </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5</w:t>
      </w:r>
      <w:r>
        <w:rPr>
          <w:rFonts w:ascii="Times New Roman" w:hAnsi="Times New Roman" w:eastAsia="Times New Roman"/>
          <w:color w:val="231F20"/>
          <w:spacing w:val="-67"/>
          <w:w w:val="101"/>
        </w:rPr>
        <w:t>8</w:t>
      </w:r>
      <w:r>
        <w:rPr>
          <w:color w:val="231F20"/>
          <w:spacing w:val="-18"/>
          <w:w w:val="101"/>
        </w:rPr>
        <w:t>（</w:t>
      </w:r>
      <w:r>
        <w:rPr>
          <w:rFonts w:ascii="Times New Roman" w:hAnsi="Times New Roman" w:eastAsia="Times New Roman"/>
          <w:color w:val="231F20"/>
          <w:spacing w:val="8"/>
          <w:w w:val="101"/>
        </w:rPr>
        <w:t>95</w:t>
      </w:r>
      <w:r>
        <w:rPr>
          <w:color w:val="231F20"/>
          <w:w w:val="101"/>
        </w:rPr>
        <w:t>％</w:t>
      </w:r>
      <w:r>
        <w:rPr>
          <w:color w:val="231F20"/>
          <w:spacing w:val="-82"/>
        </w:rPr>
        <w:t> </w:t>
      </w:r>
      <w:r>
        <w:rPr>
          <w:rFonts w:ascii="Times New Roman" w:hAnsi="Times New Roman" w:eastAsia="Times New Roman"/>
          <w:color w:val="231F20"/>
          <w:spacing w:val="11"/>
          <w:w w:val="101"/>
        </w:rPr>
        <w:t>C</w:t>
      </w:r>
      <w:r>
        <w:rPr>
          <w:rFonts w:ascii="Times New Roman" w:hAnsi="Times New Roman" w:eastAsia="Times New Roman"/>
          <w:color w:val="231F20"/>
          <w:spacing w:val="5"/>
          <w:w w:val="101"/>
        </w:rPr>
        <w:t>I</w:t>
      </w:r>
      <w:r>
        <w:rPr>
          <w:color w:val="231F20"/>
          <w:spacing w:val="-92"/>
          <w:w w:val="101"/>
        </w:rPr>
        <w:t>：</w:t>
      </w:r>
      <w:r>
        <w:rPr>
          <w:rFonts w:ascii="Times New Roman" w:hAnsi="Times New Roman" w:eastAsia="Times New Roman"/>
          <w:color w:val="231F20"/>
          <w:spacing w:val="8"/>
          <w:w w:val="101"/>
        </w:rPr>
        <w:t>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89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4</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3</w:t>
      </w:r>
      <w:r>
        <w:rPr>
          <w:rFonts w:ascii="Times New Roman" w:hAnsi="Times New Roman" w:eastAsia="Times New Roman"/>
          <w:color w:val="231F20"/>
          <w:spacing w:val="-26"/>
          <w:w w:val="101"/>
        </w:rPr>
        <w:t>9</w:t>
      </w:r>
      <w:r>
        <w:rPr>
          <w:color w:val="231F20"/>
          <w:spacing w:val="-59"/>
          <w:w w:val="101"/>
        </w:rPr>
        <w:t>）</w:t>
      </w:r>
      <w:r>
        <w:rPr>
          <w:color w:val="231F20"/>
          <w:spacing w:val="-5"/>
          <w:w w:val="101"/>
        </w:rPr>
        <w:t>范围内，报告</w:t>
      </w:r>
      <w:r>
        <w:rPr>
          <w:color w:val="231F20"/>
          <w:spacing w:val="5"/>
        </w:rPr>
        <w:t>率增加了 </w:t>
      </w:r>
      <w:r>
        <w:rPr>
          <w:rFonts w:ascii="Times New Roman" w:hAnsi="Times New Roman" w:eastAsia="Times New Roman"/>
          <w:color w:val="373535"/>
        </w:rPr>
        <w:t>2</w:t>
      </w:r>
      <w:r>
        <w:rPr>
          <w:rFonts w:ascii="Times New Roman" w:hAnsi="Times New Roman" w:eastAsia="Times New Roman"/>
          <w:color w:val="373535"/>
          <w:spacing w:val="5"/>
        </w:rPr>
        <w:t> </w:t>
      </w:r>
      <w:r>
        <w:rPr>
          <w:color w:val="373535"/>
          <w:spacing w:val="20"/>
        </w:rPr>
        <w:t>倍</w:t>
      </w:r>
      <w:r>
        <w:rPr>
          <w:color w:val="231F20"/>
        </w:rPr>
        <w:t>至</w:t>
      </w:r>
      <w:r>
        <w:rPr>
          <w:rFonts w:ascii="Times New Roman" w:hAnsi="Times New Roman" w:eastAsia="Times New Roman"/>
          <w:color w:val="373535"/>
        </w:rPr>
        <w:t>8</w:t>
      </w:r>
      <w:r>
        <w:rPr>
          <w:rFonts w:ascii="Times New Roman" w:hAnsi="Times New Roman" w:eastAsia="Times New Roman"/>
          <w:color w:val="373535"/>
          <w:spacing w:val="6"/>
        </w:rPr>
        <w:t> </w:t>
      </w:r>
      <w:r>
        <w:rPr>
          <w:color w:val="373535"/>
          <w:spacing w:val="20"/>
        </w:rPr>
        <w:t>倍</w:t>
      </w:r>
      <w:r>
        <w:rPr>
          <w:color w:val="231F20"/>
          <w:spacing w:val="4"/>
        </w:rPr>
        <w:t>，且报告率的变化在很大程度上影响了 </w:t>
      </w:r>
      <w:r>
        <w:rPr>
          <w:rFonts w:ascii="Times New Roman" w:hAnsi="Times New Roman" w:eastAsia="Times New Roman"/>
          <w:color w:val="231F20"/>
          <w:spacing w:val="5"/>
        </w:rPr>
        <w:t>R0 </w:t>
      </w:r>
      <w:r>
        <w:rPr>
          <w:color w:val="231F20"/>
          <w:spacing w:val="17"/>
        </w:rPr>
        <w:t>的估计。结论： </w:t>
      </w:r>
      <w:r>
        <w:rPr>
          <w:rFonts w:ascii="Times New Roman" w:hAnsi="Times New Roman" w:eastAsia="Times New Roman"/>
          <w:color w:val="231F20"/>
          <w:spacing w:val="7"/>
        </w:rPr>
        <w:t>2019-nCoV </w:t>
      </w:r>
      <w:r>
        <w:rPr>
          <w:color w:val="231F20"/>
          <w:spacing w:val="50"/>
        </w:rPr>
        <w:t>的</w:t>
      </w:r>
      <w:r>
        <w:rPr>
          <w:rFonts w:ascii="Times New Roman" w:hAnsi="Times New Roman" w:eastAsia="Times New Roman"/>
          <w:color w:val="231F20"/>
        </w:rPr>
        <w:t>R</w:t>
      </w:r>
      <w:r>
        <w:rPr>
          <w:rFonts w:ascii="Times New Roman" w:hAnsi="Times New Roman" w:eastAsia="Times New Roman"/>
          <w:color w:val="231F20"/>
          <w:spacing w:val="7"/>
        </w:rPr>
        <w:t>  </w:t>
      </w:r>
      <w:r>
        <w:rPr>
          <w:rFonts w:ascii="Times New Roman" w:hAnsi="Times New Roman" w:eastAsia="Times New Roman"/>
          <w:color w:val="231F20"/>
        </w:rPr>
        <w:t>0</w:t>
      </w:r>
      <w:r>
        <w:rPr>
          <w:rFonts w:ascii="Times New Roman" w:hAnsi="Times New Roman" w:eastAsia="Times New Roman"/>
          <w:color w:val="231F20"/>
          <w:spacing w:val="2"/>
        </w:rPr>
        <w:t> </w:t>
      </w:r>
      <w:r>
        <w:rPr>
          <w:color w:val="231F20"/>
          <w:spacing w:val="11"/>
        </w:rPr>
        <w:t>的平均估计值在 </w:t>
      </w:r>
      <w:r>
        <w:rPr>
          <w:rFonts w:ascii="Times New Roman" w:hAnsi="Times New Roman" w:eastAsia="Times New Roman"/>
          <w:color w:val="231F20"/>
          <w:spacing w:val="5"/>
        </w:rPr>
        <w:t>2.24-3.58</w:t>
      </w:r>
      <w:r>
        <w:rPr>
          <w:rFonts w:ascii="Times New Roman" w:hAnsi="Times New Roman" w:eastAsia="Times New Roman"/>
          <w:color w:val="231F20"/>
          <w:spacing w:val="2"/>
        </w:rPr>
        <w:t> </w:t>
      </w:r>
      <w:r>
        <w:rPr>
          <w:color w:val="231F20"/>
        </w:rPr>
        <w:t>之间，并且显著大于 </w:t>
      </w:r>
      <w:r>
        <w:rPr>
          <w:rFonts w:ascii="Times New Roman" w:hAnsi="Times New Roman" w:eastAsia="Times New Roman"/>
          <w:color w:val="231F20"/>
          <w:spacing w:val="8"/>
        </w:rPr>
        <w:t>1</w:t>
      </w:r>
      <w:r>
        <w:rPr>
          <w:color w:val="231F20"/>
          <w:spacing w:val="17"/>
        </w:rPr>
        <w:t>。该结论提</w:t>
      </w:r>
      <w:r>
        <w:rPr>
          <w:color w:val="231F20"/>
          <w:spacing w:val="-20"/>
        </w:rPr>
        <w:t>示 </w:t>
      </w:r>
      <w:r>
        <w:rPr>
          <w:rFonts w:ascii="Times New Roman" w:hAnsi="Times New Roman" w:eastAsia="Times New Roman"/>
          <w:color w:val="231F20"/>
          <w:spacing w:val="7"/>
        </w:rPr>
        <w:t>2019-nCoV</w:t>
      </w:r>
      <w:r>
        <w:rPr>
          <w:rFonts w:ascii="Times New Roman" w:hAnsi="Times New Roman" w:eastAsia="Times New Roman"/>
          <w:color w:val="231F20"/>
          <w:spacing w:val="-10"/>
        </w:rPr>
        <w:t> </w:t>
      </w:r>
      <w:r>
        <w:rPr>
          <w:color w:val="231F20"/>
          <w:spacing w:val="14"/>
        </w:rPr>
        <w:t>有可能引起暴发的风险。</w:t>
      </w:r>
    </w:p>
    <w:p>
      <w:pPr>
        <w:pStyle w:val="BodyText"/>
        <w:spacing w:before="7"/>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5">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9"/>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23</w:t>
        </w:r>
        <w:r>
          <w:rPr>
            <w:rFonts w:ascii="Times New Roman" w:eastAsia="Times New Roman"/>
            <w:color w:val="231F20"/>
            <w:spacing w:val="4"/>
            <w:w w:val="101"/>
          </w:rPr>
          <w:t>.</w:t>
        </w:r>
        <w:r>
          <w:rPr>
            <w:rFonts w:ascii="Times New Roman" w:eastAsia="Times New Roman"/>
            <w:color w:val="231F20"/>
            <w:spacing w:val="8"/>
            <w:w w:val="101"/>
          </w:rPr>
          <w:t>916395v</w:t>
        </w:r>
        <w:r>
          <w:rPr>
            <w:rFonts w:ascii="Times New Roman" w:eastAsia="Times New Roman"/>
            <w:color w:val="231F20"/>
            <w:w w:val="101"/>
          </w:rPr>
          <w:t>2</w:t>
        </w:r>
      </w:hyperlink>
    </w:p>
    <w:p>
      <w:pPr>
        <w:spacing w:after="0"/>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0"/>
        </w:numPr>
        <w:tabs>
          <w:tab w:pos="1075" w:val="left" w:leader="none"/>
        </w:tabs>
        <w:spacing w:line="295" w:lineRule="auto" w:before="72" w:after="0"/>
        <w:ind w:left="1074" w:right="233" w:hanging="851"/>
        <w:jc w:val="both"/>
        <w:rPr>
          <w:color w:val="231F20"/>
        </w:rPr>
      </w:pPr>
      <w:bookmarkStart w:name="2.17  1月29日_中国科学院等机构研究人员指出2019-nCoV的有效繁殖" w:id="110"/>
      <w:bookmarkEnd w:id="110"/>
      <w:r>
        <w:rPr/>
      </w:r>
      <w:bookmarkStart w:name="_bookmark37" w:id="111"/>
      <w:bookmarkEnd w:id="111"/>
      <w:r>
        <w:rPr/>
      </w:r>
      <w:bookmarkStart w:name="_bookmark37" w:id="112"/>
      <w:bookmarkEnd w:id="112"/>
      <w:r>
        <w:rPr>
          <w:color w:val="231F20"/>
          <w:w w:val="105"/>
        </w:rPr>
        <w:t>1</w:t>
      </w:r>
      <w:r>
        <w:rPr>
          <w:color w:val="231F20"/>
          <w:spacing w:val="-62"/>
          <w:w w:val="105"/>
        </w:rPr>
        <w:t> 月 </w:t>
      </w:r>
      <w:r>
        <w:rPr>
          <w:color w:val="231F20"/>
          <w:spacing w:val="5"/>
          <w:w w:val="105"/>
        </w:rPr>
        <w:t>29</w:t>
      </w:r>
      <w:r>
        <w:rPr>
          <w:color w:val="231F20"/>
          <w:spacing w:val="-24"/>
          <w:w w:val="105"/>
        </w:rPr>
        <w:t> 日</w:t>
      </w:r>
      <w:r>
        <w:rPr>
          <w:color w:val="231F20"/>
          <w:w w:val="105"/>
        </w:rPr>
        <w:t>_</w:t>
      </w:r>
      <w:r>
        <w:rPr>
          <w:color w:val="231F20"/>
          <w:spacing w:val="22"/>
          <w:w w:val="105"/>
        </w:rPr>
        <w:t> 中国科学院等机构研究人员指出 </w:t>
      </w:r>
      <w:r>
        <w:rPr>
          <w:color w:val="231F20"/>
          <w:spacing w:val="9"/>
          <w:w w:val="105"/>
        </w:rPr>
        <w:t>2019- </w:t>
      </w:r>
      <w:r>
        <w:rPr>
          <w:color w:val="231F20"/>
          <w:spacing w:val="9"/>
          <w:w w:val="115"/>
        </w:rPr>
        <w:t>nCoV</w:t>
      </w:r>
      <w:r>
        <w:rPr>
          <w:color w:val="231F20"/>
          <w:spacing w:val="8"/>
          <w:w w:val="115"/>
        </w:rPr>
        <w:t> 的有效繁殖数比</w:t>
      </w:r>
      <w:r>
        <w:rPr>
          <w:color w:val="231F20"/>
          <w:spacing w:val="10"/>
          <w:w w:val="115"/>
        </w:rPr>
        <w:t>SARS</w:t>
      </w:r>
      <w:r>
        <w:rPr>
          <w:color w:val="231F20"/>
          <w:spacing w:val="-52"/>
          <w:w w:val="115"/>
        </w:rPr>
        <w:t> 高</w:t>
      </w:r>
    </w:p>
    <w:p>
      <w:pPr>
        <w:pStyle w:val="Heading3"/>
        <w:spacing w:before="64"/>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2"/>
        <w:rPr>
          <w:sz w:val="28"/>
        </w:rPr>
      </w:pPr>
    </w:p>
    <w:p>
      <w:pPr>
        <w:pStyle w:val="BodyText"/>
        <w:spacing w:line="328" w:lineRule="auto" w:before="1"/>
        <w:ind w:left="222" w:right="130" w:firstLine="440"/>
      </w:pPr>
      <w:r>
        <w:rPr>
          <w:color w:val="231F20"/>
          <w:spacing w:val="6"/>
        </w:rPr>
        <w:t>内容简介：研究人员根据中国疾控中心</w:t>
      </w:r>
      <w:r>
        <w:rPr>
          <w:color w:val="231F20"/>
          <w:spacing w:val="-15"/>
        </w:rPr>
        <w:t>（</w:t>
      </w:r>
      <w:r>
        <w:rPr>
          <w:rFonts w:ascii="Times New Roman" w:eastAsia="Times New Roman"/>
          <w:color w:val="231F20"/>
          <w:spacing w:val="-15"/>
        </w:rPr>
        <w:t>CDC</w:t>
      </w:r>
      <w:r>
        <w:rPr>
          <w:color w:val="231F20"/>
          <w:spacing w:val="-15"/>
        </w:rPr>
        <w:t>）</w:t>
      </w:r>
      <w:r>
        <w:rPr>
          <w:color w:val="231F20"/>
          <w:spacing w:val="8"/>
        </w:rPr>
        <w:t>每日报告的 </w:t>
      </w:r>
      <w:r>
        <w:rPr>
          <w:rFonts w:ascii="Times New Roman" w:eastAsia="Times New Roman"/>
          <w:color w:val="231F20"/>
          <w:spacing w:val="4"/>
        </w:rPr>
        <w:t>27 </w:t>
      </w:r>
      <w:r>
        <w:rPr>
          <w:color w:val="231F20"/>
          <w:spacing w:val="16"/>
        </w:rPr>
        <w:t>例病例估计</w:t>
      </w:r>
      <w:r>
        <w:rPr>
          <w:color w:val="231F20"/>
          <w:w w:val="101"/>
        </w:rPr>
        <w:t>了</w:t>
      </w:r>
      <w:r>
        <w:rPr>
          <w:color w:val="231F20"/>
          <w:spacing w:val="-56"/>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17"/>
          <w:w w:val="101"/>
        </w:rPr>
        <w:t>的有效繁殖数。结果表明</w:t>
      </w:r>
      <w:r>
        <w:rPr>
          <w:color w:val="231F20"/>
          <w:spacing w:val="-93"/>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20"/>
          <w:w w:val="101"/>
        </w:rPr>
        <w:t>的有效繁殖数高于</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color w:val="231F20"/>
          <w:w w:val="101"/>
        </w:rPr>
        <w:t>，</w:t>
      </w:r>
      <w:r>
        <w:rPr>
          <w:color w:val="231F20"/>
          <w:spacing w:val="16"/>
        </w:rPr>
        <w:t>二</w:t>
      </w:r>
      <w:r>
        <w:rPr>
          <w:color w:val="231F20"/>
          <w:spacing w:val="13"/>
        </w:rPr>
        <w:t>者病死率相当。</w:t>
      </w:r>
    </w:p>
    <w:p>
      <w:pPr>
        <w:pStyle w:val="BodyText"/>
        <w:spacing w:line="254"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6">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27</w:t>
        </w:r>
        <w:r>
          <w:rPr>
            <w:rFonts w:ascii="Times New Roman" w:eastAsia="Times New Roman"/>
            <w:color w:val="231F20"/>
            <w:spacing w:val="4"/>
            <w:w w:val="101"/>
          </w:rPr>
          <w:t>.</w:t>
        </w:r>
        <w:r>
          <w:rPr>
            <w:rFonts w:ascii="Times New Roman" w:eastAsia="Times New Roman"/>
            <w:color w:val="231F20"/>
            <w:spacing w:val="8"/>
            <w:w w:val="101"/>
          </w:rPr>
          <w:t>20018952v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32"/>
        </w:rPr>
      </w:pPr>
    </w:p>
    <w:p>
      <w:pPr>
        <w:pStyle w:val="Heading2"/>
        <w:numPr>
          <w:ilvl w:val="1"/>
          <w:numId w:val="10"/>
        </w:numPr>
        <w:tabs>
          <w:tab w:pos="1052" w:val="left" w:leader="none"/>
        </w:tabs>
        <w:spacing w:line="295" w:lineRule="auto" w:before="0" w:after="0"/>
        <w:ind w:left="1074" w:right="242" w:hanging="851"/>
        <w:jc w:val="both"/>
        <w:rPr>
          <w:color w:val="231F20"/>
        </w:rPr>
      </w:pPr>
      <w:bookmarkStart w:name="2.18  1月30日_暨南大学等更新了2019-nCoV暴发对医疗系统负担的评" w:id="113"/>
      <w:bookmarkEnd w:id="113"/>
      <w:r>
        <w:rPr/>
      </w:r>
      <w:bookmarkStart w:name="_bookmark38" w:id="114"/>
      <w:bookmarkEnd w:id="114"/>
      <w:r>
        <w:rPr/>
      </w:r>
      <w:bookmarkStart w:name="_bookmark38" w:id="115"/>
      <w:bookmarkEnd w:id="115"/>
      <w:r>
        <w:rPr>
          <w:color w:val="231F20"/>
        </w:rPr>
        <w:t>1</w:t>
      </w:r>
      <w:r>
        <w:rPr>
          <w:color w:val="231F20"/>
          <w:spacing w:val="-20"/>
        </w:rPr>
        <w:t> 月 </w:t>
      </w:r>
      <w:r>
        <w:rPr>
          <w:color w:val="231F20"/>
          <w:spacing w:val="5"/>
        </w:rPr>
        <w:t>30</w:t>
      </w:r>
      <w:r>
        <w:rPr>
          <w:color w:val="231F20"/>
          <w:spacing w:val="-7"/>
        </w:rPr>
        <w:t> 日</w:t>
      </w:r>
      <w:r>
        <w:rPr>
          <w:color w:val="231F20"/>
          <w:spacing w:val="15"/>
        </w:rPr>
        <w:t>_</w:t>
      </w:r>
      <w:r>
        <w:rPr>
          <w:color w:val="231F20"/>
          <w:spacing w:val="16"/>
        </w:rPr>
        <w:t>暨南大学等更新了 </w:t>
      </w:r>
      <w:r>
        <w:rPr>
          <w:color w:val="231F20"/>
          <w:spacing w:val="10"/>
        </w:rPr>
        <w:t>2019-nCoV 暴发对医疗</w:t>
      </w:r>
      <w:r>
        <w:rPr>
          <w:color w:val="231F20"/>
          <w:spacing w:val="17"/>
          <w:w w:val="95"/>
        </w:rPr>
        <w:t>系统负担的评估结果，呼吁采取进一步有效的大规模 </w:t>
      </w:r>
      <w:r>
        <w:rPr>
          <w:color w:val="231F20"/>
          <w:spacing w:val="19"/>
        </w:rPr>
        <w:t>干预措施以覆盖所有人群</w:t>
      </w:r>
    </w:p>
    <w:p>
      <w:pPr>
        <w:pStyle w:val="Heading3"/>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2"/>
        <w:rPr>
          <w:sz w:val="28"/>
        </w:rPr>
      </w:pPr>
    </w:p>
    <w:p>
      <w:pPr>
        <w:pStyle w:val="BodyText"/>
        <w:spacing w:line="328" w:lineRule="auto" w:before="1"/>
        <w:ind w:left="222" w:right="240" w:firstLine="440"/>
        <w:jc w:val="both"/>
      </w:pPr>
      <w:r>
        <w:rPr>
          <w:color w:val="231F20"/>
          <w:spacing w:val="4"/>
        </w:rPr>
        <w:t>内容简介：假设不同的诊断率和不同的公共卫生干预效果的情况下，研究</w:t>
      </w:r>
      <w:r>
        <w:rPr>
          <w:color w:val="231F20"/>
          <w:spacing w:val="21"/>
        </w:rPr>
        <w:t>人员用改进的</w:t>
      </w:r>
      <w:r>
        <w:rPr>
          <w:rFonts w:ascii="Times New Roman" w:eastAsia="Times New Roman"/>
          <w:color w:val="231F20"/>
          <w:spacing w:val="4"/>
        </w:rPr>
        <w:t>SIR</w:t>
      </w:r>
      <w:r>
        <w:rPr>
          <w:rFonts w:ascii="Times New Roman" w:eastAsia="Times New Roman"/>
          <w:color w:val="231F20"/>
          <w:spacing w:val="55"/>
        </w:rPr>
        <w:t> </w:t>
      </w:r>
      <w:r>
        <w:rPr>
          <w:color w:val="231F20"/>
          <w:spacing w:val="4"/>
        </w:rPr>
        <w:t>模型，预测实际感染病例数以及隔离病房和重症监护病房的</w:t>
      </w:r>
      <w:r>
        <w:rPr>
          <w:color w:val="231F20"/>
          <w:spacing w:val="21"/>
        </w:rPr>
        <w:t>具体负担 </w:t>
      </w:r>
      <w:r>
        <w:rPr>
          <w:rFonts w:ascii="Times New Roman" w:eastAsia="Times New Roman"/>
          <w:color w:val="231F20"/>
          <w:spacing w:val="7"/>
        </w:rPr>
        <w:t>2019-nCoV</w:t>
      </w:r>
      <w:r>
        <w:rPr>
          <w:rFonts w:ascii="Times New Roman" w:eastAsia="Times New Roman"/>
          <w:color w:val="231F20"/>
          <w:spacing w:val="44"/>
        </w:rPr>
        <w:t> </w:t>
      </w:r>
      <w:r>
        <w:rPr>
          <w:color w:val="231F20"/>
          <w:spacing w:val="27"/>
        </w:rPr>
        <w:t>暴发对医疗系统的负担的评估结果。 假设确诊率为</w:t>
      </w:r>
      <w:r>
        <w:rPr>
          <w:rFonts w:ascii="Times New Roman" w:eastAsia="Times New Roman"/>
          <w:color w:val="231F20"/>
          <w:spacing w:val="5"/>
        </w:rPr>
        <w:t>50</w:t>
      </w:r>
      <w:r>
        <w:rPr>
          <w:color w:val="231F20"/>
        </w:rPr>
        <w:t>％ ，如果未实施任何公共卫生干预措施，则实际感染病例数可能比报告的病</w:t>
      </w:r>
      <w:r>
        <w:rPr>
          <w:color w:val="231F20"/>
          <w:spacing w:val="-1"/>
        </w:rPr>
        <w:t>例数高得多，估计有 </w:t>
      </w:r>
      <w:r>
        <w:rPr>
          <w:rFonts w:ascii="Times New Roman" w:eastAsia="Times New Roman"/>
          <w:color w:val="231F20"/>
          <w:spacing w:val="6"/>
        </w:rPr>
        <w:t>88075</w:t>
      </w:r>
      <w:r>
        <w:rPr>
          <w:rFonts w:ascii="Times New Roman" w:eastAsia="Times New Roman"/>
          <w:color w:val="231F20"/>
          <w:spacing w:val="-1"/>
        </w:rPr>
        <w:t> </w:t>
      </w:r>
      <w:r>
        <w:rPr>
          <w:color w:val="231F20"/>
          <w:spacing w:val="-57"/>
        </w:rPr>
        <w:t>例</w:t>
      </w:r>
      <w:r>
        <w:rPr>
          <w:color w:val="231F20"/>
          <w:spacing w:val="-14"/>
        </w:rPr>
        <w:t>（</w:t>
      </w:r>
      <w:r>
        <w:rPr>
          <w:color w:val="231F20"/>
          <w:spacing w:val="-7"/>
        </w:rPr>
        <w:t>截至 </w:t>
      </w:r>
      <w:r>
        <w:rPr>
          <w:rFonts w:ascii="Times New Roman" w:eastAsia="Times New Roman"/>
          <w:color w:val="231F20"/>
          <w:spacing w:val="6"/>
        </w:rPr>
        <w:t>2020</w:t>
      </w:r>
      <w:r>
        <w:rPr>
          <w:rFonts w:ascii="Times New Roman" w:eastAsia="Times New Roman"/>
          <w:color w:val="231F20"/>
          <w:spacing w:val="-1"/>
        </w:rPr>
        <w:t> </w:t>
      </w:r>
      <w:r>
        <w:rPr>
          <w:color w:val="231F20"/>
          <w:spacing w:val="-20"/>
        </w:rPr>
        <w:t>年 </w:t>
      </w:r>
      <w:r>
        <w:rPr>
          <w:rFonts w:ascii="Times New Roman" w:eastAsia="Times New Roman"/>
          <w:color w:val="231F20"/>
        </w:rPr>
        <w:t>1</w:t>
      </w:r>
      <w:r>
        <w:rPr>
          <w:rFonts w:ascii="Times New Roman" w:eastAsia="Times New Roman"/>
          <w:color w:val="231F20"/>
          <w:spacing w:val="-1"/>
        </w:rPr>
        <w:t> </w:t>
      </w:r>
      <w:r>
        <w:rPr>
          <w:color w:val="231F20"/>
          <w:spacing w:val="-20"/>
        </w:rPr>
        <w:t>月 </w:t>
      </w:r>
      <w:r>
        <w:rPr>
          <w:rFonts w:ascii="Times New Roman" w:eastAsia="Times New Roman"/>
          <w:color w:val="231F20"/>
          <w:spacing w:val="4"/>
        </w:rPr>
        <w:t>31</w:t>
      </w:r>
      <w:r>
        <w:rPr>
          <w:rFonts w:ascii="Times New Roman" w:eastAsia="Times New Roman"/>
          <w:color w:val="231F20"/>
          <w:spacing w:val="-1"/>
        </w:rPr>
        <w:t> </w:t>
      </w:r>
      <w:r>
        <w:rPr>
          <w:color w:val="231F20"/>
          <w:spacing w:val="-14"/>
        </w:rPr>
        <w:t>日</w:t>
      </w:r>
      <w:r>
        <w:rPr>
          <w:color w:val="231F20"/>
          <w:spacing w:val="-74"/>
        </w:rPr>
        <w:t>）</w:t>
      </w:r>
      <w:r>
        <w:rPr>
          <w:color w:val="231F20"/>
          <w:spacing w:val="-1"/>
        </w:rPr>
        <w:t>，预计隔离病房和 </w:t>
      </w:r>
      <w:r>
        <w:rPr>
          <w:rFonts w:ascii="Times New Roman" w:eastAsia="Times New Roman"/>
          <w:color w:val="231F20"/>
          <w:spacing w:val="5"/>
        </w:rPr>
        <w:t>ICU</w:t>
      </w:r>
      <w:r>
        <w:rPr>
          <w:rFonts w:ascii="Times New Roman" w:eastAsia="Times New Roman"/>
          <w:color w:val="231F20"/>
          <w:spacing w:val="4"/>
        </w:rPr>
        <w:t> </w:t>
      </w:r>
      <w:r>
        <w:rPr>
          <w:color w:val="231F20"/>
        </w:rPr>
        <w:t>的</w:t>
      </w:r>
      <w:r>
        <w:rPr>
          <w:color w:val="231F20"/>
          <w:spacing w:val="16"/>
          <w:w w:val="101"/>
        </w:rPr>
        <w:t>负担分别为</w:t>
      </w:r>
      <w:r>
        <w:rPr>
          <w:color w:val="231F20"/>
          <w:spacing w:val="-53"/>
        </w:rPr>
        <w:t> </w:t>
      </w:r>
      <w:r>
        <w:rPr>
          <w:rFonts w:ascii="Times New Roman" w:eastAsia="Times New Roman"/>
          <w:color w:val="231F20"/>
          <w:spacing w:val="8"/>
          <w:w w:val="101"/>
        </w:rPr>
        <w:t>3478</w:t>
      </w:r>
      <w:r>
        <w:rPr>
          <w:rFonts w:ascii="Times New Roman" w:eastAsia="Times New Roman"/>
          <w:color w:val="231F20"/>
          <w:w w:val="101"/>
        </w:rPr>
        <w:t>6</w:t>
      </w:r>
      <w:r>
        <w:rPr>
          <w:rFonts w:ascii="Times New Roman" w:eastAsia="Times New Roman"/>
          <w:color w:val="231F20"/>
          <w:spacing w:val="-11"/>
        </w:rPr>
        <w:t> </w:t>
      </w:r>
      <w:r>
        <w:rPr>
          <w:color w:val="231F20"/>
          <w:w w:val="101"/>
        </w:rPr>
        <w:t>和</w:t>
      </w:r>
      <w:r>
        <w:rPr>
          <w:color w:val="231F20"/>
          <w:spacing w:val="-53"/>
        </w:rPr>
        <w:t> </w:t>
      </w:r>
      <w:r>
        <w:rPr>
          <w:rFonts w:ascii="Times New Roman" w:eastAsia="Times New Roman"/>
          <w:color w:val="231F20"/>
          <w:spacing w:val="8"/>
          <w:w w:val="101"/>
        </w:rPr>
        <w:t>9346</w:t>
      </w:r>
      <w:r>
        <w:rPr>
          <w:color w:val="231F20"/>
          <w:spacing w:val="7"/>
          <w:w w:val="101"/>
        </w:rPr>
        <w:t>；如果公共卫生干预措施的有效性达到</w:t>
      </w:r>
      <w:r>
        <w:rPr>
          <w:color w:val="231F20"/>
          <w:spacing w:val="-53"/>
        </w:rPr>
        <w:t> </w:t>
      </w:r>
      <w:r>
        <w:rPr>
          <w:rFonts w:ascii="Times New Roman" w:eastAsia="Times New Roman"/>
          <w:color w:val="231F20"/>
          <w:spacing w:val="8"/>
          <w:w w:val="101"/>
        </w:rPr>
        <w:t>70</w:t>
      </w:r>
      <w:r>
        <w:rPr>
          <w:color w:val="231F20"/>
          <w:w w:val="101"/>
        </w:rPr>
        <w:t>％</w:t>
      </w:r>
      <w:r>
        <w:rPr>
          <w:color w:val="231F20"/>
          <w:spacing w:val="-80"/>
        </w:rPr>
        <w:t> </w:t>
      </w:r>
      <w:r>
        <w:rPr>
          <w:color w:val="231F20"/>
          <w:spacing w:val="-13"/>
          <w:w w:val="101"/>
        </w:rPr>
        <w:t>，那么预</w:t>
      </w:r>
      <w:r>
        <w:rPr>
          <w:color w:val="231F20"/>
          <w:spacing w:val="11"/>
          <w:w w:val="101"/>
        </w:rPr>
        <w:t>计到</w:t>
      </w:r>
      <w:r>
        <w:rPr>
          <w:color w:val="231F20"/>
          <w:spacing w:val="-50"/>
        </w:rPr>
        <w:t> </w:t>
      </w:r>
      <w:r>
        <w:rPr>
          <w:rFonts w:ascii="Times New Roman" w:eastAsia="Times New Roman"/>
          <w:color w:val="231F20"/>
          <w:w w:val="101"/>
        </w:rPr>
        <w:t>1</w:t>
      </w:r>
      <w:r>
        <w:rPr>
          <w:rFonts w:ascii="Times New Roman" w:eastAsia="Times New Roman"/>
          <w:color w:val="231F20"/>
          <w:spacing w:val="-9"/>
        </w:rPr>
        <w:t> </w:t>
      </w:r>
      <w:r>
        <w:rPr>
          <w:color w:val="231F20"/>
          <w:w w:val="101"/>
        </w:rPr>
        <w:t>月</w:t>
      </w:r>
      <w:r>
        <w:rPr>
          <w:color w:val="231F20"/>
          <w:spacing w:val="-50"/>
        </w:rPr>
        <w:t> </w:t>
      </w:r>
      <w:r>
        <w:rPr>
          <w:rFonts w:ascii="Times New Roman" w:eastAsia="Times New Roman"/>
          <w:color w:val="231F20"/>
          <w:spacing w:val="8"/>
          <w:w w:val="101"/>
        </w:rPr>
        <w:t>1</w:t>
      </w:r>
      <w:r>
        <w:rPr>
          <w:rFonts w:ascii="Times New Roman" w:eastAsia="Times New Roman"/>
          <w:color w:val="231F20"/>
          <w:w w:val="101"/>
        </w:rPr>
        <w:t>0</w:t>
      </w:r>
      <w:r>
        <w:rPr>
          <w:rFonts w:ascii="Times New Roman" w:eastAsia="Times New Roman"/>
          <w:color w:val="231F20"/>
          <w:spacing w:val="-9"/>
        </w:rPr>
        <w:t> </w:t>
      </w:r>
      <w:r>
        <w:rPr>
          <w:color w:val="231F20"/>
          <w:spacing w:val="18"/>
          <w:w w:val="101"/>
        </w:rPr>
        <w:t>日感染例数为</w:t>
      </w:r>
      <w:r>
        <w:rPr>
          <w:color w:val="231F20"/>
          <w:spacing w:val="-50"/>
        </w:rPr>
        <w:t> </w:t>
      </w:r>
      <w:r>
        <w:rPr>
          <w:rFonts w:ascii="Times New Roman" w:eastAsia="Times New Roman"/>
          <w:color w:val="231F20"/>
          <w:spacing w:val="8"/>
          <w:w w:val="101"/>
        </w:rPr>
        <w:t>34736</w:t>
      </w:r>
      <w:r>
        <w:rPr>
          <w:color w:val="231F20"/>
          <w:spacing w:val="8"/>
          <w:w w:val="101"/>
        </w:rPr>
        <w:t>，而当干预措施有效率达到</w:t>
      </w:r>
      <w:r>
        <w:rPr>
          <w:color w:val="231F20"/>
          <w:spacing w:val="-50"/>
        </w:rPr>
        <w:t> </w:t>
      </w:r>
      <w:r>
        <w:rPr>
          <w:rFonts w:ascii="Times New Roman" w:eastAsia="Times New Roman"/>
          <w:color w:val="231F20"/>
          <w:spacing w:val="8"/>
          <w:w w:val="101"/>
        </w:rPr>
        <w:t>90</w:t>
      </w:r>
      <w:r>
        <w:rPr>
          <w:rFonts w:ascii="Times New Roman" w:eastAsia="Times New Roman"/>
          <w:color w:val="231F20"/>
          <w:w w:val="101"/>
        </w:rPr>
        <w:t>%</w:t>
      </w:r>
      <w:r>
        <w:rPr>
          <w:rFonts w:ascii="Times New Roman" w:eastAsia="Times New Roman"/>
          <w:color w:val="231F20"/>
          <w:spacing w:val="-3"/>
        </w:rPr>
        <w:t> </w:t>
      </w:r>
      <w:r>
        <w:rPr>
          <w:color w:val="231F20"/>
          <w:spacing w:val="-1"/>
          <w:w w:val="101"/>
        </w:rPr>
        <w:t>时，则可极大</w:t>
      </w:r>
      <w:r>
        <w:rPr>
          <w:color w:val="231F20"/>
          <w:spacing w:val="19"/>
        </w:rPr>
        <w:t>减低估计的医疗保健系统负担</w:t>
      </w:r>
      <w:r>
        <w:rPr>
          <w:color w:val="231F20"/>
          <w:spacing w:val="-18"/>
        </w:rPr>
        <w:t>，预计到 </w:t>
      </w:r>
      <w:r>
        <w:rPr>
          <w:rFonts w:ascii="Times New Roman" w:eastAsia="Times New Roman"/>
          <w:color w:val="231F20"/>
        </w:rPr>
        <w:t>1</w:t>
      </w:r>
      <w:r>
        <w:rPr>
          <w:rFonts w:ascii="Times New Roman" w:eastAsia="Times New Roman"/>
          <w:color w:val="231F20"/>
          <w:spacing w:val="6"/>
        </w:rPr>
        <w:t> </w:t>
      </w:r>
      <w:r>
        <w:rPr>
          <w:color w:val="231F20"/>
          <w:spacing w:val="-15"/>
        </w:rPr>
        <w:t>月 </w:t>
      </w:r>
      <w:r>
        <w:rPr>
          <w:rFonts w:ascii="Times New Roman" w:eastAsia="Times New Roman"/>
          <w:color w:val="231F20"/>
          <w:spacing w:val="4"/>
        </w:rPr>
        <w:t>10</w:t>
      </w:r>
      <w:r>
        <w:rPr>
          <w:rFonts w:ascii="Times New Roman" w:eastAsia="Times New Roman"/>
          <w:color w:val="231F20"/>
          <w:spacing w:val="6"/>
        </w:rPr>
        <w:t> </w:t>
      </w:r>
      <w:r>
        <w:rPr>
          <w:color w:val="231F20"/>
          <w:spacing w:val="8"/>
        </w:rPr>
        <w:t>日感染例数为 </w:t>
      </w:r>
      <w:r>
        <w:rPr>
          <w:rFonts w:ascii="Times New Roman" w:eastAsia="Times New Roman"/>
          <w:color w:val="231F20"/>
          <w:spacing w:val="6"/>
        </w:rPr>
        <w:t>11056</w:t>
      </w:r>
      <w:r>
        <w:rPr>
          <w:color w:val="231F20"/>
          <w:spacing w:val="15"/>
        </w:rPr>
        <w:t>。据此呼吁采取更进一步有效的大规模干预措施覆盖到所有人群。</w:t>
      </w:r>
    </w:p>
    <w:p>
      <w:pPr>
        <w:pStyle w:val="BodyText"/>
        <w:spacing w:line="250"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7">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27</w:t>
        </w:r>
        <w:r>
          <w:rPr>
            <w:rFonts w:ascii="Times New Roman" w:eastAsia="Times New Roman"/>
            <w:color w:val="231F20"/>
            <w:spacing w:val="4"/>
            <w:w w:val="101"/>
          </w:rPr>
          <w:t>.</w:t>
        </w:r>
        <w:r>
          <w:rPr>
            <w:rFonts w:ascii="Times New Roman" w:eastAsia="Times New Roman"/>
            <w:color w:val="231F20"/>
            <w:spacing w:val="8"/>
            <w:w w:val="101"/>
          </w:rPr>
          <w:t>922443v</w:t>
        </w:r>
        <w:r>
          <w:rPr>
            <w:rFonts w:ascii="Times New Roman" w:eastAsia="Times New Roman"/>
            <w:color w:val="231F20"/>
            <w:w w:val="101"/>
          </w:rPr>
          <w:t>2</w:t>
        </w:r>
      </w:hyperlink>
    </w:p>
    <w:p>
      <w:pPr>
        <w:spacing w:after="0" w:line="250" w:lineRule="exact"/>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0"/>
        </w:numPr>
        <w:tabs>
          <w:tab w:pos="1058" w:val="left" w:leader="none"/>
        </w:tabs>
        <w:spacing w:line="297" w:lineRule="auto" w:before="72" w:after="0"/>
        <w:ind w:left="1074" w:right="242" w:hanging="851"/>
        <w:jc w:val="both"/>
        <w:rPr>
          <w:color w:val="231F20"/>
        </w:rPr>
      </w:pPr>
      <w:bookmarkStart w:name="2.19  1月30日_美国芝加哥大学等机构研究人员分析旅行筛查会漏掉约一半的受" w:id="116"/>
      <w:bookmarkEnd w:id="116"/>
      <w:r>
        <w:rPr/>
      </w:r>
      <w:bookmarkStart w:name="_bookmark39" w:id="117"/>
      <w:bookmarkEnd w:id="117"/>
      <w:r>
        <w:rPr/>
      </w:r>
      <w:bookmarkStart w:name="_bookmark39" w:id="118"/>
      <w:bookmarkEnd w:id="118"/>
      <w:r>
        <w:rPr>
          <w:color w:val="231F20"/>
        </w:rPr>
        <w:t>1</w:t>
      </w:r>
      <w:r>
        <w:rPr>
          <w:color w:val="231F20"/>
          <w:spacing w:val="-39"/>
        </w:rPr>
        <w:t> 月 </w:t>
      </w:r>
      <w:r>
        <w:rPr>
          <w:color w:val="231F20"/>
          <w:spacing w:val="5"/>
        </w:rPr>
        <w:t>30</w:t>
      </w:r>
      <w:r>
        <w:rPr>
          <w:color w:val="231F20"/>
          <w:spacing w:val="-18"/>
        </w:rPr>
        <w:t> 日</w:t>
      </w:r>
      <w:r>
        <w:rPr>
          <w:color w:val="231F20"/>
          <w:spacing w:val="21"/>
        </w:rPr>
        <w:t>_</w:t>
      </w:r>
      <w:r>
        <w:rPr>
          <w:color w:val="231F20"/>
          <w:spacing w:val="28"/>
        </w:rPr>
        <w:t>美国芝加哥大学等机构研究人员分析旅行</w:t>
      </w:r>
      <w:r>
        <w:rPr>
          <w:color w:val="231F20"/>
          <w:spacing w:val="30"/>
          <w:w w:val="95"/>
        </w:rPr>
        <w:t>筛查会漏掉约一半的受感染旅行者</w:t>
      </w:r>
      <w:r>
        <w:rPr>
          <w:color w:val="231F20"/>
          <w:spacing w:val="7"/>
          <w:w w:val="95"/>
        </w:rPr>
        <w:t>，强调需要采取措 </w:t>
      </w:r>
      <w:r>
        <w:rPr>
          <w:color w:val="231F20"/>
          <w:spacing w:val="19"/>
        </w:rPr>
        <w:t>施来追踪旅行筛查程序漏掉的患病旅行者</w:t>
      </w:r>
    </w:p>
    <w:p>
      <w:pPr>
        <w:pStyle w:val="Heading3"/>
        <w:spacing w:before="63"/>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6"/>
        <w:rPr>
          <w:sz w:val="28"/>
        </w:rPr>
      </w:pPr>
    </w:p>
    <w:p>
      <w:pPr>
        <w:pStyle w:val="BodyText"/>
        <w:spacing w:line="331" w:lineRule="auto"/>
        <w:ind w:left="222" w:right="130" w:firstLine="440"/>
      </w:pPr>
      <w:r>
        <w:rPr>
          <w:color w:val="231F20"/>
          <w:spacing w:val="1"/>
        </w:rPr>
        <w:t>内容简介：在最近出现后，旅行者筛选被用来限制 </w:t>
      </w:r>
      <w:r>
        <w:rPr>
          <w:rFonts w:ascii="Times New Roman" w:eastAsia="Times New Roman"/>
          <w:color w:val="231F20"/>
          <w:spacing w:val="7"/>
        </w:rPr>
        <w:t>2019-nCoV</w:t>
      </w:r>
      <w:r>
        <w:rPr>
          <w:rFonts w:ascii="Times New Roman" w:eastAsia="Times New Roman"/>
          <w:color w:val="231F20"/>
          <w:spacing w:val="14"/>
        </w:rPr>
        <w:t> </w:t>
      </w:r>
      <w:r>
        <w:rPr>
          <w:color w:val="231F20"/>
          <w:spacing w:val="16"/>
        </w:rPr>
        <w:t>在全球的进</w:t>
      </w:r>
      <w:r>
        <w:rPr>
          <w:color w:val="231F20"/>
          <w:spacing w:val="11"/>
        </w:rPr>
        <w:t>一步传播。由于关键 </w:t>
      </w:r>
      <w:r>
        <w:rPr>
          <w:rFonts w:ascii="Times New Roman" w:eastAsia="Times New Roman"/>
          <w:color w:val="231F20"/>
          <w:spacing w:val="7"/>
        </w:rPr>
        <w:t>2019-nCoV</w:t>
      </w:r>
      <w:r>
        <w:rPr>
          <w:rFonts w:ascii="Times New Roman" w:eastAsia="Times New Roman"/>
          <w:color w:val="231F20"/>
          <w:spacing w:val="31"/>
        </w:rPr>
        <w:t> </w:t>
      </w:r>
      <w:r>
        <w:rPr>
          <w:color w:val="231F20"/>
          <w:spacing w:val="15"/>
        </w:rPr>
        <w:t>生命史和流行病学参数的值仍存在不确定性， </w:t>
      </w:r>
      <w:r>
        <w:rPr>
          <w:color w:val="231F20"/>
          <w:spacing w:val="16"/>
        </w:rPr>
        <w:t>研究人员分析了不同旅行筛查计划的预期影响。研究人员估计</w:t>
      </w:r>
      <w:r>
        <w:rPr>
          <w:color w:val="231F20"/>
          <w:spacing w:val="-4"/>
        </w:rPr>
        <w:t>，即使在最佳情 </w:t>
      </w:r>
      <w:r>
        <w:rPr>
          <w:color w:val="231F20"/>
          <w:spacing w:val="3"/>
        </w:rPr>
        <w:t>况下，筛查也会漏掉大约一半的受感染旅行者。研究人员分解导致筛查成功和 失败的因素，发现筛查遗漏的大多数病例从根本上是无法检测到的，因为它们 </w:t>
      </w:r>
      <w:r>
        <w:rPr>
          <w:color w:val="231F20"/>
          <w:spacing w:val="18"/>
        </w:rPr>
        <w:t>尚未出现症状并且不知道自己已经暴露。这些发现强调需要采取措施来追踪 </w:t>
      </w:r>
      <w:r>
        <w:rPr>
          <w:color w:val="231F20"/>
          <w:spacing w:val="14"/>
        </w:rPr>
        <w:t>旅行筛查程序漏掉的患病旅行者。</w:t>
      </w:r>
    </w:p>
    <w:p>
      <w:pPr>
        <w:pStyle w:val="BodyText"/>
        <w:spacing w:line="255"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8">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28</w:t>
        </w:r>
        <w:r>
          <w:rPr>
            <w:rFonts w:ascii="Times New Roman" w:eastAsia="Times New Roman"/>
            <w:color w:val="231F20"/>
            <w:spacing w:val="4"/>
            <w:w w:val="101"/>
          </w:rPr>
          <w:t>.</w:t>
        </w:r>
        <w:r>
          <w:rPr>
            <w:rFonts w:ascii="Times New Roman" w:eastAsia="Times New Roman"/>
            <w:color w:val="231F20"/>
            <w:spacing w:val="8"/>
            <w:w w:val="101"/>
          </w:rPr>
          <w:t>20019224v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0"/>
        </w:numPr>
        <w:tabs>
          <w:tab w:pos="1057" w:val="left" w:leader="none"/>
          <w:tab w:pos="1058" w:val="left" w:leader="none"/>
        </w:tabs>
        <w:spacing w:line="297" w:lineRule="auto" w:before="137" w:after="0"/>
        <w:ind w:left="1074" w:right="242" w:hanging="851"/>
        <w:jc w:val="left"/>
        <w:rPr>
          <w:color w:val="231F20"/>
        </w:rPr>
      </w:pPr>
      <w:bookmarkStart w:name="2.20  1月30日_荷兰国立公共卫生与环境研究所更新来自中国武汉的旅行者20" w:id="119"/>
      <w:bookmarkEnd w:id="119"/>
      <w:r>
        <w:rPr/>
      </w:r>
      <w:bookmarkStart w:name="_bookmark40" w:id="120"/>
      <w:bookmarkEnd w:id="120"/>
      <w:r>
        <w:rPr/>
      </w:r>
      <w:bookmarkStart w:name="_bookmark40" w:id="121"/>
      <w:bookmarkEnd w:id="121"/>
      <w:r>
        <w:rPr>
          <w:color w:val="231F20"/>
        </w:rPr>
        <w:t>1</w:t>
      </w:r>
      <w:r>
        <w:rPr>
          <w:color w:val="231F20"/>
          <w:spacing w:val="-39"/>
        </w:rPr>
        <w:t> 月 </w:t>
      </w:r>
      <w:r>
        <w:rPr>
          <w:color w:val="231F20"/>
          <w:spacing w:val="5"/>
        </w:rPr>
        <w:t>30</w:t>
      </w:r>
      <w:r>
        <w:rPr>
          <w:color w:val="231F20"/>
          <w:spacing w:val="-18"/>
        </w:rPr>
        <w:t> 日</w:t>
      </w:r>
      <w:r>
        <w:rPr>
          <w:color w:val="231F20"/>
          <w:spacing w:val="21"/>
        </w:rPr>
        <w:t>_</w:t>
      </w:r>
      <w:r>
        <w:rPr>
          <w:color w:val="231F20"/>
          <w:spacing w:val="28"/>
        </w:rPr>
        <w:t>荷兰国立公共卫生与环境研究所更新来自</w:t>
      </w:r>
      <w:r>
        <w:rPr>
          <w:color w:val="231F20"/>
          <w:spacing w:val="27"/>
        </w:rPr>
        <w:t>中国武汉的旅行者 </w:t>
      </w:r>
      <w:r>
        <w:rPr>
          <w:color w:val="231F20"/>
          <w:spacing w:val="10"/>
        </w:rPr>
        <w:t>2019-nCoV</w:t>
      </w:r>
      <w:r>
        <w:rPr>
          <w:color w:val="231F20"/>
          <w:spacing w:val="25"/>
        </w:rPr>
        <w:t> 感染的平均潜伏期为</w:t>
      </w:r>
    </w:p>
    <w:p>
      <w:pPr>
        <w:spacing w:before="0"/>
        <w:ind w:left="1074" w:right="0" w:firstLine="0"/>
        <w:jc w:val="left"/>
        <w:rPr>
          <w:sz w:val="26"/>
        </w:rPr>
      </w:pPr>
      <w:r>
        <w:rPr>
          <w:color w:val="231F20"/>
          <w:sz w:val="26"/>
        </w:rPr>
        <w:t>6.4 天，曾发文称平均潜伏期为 5.8 天</w:t>
      </w:r>
    </w:p>
    <w:p>
      <w:pPr>
        <w:pStyle w:val="Heading3"/>
        <w:spacing w:before="143"/>
        <w:ind w:left="107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6"/>
        <w:rPr>
          <w:sz w:val="28"/>
        </w:rPr>
      </w:pPr>
    </w:p>
    <w:p>
      <w:pPr>
        <w:pStyle w:val="BodyText"/>
        <w:spacing w:line="331" w:lineRule="auto"/>
        <w:ind w:left="222" w:right="229" w:firstLine="440"/>
        <w:jc w:val="both"/>
        <w:rPr>
          <w:rFonts w:ascii="Times New Roman" w:eastAsia="Times New Roman"/>
        </w:rPr>
      </w:pPr>
      <w:r>
        <w:rPr>
          <w:color w:val="231F20"/>
          <w:spacing w:val="-5"/>
        </w:rPr>
        <w:t>内容简介：目前 </w:t>
      </w:r>
      <w:r>
        <w:rPr>
          <w:rFonts w:ascii="Times New Roman" w:eastAsia="Times New Roman"/>
          <w:color w:val="231F20"/>
          <w:spacing w:val="7"/>
        </w:rPr>
        <w:t>2019-nCoV </w:t>
      </w:r>
      <w:r>
        <w:rPr>
          <w:color w:val="231F20"/>
          <w:spacing w:val="15"/>
        </w:rPr>
        <w:t>在中国武汉引起病毒性肺炎的爆发。人们对其</w:t>
      </w:r>
      <w:r>
        <w:rPr>
          <w:color w:val="231F20"/>
          <w:spacing w:val="16"/>
        </w:rPr>
        <w:t>流行病学特征知之甚少。本研究利用武汉市以外发现的 </w:t>
      </w:r>
      <w:r>
        <w:rPr>
          <w:rFonts w:ascii="Times New Roman" w:eastAsia="Times New Roman"/>
          <w:color w:val="231F20"/>
          <w:spacing w:val="4"/>
        </w:rPr>
        <w:t>88 </w:t>
      </w:r>
      <w:r>
        <w:rPr>
          <w:color w:val="231F20"/>
          <w:spacing w:val="15"/>
        </w:rPr>
        <w:t>例确诊病例的旅行</w:t>
      </w:r>
      <w:r>
        <w:rPr>
          <w:color w:val="231F20"/>
          <w:spacing w:val="12"/>
          <w:w w:val="101"/>
        </w:rPr>
        <w:t>史和发病症状，我们估计其平均潜伏期为</w:t>
      </w:r>
      <w:r>
        <w:rPr>
          <w:color w:val="231F20"/>
          <w:spacing w:val="-49"/>
        </w:rPr>
        <w:t> </w:t>
      </w:r>
      <w:r>
        <w:rPr>
          <w:rFonts w:ascii="Times New Roman" w:eastAsia="Times New Roman"/>
          <w:color w:val="231F20"/>
          <w:spacing w:val="8"/>
          <w:w w:val="101"/>
        </w:rPr>
        <w:t>6</w:t>
      </w:r>
      <w:r>
        <w:rPr>
          <w:rFonts w:ascii="Times New Roman" w:eastAsia="Times New Roman"/>
          <w:color w:val="231F20"/>
          <w:spacing w:val="4"/>
          <w:w w:val="101"/>
        </w:rPr>
        <w:t>.</w:t>
      </w:r>
      <w:r>
        <w:rPr>
          <w:rFonts w:ascii="Times New Roman" w:eastAsia="Times New Roman"/>
          <w:color w:val="231F20"/>
          <w:w w:val="101"/>
        </w:rPr>
        <w:t>4</w:t>
      </w:r>
      <w:r>
        <w:rPr>
          <w:rFonts w:ascii="Times New Roman" w:eastAsia="Times New Roman"/>
          <w:color w:val="231F20"/>
        </w:rPr>
        <w:t> </w:t>
      </w:r>
      <w:r>
        <w:rPr>
          <w:color w:val="231F20"/>
          <w:spacing w:val="-53"/>
          <w:w w:val="101"/>
        </w:rPr>
        <w:t>天</w:t>
      </w:r>
      <w:r>
        <w:rPr>
          <w:color w:val="231F20"/>
          <w:spacing w:val="-18"/>
          <w:w w:val="101"/>
        </w:rPr>
        <w:t>（</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5"/>
          <w:w w:val="101"/>
        </w:rPr>
        <w:t>-</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8"/>
          <w:w w:val="101"/>
        </w:rPr>
        <w:t>7</w:t>
      </w:r>
      <w:r>
        <w:rPr>
          <w:color w:val="231F20"/>
          <w:spacing w:val="-86"/>
          <w:w w:val="101"/>
        </w:rPr>
        <w:t>，</w:t>
      </w:r>
      <w:r>
        <w:rPr>
          <w:rFonts w:ascii="Times New Roman" w:eastAsia="Times New Roman"/>
          <w:color w:val="231F20"/>
          <w:spacing w:val="8"/>
          <w:w w:val="101"/>
        </w:rPr>
        <w:t>95</w:t>
      </w:r>
      <w:r>
        <w:rPr>
          <w:color w:val="231F20"/>
          <w:w w:val="101"/>
        </w:rPr>
        <w:t>％</w:t>
      </w:r>
      <w:r>
        <w:rPr>
          <w:color w:val="231F20"/>
          <w:spacing w:val="-76"/>
        </w:rPr>
        <w:t> </w:t>
      </w:r>
      <w:r>
        <w:rPr>
          <w:rFonts w:ascii="Times New Roman" w:eastAsia="Times New Roman"/>
          <w:color w:val="231F20"/>
          <w:spacing w:val="11"/>
          <w:w w:val="101"/>
        </w:rPr>
        <w:t>C</w:t>
      </w:r>
      <w:r>
        <w:rPr>
          <w:rFonts w:ascii="Times New Roman" w:eastAsia="Times New Roman"/>
          <w:color w:val="231F20"/>
          <w:spacing w:val="-29"/>
          <w:w w:val="101"/>
        </w:rPr>
        <w:t>I</w:t>
      </w:r>
      <w:r>
        <w:rPr>
          <w:color w:val="231F20"/>
          <w:spacing w:val="-53"/>
          <w:w w:val="101"/>
        </w:rPr>
        <w:t>）</w:t>
      </w:r>
      <w:r>
        <w:rPr>
          <w:color w:val="231F20"/>
          <w:spacing w:val="-10"/>
          <w:w w:val="101"/>
        </w:rPr>
        <w:t>，范围为</w:t>
      </w:r>
      <w:r>
        <w:rPr>
          <w:color w:val="231F20"/>
          <w:spacing w:val="-10"/>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1</w:t>
      </w:r>
      <w:r>
        <w:rPr>
          <w:rFonts w:ascii="Times New Roman" w:eastAsia="Times New Roman"/>
          <w:color w:val="231F20"/>
          <w:w w:val="101"/>
        </w:rPr>
        <w:t>-</w:t>
      </w:r>
    </w:p>
    <w:p>
      <w:pPr>
        <w:pStyle w:val="BodyText"/>
        <w:spacing w:line="331" w:lineRule="auto"/>
        <w:ind w:left="222" w:right="240"/>
        <w:jc w:val="both"/>
      </w:pPr>
      <w:r>
        <w:rPr>
          <w:rFonts w:ascii="Times New Roman" w:eastAsia="Times New Roman"/>
          <w:color w:val="231F20"/>
          <w:spacing w:val="3"/>
        </w:rPr>
        <w:t>11.1 </w:t>
      </w:r>
      <w:r>
        <w:rPr>
          <w:color w:val="231F20"/>
          <w:spacing w:val="-58"/>
        </w:rPr>
        <w:t>天</w:t>
      </w:r>
      <w:r>
        <w:rPr>
          <w:color w:val="231F20"/>
          <w:spacing w:val="-15"/>
        </w:rPr>
        <w:t>（</w:t>
      </w:r>
      <w:r>
        <w:rPr>
          <w:color w:val="231F20"/>
          <w:spacing w:val="-13"/>
        </w:rPr>
        <w:t>第 </w:t>
      </w:r>
      <w:r>
        <w:rPr>
          <w:rFonts w:ascii="Times New Roman" w:eastAsia="Times New Roman"/>
          <w:color w:val="231F20"/>
          <w:spacing w:val="5"/>
        </w:rPr>
        <w:t>2.5-97.5</w:t>
      </w:r>
      <w:r>
        <w:rPr>
          <w:color w:val="231F20"/>
          <w:spacing w:val="-3"/>
        </w:rPr>
        <w:t>％ 百分位计数</w:t>
      </w:r>
      <w:r>
        <w:rPr>
          <w:color w:val="231F20"/>
          <w:spacing w:val="-58"/>
        </w:rPr>
        <w:t>）</w:t>
      </w:r>
      <w:r>
        <w:rPr>
          <w:color w:val="231F20"/>
          <w:spacing w:val="12"/>
        </w:rPr>
        <w:t>。上述数值有助于告知 </w:t>
      </w:r>
      <w:r>
        <w:rPr>
          <w:rFonts w:ascii="Times New Roman" w:eastAsia="Times New Roman"/>
          <w:color w:val="231F20"/>
          <w:spacing w:val="7"/>
        </w:rPr>
        <w:t>2019-nCoV </w:t>
      </w:r>
      <w:r>
        <w:rPr>
          <w:color w:val="231F20"/>
          <w:spacing w:val="13"/>
        </w:rPr>
        <w:t>的病例定</w:t>
      </w:r>
      <w:r>
        <w:rPr>
          <w:color w:val="231F20"/>
          <w:spacing w:val="14"/>
        </w:rPr>
        <w:t>义以及适当的隔离时间。</w:t>
      </w:r>
    </w:p>
    <w:p>
      <w:pPr>
        <w:pStyle w:val="BodyText"/>
        <w:spacing w:line="256"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59">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27</w:t>
        </w:r>
        <w:r>
          <w:rPr>
            <w:rFonts w:ascii="Times New Roman" w:eastAsia="Times New Roman"/>
            <w:color w:val="231F20"/>
            <w:spacing w:val="4"/>
            <w:w w:val="101"/>
          </w:rPr>
          <w:t>.</w:t>
        </w:r>
        <w:r>
          <w:rPr>
            <w:rFonts w:ascii="Times New Roman" w:eastAsia="Times New Roman"/>
            <w:color w:val="231F20"/>
            <w:spacing w:val="8"/>
            <w:w w:val="101"/>
          </w:rPr>
          <w:t>20018986v</w:t>
        </w:r>
        <w:r>
          <w:rPr>
            <w:rFonts w:ascii="Times New Roman" w:eastAsia="Times New Roman"/>
            <w:color w:val="231F20"/>
            <w:w w:val="101"/>
          </w:rPr>
          <w:t>2</w:t>
        </w:r>
      </w:hyperlink>
    </w:p>
    <w:p>
      <w:pPr>
        <w:pStyle w:val="BodyText"/>
        <w:spacing w:before="96"/>
        <w:ind w:left="662"/>
        <w:rPr>
          <w:rFonts w:ascii="Times New Roman" w:eastAsia="Times New Roman"/>
        </w:rPr>
      </w:pPr>
      <w:r>
        <w:rPr>
          <w:color w:val="231F20"/>
          <w:spacing w:val="8"/>
          <w:w w:val="101"/>
        </w:rPr>
        <w:t>备注：本文现已正式发表在</w:t>
      </w:r>
      <w:r>
        <w:rPr>
          <w:color w:val="231F20"/>
          <w:spacing w:val="-50"/>
        </w:rPr>
        <w:t> </w:t>
      </w:r>
      <w:r>
        <w:rPr>
          <w:rFonts w:ascii="Times New Roman" w:eastAsia="Times New Roman"/>
          <w:color w:val="231F20"/>
          <w:spacing w:val="10"/>
          <w:w w:val="101"/>
        </w:rPr>
        <w:t>E</w:t>
      </w:r>
      <w:r>
        <w:rPr>
          <w:rFonts w:ascii="Times New Roman" w:eastAsia="Times New Roman"/>
          <w:color w:val="231F20"/>
          <w:spacing w:val="8"/>
          <w:w w:val="101"/>
        </w:rPr>
        <w:t>u</w:t>
      </w:r>
      <w:r>
        <w:rPr>
          <w:rFonts w:ascii="Times New Roman" w:eastAsia="Times New Roman"/>
          <w:color w:val="231F20"/>
          <w:spacing w:val="5"/>
          <w:w w:val="101"/>
        </w:rPr>
        <w:t>r</w:t>
      </w:r>
      <w:r>
        <w:rPr>
          <w:rFonts w:ascii="Times New Roman" w:eastAsia="Times New Roman"/>
          <w:color w:val="231F20"/>
          <w:spacing w:val="8"/>
          <w:w w:val="101"/>
        </w:rPr>
        <w:t>o</w:t>
      </w:r>
      <w:r>
        <w:rPr>
          <w:rFonts w:ascii="Times New Roman" w:eastAsia="Times New Roman"/>
          <w:color w:val="231F20"/>
          <w:spacing w:val="6"/>
          <w:w w:val="101"/>
        </w:rPr>
        <w:t>s</w:t>
      </w:r>
      <w:r>
        <w:rPr>
          <w:rFonts w:ascii="Times New Roman" w:eastAsia="Times New Roman"/>
          <w:color w:val="231F20"/>
          <w:spacing w:val="8"/>
          <w:w w:val="101"/>
        </w:rPr>
        <w:t>u</w:t>
      </w:r>
      <w:r>
        <w:rPr>
          <w:rFonts w:ascii="Times New Roman" w:eastAsia="Times New Roman"/>
          <w:color w:val="231F20"/>
          <w:spacing w:val="5"/>
          <w:w w:val="101"/>
        </w:rPr>
        <w:t>r</w:t>
      </w:r>
      <w:r>
        <w:rPr>
          <w:rFonts w:ascii="Times New Roman" w:eastAsia="Times New Roman"/>
          <w:color w:val="231F20"/>
          <w:spacing w:val="8"/>
          <w:w w:val="101"/>
        </w:rPr>
        <w:t>v</w:t>
      </w:r>
      <w:r>
        <w:rPr>
          <w:rFonts w:ascii="Times New Roman" w:eastAsia="Times New Roman"/>
          <w:color w:val="231F20"/>
          <w:spacing w:val="7"/>
          <w:w w:val="101"/>
        </w:rPr>
        <w:t>e</w:t>
      </w:r>
      <w:r>
        <w:rPr>
          <w:rFonts w:ascii="Times New Roman" w:eastAsia="Times New Roman"/>
          <w:color w:val="231F20"/>
          <w:spacing w:val="4"/>
          <w:w w:val="101"/>
        </w:rPr>
        <w:t>ill</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7"/>
          <w:w w:val="101"/>
        </w:rPr>
        <w:t>c</w:t>
      </w:r>
      <w:r>
        <w:rPr>
          <w:rFonts w:ascii="Times New Roman" w:eastAsia="Times New Roman"/>
          <w:color w:val="231F20"/>
          <w:w w:val="101"/>
        </w:rPr>
        <w:t>e</w:t>
      </w:r>
      <w:r>
        <w:rPr>
          <w:rFonts w:ascii="Times New Roman" w:eastAsia="Times New Roman"/>
          <w:color w:val="231F20"/>
          <w:spacing w:val="-10"/>
        </w:rPr>
        <w:t> </w:t>
      </w:r>
      <w:r>
        <w:rPr>
          <w:color w:val="231F20"/>
          <w:spacing w:val="-15"/>
          <w:w w:val="101"/>
        </w:rPr>
        <w:t>杂志，</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w w:val="101"/>
        </w:rPr>
        <w:t>:</w:t>
      </w:r>
      <w:r>
        <w:rPr>
          <w:rFonts w:ascii="Times New Roman" w:eastAsia="Times New Roman"/>
          <w:color w:val="231F20"/>
          <w:spacing w:val="-8"/>
        </w:rPr>
        <w:t>  </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2807</w:t>
      </w:r>
      <w:r>
        <w:rPr>
          <w:rFonts w:ascii="Times New Roman" w:eastAsia="Times New Roman"/>
          <w:color w:val="231F20"/>
          <w:spacing w:val="4"/>
          <w:w w:val="101"/>
        </w:rPr>
        <w:t>/</w:t>
      </w:r>
      <w:r>
        <w:rPr>
          <w:rFonts w:ascii="Times New Roman" w:eastAsia="Times New Roman"/>
          <w:color w:val="231F20"/>
          <w:spacing w:val="8"/>
          <w:w w:val="101"/>
        </w:rPr>
        <w:t>1560</w:t>
      </w:r>
      <w:r>
        <w:rPr>
          <w:rFonts w:ascii="Times New Roman" w:eastAsia="Times New Roman"/>
          <w:color w:val="231F20"/>
          <w:spacing w:val="5"/>
          <w:w w:val="101"/>
        </w:rPr>
        <w:t>-</w:t>
      </w:r>
      <w:r>
        <w:rPr>
          <w:rFonts w:ascii="Times New Roman" w:eastAsia="Times New Roman"/>
          <w:color w:val="231F20"/>
          <w:spacing w:val="8"/>
          <w:w w:val="101"/>
        </w:rPr>
        <w:t>7917</w:t>
      </w:r>
      <w:r>
        <w:rPr>
          <w:rFonts w:ascii="Times New Roman" w:eastAsia="Times New Roman"/>
          <w:color w:val="231F20"/>
          <w:w w:val="101"/>
        </w:rPr>
        <w:t>.</w:t>
      </w:r>
    </w:p>
    <w:p>
      <w:pPr>
        <w:pStyle w:val="BodyText"/>
        <w:spacing w:before="111"/>
        <w:ind w:left="222"/>
        <w:rPr>
          <w:rFonts w:ascii="Times New Roman"/>
        </w:rPr>
      </w:pPr>
      <w:r>
        <w:rPr>
          <w:rFonts w:ascii="Times New Roman"/>
          <w:color w:val="231F20"/>
        </w:rPr>
        <w:t>ES.2020.25.5.2000062</w:t>
      </w:r>
    </w:p>
    <w:p>
      <w:pPr>
        <w:spacing w:after="0"/>
        <w:rPr>
          <w:rFonts w:ascii="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2"/>
        </w:numPr>
        <w:tabs>
          <w:tab w:pos="1058" w:val="left" w:leader="none"/>
        </w:tabs>
        <w:spacing w:line="297" w:lineRule="auto" w:before="72" w:after="0"/>
        <w:ind w:left="1074" w:right="242" w:hanging="851"/>
        <w:jc w:val="both"/>
      </w:pPr>
      <w:bookmarkStart w:name="2.21  1月30日_中国香港大学等机构分析发现国内铁路运输与中国新型冠状病毒" w:id="122"/>
      <w:bookmarkEnd w:id="122"/>
      <w:r>
        <w:rPr/>
      </w:r>
      <w:bookmarkStart w:name="_bookmark41" w:id="123"/>
      <w:bookmarkEnd w:id="123"/>
      <w:r>
        <w:rPr/>
      </w:r>
      <w:bookmarkStart w:name="_bookmark41" w:id="124"/>
      <w:bookmarkEnd w:id="124"/>
      <w:r>
        <w:rPr>
          <w:color w:val="231F20"/>
        </w:rPr>
        <w:t>1</w:t>
      </w:r>
      <w:r>
        <w:rPr>
          <w:color w:val="231F20"/>
          <w:spacing w:val="-39"/>
        </w:rPr>
        <w:t> 月 </w:t>
      </w:r>
      <w:r>
        <w:rPr>
          <w:color w:val="231F20"/>
          <w:spacing w:val="5"/>
        </w:rPr>
        <w:t>30</w:t>
      </w:r>
      <w:r>
        <w:rPr>
          <w:color w:val="231F20"/>
          <w:spacing w:val="-18"/>
        </w:rPr>
        <w:t> 日</w:t>
      </w:r>
      <w:r>
        <w:rPr>
          <w:color w:val="231F20"/>
          <w:spacing w:val="21"/>
        </w:rPr>
        <w:t>_</w:t>
      </w:r>
      <w:r>
        <w:rPr>
          <w:color w:val="231F20"/>
          <w:spacing w:val="28"/>
        </w:rPr>
        <w:t>中国香港大学等机构分析发现国内铁路运</w:t>
      </w:r>
      <w:r>
        <w:rPr>
          <w:color w:val="231F20"/>
          <w:spacing w:val="19"/>
        </w:rPr>
        <w:t>输与中国新型冠状病毒暴发关系密切</w:t>
      </w:r>
    </w:p>
    <w:p>
      <w:pPr>
        <w:pStyle w:val="Heading3"/>
        <w:spacing w:before="63"/>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6"/>
        <w:rPr>
          <w:sz w:val="28"/>
        </w:rPr>
      </w:pPr>
    </w:p>
    <w:p>
      <w:pPr>
        <w:pStyle w:val="BodyText"/>
        <w:spacing w:line="331" w:lineRule="auto"/>
        <w:ind w:left="222" w:right="130" w:firstLine="440"/>
      </w:pPr>
      <w:r>
        <w:rPr>
          <w:color w:val="231F20"/>
          <w:spacing w:val="15"/>
        </w:rPr>
        <w:t>内容简介：本文研究和探讨了武汉市国内旅客载客量与不同城市 </w:t>
      </w:r>
      <w:r>
        <w:rPr>
          <w:rFonts w:ascii="Times New Roman" w:eastAsia="Times New Roman"/>
          <w:color w:val="231F20"/>
          <w:spacing w:val="6"/>
        </w:rPr>
        <w:t>2019- nCoV</w:t>
      </w:r>
      <w:r>
        <w:rPr>
          <w:rFonts w:ascii="Times New Roman" w:eastAsia="Times New Roman"/>
          <w:color w:val="231F20"/>
          <w:spacing w:val="4"/>
        </w:rPr>
        <w:t> </w:t>
      </w:r>
      <w:r>
        <w:rPr>
          <w:color w:val="231F20"/>
          <w:spacing w:val="21"/>
        </w:rPr>
        <w:t>病例数之间的关系。</w:t>
      </w:r>
      <w:r>
        <w:rPr>
          <w:rFonts w:ascii="Times New Roman" w:eastAsia="Times New Roman"/>
          <w:color w:val="231F20"/>
          <w:spacing w:val="6"/>
        </w:rPr>
        <w:t>2016</w:t>
      </w:r>
      <w:r>
        <w:rPr>
          <w:rFonts w:ascii="Times New Roman" w:eastAsia="Times New Roman"/>
          <w:color w:val="231F20"/>
        </w:rPr>
        <w:t> </w:t>
      </w:r>
      <w:r>
        <w:rPr>
          <w:color w:val="231F20"/>
          <w:spacing w:val="-20"/>
        </w:rPr>
        <w:t>年 </w:t>
      </w:r>
      <w:r>
        <w:rPr>
          <w:rFonts w:ascii="Times New Roman" w:eastAsia="Times New Roman"/>
          <w:color w:val="231F20"/>
        </w:rPr>
        <w:t>1 </w:t>
      </w:r>
      <w:r>
        <w:rPr>
          <w:color w:val="231F20"/>
          <w:spacing w:val="-7"/>
        </w:rPr>
        <w:t>月至 </w:t>
      </w:r>
      <w:r>
        <w:rPr>
          <w:rFonts w:ascii="Times New Roman" w:eastAsia="Times New Roman"/>
          <w:color w:val="231F20"/>
          <w:spacing w:val="6"/>
        </w:rPr>
        <w:t>2019</w:t>
      </w:r>
      <w:r>
        <w:rPr>
          <w:rFonts w:ascii="Times New Roman" w:eastAsia="Times New Roman"/>
          <w:color w:val="231F20"/>
        </w:rPr>
        <w:t> </w:t>
      </w:r>
      <w:r>
        <w:rPr>
          <w:color w:val="231F20"/>
          <w:spacing w:val="-20"/>
        </w:rPr>
        <w:t>年 </w:t>
      </w:r>
      <w:r>
        <w:rPr>
          <w:rFonts w:ascii="Times New Roman" w:eastAsia="Times New Roman"/>
          <w:color w:val="231F20"/>
        </w:rPr>
        <w:t>6</w:t>
      </w:r>
      <w:r>
        <w:rPr>
          <w:rFonts w:ascii="Times New Roman" w:eastAsia="Times New Roman"/>
          <w:color w:val="231F20"/>
          <w:spacing w:val="-1"/>
        </w:rPr>
        <w:t> </w:t>
      </w:r>
      <w:r>
        <w:rPr>
          <w:color w:val="231F20"/>
          <w:spacing w:val="7"/>
        </w:rPr>
        <w:t>月，从腾讯公司基于位置的</w:t>
      </w:r>
      <w:r>
        <w:rPr>
          <w:color w:val="231F20"/>
          <w:spacing w:val="13"/>
        </w:rPr>
        <w:t>服务数据库获取了国内交通工具</w:t>
      </w:r>
      <w:r>
        <w:rPr>
          <w:color w:val="231F20"/>
          <w:spacing w:val="-14"/>
        </w:rPr>
        <w:t>（</w:t>
      </w:r>
      <w:r>
        <w:rPr>
          <w:color w:val="231F20"/>
          <w:spacing w:val="-1"/>
        </w:rPr>
        <w:t>汽车、火车和航班</w:t>
      </w:r>
      <w:r>
        <w:rPr>
          <w:color w:val="231F20"/>
          <w:spacing w:val="-57"/>
        </w:rPr>
        <w:t>）</w:t>
      </w:r>
      <w:r>
        <w:rPr>
          <w:color w:val="231F20"/>
          <w:spacing w:val="6"/>
        </w:rPr>
        <w:t>的每日乘客数量，我们计 </w:t>
      </w:r>
      <w:r>
        <w:rPr>
          <w:color w:val="231F20"/>
          <w:spacing w:val="-7"/>
        </w:rPr>
        <w:t>算了 </w:t>
      </w:r>
      <w:r>
        <w:rPr>
          <w:rFonts w:ascii="Times New Roman" w:eastAsia="Times New Roman"/>
          <w:color w:val="231F20"/>
          <w:spacing w:val="4"/>
        </w:rPr>
        <w:t>12</w:t>
      </w:r>
      <w:r>
        <w:rPr>
          <w:rFonts w:ascii="Times New Roman" w:eastAsia="Times New Roman"/>
          <w:color w:val="231F20"/>
          <w:spacing w:val="1"/>
        </w:rPr>
        <w:t> </w:t>
      </w:r>
      <w:r>
        <w:rPr>
          <w:color w:val="231F20"/>
          <w:spacing w:val="-20"/>
        </w:rPr>
        <w:t>月 </w:t>
      </w:r>
      <w:r>
        <w:rPr>
          <w:rFonts w:ascii="Times New Roman" w:eastAsia="Times New Roman"/>
          <w:color w:val="231F20"/>
          <w:spacing w:val="4"/>
        </w:rPr>
        <w:t>16</w:t>
      </w:r>
      <w:r>
        <w:rPr>
          <w:rFonts w:ascii="Times New Roman" w:eastAsia="Times New Roman"/>
          <w:color w:val="231F20"/>
        </w:rPr>
        <w:t> </w:t>
      </w:r>
      <w:r>
        <w:rPr>
          <w:color w:val="231F20"/>
          <w:spacing w:val="4"/>
        </w:rPr>
        <w:t>日至次年 </w:t>
      </w:r>
      <w:r>
        <w:rPr>
          <w:rFonts w:ascii="Times New Roman" w:eastAsia="Times New Roman"/>
          <w:color w:val="231F20"/>
        </w:rPr>
        <w:t>1 </w:t>
      </w:r>
      <w:r>
        <w:rPr>
          <w:color w:val="231F20"/>
          <w:spacing w:val="-20"/>
        </w:rPr>
        <w:t>月 </w:t>
      </w:r>
      <w:r>
        <w:rPr>
          <w:rFonts w:ascii="Times New Roman" w:eastAsia="Times New Roman"/>
          <w:color w:val="231F20"/>
          <w:spacing w:val="4"/>
        </w:rPr>
        <w:t>15</w:t>
      </w:r>
      <w:r>
        <w:rPr>
          <w:rFonts w:ascii="Times New Roman" w:eastAsia="Times New Roman"/>
          <w:color w:val="231F20"/>
        </w:rPr>
        <w:t> </w:t>
      </w:r>
      <w:r>
        <w:rPr>
          <w:color w:val="231F20"/>
          <w:spacing w:val="-12"/>
        </w:rPr>
        <w:t>日武汉至北京、上海、广州、深圳、成都、重庆等 </w:t>
      </w:r>
      <w:r>
        <w:rPr>
          <w:rFonts w:ascii="Times New Roman" w:eastAsia="Times New Roman"/>
          <w:color w:val="231F20"/>
        </w:rPr>
        <w:t>6 </w:t>
      </w:r>
      <w:r>
        <w:rPr>
          <w:color w:val="231F20"/>
          <w:spacing w:val="16"/>
        </w:rPr>
        <w:t>个主要城市的日均客运量。结果发现</w:t>
      </w:r>
      <w:r>
        <w:rPr>
          <w:color w:val="231F20"/>
          <w:spacing w:val="-8"/>
        </w:rPr>
        <w:t>：乘火车旅行与 </w:t>
      </w:r>
      <w:r>
        <w:rPr>
          <w:rFonts w:ascii="Times New Roman" w:eastAsia="Times New Roman"/>
          <w:color w:val="231F20"/>
          <w:spacing w:val="7"/>
        </w:rPr>
        <w:t>2019-nCoV</w:t>
      </w:r>
      <w:r>
        <w:rPr>
          <w:rFonts w:ascii="Times New Roman" w:eastAsia="Times New Roman"/>
          <w:color w:val="231F20"/>
          <w:spacing w:val="10"/>
        </w:rPr>
        <w:t> </w:t>
      </w:r>
      <w:r>
        <w:rPr>
          <w:color w:val="231F20"/>
          <w:spacing w:val="13"/>
        </w:rPr>
        <w:t>病例数量之间</w:t>
      </w:r>
      <w:r>
        <w:rPr>
          <w:color w:val="231F20"/>
          <w:spacing w:val="7"/>
        </w:rPr>
        <w:t>存在显著相关性，而采用其他两种交通工具未见统计学意义的关联性。提示： </w:t>
      </w:r>
      <w:r>
        <w:rPr>
          <w:color w:val="231F20"/>
          <w:spacing w:val="15"/>
        </w:rPr>
        <w:t>首选的疾病控制和预防措施是管控铁路交通方式。</w:t>
      </w:r>
    </w:p>
    <w:p>
      <w:pPr>
        <w:pStyle w:val="BodyText"/>
        <w:spacing w:line="343" w:lineRule="auto"/>
        <w:ind w:left="222" w:firstLine="440"/>
        <w:rPr>
          <w:rFonts w:ascii="Times New Roman" w:eastAsia="Times New Roman"/>
        </w:rPr>
      </w:pPr>
      <w:r>
        <w:rPr>
          <w:color w:val="231F20"/>
          <w:w w:val="101"/>
        </w:rPr>
        <w:t>全文链接：</w:t>
      </w:r>
      <w:r>
        <w:rPr>
          <w:rFonts w:ascii="Times New Roman" w:eastAsia="Times New Roman"/>
          <w:color w:val="231F20"/>
          <w:w w:val="101"/>
        </w:rPr>
        <w:t>https://</w:t>
      </w:r>
      <w:hyperlink r:id="rId60">
        <w:r>
          <w:rPr>
            <w:rFonts w:ascii="Times New Roman" w:eastAsia="Times New Roman"/>
            <w:color w:val="231F20"/>
            <w:w w:val="101"/>
          </w:rPr>
          <w:t>www.sciencedirect.com/science/article/pii/S1477893920300</w:t>
        </w:r>
      </w:hyperlink>
      <w:r>
        <w:rPr>
          <w:rFonts w:ascii="Times New Roman" w:eastAsia="Times New Roman"/>
          <w:color w:val="231F20"/>
          <w:w w:val="101"/>
        </w:rPr>
        <w:t> </w:t>
      </w:r>
      <w:r>
        <w:rPr>
          <w:rFonts w:ascii="Times New Roman" w:eastAsia="Times New Roman"/>
          <w:color w:val="231F20"/>
        </w:rPr>
        <w:t>181?via%3Dihub</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3"/>
        <w:rPr>
          <w:rFonts w:ascii="Times New Roman"/>
          <w:sz w:val="26"/>
        </w:rPr>
      </w:pPr>
    </w:p>
    <w:p>
      <w:pPr>
        <w:pStyle w:val="Heading2"/>
        <w:numPr>
          <w:ilvl w:val="1"/>
          <w:numId w:val="12"/>
        </w:numPr>
        <w:tabs>
          <w:tab w:pos="1086" w:val="left" w:leader="none"/>
        </w:tabs>
        <w:spacing w:line="297" w:lineRule="auto" w:before="0" w:after="0"/>
        <w:ind w:left="1074" w:right="242" w:hanging="851"/>
        <w:jc w:val="both"/>
      </w:pPr>
      <w:bookmarkStart w:name="2.22  1月31日_香港大学研究人员对源自中国武汉的2019-nCoV疫情国" w:id="125"/>
      <w:bookmarkEnd w:id="125"/>
      <w:r>
        <w:rPr/>
      </w:r>
      <w:bookmarkStart w:name="_bookmark42" w:id="126"/>
      <w:bookmarkEnd w:id="126"/>
      <w:r>
        <w:rPr/>
      </w:r>
      <w:bookmarkStart w:name="_bookmark42" w:id="127"/>
      <w:bookmarkEnd w:id="127"/>
      <w:r>
        <w:rPr>
          <w:color w:val="231F20"/>
        </w:rPr>
        <w:t>1</w:t>
      </w:r>
      <w:r>
        <w:rPr>
          <w:color w:val="231F20"/>
          <w:spacing w:val="-22"/>
        </w:rPr>
        <w:t> 月 </w:t>
      </w:r>
      <w:r>
        <w:rPr>
          <w:color w:val="231F20"/>
          <w:spacing w:val="5"/>
        </w:rPr>
        <w:t>31</w:t>
      </w:r>
      <w:r>
        <w:rPr>
          <w:color w:val="231F20"/>
          <w:spacing w:val="10"/>
        </w:rPr>
        <w:t> 日</w:t>
      </w:r>
      <w:r>
        <w:rPr>
          <w:color w:val="231F20"/>
        </w:rPr>
        <w:t>_</w:t>
      </w:r>
      <w:r>
        <w:rPr>
          <w:color w:val="231F20"/>
          <w:spacing w:val="42"/>
        </w:rPr>
        <w:t> 香港大学研究人员对源自中国武汉的</w:t>
      </w:r>
      <w:r>
        <w:rPr>
          <w:color w:val="231F20"/>
          <w:spacing w:val="10"/>
        </w:rPr>
        <w:t>2019-nCoV</w:t>
      </w:r>
      <w:r>
        <w:rPr>
          <w:color w:val="231F20"/>
          <w:spacing w:val="26"/>
        </w:rPr>
        <w:t> 疫情国内和国际潜在传播的预测</w:t>
      </w:r>
      <w:r>
        <w:rPr>
          <w:color w:val="231F20"/>
          <w:spacing w:val="-16"/>
        </w:rPr>
        <w:t>，推测在</w:t>
      </w:r>
      <w:r>
        <w:rPr>
          <w:color w:val="231F20"/>
          <w:spacing w:val="19"/>
        </w:rPr>
        <w:t>武汉疫情爆发大约 </w:t>
      </w:r>
      <w:r>
        <w:rPr>
          <w:color w:val="231F20"/>
          <w:spacing w:val="7"/>
        </w:rPr>
        <w:t>1-2</w:t>
      </w:r>
      <w:r>
        <w:rPr>
          <w:color w:val="231F20"/>
          <w:spacing w:val="10"/>
        </w:rPr>
        <w:t> 周后，中国多个主要城市的疫</w:t>
      </w:r>
      <w:r>
        <w:rPr>
          <w:color w:val="231F20"/>
          <w:spacing w:val="18"/>
        </w:rPr>
        <w:t>情已呈指数增长趋势</w:t>
      </w:r>
    </w:p>
    <w:p>
      <w:pPr>
        <w:pStyle w:val="Heading3"/>
        <w:spacing w:before="64"/>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6"/>
        <w:rPr>
          <w:sz w:val="28"/>
        </w:rPr>
      </w:pPr>
    </w:p>
    <w:p>
      <w:pPr>
        <w:pStyle w:val="BodyText"/>
        <w:spacing w:line="331" w:lineRule="auto"/>
        <w:ind w:left="222" w:right="130" w:firstLine="440"/>
      </w:pPr>
      <w:r>
        <w:rPr>
          <w:color w:val="231F20"/>
        </w:rPr>
        <w:t>内容简介：自 </w:t>
      </w:r>
      <w:r>
        <w:rPr>
          <w:rFonts w:ascii="Times New Roman" w:eastAsia="Times New Roman"/>
          <w:color w:val="231F20"/>
        </w:rPr>
        <w:t>2019 </w:t>
      </w:r>
      <w:r>
        <w:rPr>
          <w:color w:val="231F20"/>
        </w:rPr>
        <w:t>年 </w:t>
      </w:r>
      <w:r>
        <w:rPr>
          <w:rFonts w:ascii="Times New Roman" w:eastAsia="Times New Roman"/>
          <w:color w:val="231F20"/>
        </w:rPr>
        <w:t>12 </w:t>
      </w:r>
      <w:r>
        <w:rPr>
          <w:color w:val="231F20"/>
        </w:rPr>
        <w:t>月 </w:t>
      </w:r>
      <w:r>
        <w:rPr>
          <w:rFonts w:ascii="Times New Roman" w:eastAsia="Times New Roman"/>
          <w:color w:val="231F20"/>
        </w:rPr>
        <w:t>31 </w:t>
      </w:r>
      <w:r>
        <w:rPr>
          <w:color w:val="231F20"/>
        </w:rPr>
        <w:t>日以来，中国武汉市报告了由 </w:t>
      </w:r>
      <w:r>
        <w:rPr>
          <w:rFonts w:ascii="Times New Roman" w:eastAsia="Times New Roman"/>
          <w:color w:val="231F20"/>
        </w:rPr>
        <w:t>2019 </w:t>
      </w:r>
      <w:r>
        <w:rPr>
          <w:color w:val="231F20"/>
        </w:rPr>
        <w:t>年新型冠状病毒（</w:t>
      </w:r>
      <w:r>
        <w:rPr>
          <w:rFonts w:ascii="Times New Roman" w:eastAsia="Times New Roman"/>
          <w:color w:val="231F20"/>
        </w:rPr>
        <w:t>2019-nCoV</w:t>
      </w:r>
      <w:r>
        <w:rPr>
          <w:color w:val="231F20"/>
        </w:rPr>
        <w:t>）引起的非典型肺炎暴发。病例已输出到中国其他城市以 及国际上，有可能引发全球性疾病爆发。在此，我们根据从武汉输出到中国大 陆以外城市的病例数来估算武汉市的流行病规模，并预测其在国内和全球范围 内的公共卫生风险（包括社会和非公共卫生风险）</w:t>
      </w:r>
      <w:r>
        <w:rPr>
          <w:rFonts w:ascii="Times New Roman" w:eastAsia="Times New Roman"/>
          <w:color w:val="231F20"/>
        </w:rPr>
        <w:t>-</w:t>
      </w:r>
      <w:r>
        <w:rPr>
          <w:color w:val="231F20"/>
        </w:rPr>
        <w:t>药物预防干预措施。方法： 收集 </w:t>
      </w:r>
      <w:r>
        <w:rPr>
          <w:rFonts w:ascii="Times New Roman" w:eastAsia="Times New Roman"/>
          <w:color w:val="231F20"/>
        </w:rPr>
        <w:t>2019 </w:t>
      </w:r>
      <w:r>
        <w:rPr>
          <w:color w:val="231F20"/>
        </w:rPr>
        <w:t>年 </w:t>
      </w:r>
      <w:r>
        <w:rPr>
          <w:rFonts w:ascii="Times New Roman" w:eastAsia="Times New Roman"/>
          <w:color w:val="231F20"/>
        </w:rPr>
        <w:t>12 </w:t>
      </w:r>
      <w:r>
        <w:rPr>
          <w:color w:val="231F20"/>
        </w:rPr>
        <w:t>月 </w:t>
      </w:r>
      <w:r>
        <w:rPr>
          <w:rFonts w:ascii="Times New Roman" w:eastAsia="Times New Roman"/>
          <w:color w:val="231F20"/>
        </w:rPr>
        <w:t>31 </w:t>
      </w:r>
      <w:r>
        <w:rPr>
          <w:color w:val="231F20"/>
        </w:rPr>
        <w:t>日至 </w:t>
      </w:r>
      <w:r>
        <w:rPr>
          <w:rFonts w:ascii="Times New Roman" w:eastAsia="Times New Roman"/>
          <w:color w:val="231F20"/>
        </w:rPr>
        <w:t>2020 </w:t>
      </w:r>
      <w:r>
        <w:rPr>
          <w:color w:val="231F20"/>
        </w:rPr>
        <w:t>年 </w:t>
      </w:r>
      <w:r>
        <w:rPr>
          <w:rFonts w:ascii="Times New Roman" w:eastAsia="Times New Roman"/>
          <w:color w:val="231F20"/>
        </w:rPr>
        <w:t>1 </w:t>
      </w:r>
      <w:r>
        <w:rPr>
          <w:color w:val="231F20"/>
        </w:rPr>
        <w:t>月 </w:t>
      </w:r>
      <w:r>
        <w:rPr>
          <w:rFonts w:ascii="Times New Roman" w:eastAsia="Times New Roman"/>
          <w:color w:val="231F20"/>
        </w:rPr>
        <w:t>28 </w:t>
      </w:r>
      <w:r>
        <w:rPr>
          <w:color w:val="231F20"/>
        </w:rPr>
        <w:t>日从武汉输出到国外的病例数来估算</w:t>
      </w:r>
    </w:p>
    <w:p>
      <w:pPr>
        <w:pStyle w:val="BodyText"/>
        <w:spacing w:line="255" w:lineRule="exact"/>
        <w:ind w:left="222"/>
      </w:pPr>
      <w:r>
        <w:rPr>
          <w:color w:val="231F20"/>
        </w:rPr>
        <w:t>武汉 </w:t>
      </w:r>
      <w:r>
        <w:rPr>
          <w:rFonts w:ascii="Times New Roman" w:eastAsia="Times New Roman"/>
          <w:color w:val="231F20"/>
        </w:rPr>
        <w:t>2019 </w:t>
      </w:r>
      <w:r>
        <w:rPr>
          <w:color w:val="231F20"/>
        </w:rPr>
        <w:t>年 </w:t>
      </w:r>
      <w:r>
        <w:rPr>
          <w:rFonts w:ascii="Times New Roman" w:eastAsia="Times New Roman"/>
          <w:color w:val="231F20"/>
        </w:rPr>
        <w:t>12 </w:t>
      </w:r>
      <w:r>
        <w:rPr>
          <w:color w:val="231F20"/>
        </w:rPr>
        <w:t>月 </w:t>
      </w:r>
      <w:r>
        <w:rPr>
          <w:rFonts w:ascii="Times New Roman" w:eastAsia="Times New Roman"/>
          <w:color w:val="231F20"/>
        </w:rPr>
        <w:t>1 </w:t>
      </w:r>
      <w:r>
        <w:rPr>
          <w:color w:val="231F20"/>
        </w:rPr>
        <w:t>日到 </w:t>
      </w:r>
      <w:r>
        <w:rPr>
          <w:rFonts w:ascii="Times New Roman" w:eastAsia="Times New Roman"/>
          <w:color w:val="231F20"/>
        </w:rPr>
        <w:t>2020 </w:t>
      </w:r>
      <w:r>
        <w:rPr>
          <w:color w:val="231F20"/>
        </w:rPr>
        <w:t>年 </w:t>
      </w:r>
      <w:r>
        <w:rPr>
          <w:rFonts w:ascii="Times New Roman" w:eastAsia="Times New Roman"/>
          <w:color w:val="231F20"/>
        </w:rPr>
        <w:t>1 </w:t>
      </w:r>
      <w:r>
        <w:rPr>
          <w:color w:val="231F20"/>
        </w:rPr>
        <w:t>月 </w:t>
      </w:r>
      <w:r>
        <w:rPr>
          <w:rFonts w:ascii="Times New Roman" w:eastAsia="Times New Roman"/>
          <w:color w:val="231F20"/>
        </w:rPr>
        <w:t>25 </w:t>
      </w:r>
      <w:r>
        <w:rPr>
          <w:color w:val="231F20"/>
        </w:rPr>
        <w:t>日间的感染例数。采用《官方航空指南》</w:t>
      </w:r>
    </w:p>
    <w:p>
      <w:pPr>
        <w:pStyle w:val="BodyText"/>
        <w:spacing w:line="331" w:lineRule="auto" w:before="97"/>
        <w:ind w:left="222" w:right="240"/>
      </w:pPr>
      <w:r>
        <w:rPr>
          <w:color w:val="231F20"/>
        </w:rPr>
        <w:t>和腾讯数据库在中国大陆 </w:t>
      </w:r>
      <w:r>
        <w:rPr>
          <w:rFonts w:ascii="Times New Roman" w:eastAsia="Times New Roman"/>
          <w:color w:val="231F20"/>
        </w:rPr>
        <w:t>300 </w:t>
      </w:r>
      <w:r>
        <w:rPr>
          <w:color w:val="231F20"/>
        </w:rPr>
        <w:t>多个地级市的人口流动数据。确诊病例的数据来自中国疾病预防控制中心发布的报告。连续时间间隔的估计是基于先前对</w:t>
      </w:r>
    </w:p>
    <w:p>
      <w:pPr>
        <w:spacing w:after="0" w:line="331" w:lineRule="auto"/>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130"/>
        <w:rPr>
          <w:rFonts w:ascii="Times New Roman" w:eastAsia="Times New Roman"/>
        </w:rPr>
      </w:pPr>
      <w:r>
        <w:rPr>
          <w:color w:val="231F20"/>
          <w:spacing w:val="13"/>
        </w:rPr>
        <w:t>严重急性呼吸系统综合症冠状病毒</w:t>
      </w:r>
      <w:r>
        <w:rPr>
          <w:color w:val="231F20"/>
          <w:spacing w:val="-4"/>
        </w:rPr>
        <w:t>（</w:t>
      </w:r>
      <w:r>
        <w:rPr>
          <w:rFonts w:ascii="Times New Roman" w:eastAsia="Times New Roman"/>
          <w:color w:val="231F20"/>
          <w:spacing w:val="-4"/>
        </w:rPr>
        <w:t>SARS-CoV</w:t>
      </w:r>
      <w:r>
        <w:rPr>
          <w:color w:val="231F20"/>
          <w:spacing w:val="-4"/>
        </w:rPr>
        <w:t>）</w:t>
      </w:r>
      <w:r>
        <w:rPr>
          <w:color w:val="231F20"/>
          <w:spacing w:val="19"/>
        </w:rPr>
        <w:t>的研究得出。使用易感暴露</w:t>
      </w:r>
      <w:r>
        <w:rPr>
          <w:rFonts w:ascii="Times New Roman" w:eastAsia="Times New Roman"/>
          <w:color w:val="231F20"/>
        </w:rPr>
        <w:t>- </w:t>
      </w:r>
      <w:r>
        <w:rPr>
          <w:color w:val="231F20"/>
          <w:spacing w:val="21"/>
        </w:rPr>
        <w:t>感染</w:t>
      </w:r>
      <w:r>
        <w:rPr>
          <w:rFonts w:ascii="Times New Roman" w:eastAsia="Times New Roman"/>
          <w:color w:val="231F20"/>
          <w:spacing w:val="11"/>
        </w:rPr>
        <w:t>-</w:t>
      </w:r>
      <w:r>
        <w:rPr>
          <w:color w:val="231F20"/>
          <w:spacing w:val="25"/>
        </w:rPr>
        <w:t>恢复的 </w:t>
      </w:r>
      <w:r>
        <w:rPr>
          <w:rFonts w:ascii="Times New Roman" w:eastAsia="Times New Roman"/>
          <w:color w:val="231F20"/>
          <w:spacing w:val="6"/>
        </w:rPr>
        <w:t>metapopulation</w:t>
      </w:r>
      <w:r>
        <w:rPr>
          <w:rFonts w:ascii="Times New Roman" w:eastAsia="Times New Roman"/>
          <w:color w:val="231F20"/>
          <w:spacing w:val="42"/>
        </w:rPr>
        <w:t> </w:t>
      </w:r>
      <w:r>
        <w:rPr>
          <w:color w:val="231F20"/>
          <w:spacing w:val="20"/>
        </w:rPr>
        <w:t>模型来模拟中国所有主要城市的流行情况。使用马尔可夫链蒙特卡罗方法估算基本传染数 </w:t>
      </w:r>
      <w:r>
        <w:rPr>
          <w:rFonts w:ascii="Times New Roman" w:eastAsia="Times New Roman"/>
          <w:color w:val="231F20"/>
          <w:spacing w:val="9"/>
        </w:rPr>
        <w:t>R0</w:t>
      </w:r>
      <w:r>
        <w:rPr>
          <w:color w:val="231F20"/>
          <w:spacing w:val="3"/>
        </w:rPr>
        <w:t>。结果：据估计 </w:t>
      </w:r>
      <w:r>
        <w:rPr>
          <w:rFonts w:ascii="Times New Roman" w:eastAsia="Times New Roman"/>
          <w:color w:val="231F20"/>
          <w:spacing w:val="7"/>
        </w:rPr>
        <w:t>2019-nCoV</w:t>
      </w:r>
      <w:r>
        <w:rPr>
          <w:rFonts w:ascii="Times New Roman" w:eastAsia="Times New Roman"/>
          <w:color w:val="231F20"/>
          <w:spacing w:val="10"/>
        </w:rPr>
        <w:t> </w:t>
      </w:r>
      <w:r>
        <w:rPr>
          <w:color w:val="231F20"/>
          <w:spacing w:val="11"/>
        </w:rPr>
        <w:t>的基</w:t>
      </w:r>
      <w:r>
        <w:rPr>
          <w:color w:val="231F20"/>
          <w:spacing w:val="29"/>
          <w:w w:val="101"/>
        </w:rPr>
        <w:t>本传染数</w:t>
      </w:r>
      <w:r>
        <w:rPr>
          <w:color w:val="231F20"/>
          <w:spacing w:val="-33"/>
        </w:rPr>
        <w:t> </w:t>
      </w:r>
      <w:r>
        <w:rPr>
          <w:rFonts w:ascii="Times New Roman" w:eastAsia="Times New Roman"/>
          <w:color w:val="231F20"/>
          <w:spacing w:val="11"/>
          <w:w w:val="101"/>
        </w:rPr>
        <w:t>R</w:t>
      </w:r>
      <w:r>
        <w:rPr>
          <w:rFonts w:ascii="Times New Roman" w:eastAsia="Times New Roman"/>
          <w:color w:val="231F20"/>
          <w:w w:val="101"/>
        </w:rPr>
        <w:t>0</w:t>
      </w:r>
      <w:r>
        <w:rPr>
          <w:rFonts w:ascii="Times New Roman" w:eastAsia="Times New Roman"/>
          <w:color w:val="231F20"/>
          <w:spacing w:val="8"/>
        </w:rPr>
        <w:t> </w:t>
      </w:r>
      <w:r>
        <w:rPr>
          <w:color w:val="231F20"/>
          <w:w w:val="101"/>
        </w:rPr>
        <w:t>为</w:t>
      </w:r>
      <w:r>
        <w:rPr>
          <w:color w:val="231F20"/>
          <w:spacing w:val="-34"/>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52"/>
          <w:w w:val="101"/>
        </w:rPr>
        <w:t>8</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61"/>
        </w:rPr>
        <w:t> </w:t>
      </w:r>
      <w:r>
        <w:rPr>
          <w:rFonts w:ascii="Times New Roman" w:eastAsia="Times New Roman"/>
          <w:color w:val="231F20"/>
          <w:spacing w:val="11"/>
          <w:w w:val="101"/>
        </w:rPr>
        <w:t>C</w:t>
      </w:r>
      <w:r>
        <w:rPr>
          <w:rFonts w:ascii="Times New Roman" w:eastAsia="Times New Roman"/>
          <w:color w:val="231F20"/>
          <w:spacing w:val="5"/>
          <w:w w:val="101"/>
        </w:rPr>
        <w:t>rI</w:t>
      </w:r>
      <w:r>
        <w:rPr>
          <w:color w:val="231F20"/>
          <w:spacing w:val="-77"/>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47</w:t>
      </w:r>
      <w:r>
        <w:rPr>
          <w:rFonts w:ascii="Times New Roman" w:eastAsia="Times New Roman"/>
          <w:color w:val="231F20"/>
          <w:spacing w:val="5"/>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8</w:t>
      </w:r>
      <w:r>
        <w:rPr>
          <w:rFonts w:ascii="Times New Roman" w:eastAsia="Times New Roman"/>
          <w:color w:val="231F20"/>
          <w:spacing w:val="-26"/>
          <w:w w:val="101"/>
        </w:rPr>
        <w:t>6</w:t>
      </w:r>
      <w:r>
        <w:rPr>
          <w:color w:val="231F20"/>
          <w:spacing w:val="-43"/>
          <w:w w:val="101"/>
        </w:rPr>
        <w:t>）</w:t>
      </w:r>
      <w:r>
        <w:rPr>
          <w:color w:val="231F20"/>
          <w:spacing w:val="-39"/>
          <w:w w:val="101"/>
        </w:rPr>
        <w:t>，截</w:t>
      </w:r>
      <w:r>
        <w:rPr>
          <w:color w:val="231F20"/>
          <w:spacing w:val="-61"/>
        </w:rPr>
        <w:t> </w:t>
      </w:r>
      <w:r>
        <w:rPr>
          <w:color w:val="231F20"/>
          <w:w w:val="101"/>
        </w:rPr>
        <w:t>至</w:t>
      </w:r>
      <w:r>
        <w:rPr>
          <w:color w:val="231F20"/>
          <w:spacing w:val="-33"/>
        </w:rPr>
        <w:t> </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8"/>
        </w:rPr>
        <w:t> </w:t>
      </w:r>
      <w:r>
        <w:rPr>
          <w:color w:val="231F20"/>
          <w:w w:val="101"/>
        </w:rPr>
        <w:t>年</w:t>
      </w:r>
      <w:r>
        <w:rPr>
          <w:color w:val="231F20"/>
          <w:spacing w:val="-34"/>
        </w:rPr>
        <w:t> </w:t>
      </w:r>
      <w:r>
        <w:rPr>
          <w:rFonts w:ascii="Times New Roman" w:eastAsia="Times New Roman"/>
          <w:color w:val="231F20"/>
          <w:w w:val="101"/>
        </w:rPr>
        <w:t>1</w:t>
      </w:r>
      <w:r>
        <w:rPr>
          <w:rFonts w:ascii="Times New Roman" w:eastAsia="Times New Roman"/>
          <w:color w:val="231F20"/>
          <w:spacing w:val="8"/>
        </w:rPr>
        <w:t> </w:t>
      </w:r>
      <w:r>
        <w:rPr>
          <w:color w:val="231F20"/>
          <w:w w:val="101"/>
        </w:rPr>
        <w:t>月</w:t>
      </w:r>
      <w:r>
        <w:rPr>
          <w:color w:val="231F20"/>
          <w:spacing w:val="-34"/>
        </w:rPr>
        <w:t> </w:t>
      </w:r>
      <w:r>
        <w:rPr>
          <w:rFonts w:ascii="Times New Roman" w:eastAsia="Times New Roman"/>
          <w:color w:val="231F20"/>
          <w:spacing w:val="8"/>
          <w:w w:val="101"/>
        </w:rPr>
        <w:t>2</w:t>
      </w:r>
      <w:r>
        <w:rPr>
          <w:rFonts w:ascii="Times New Roman" w:eastAsia="Times New Roman"/>
          <w:color w:val="231F20"/>
          <w:w w:val="101"/>
        </w:rPr>
        <w:t>5</w:t>
      </w:r>
      <w:r>
        <w:rPr>
          <w:rFonts w:ascii="Times New Roman" w:eastAsia="Times New Roman"/>
          <w:color w:val="231F20"/>
          <w:spacing w:val="8"/>
        </w:rPr>
        <w:t> </w:t>
      </w:r>
      <w:r>
        <w:rPr>
          <w:color w:val="231F20"/>
          <w:spacing w:val="32"/>
          <w:w w:val="101"/>
        </w:rPr>
        <w:t>日感染例数为 </w:t>
      </w:r>
      <w:r>
        <w:rPr>
          <w:rFonts w:ascii="Times New Roman" w:eastAsia="Times New Roman"/>
          <w:color w:val="231F20"/>
          <w:spacing w:val="8"/>
          <w:w w:val="101"/>
        </w:rPr>
        <w:t>7581</w:t>
      </w:r>
      <w:r>
        <w:rPr>
          <w:rFonts w:ascii="Times New Roman" w:eastAsia="Times New Roman"/>
          <w:color w:val="231F20"/>
          <w:spacing w:val="-64"/>
          <w:w w:val="101"/>
        </w:rPr>
        <w:t>5</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79"/>
        </w:rPr>
        <w:t> </w:t>
      </w:r>
      <w:r>
        <w:rPr>
          <w:rFonts w:ascii="Times New Roman" w:eastAsia="Times New Roman"/>
          <w:color w:val="231F20"/>
          <w:spacing w:val="11"/>
          <w:w w:val="101"/>
        </w:rPr>
        <w:t>C</w:t>
      </w:r>
      <w:r>
        <w:rPr>
          <w:rFonts w:ascii="Times New Roman" w:eastAsia="Times New Roman"/>
          <w:color w:val="231F20"/>
          <w:spacing w:val="5"/>
          <w:w w:val="101"/>
        </w:rPr>
        <w:t>rI</w:t>
      </w:r>
      <w:r>
        <w:rPr>
          <w:color w:val="231F20"/>
          <w:spacing w:val="-89"/>
          <w:w w:val="101"/>
        </w:rPr>
        <w:t>：</w:t>
      </w:r>
      <w:r>
        <w:rPr>
          <w:rFonts w:ascii="Times New Roman" w:eastAsia="Times New Roman"/>
          <w:color w:val="231F20"/>
          <w:spacing w:val="8"/>
          <w:w w:val="101"/>
        </w:rPr>
        <w:t>37304</w:t>
      </w:r>
      <w:r>
        <w:rPr>
          <w:rFonts w:ascii="Times New Roman" w:eastAsia="Times New Roman"/>
          <w:color w:val="231F20"/>
          <w:spacing w:val="5"/>
          <w:w w:val="101"/>
        </w:rPr>
        <w:t>-</w:t>
      </w:r>
      <w:r>
        <w:rPr>
          <w:rFonts w:ascii="Times New Roman" w:eastAsia="Times New Roman"/>
          <w:color w:val="231F20"/>
          <w:spacing w:val="8"/>
          <w:w w:val="101"/>
        </w:rPr>
        <w:t>13033</w:t>
      </w:r>
      <w:r>
        <w:rPr>
          <w:rFonts w:ascii="Times New Roman" w:eastAsia="Times New Roman"/>
          <w:color w:val="231F20"/>
          <w:spacing w:val="-26"/>
          <w:w w:val="101"/>
        </w:rPr>
        <w:t>0</w:t>
      </w:r>
      <w:r>
        <w:rPr>
          <w:color w:val="231F20"/>
          <w:spacing w:val="-56"/>
          <w:w w:val="101"/>
        </w:rPr>
        <w:t>）</w:t>
      </w:r>
      <w:r>
        <w:rPr>
          <w:color w:val="231F20"/>
          <w:spacing w:val="7"/>
          <w:w w:val="101"/>
        </w:rPr>
        <w:t>，武汉市的流行倍增时间为</w:t>
      </w:r>
      <w:r>
        <w:rPr>
          <w:color w:val="231F20"/>
          <w:spacing w:val="-2"/>
        </w:rPr>
        <w:t> </w:t>
      </w:r>
      <w:r>
        <w:rPr>
          <w:rFonts w:ascii="Times New Roman" w:eastAsia="Times New Roman"/>
          <w:color w:val="231F20"/>
          <w:spacing w:val="8"/>
          <w:w w:val="101"/>
        </w:rPr>
        <w:t>6</w:t>
      </w:r>
      <w:r>
        <w:rPr>
          <w:rFonts w:ascii="Times New Roman" w:eastAsia="Times New Roman"/>
          <w:color w:val="231F20"/>
          <w:spacing w:val="4"/>
          <w:w w:val="101"/>
        </w:rPr>
        <w:t>.</w:t>
      </w:r>
      <w:r>
        <w:rPr>
          <w:rFonts w:ascii="Times New Roman" w:eastAsia="Times New Roman"/>
          <w:color w:val="231F20"/>
          <w:w w:val="101"/>
        </w:rPr>
        <w:t>4</w:t>
      </w:r>
      <w:r>
        <w:rPr>
          <w:rFonts w:ascii="Times New Roman" w:eastAsia="Times New Roman"/>
          <w:color w:val="231F20"/>
          <w:spacing w:val="-5"/>
        </w:rPr>
        <w:t>  </w:t>
      </w:r>
      <w:r>
        <w:rPr>
          <w:color w:val="231F20"/>
          <w:spacing w:val="-56"/>
          <w:w w:val="101"/>
        </w:rPr>
        <w:t>天</w:t>
      </w:r>
      <w:r>
        <w:rPr>
          <w:color w:val="231F20"/>
          <w:spacing w:val="-17"/>
          <w:w w:val="101"/>
        </w:rPr>
        <w:t>（</w:t>
      </w:r>
      <w:r>
        <w:rPr>
          <w:rFonts w:ascii="Times New Roman" w:eastAsia="Times New Roman"/>
          <w:color w:val="231F20"/>
          <w:spacing w:val="8"/>
          <w:w w:val="101"/>
        </w:rPr>
        <w:t>95</w:t>
      </w:r>
      <w:r>
        <w:rPr>
          <w:color w:val="231F20"/>
          <w:w w:val="101"/>
        </w:rPr>
        <w:t>％</w:t>
      </w:r>
      <w:r>
        <w:rPr>
          <w:color w:val="231F20"/>
          <w:spacing w:val="-79"/>
        </w:rPr>
        <w:t> </w:t>
      </w:r>
      <w:r>
        <w:rPr>
          <w:rFonts w:ascii="Times New Roman" w:eastAsia="Times New Roman"/>
          <w:color w:val="231F20"/>
          <w:spacing w:val="11"/>
          <w:w w:val="101"/>
        </w:rPr>
        <w:t>C</w:t>
      </w:r>
      <w:r>
        <w:rPr>
          <w:rFonts w:ascii="Times New Roman" w:eastAsia="Times New Roman"/>
          <w:color w:val="231F20"/>
          <w:spacing w:val="5"/>
          <w:w w:val="101"/>
        </w:rPr>
        <w:t>rI</w:t>
      </w:r>
      <w:r>
        <w:rPr>
          <w:color w:val="231F20"/>
          <w:spacing w:val="-89"/>
          <w:w w:val="101"/>
        </w:rPr>
        <w:t>：</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8</w:t>
      </w:r>
      <w:r>
        <w:rPr>
          <w:rFonts w:ascii="Times New Roman" w:eastAsia="Times New Roman"/>
          <w:color w:val="231F20"/>
          <w:w w:val="101"/>
        </w:rPr>
        <w:t>-</w:t>
      </w:r>
    </w:p>
    <w:p>
      <w:pPr>
        <w:pStyle w:val="BodyText"/>
        <w:spacing w:before="1"/>
        <w:ind w:left="222"/>
        <w:rPr>
          <w:rFonts w:ascii="Times New Roman" w:eastAsia="Times New Roman"/>
        </w:rPr>
      </w:pP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26"/>
          <w:w w:val="101"/>
        </w:rPr>
        <w:t>1</w:t>
      </w:r>
      <w:r>
        <w:rPr>
          <w:color w:val="231F20"/>
          <w:spacing w:val="-41"/>
          <w:w w:val="101"/>
        </w:rPr>
        <w:t>）</w:t>
      </w:r>
      <w:r>
        <w:rPr>
          <w:color w:val="231F20"/>
          <w:w w:val="101"/>
        </w:rPr>
        <w:t>。</w:t>
      </w:r>
      <w:r>
        <w:rPr>
          <w:color w:val="231F20"/>
          <w:spacing w:val="-59"/>
        </w:rPr>
        <w:t> </w:t>
      </w:r>
      <w:r>
        <w:rPr>
          <w:color w:val="231F20"/>
          <w:spacing w:val="20"/>
          <w:w w:val="101"/>
        </w:rPr>
        <w:t>重庆</w:t>
      </w:r>
      <w:r>
        <w:rPr>
          <w:color w:val="231F20"/>
          <w:spacing w:val="-59"/>
        </w:rPr>
        <w:t> </w:t>
      </w:r>
      <w:r>
        <w:rPr>
          <w:color w:val="231F20"/>
          <w:spacing w:val="-37"/>
          <w:w w:val="101"/>
        </w:rPr>
        <w:t>、北</w:t>
      </w:r>
      <w:r>
        <w:rPr>
          <w:color w:val="231F20"/>
          <w:spacing w:val="-59"/>
        </w:rPr>
        <w:t> </w:t>
      </w:r>
      <w:r>
        <w:rPr>
          <w:color w:val="231F20"/>
          <w:w w:val="101"/>
        </w:rPr>
        <w:t>京</w:t>
      </w:r>
      <w:r>
        <w:rPr>
          <w:color w:val="231F20"/>
          <w:spacing w:val="-59"/>
        </w:rPr>
        <w:t> </w:t>
      </w:r>
      <w:r>
        <w:rPr>
          <w:color w:val="231F20"/>
          <w:spacing w:val="-37"/>
          <w:w w:val="101"/>
        </w:rPr>
        <w:t>、上</w:t>
      </w:r>
      <w:r>
        <w:rPr>
          <w:color w:val="231F20"/>
          <w:spacing w:val="-59"/>
        </w:rPr>
        <w:t> </w:t>
      </w:r>
      <w:r>
        <w:rPr>
          <w:color w:val="231F20"/>
          <w:w w:val="101"/>
        </w:rPr>
        <w:t>海</w:t>
      </w:r>
      <w:r>
        <w:rPr>
          <w:color w:val="231F20"/>
          <w:spacing w:val="-60"/>
        </w:rPr>
        <w:t> </w:t>
      </w:r>
      <w:r>
        <w:rPr>
          <w:color w:val="231F20"/>
          <w:spacing w:val="-37"/>
          <w:w w:val="101"/>
        </w:rPr>
        <w:t>、广</w:t>
      </w:r>
      <w:r>
        <w:rPr>
          <w:color w:val="231F20"/>
          <w:spacing w:val="-59"/>
        </w:rPr>
        <w:t> </w:t>
      </w:r>
      <w:r>
        <w:rPr>
          <w:color w:val="231F20"/>
          <w:spacing w:val="37"/>
          <w:w w:val="101"/>
        </w:rPr>
        <w:t>州和深圳输入病例数分别为</w:t>
      </w:r>
      <w:r>
        <w:rPr>
          <w:color w:val="231F20"/>
          <w:spacing w:val="-32"/>
        </w:rPr>
        <w:t> </w:t>
      </w:r>
      <w:r>
        <w:rPr>
          <w:rFonts w:ascii="Times New Roman" w:eastAsia="Times New Roman"/>
          <w:color w:val="231F20"/>
          <w:spacing w:val="8"/>
          <w:w w:val="101"/>
        </w:rPr>
        <w:t>46</w:t>
      </w:r>
      <w:r>
        <w:rPr>
          <w:rFonts w:ascii="Times New Roman" w:eastAsia="Times New Roman"/>
          <w:color w:val="231F20"/>
          <w:spacing w:val="-49"/>
          <w:w w:val="101"/>
        </w:rPr>
        <w:t>1</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59"/>
        </w:rPr>
        <w:t> </w:t>
      </w:r>
      <w:r>
        <w:rPr>
          <w:rFonts w:ascii="Times New Roman" w:eastAsia="Times New Roman"/>
          <w:color w:val="231F20"/>
          <w:spacing w:val="11"/>
          <w:w w:val="101"/>
        </w:rPr>
        <w:t>C</w:t>
      </w:r>
      <w:r>
        <w:rPr>
          <w:rFonts w:ascii="Times New Roman" w:eastAsia="Times New Roman"/>
          <w:color w:val="231F20"/>
          <w:spacing w:val="5"/>
          <w:w w:val="101"/>
        </w:rPr>
        <w:t>rI</w:t>
      </w:r>
      <w:r>
        <w:rPr>
          <w:color w:val="231F20"/>
          <w:spacing w:val="-74"/>
          <w:w w:val="101"/>
        </w:rPr>
        <w:t>：</w:t>
      </w:r>
      <w:r>
        <w:rPr>
          <w:rFonts w:ascii="Times New Roman" w:eastAsia="Times New Roman"/>
          <w:color w:val="231F20"/>
          <w:spacing w:val="8"/>
          <w:w w:val="101"/>
        </w:rPr>
        <w:t>227</w:t>
      </w:r>
      <w:r>
        <w:rPr>
          <w:rFonts w:ascii="Times New Roman" w:eastAsia="Times New Roman"/>
          <w:color w:val="231F20"/>
          <w:w w:val="101"/>
        </w:rPr>
        <w:t>-</w:t>
      </w:r>
    </w:p>
    <w:p>
      <w:pPr>
        <w:pStyle w:val="BodyText"/>
        <w:tabs>
          <w:tab w:pos="4940" w:val="left" w:leader="none"/>
        </w:tabs>
        <w:spacing w:line="338" w:lineRule="auto" w:before="105"/>
        <w:ind w:left="222" w:right="130"/>
      </w:pPr>
      <w:r>
        <w:rPr>
          <w:rFonts w:ascii="Times New Roman" w:eastAsia="Times New Roman"/>
          <w:color w:val="231F20"/>
          <w:spacing w:val="-17"/>
        </w:rPr>
        <w:t>805</w:t>
      </w:r>
      <w:r>
        <w:rPr>
          <w:color w:val="231F20"/>
          <w:spacing w:val="-17"/>
        </w:rPr>
        <w:t>）</w:t>
      </w:r>
      <w:r>
        <w:rPr>
          <w:color w:val="231F20"/>
          <w:spacing w:val="-89"/>
        </w:rPr>
        <w:t>、</w:t>
      </w:r>
      <w:r>
        <w:rPr>
          <w:rFonts w:ascii="Times New Roman" w:eastAsia="Times New Roman"/>
          <w:color w:val="231F20"/>
          <w:spacing w:val="-11"/>
        </w:rPr>
        <w:t>113</w:t>
      </w:r>
      <w:r>
        <w:rPr>
          <w:color w:val="231F20"/>
          <w:spacing w:val="-11"/>
        </w:rPr>
        <w:t>（</w:t>
      </w:r>
      <w:r>
        <w:rPr>
          <w:rFonts w:ascii="Times New Roman" w:eastAsia="Times New Roman"/>
          <w:color w:val="231F20"/>
          <w:spacing w:val="-11"/>
        </w:rPr>
        <w:t>57-193</w:t>
      </w:r>
      <w:r>
        <w:rPr>
          <w:color w:val="231F20"/>
          <w:spacing w:val="-11"/>
        </w:rPr>
        <w:t>）</w:t>
      </w:r>
      <w:r>
        <w:rPr>
          <w:color w:val="231F20"/>
          <w:spacing w:val="-89"/>
        </w:rPr>
        <w:t>、</w:t>
      </w:r>
      <w:r>
        <w:rPr>
          <w:rFonts w:ascii="Times New Roman" w:eastAsia="Times New Roman"/>
          <w:color w:val="231F20"/>
          <w:spacing w:val="-12"/>
        </w:rPr>
        <w:t>98</w:t>
      </w:r>
      <w:r>
        <w:rPr>
          <w:color w:val="231F20"/>
          <w:spacing w:val="-12"/>
        </w:rPr>
        <w:t>（</w:t>
      </w:r>
      <w:r>
        <w:rPr>
          <w:rFonts w:ascii="Times New Roman" w:eastAsia="Times New Roman"/>
          <w:color w:val="231F20"/>
          <w:spacing w:val="-12"/>
        </w:rPr>
        <w:t>49-168</w:t>
      </w:r>
      <w:r>
        <w:rPr>
          <w:color w:val="231F20"/>
          <w:spacing w:val="-12"/>
        </w:rPr>
        <w:t>）</w:t>
      </w:r>
      <w:r>
        <w:rPr>
          <w:color w:val="231F20"/>
          <w:spacing w:val="-89"/>
        </w:rPr>
        <w:t>、</w:t>
      </w:r>
      <w:r>
        <w:rPr>
          <w:rFonts w:ascii="Times New Roman" w:eastAsia="Times New Roman"/>
          <w:color w:val="231F20"/>
          <w:spacing w:val="-12"/>
        </w:rPr>
        <w:t>111</w:t>
      </w:r>
      <w:r>
        <w:rPr>
          <w:color w:val="231F20"/>
          <w:spacing w:val="-12"/>
        </w:rPr>
        <w:t>（</w:t>
      </w:r>
      <w:r>
        <w:rPr>
          <w:rFonts w:ascii="Times New Roman" w:eastAsia="Times New Roman"/>
          <w:color w:val="231F20"/>
          <w:spacing w:val="-12"/>
        </w:rPr>
        <w:t>56-191</w:t>
      </w:r>
      <w:r>
        <w:rPr>
          <w:color w:val="231F20"/>
          <w:spacing w:val="-12"/>
        </w:rPr>
        <w:t>）</w:t>
      </w:r>
      <w:r>
        <w:rPr>
          <w:color w:val="231F20"/>
        </w:rPr>
        <w:t>和</w:t>
        <w:tab/>
      </w:r>
      <w:r>
        <w:rPr>
          <w:rFonts w:ascii="Times New Roman" w:eastAsia="Times New Roman"/>
          <w:color w:val="231F20"/>
          <w:spacing w:val="-12"/>
        </w:rPr>
        <w:t>80</w:t>
      </w:r>
      <w:r>
        <w:rPr>
          <w:color w:val="231F20"/>
          <w:spacing w:val="-12"/>
        </w:rPr>
        <w:t>（</w:t>
      </w:r>
      <w:r>
        <w:rPr>
          <w:rFonts w:ascii="Times New Roman" w:eastAsia="Times New Roman"/>
          <w:color w:val="231F20"/>
          <w:spacing w:val="-12"/>
        </w:rPr>
        <w:t>40</w:t>
      </w:r>
      <w:r>
        <w:rPr>
          <w:rFonts w:ascii="Times New Roman" w:eastAsia="Times New Roman"/>
          <w:color w:val="373535"/>
          <w:spacing w:val="-12"/>
        </w:rPr>
        <w:t>-</w:t>
      </w:r>
      <w:r>
        <w:rPr>
          <w:rFonts w:ascii="Times New Roman" w:eastAsia="Times New Roman"/>
          <w:color w:val="231F20"/>
          <w:spacing w:val="-12"/>
        </w:rPr>
        <w:t>139</w:t>
      </w:r>
      <w:r>
        <w:rPr>
          <w:color w:val="231F20"/>
          <w:spacing w:val="-12"/>
        </w:rPr>
        <w:t>）</w:t>
      </w:r>
      <w:r>
        <w:rPr>
          <w:color w:val="231F20"/>
          <w:spacing w:val="21"/>
        </w:rPr>
        <w:t>。据此推断</w:t>
      </w:r>
      <w:r>
        <w:rPr>
          <w:color w:val="231F20"/>
          <w:spacing w:val="-89"/>
        </w:rPr>
        <w:t>，</w:t>
      </w:r>
      <w:r>
        <w:rPr>
          <w:color w:val="231F20"/>
          <w:spacing w:val="21"/>
        </w:rPr>
        <w:t>在</w:t>
      </w:r>
      <w:r>
        <w:rPr>
          <w:color w:val="231F20"/>
        </w:rPr>
        <w:t>武</w:t>
      </w:r>
      <w:r>
        <w:rPr>
          <w:color w:val="231F20"/>
          <w:spacing w:val="22"/>
        </w:rPr>
        <w:t>汉疫情爆发大</w:t>
      </w:r>
      <w:r>
        <w:rPr>
          <w:color w:val="231F20"/>
        </w:rPr>
        <w:t>约</w:t>
      </w:r>
      <w:r>
        <w:rPr>
          <w:color w:val="231F20"/>
          <w:spacing w:val="-1"/>
        </w:rPr>
        <w:t> </w:t>
      </w:r>
      <w:r>
        <w:rPr>
          <w:rFonts w:ascii="Times New Roman" w:eastAsia="Times New Roman"/>
          <w:color w:val="231F20"/>
          <w:spacing w:val="4"/>
        </w:rPr>
        <w:t>1-2</w:t>
      </w:r>
      <w:r>
        <w:rPr>
          <w:rFonts w:ascii="Times New Roman" w:eastAsia="Times New Roman"/>
          <w:color w:val="231F20"/>
          <w:spacing w:val="33"/>
        </w:rPr>
        <w:t> </w:t>
      </w:r>
      <w:r>
        <w:rPr>
          <w:color w:val="231F20"/>
          <w:spacing w:val="22"/>
        </w:rPr>
        <w:t>周后</w:t>
      </w:r>
      <w:r>
        <w:rPr>
          <w:color w:val="231F20"/>
          <w:spacing w:val="-88"/>
        </w:rPr>
        <w:t>，</w:t>
      </w:r>
      <w:r>
        <w:rPr>
          <w:color w:val="231F20"/>
          <w:spacing w:val="22"/>
        </w:rPr>
        <w:t>中国多个</w:t>
      </w:r>
      <w:r>
        <w:rPr>
          <w:color w:val="231F20"/>
          <w:spacing w:val="23"/>
        </w:rPr>
        <w:t>主</w:t>
      </w:r>
      <w:r>
        <w:rPr>
          <w:color w:val="231F20"/>
          <w:spacing w:val="22"/>
        </w:rPr>
        <w:t>要城市的疫情已经呈指数增</w:t>
      </w:r>
      <w:r>
        <w:rPr>
          <w:color w:val="231F20"/>
          <w:spacing w:val="23"/>
        </w:rPr>
        <w:t>长</w:t>
      </w:r>
      <w:r>
        <w:rPr>
          <w:color w:val="231F20"/>
          <w:spacing w:val="22"/>
        </w:rPr>
        <w:t>。结论</w:t>
      </w:r>
      <w:r>
        <w:rPr>
          <w:color w:val="231F20"/>
        </w:rPr>
        <w:t>： </w:t>
      </w:r>
      <w:r>
        <w:rPr>
          <w:color w:val="231F20"/>
          <w:spacing w:val="16"/>
        </w:rPr>
        <w:t>继武汉之后</w:t>
      </w:r>
      <w:r>
        <w:rPr>
          <w:color w:val="231F20"/>
          <w:spacing w:val="-94"/>
        </w:rPr>
        <w:t>，</w:t>
      </w:r>
      <w:r>
        <w:rPr>
          <w:color w:val="231F20"/>
          <w:spacing w:val="16"/>
        </w:rPr>
        <w:t>中国其它主要城市仍可能继续存在局部爆发的疫情。除非对公</w:t>
      </w:r>
      <w:r>
        <w:rPr>
          <w:color w:val="231F20"/>
        </w:rPr>
        <w:t>众 </w:t>
      </w:r>
      <w:r>
        <w:rPr>
          <w:color w:val="231F20"/>
          <w:spacing w:val="16"/>
        </w:rPr>
        <w:t>和个人均采取严格的公共卫生干预措施</w:t>
      </w:r>
      <w:r>
        <w:rPr>
          <w:color w:val="231F20"/>
          <w:spacing w:val="-94"/>
        </w:rPr>
        <w:t>，</w:t>
      </w:r>
      <w:r>
        <w:rPr>
          <w:color w:val="231F20"/>
          <w:spacing w:val="16"/>
        </w:rPr>
        <w:t>否则与中国有着密切交通联系的海</w:t>
      </w:r>
      <w:r>
        <w:rPr>
          <w:color w:val="231F20"/>
        </w:rPr>
        <w:t>外 </w:t>
      </w:r>
      <w:r>
        <w:rPr>
          <w:color w:val="231F20"/>
          <w:spacing w:val="19"/>
        </w:rPr>
        <w:t>大城市也有可能成为暴发中心。由于大量无症状的病例输出和缺乏大规模</w:t>
      </w:r>
      <w:r>
        <w:rPr>
          <w:color w:val="231F20"/>
        </w:rPr>
        <w:t>公 </w:t>
      </w:r>
      <w:r>
        <w:rPr>
          <w:color w:val="231F20"/>
          <w:spacing w:val="23"/>
        </w:rPr>
        <w:t>共卫生干预措施</w:t>
      </w:r>
      <w:r>
        <w:rPr>
          <w:color w:val="231F20"/>
          <w:spacing w:val="-87"/>
        </w:rPr>
        <w:t>，</w:t>
      </w:r>
      <w:r>
        <w:rPr>
          <w:color w:val="231F20"/>
          <w:spacing w:val="23"/>
        </w:rPr>
        <w:t>全球主要城市的独立自我维持爆发可能变得不可避免。</w:t>
      </w:r>
      <w:r>
        <w:rPr>
          <w:color w:val="231F20"/>
        </w:rPr>
        <w:t>因 </w:t>
      </w:r>
      <w:r>
        <w:rPr>
          <w:color w:val="231F20"/>
          <w:spacing w:val="16"/>
        </w:rPr>
        <w:t>此</w:t>
      </w:r>
      <w:r>
        <w:rPr>
          <w:color w:val="231F20"/>
          <w:spacing w:val="-94"/>
        </w:rPr>
        <w:t>，</w:t>
      </w:r>
      <w:r>
        <w:rPr>
          <w:color w:val="231F20"/>
          <w:spacing w:val="16"/>
        </w:rPr>
        <w:t>应在全球迅速部署备灾计划和缓解措施应对此种情况</w:t>
      </w:r>
      <w:r>
        <w:rPr>
          <w:color w:val="231F20"/>
        </w:rPr>
        <w:t>。</w:t>
      </w:r>
    </w:p>
    <w:p>
      <w:pPr>
        <w:pStyle w:val="BodyText"/>
        <w:spacing w:line="350" w:lineRule="auto" w:before="1"/>
        <w:ind w:left="222" w:right="232" w:firstLine="440"/>
        <w:jc w:val="both"/>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 (20)30260-9/fulltext#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12"/>
        </w:numPr>
        <w:tabs>
          <w:tab w:pos="1061" w:val="left" w:leader="none"/>
          <w:tab w:pos="1062" w:val="left" w:leader="none"/>
        </w:tabs>
        <w:spacing w:line="304" w:lineRule="auto" w:before="1" w:after="0"/>
        <w:ind w:left="1052" w:right="236" w:hanging="828"/>
        <w:jc w:val="left"/>
      </w:pPr>
      <w:bookmarkStart w:name="2.23  2月2日_英国学者报道机场筛查在检测2019-nCoV感染旅客中的有" w:id="128"/>
      <w:bookmarkEnd w:id="128"/>
      <w:r>
        <w:rPr/>
      </w:r>
      <w:bookmarkStart w:name="_bookmark43" w:id="129"/>
      <w:bookmarkEnd w:id="129"/>
      <w:r>
        <w:rPr/>
      </w:r>
      <w:bookmarkStart w:name="_bookmark43" w:id="130"/>
      <w:bookmarkEnd w:id="130"/>
      <w:r>
        <w:rPr>
          <w:color w:val="231F20"/>
        </w:rPr>
        <w:t>2</w:t>
      </w:r>
      <w:r>
        <w:rPr>
          <w:color w:val="231F20"/>
          <w:spacing w:val="-12"/>
        </w:rPr>
        <w:t> 月 </w:t>
      </w:r>
      <w:r>
        <w:rPr>
          <w:color w:val="231F20"/>
        </w:rPr>
        <w:t>2</w:t>
      </w:r>
      <w:r>
        <w:rPr>
          <w:color w:val="231F20"/>
          <w:spacing w:val="5"/>
        </w:rPr>
        <w:t> 日</w:t>
      </w:r>
      <w:r>
        <w:rPr>
          <w:color w:val="231F20"/>
        </w:rPr>
        <w:t>_</w:t>
      </w:r>
      <w:r>
        <w:rPr>
          <w:color w:val="231F20"/>
          <w:spacing w:val="18"/>
        </w:rPr>
        <w:t> 英国学者报道机场筛查在检测 </w:t>
      </w:r>
      <w:r>
        <w:rPr>
          <w:color w:val="231F20"/>
          <w:spacing w:val="10"/>
        </w:rPr>
        <w:t>2019-nCoV </w:t>
      </w:r>
      <w:r>
        <w:rPr>
          <w:color w:val="231F20"/>
          <w:spacing w:val="18"/>
        </w:rPr>
        <w:t>感染旅客中的有效性</w:t>
      </w:r>
    </w:p>
    <w:p>
      <w:pPr>
        <w:pStyle w:val="Heading3"/>
        <w:spacing w:before="59"/>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2</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jc w:val="both"/>
      </w:pPr>
      <w:r>
        <w:rPr>
          <w:color w:val="231F20"/>
          <w:spacing w:val="4"/>
        </w:rPr>
        <w:t>内容简介：随着中国内地和国外新型冠状病毒感染病例的增多，公共卫生</w:t>
      </w:r>
      <w:r>
        <w:rPr>
          <w:color w:val="231F20"/>
          <w:spacing w:val="23"/>
        </w:rPr>
        <w:t>机构需要有证据证明控制措施的有效性</w:t>
      </w:r>
      <w:r>
        <w:rPr>
          <w:color w:val="231F20"/>
          <w:spacing w:val="10"/>
        </w:rPr>
        <w:t>，例如对到达机场的旅客进行发热筛</w:t>
      </w:r>
      <w:r>
        <w:rPr>
          <w:color w:val="231F20"/>
          <w:spacing w:val="3"/>
        </w:rPr>
        <w:t>查。因此，本研究针对机场筛查出入境旅客是否感染 </w:t>
      </w:r>
      <w:r>
        <w:rPr>
          <w:rFonts w:ascii="Times New Roman" w:eastAsia="Times New Roman"/>
          <w:color w:val="231F20"/>
          <w:spacing w:val="7"/>
        </w:rPr>
        <w:t>2019-nCoV </w:t>
      </w:r>
      <w:r>
        <w:rPr>
          <w:color w:val="231F20"/>
          <w:spacing w:val="13"/>
        </w:rPr>
        <w:t>的有效性。结</w:t>
      </w:r>
      <w:r>
        <w:rPr>
          <w:color w:val="231F20"/>
          <w:spacing w:val="6"/>
          <w:w w:val="101"/>
        </w:rPr>
        <w:t>果发现，感染旅客中有</w:t>
      </w:r>
      <w:r>
        <w:rPr>
          <w:color w:val="231F20"/>
          <w:spacing w:val="-51"/>
        </w:rPr>
        <w:t> </w:t>
      </w:r>
      <w:r>
        <w:rPr>
          <w:rFonts w:ascii="Times New Roman" w:eastAsia="Times New Roman"/>
          <w:color w:val="231F20"/>
          <w:spacing w:val="8"/>
          <w:w w:val="101"/>
        </w:rPr>
        <w:t>46</w:t>
      </w:r>
      <w:r>
        <w:rPr>
          <w:rFonts w:ascii="Times New Roman" w:eastAsia="Times New Roman"/>
          <w:color w:val="231F20"/>
          <w:spacing w:val="4"/>
          <w:w w:val="101"/>
        </w:rPr>
        <w:t>.</w:t>
      </w:r>
      <w:r>
        <w:rPr>
          <w:rFonts w:ascii="Times New Roman" w:eastAsia="Times New Roman"/>
          <w:color w:val="231F20"/>
          <w:spacing w:val="8"/>
          <w:w w:val="101"/>
        </w:rPr>
        <w:t>5</w:t>
      </w:r>
      <w:r>
        <w:rPr>
          <w:rFonts w:ascii="Times New Roman" w:eastAsia="Times New Roman"/>
          <w:color w:val="231F20"/>
          <w:spacing w:val="-58"/>
          <w:w w:val="101"/>
        </w:rPr>
        <w:t>%</w:t>
      </w:r>
      <w:r>
        <w:rPr>
          <w:color w:val="231F20"/>
          <w:spacing w:val="-18"/>
          <w:w w:val="101"/>
        </w:rPr>
        <w:t>（</w:t>
      </w:r>
      <w:r>
        <w:rPr>
          <w:rFonts w:ascii="Times New Roman" w:eastAsia="Times New Roman"/>
          <w:color w:val="231F20"/>
          <w:spacing w:val="8"/>
          <w:w w:val="101"/>
        </w:rPr>
        <w:t>95</w:t>
      </w:r>
      <w:r>
        <w:rPr>
          <w:rFonts w:ascii="Times New Roman" w:eastAsia="Times New Roman"/>
          <w:color w:val="231F20"/>
          <w:spacing w:val="13"/>
          <w:w w:val="101"/>
        </w:rPr>
        <w:t>%</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88"/>
          <w:w w:val="101"/>
        </w:rPr>
        <w:t>：</w:t>
      </w:r>
      <w:r>
        <w:rPr>
          <w:rFonts w:ascii="Times New Roman" w:eastAsia="Times New Roman"/>
          <w:color w:val="231F20"/>
          <w:spacing w:val="8"/>
          <w:w w:val="101"/>
        </w:rPr>
        <w:t>35</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spacing w:val="5"/>
          <w:w w:val="101"/>
        </w:rPr>
        <w:t>-</w:t>
      </w:r>
      <w:r>
        <w:rPr>
          <w:rFonts w:ascii="Times New Roman" w:eastAsia="Times New Roman"/>
          <w:color w:val="231F20"/>
          <w:spacing w:val="8"/>
          <w:w w:val="101"/>
        </w:rPr>
        <w:t>57</w:t>
      </w:r>
      <w:r>
        <w:rPr>
          <w:rFonts w:ascii="Times New Roman" w:eastAsia="Times New Roman"/>
          <w:color w:val="231F20"/>
          <w:spacing w:val="4"/>
          <w:w w:val="101"/>
        </w:rPr>
        <w:t>.</w:t>
      </w:r>
      <w:r>
        <w:rPr>
          <w:rFonts w:ascii="Times New Roman" w:eastAsia="Times New Roman"/>
          <w:color w:val="231F20"/>
          <w:spacing w:val="-26"/>
          <w:w w:val="101"/>
        </w:rPr>
        <w:t>7</w:t>
      </w:r>
      <w:r>
        <w:rPr>
          <w:color w:val="231F20"/>
          <w:spacing w:val="-55"/>
          <w:w w:val="101"/>
        </w:rPr>
        <w:t>）</w:t>
      </w:r>
      <w:r>
        <w:rPr>
          <w:color w:val="231F20"/>
          <w:spacing w:val="10"/>
          <w:w w:val="101"/>
        </w:rPr>
        <w:t>不能被检测到，其取决因素在</w:t>
      </w:r>
      <w:r>
        <w:rPr>
          <w:color w:val="231F20"/>
          <w:spacing w:val="11"/>
        </w:rPr>
        <w:t>于是否处于潜伏期、出入境筛查手段的敏感性以及无明显发病症状病例的比</w:t>
      </w:r>
      <w:r>
        <w:rPr>
          <w:color w:val="231F20"/>
          <w:spacing w:val="7"/>
        </w:rPr>
        <w:t>例。因此，机场筛查不太可能检测到足够比例的 </w:t>
      </w:r>
      <w:r>
        <w:rPr>
          <w:rFonts w:ascii="Times New Roman" w:eastAsia="Times New Roman"/>
          <w:color w:val="231F20"/>
          <w:spacing w:val="7"/>
        </w:rPr>
        <w:t>2019-nCoV </w:t>
      </w:r>
      <w:r>
        <w:rPr>
          <w:color w:val="231F20"/>
          <w:spacing w:val="2"/>
        </w:rPr>
        <w:t>感染旅客，并避免</w:t>
      </w:r>
      <w:r>
        <w:rPr>
          <w:color w:val="231F20"/>
          <w:spacing w:val="16"/>
        </w:rPr>
        <w:t>已感染旅客的入境。为了便于动态更新及观测结果</w:t>
      </w:r>
      <w:r>
        <w:rPr>
          <w:color w:val="231F20"/>
          <w:spacing w:val="2"/>
        </w:rPr>
        <w:t>，研究者开发了一个在线应</w:t>
      </w:r>
      <w:r>
        <w:rPr>
          <w:color w:val="231F20"/>
          <w:spacing w:val="26"/>
          <w:w w:val="101"/>
        </w:rPr>
        <w:t>用程序</w:t>
      </w:r>
      <w:r>
        <w:rPr>
          <w:rFonts w:ascii="Times New Roman" w:eastAsia="Times New Roman"/>
          <w:color w:val="231F20"/>
          <w:w w:val="101"/>
        </w:rPr>
        <w:t>R</w:t>
      </w:r>
      <w:r>
        <w:rPr>
          <w:rFonts w:ascii="Times New Roman" w:eastAsia="Times New Roman"/>
          <w:color w:val="231F20"/>
          <w:spacing w:val="-8"/>
        </w:rPr>
        <w:t>  </w:t>
      </w:r>
      <w:r>
        <w:rPr>
          <w:rFonts w:ascii="Times New Roman" w:eastAsia="Times New Roman"/>
          <w:color w:val="231F20"/>
          <w:spacing w:val="9"/>
          <w:w w:val="101"/>
        </w:rPr>
        <w:t>S</w:t>
      </w:r>
      <w:r>
        <w:rPr>
          <w:rFonts w:ascii="Times New Roman" w:eastAsia="Times New Roman"/>
          <w:color w:val="231F20"/>
          <w:spacing w:val="8"/>
          <w:w w:val="101"/>
        </w:rPr>
        <w:t>h</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w w:val="101"/>
        </w:rPr>
        <w:t>g</w:t>
      </w:r>
      <w:r>
        <w:rPr>
          <w:rFonts w:ascii="Times New Roman" w:eastAsia="Times New Roman"/>
          <w:color w:val="231F20"/>
        </w:rPr>
        <w:t> </w:t>
      </w:r>
      <w:r>
        <w:rPr>
          <w:rFonts w:ascii="Times New Roman" w:eastAsia="Times New Roman"/>
          <w:color w:val="231F20"/>
          <w:spacing w:val="11"/>
          <w:w w:val="101"/>
        </w:rPr>
        <w:t>A</w:t>
      </w:r>
      <w:r>
        <w:rPr>
          <w:rFonts w:ascii="Times New Roman" w:eastAsia="Times New Roman"/>
          <w:color w:val="231F20"/>
          <w:spacing w:val="9"/>
          <w:w w:val="101"/>
        </w:rPr>
        <w:t>P</w:t>
      </w:r>
      <w:r>
        <w:rPr>
          <w:rFonts w:ascii="Times New Roman" w:eastAsia="Times New Roman"/>
          <w:color w:val="231F20"/>
          <w:spacing w:val="-67"/>
          <w:w w:val="101"/>
        </w:rPr>
        <w:t>P</w:t>
      </w:r>
      <w:r>
        <w:rPr>
          <w:color w:val="231F20"/>
          <w:spacing w:val="-18"/>
          <w:w w:val="101"/>
        </w:rPr>
        <w:t>（</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12"/>
          <w:w w:val="101"/>
        </w:rPr>
        <w:t>mm</w:t>
      </w:r>
      <w:r>
        <w:rPr>
          <w:rFonts w:ascii="Times New Roman" w:eastAsia="Times New Roman"/>
          <w:color w:val="231F20"/>
          <w:spacing w:val="4"/>
          <w:w w:val="101"/>
        </w:rPr>
        <w:t>i</w:t>
      </w:r>
      <w:r>
        <w:rPr>
          <w:rFonts w:ascii="Times New Roman" w:eastAsia="Times New Roman"/>
          <w:color w:val="231F20"/>
          <w:spacing w:val="8"/>
          <w:w w:val="101"/>
        </w:rPr>
        <w:t>d</w:t>
      </w:r>
      <w:r>
        <w:rPr>
          <w:rFonts w:ascii="Times New Roman" w:eastAsia="Times New Roman"/>
          <w:color w:val="231F20"/>
          <w:spacing w:val="5"/>
          <w:w w:val="101"/>
        </w:rPr>
        <w:t>-</w:t>
      </w:r>
      <w:r>
        <w:rPr>
          <w:rFonts w:ascii="Times New Roman" w:eastAsia="Times New Roman"/>
          <w:color w:val="231F20"/>
          <w:spacing w:val="4"/>
          <w:w w:val="101"/>
        </w:rPr>
        <w:t>l</w:t>
      </w:r>
      <w:r>
        <w:rPr>
          <w:rFonts w:ascii="Times New Roman" w:eastAsia="Times New Roman"/>
          <w:color w:val="231F20"/>
          <w:spacing w:val="6"/>
          <w:w w:val="101"/>
        </w:rPr>
        <w:t>s</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spacing w:val="12"/>
          <w:w w:val="101"/>
        </w:rPr>
        <w:t>m</w:t>
      </w:r>
      <w:r>
        <w:rPr>
          <w:rFonts w:ascii="Times New Roman" w:eastAsia="Times New Roman"/>
          <w:color w:val="231F20"/>
          <w:spacing w:val="5"/>
          <w:w w:val="101"/>
        </w:rPr>
        <w:t>.</w:t>
      </w:r>
      <w:r>
        <w:rPr>
          <w:rFonts w:ascii="Times New Roman" w:eastAsia="Times New Roman"/>
          <w:color w:val="231F20"/>
          <w:spacing w:val="6"/>
          <w:w w:val="101"/>
        </w:rPr>
        <w:t>s</w:t>
      </w:r>
      <w:r>
        <w:rPr>
          <w:rFonts w:ascii="Times New Roman" w:eastAsia="Times New Roman"/>
          <w:color w:val="231F20"/>
          <w:spacing w:val="8"/>
          <w:w w:val="101"/>
        </w:rPr>
        <w:t>h</w:t>
      </w:r>
      <w:r>
        <w:rPr>
          <w:rFonts w:ascii="Times New Roman" w:eastAsia="Times New Roman"/>
          <w:color w:val="231F20"/>
          <w:spacing w:val="4"/>
          <w:w w:val="101"/>
        </w:rPr>
        <w:t>i</w:t>
      </w:r>
      <w:r>
        <w:rPr>
          <w:rFonts w:ascii="Times New Roman" w:eastAsia="Times New Roman"/>
          <w:color w:val="231F20"/>
          <w:spacing w:val="8"/>
          <w:w w:val="101"/>
        </w:rPr>
        <w:t>ny</w:t>
      </w:r>
      <w:r>
        <w:rPr>
          <w:rFonts w:ascii="Times New Roman" w:eastAsia="Times New Roman"/>
          <w:color w:val="231F20"/>
          <w:spacing w:val="7"/>
          <w:w w:val="101"/>
        </w:rPr>
        <w:t>a</w:t>
      </w:r>
      <w:r>
        <w:rPr>
          <w:rFonts w:ascii="Times New Roman" w:eastAsia="Times New Roman"/>
          <w:color w:val="231F20"/>
          <w:spacing w:val="8"/>
          <w:w w:val="101"/>
        </w:rPr>
        <w:t>pp</w:t>
      </w:r>
      <w:r>
        <w:rPr>
          <w:rFonts w:ascii="Times New Roman" w:eastAsia="Times New Roman"/>
          <w:color w:val="231F20"/>
          <w:spacing w:val="6"/>
          <w:w w:val="101"/>
        </w:rPr>
        <w:t>s</w:t>
      </w:r>
      <w:r>
        <w:rPr>
          <w:rFonts w:ascii="Times New Roman" w:eastAsia="Times New Roman"/>
          <w:color w:val="231F20"/>
          <w:spacing w:val="5"/>
          <w:w w:val="101"/>
        </w:rPr>
        <w:t>.</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4"/>
          <w:w w:val="101"/>
        </w:rPr>
        <w:t>/t</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8"/>
          <w:w w:val="101"/>
        </w:rPr>
        <w:t>v</w:t>
      </w:r>
      <w:r>
        <w:rPr>
          <w:rFonts w:ascii="Times New Roman" w:eastAsia="Times New Roman"/>
          <w:color w:val="231F20"/>
          <w:spacing w:val="7"/>
          <w:w w:val="101"/>
        </w:rPr>
        <w:t>e</w:t>
      </w:r>
      <w:r>
        <w:rPr>
          <w:rFonts w:ascii="Times New Roman" w:eastAsia="Times New Roman"/>
          <w:color w:val="231F20"/>
          <w:spacing w:val="4"/>
          <w:w w:val="101"/>
        </w:rPr>
        <w:t>ll</w:t>
      </w:r>
      <w:r>
        <w:rPr>
          <w:rFonts w:ascii="Times New Roman" w:eastAsia="Times New Roman"/>
          <w:color w:val="231F20"/>
          <w:spacing w:val="7"/>
          <w:w w:val="101"/>
        </w:rPr>
        <w:t>e</w:t>
      </w:r>
      <w:r>
        <w:rPr>
          <w:rFonts w:ascii="Times New Roman" w:eastAsia="Times New Roman"/>
          <w:color w:val="231F20"/>
          <w:spacing w:val="5"/>
          <w:w w:val="101"/>
        </w:rPr>
        <w:t>r</w:t>
      </w:r>
      <w:r>
        <w:rPr>
          <w:rFonts w:ascii="Times New Roman" w:eastAsia="Times New Roman"/>
          <w:color w:val="231F20"/>
          <w:spacing w:val="8"/>
          <w:w w:val="101"/>
        </w:rPr>
        <w:t>_</w:t>
      </w:r>
      <w:r>
        <w:rPr>
          <w:rFonts w:ascii="Times New Roman" w:eastAsia="Times New Roman"/>
          <w:color w:val="231F20"/>
          <w:spacing w:val="6"/>
          <w:w w:val="101"/>
        </w:rPr>
        <w:t>s</w:t>
      </w:r>
      <w:r>
        <w:rPr>
          <w:rFonts w:ascii="Times New Roman" w:eastAsia="Times New Roman"/>
          <w:color w:val="231F20"/>
          <w:spacing w:val="7"/>
          <w:w w:val="101"/>
        </w:rPr>
        <w:t>c</w:t>
      </w:r>
      <w:r>
        <w:rPr>
          <w:rFonts w:ascii="Times New Roman" w:eastAsia="Times New Roman"/>
          <w:color w:val="231F20"/>
          <w:spacing w:val="5"/>
          <w:w w:val="101"/>
        </w:rPr>
        <w:t>r</w:t>
      </w:r>
      <w:r>
        <w:rPr>
          <w:rFonts w:ascii="Times New Roman" w:eastAsia="Times New Roman"/>
          <w:color w:val="231F20"/>
          <w:spacing w:val="7"/>
          <w:w w:val="101"/>
        </w:rPr>
        <w:t>ee</w:t>
      </w:r>
      <w:r>
        <w:rPr>
          <w:rFonts w:ascii="Times New Roman" w:eastAsia="Times New Roman"/>
          <w:color w:val="231F20"/>
          <w:spacing w:val="8"/>
          <w:w w:val="101"/>
        </w:rPr>
        <w:t>n</w:t>
      </w:r>
      <w:r>
        <w:rPr>
          <w:rFonts w:ascii="Times New Roman" w:eastAsia="Times New Roman"/>
          <w:color w:val="231F20"/>
          <w:spacing w:val="4"/>
          <w:w w:val="101"/>
        </w:rPr>
        <w:t>i</w:t>
      </w:r>
      <w:r>
        <w:rPr>
          <w:rFonts w:ascii="Times New Roman" w:eastAsia="Times New Roman"/>
          <w:color w:val="231F20"/>
          <w:spacing w:val="8"/>
          <w:w w:val="101"/>
        </w:rPr>
        <w:t>ng</w:t>
      </w:r>
      <w:r>
        <w:rPr>
          <w:rFonts w:ascii="Times New Roman" w:eastAsia="Times New Roman"/>
          <w:color w:val="231F20"/>
          <w:spacing w:val="-29"/>
          <w:w w:val="101"/>
        </w:rPr>
        <w:t>/</w:t>
      </w:r>
      <w:r>
        <w:rPr>
          <w:color w:val="231F20"/>
          <w:spacing w:val="-59"/>
          <w:w w:val="101"/>
        </w:rPr>
        <w:t>）</w:t>
      </w:r>
      <w:r>
        <w:rPr>
          <w:color w:val="231F20"/>
          <w:spacing w:val="-47"/>
          <w:w w:val="101"/>
        </w:rPr>
        <w:t>，代</w:t>
      </w:r>
      <w:r>
        <w:rPr>
          <w:color w:val="231F20"/>
          <w:spacing w:val="21"/>
        </w:rPr>
        <w:t>码已上传至</w:t>
      </w:r>
      <w:r>
        <w:rPr>
          <w:rFonts w:ascii="Times New Roman" w:eastAsia="Times New Roman"/>
          <w:color w:val="231F20"/>
          <w:spacing w:val="6"/>
        </w:rPr>
        <w:t>GitHub </w:t>
      </w:r>
      <w:r>
        <w:rPr>
          <w:color w:val="231F20"/>
          <w:spacing w:val="10"/>
        </w:rPr>
        <w:t>网站。</w:t>
      </w:r>
    </w:p>
    <w:p>
      <w:pPr>
        <w:spacing w:after="0" w:line="338" w:lineRule="auto"/>
        <w:jc w:val="both"/>
        <w:sectPr>
          <w:pgSz w:w="10320" w:h="14290"/>
          <w:pgMar w:header="1054" w:footer="0" w:top="1260" w:bottom="280" w:left="1260" w:right="1240"/>
        </w:sectPr>
      </w:pPr>
    </w:p>
    <w:p>
      <w:pPr>
        <w:pStyle w:val="BodyText"/>
      </w:pPr>
    </w:p>
    <w:p>
      <w:pPr>
        <w:pStyle w:val="BodyText"/>
      </w:pPr>
    </w:p>
    <w:p>
      <w:pPr>
        <w:pStyle w:val="BodyText"/>
      </w:pPr>
    </w:p>
    <w:p>
      <w:pPr>
        <w:pStyle w:val="BodyText"/>
        <w:spacing w:before="3"/>
        <w:rPr>
          <w:sz w:val="26"/>
        </w:rPr>
      </w:pPr>
    </w:p>
    <w:p>
      <w:pPr>
        <w:pStyle w:val="Heading2"/>
        <w:numPr>
          <w:ilvl w:val="1"/>
          <w:numId w:val="12"/>
        </w:numPr>
        <w:tabs>
          <w:tab w:pos="1059" w:val="left" w:leader="none"/>
          <w:tab w:pos="1060" w:val="left" w:leader="none"/>
        </w:tabs>
        <w:spacing w:line="300" w:lineRule="auto" w:before="72" w:after="0"/>
        <w:ind w:left="1052" w:right="242" w:hanging="828"/>
        <w:jc w:val="left"/>
      </w:pPr>
      <w:bookmarkStart w:name="2.24  2月2日_英国学者构建数学模型研究2019-nCoV传播和控制的早期" w:id="131"/>
      <w:bookmarkEnd w:id="131"/>
      <w:r>
        <w:rPr/>
      </w:r>
      <w:bookmarkStart w:name="_bookmark44" w:id="132"/>
      <w:bookmarkEnd w:id="132"/>
      <w:r>
        <w:rPr/>
      </w:r>
      <w:bookmarkStart w:name="_bookmark44" w:id="133"/>
      <w:bookmarkEnd w:id="133"/>
      <w:r>
        <w:rPr>
          <w:color w:val="231F20"/>
        </w:rPr>
        <w:t>2</w:t>
      </w:r>
      <w:r>
        <w:rPr>
          <w:color w:val="231F20"/>
          <w:spacing w:val="-17"/>
        </w:rPr>
        <w:t> 月 </w:t>
      </w:r>
      <w:r>
        <w:rPr>
          <w:color w:val="231F20"/>
        </w:rPr>
        <w:t>2 日</w:t>
      </w:r>
      <w:r>
        <w:rPr>
          <w:color w:val="231F20"/>
          <w:spacing w:val="23"/>
        </w:rPr>
        <w:t>_</w:t>
      </w:r>
      <w:r>
        <w:rPr>
          <w:color w:val="231F20"/>
          <w:spacing w:val="25"/>
        </w:rPr>
        <w:t>英国学者构建数学模型研究 </w:t>
      </w:r>
      <w:r>
        <w:rPr>
          <w:color w:val="231F20"/>
          <w:spacing w:val="10"/>
        </w:rPr>
        <w:t>2019-nCoV</w:t>
      </w:r>
      <w:r>
        <w:rPr>
          <w:color w:val="231F20"/>
          <w:spacing w:val="-13"/>
        </w:rPr>
        <w:t> 传</w:t>
      </w:r>
      <w:r>
        <w:rPr>
          <w:color w:val="231F20"/>
          <w:spacing w:val="18"/>
        </w:rPr>
        <w:t>播和控制的早期动力学</w:t>
      </w:r>
    </w:p>
    <w:p>
      <w:pPr>
        <w:pStyle w:val="Heading3"/>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2</w:t>
      </w:r>
      <w:r>
        <w:rPr>
          <w:color w:val="231F20"/>
          <w:spacing w:val="-72"/>
        </w:rPr>
        <w:t> </w:t>
      </w:r>
      <w:r>
        <w:rPr>
          <w:color w:val="231F20"/>
          <w:w w:val="100"/>
        </w:rPr>
        <w:t>日</w:t>
      </w:r>
    </w:p>
    <w:p>
      <w:pPr>
        <w:pStyle w:val="BodyText"/>
        <w:spacing w:before="10"/>
        <w:rPr>
          <w:sz w:val="28"/>
        </w:rPr>
      </w:pPr>
    </w:p>
    <w:p>
      <w:pPr>
        <w:pStyle w:val="BodyText"/>
        <w:ind w:left="662"/>
        <w:jc w:val="both"/>
      </w:pPr>
      <w:r>
        <w:rPr>
          <w:color w:val="231F20"/>
          <w:spacing w:val="-6"/>
        </w:rPr>
        <w:t>内容简介：截至 </w:t>
      </w:r>
      <w:r>
        <w:rPr>
          <w:rFonts w:ascii="Times New Roman" w:eastAsia="Times New Roman"/>
          <w:color w:val="231F20"/>
          <w:spacing w:val="6"/>
        </w:rPr>
        <w:t>2020</w:t>
      </w:r>
      <w:r>
        <w:rPr>
          <w:rFonts w:ascii="Times New Roman" w:eastAsia="Times New Roman"/>
          <w:color w:val="231F20"/>
          <w:spacing w:val="1"/>
        </w:rPr>
        <w:t> </w:t>
      </w:r>
      <w:r>
        <w:rPr>
          <w:color w:val="231F20"/>
          <w:spacing w:val="-20"/>
        </w:rPr>
        <w:t>年 </w:t>
      </w:r>
      <w:r>
        <w:rPr>
          <w:rFonts w:ascii="Times New Roman" w:eastAsia="Times New Roman"/>
          <w:color w:val="231F20"/>
        </w:rPr>
        <w:t>1 </w:t>
      </w:r>
      <w:r>
        <w:rPr>
          <w:color w:val="231F20"/>
          <w:spacing w:val="-20"/>
        </w:rPr>
        <w:t>月 </w:t>
      </w:r>
      <w:r>
        <w:rPr>
          <w:rFonts w:ascii="Times New Roman" w:eastAsia="Times New Roman"/>
          <w:color w:val="231F20"/>
          <w:spacing w:val="4"/>
        </w:rPr>
        <w:t>30</w:t>
      </w:r>
      <w:r>
        <w:rPr>
          <w:rFonts w:ascii="Times New Roman" w:eastAsia="Times New Roman"/>
          <w:color w:val="231F20"/>
        </w:rPr>
        <w:t> </w:t>
      </w:r>
      <w:r>
        <w:rPr>
          <w:color w:val="231F20"/>
          <w:spacing w:val="-5"/>
        </w:rPr>
        <w:t>日，新型冠状病毒 </w:t>
      </w:r>
      <w:r>
        <w:rPr>
          <w:rFonts w:ascii="Times New Roman" w:eastAsia="Times New Roman"/>
          <w:color w:val="231F20"/>
          <w:spacing w:val="7"/>
        </w:rPr>
        <w:t>2019-nCoV</w:t>
      </w:r>
      <w:r>
        <w:rPr>
          <w:rFonts w:ascii="Times New Roman" w:eastAsia="Times New Roman"/>
          <w:color w:val="231F20"/>
          <w:spacing w:val="5"/>
        </w:rPr>
        <w:t> </w:t>
      </w:r>
      <w:r>
        <w:rPr>
          <w:color w:val="231F20"/>
          <w:spacing w:val="15"/>
        </w:rPr>
        <w:t>的爆发已导致</w:t>
      </w:r>
    </w:p>
    <w:p>
      <w:pPr>
        <w:pStyle w:val="BodyText"/>
        <w:spacing w:line="336" w:lineRule="auto" w:before="102"/>
        <w:ind w:left="222" w:right="240"/>
        <w:jc w:val="both"/>
      </w:pPr>
      <w:r>
        <w:rPr>
          <w:rFonts w:ascii="Times New Roman" w:eastAsia="Times New Roman"/>
          <w:color w:val="231F20"/>
          <w:spacing w:val="6"/>
        </w:rPr>
        <w:t>7818</w:t>
      </w:r>
      <w:r>
        <w:rPr>
          <w:rFonts w:ascii="Times New Roman" w:eastAsia="Times New Roman"/>
          <w:color w:val="231F20"/>
          <w:spacing w:val="61"/>
        </w:rPr>
        <w:t> </w:t>
      </w:r>
      <w:r>
        <w:rPr>
          <w:color w:val="231F20"/>
          <w:spacing w:val="17"/>
        </w:rPr>
        <w:t>例病例。了解感染的传播动态对于评估控制措施的有效性和在新地区发</w:t>
      </w:r>
      <w:r>
        <w:rPr>
          <w:color w:val="231F20"/>
          <w:spacing w:val="18"/>
        </w:rPr>
        <w:t>生持续传播的潜力至关重要。本研究将随机传播模型与武汉市 </w:t>
      </w:r>
      <w:r>
        <w:rPr>
          <w:rFonts w:ascii="Times New Roman" w:eastAsia="Times New Roman"/>
          <w:color w:val="231F20"/>
          <w:spacing w:val="7"/>
        </w:rPr>
        <w:t>2019-nCoV</w:t>
      </w:r>
      <w:r>
        <w:rPr>
          <w:rFonts w:ascii="Times New Roman" w:eastAsia="Times New Roman"/>
          <w:color w:val="231F20"/>
          <w:spacing w:val="36"/>
        </w:rPr>
        <w:t> </w:t>
      </w:r>
      <w:r>
        <w:rPr>
          <w:color w:val="231F20"/>
        </w:rPr>
        <w:t>病</w:t>
      </w:r>
      <w:r>
        <w:rPr>
          <w:color w:val="231F20"/>
          <w:spacing w:val="21"/>
        </w:rPr>
        <w:t>例数据和源自武汉的输出病例相结合</w:t>
      </w:r>
      <w:r>
        <w:rPr>
          <w:color w:val="231F20"/>
          <w:spacing w:val="-7"/>
        </w:rPr>
        <w:t>，以估计截至 </w:t>
      </w:r>
      <w:r>
        <w:rPr>
          <w:rFonts w:ascii="Times New Roman" w:eastAsia="Times New Roman"/>
          <w:color w:val="231F20"/>
          <w:spacing w:val="6"/>
        </w:rPr>
        <w:t>2020</w:t>
      </w:r>
      <w:r>
        <w:rPr>
          <w:rFonts w:ascii="Times New Roman" w:eastAsia="Times New Roman"/>
          <w:color w:val="231F20"/>
          <w:spacing w:val="8"/>
        </w:rPr>
        <w:t> </w:t>
      </w:r>
      <w:r>
        <w:rPr>
          <w:color w:val="231F20"/>
          <w:spacing w:val="-15"/>
        </w:rPr>
        <w:t>年 </w:t>
      </w:r>
      <w:r>
        <w:rPr>
          <w:rFonts w:ascii="Times New Roman" w:eastAsia="Times New Roman"/>
          <w:color w:val="231F20"/>
        </w:rPr>
        <w:t>1</w:t>
      </w:r>
      <w:r>
        <w:rPr>
          <w:rFonts w:ascii="Times New Roman" w:eastAsia="Times New Roman"/>
          <w:color w:val="231F20"/>
          <w:spacing w:val="8"/>
        </w:rPr>
        <w:t> </w:t>
      </w:r>
      <w:r>
        <w:rPr>
          <w:color w:val="231F20"/>
          <w:spacing w:val="-15"/>
        </w:rPr>
        <w:t>月 </w:t>
      </w:r>
      <w:r>
        <w:rPr>
          <w:rFonts w:ascii="Times New Roman" w:eastAsia="Times New Roman"/>
          <w:color w:val="231F20"/>
          <w:spacing w:val="4"/>
        </w:rPr>
        <w:t>23</w:t>
      </w:r>
      <w:r>
        <w:rPr>
          <w:rFonts w:ascii="Times New Roman" w:eastAsia="Times New Roman"/>
          <w:color w:val="231F20"/>
          <w:spacing w:val="8"/>
        </w:rPr>
        <w:t> </w:t>
      </w:r>
      <w:r>
        <w:rPr>
          <w:color w:val="231F20"/>
          <w:spacing w:val="16"/>
        </w:rPr>
        <w:t>日的传播随</w:t>
      </w:r>
    </w:p>
    <w:p>
      <w:pPr>
        <w:pStyle w:val="BodyText"/>
        <w:spacing w:line="336" w:lineRule="auto"/>
        <w:ind w:left="222" w:right="130"/>
      </w:pPr>
      <w:r>
        <w:rPr>
          <w:color w:val="231F20"/>
          <w:spacing w:val="20"/>
        </w:rPr>
        <w:t>时间变化以及城市有症状病例的流行可能。据研究估算</w:t>
      </w:r>
      <w:r>
        <w:rPr>
          <w:color w:val="231F20"/>
          <w:spacing w:val="-42"/>
        </w:rPr>
        <w:t>，从 </w:t>
      </w:r>
      <w:r>
        <w:rPr>
          <w:rFonts w:ascii="Times New Roman" w:eastAsia="Times New Roman"/>
          <w:color w:val="231F20"/>
          <w:spacing w:val="6"/>
        </w:rPr>
        <w:t>2020 </w:t>
      </w:r>
      <w:r>
        <w:rPr>
          <w:color w:val="231F20"/>
          <w:spacing w:val="-18"/>
        </w:rPr>
        <w:t>年 </w:t>
      </w:r>
      <w:r>
        <w:rPr>
          <w:rFonts w:ascii="Times New Roman" w:eastAsia="Times New Roman"/>
          <w:color w:val="231F20"/>
          <w:spacing w:val="4"/>
        </w:rPr>
        <w:t>12 </w:t>
      </w:r>
      <w:r>
        <w:rPr>
          <w:color w:val="231F20"/>
          <w:spacing w:val="13"/>
        </w:rPr>
        <w:t>月中旬</w:t>
      </w:r>
      <w:r>
        <w:rPr>
          <w:color w:val="231F20"/>
          <w:spacing w:val="-16"/>
        </w:rPr>
        <w:t>到 </w:t>
      </w:r>
      <w:r>
        <w:rPr>
          <w:rFonts w:ascii="Times New Roman" w:eastAsia="Times New Roman"/>
          <w:color w:val="231F20"/>
          <w:spacing w:val="6"/>
        </w:rPr>
        <w:t>2020 </w:t>
      </w:r>
      <w:r>
        <w:rPr>
          <w:color w:val="231F20"/>
          <w:spacing w:val="-22"/>
        </w:rPr>
        <w:t>年 </w:t>
      </w:r>
      <w:r>
        <w:rPr>
          <w:rFonts w:ascii="Times New Roman" w:eastAsia="Times New Roman"/>
          <w:color w:val="231F20"/>
        </w:rPr>
        <w:t>1 </w:t>
      </w:r>
      <w:r>
        <w:rPr>
          <w:color w:val="231F20"/>
          <w:spacing w:val="-5"/>
        </w:rPr>
        <w:t>月中旬，中值传染数 </w:t>
      </w:r>
      <w:r>
        <w:rPr>
          <w:rFonts w:ascii="Times New Roman" w:eastAsia="Times New Roman"/>
          <w:color w:val="231F20"/>
        </w:rPr>
        <w:t>R </w:t>
      </w:r>
      <w:r>
        <w:rPr>
          <w:color w:val="231F20"/>
          <w:spacing w:val="1"/>
        </w:rPr>
        <w:t>值波动在 </w:t>
      </w:r>
      <w:r>
        <w:rPr>
          <w:rFonts w:ascii="Times New Roman" w:eastAsia="Times New Roman"/>
          <w:color w:val="231F20"/>
          <w:spacing w:val="6"/>
        </w:rPr>
        <w:t>1.6-2.9</w:t>
      </w:r>
      <w:r>
        <w:rPr>
          <w:color w:val="231F20"/>
          <w:spacing w:val="-3"/>
        </w:rPr>
        <w:t>。与模型相比，美国、澳大利</w:t>
      </w:r>
      <w:r>
        <w:rPr>
          <w:color w:val="231F20"/>
          <w:spacing w:val="21"/>
        </w:rPr>
        <w:t>亚和法国有更多曾前往武汉旅行的确诊病例</w:t>
      </w:r>
      <w:r>
        <w:rPr>
          <w:color w:val="231F20"/>
          <w:spacing w:val="-8"/>
        </w:rPr>
        <w:t>，并且估计到 </w:t>
      </w:r>
      <w:r>
        <w:rPr>
          <w:rFonts w:ascii="Times New Roman" w:eastAsia="Times New Roman"/>
          <w:color w:val="231F20"/>
          <w:spacing w:val="6"/>
        </w:rPr>
        <w:t>2020 </w:t>
      </w:r>
      <w:r>
        <w:rPr>
          <w:color w:val="231F20"/>
          <w:spacing w:val="-19"/>
        </w:rPr>
        <w:t>年 </w:t>
      </w:r>
      <w:r>
        <w:rPr>
          <w:rFonts w:ascii="Times New Roman" w:eastAsia="Times New Roman"/>
          <w:color w:val="231F20"/>
        </w:rPr>
        <w:t>1 </w:t>
      </w:r>
      <w:r>
        <w:rPr>
          <w:color w:val="231F20"/>
          <w:spacing w:val="-19"/>
        </w:rPr>
        <w:t>月 </w:t>
      </w:r>
      <w:r>
        <w:rPr>
          <w:rFonts w:ascii="Times New Roman" w:eastAsia="Times New Roman"/>
          <w:color w:val="231F20"/>
          <w:spacing w:val="4"/>
        </w:rPr>
        <w:t>23 </w:t>
      </w:r>
      <w:r>
        <w:rPr>
          <w:color w:val="231F20"/>
          <w:spacing w:val="10"/>
        </w:rPr>
        <w:t>日武</w:t>
      </w:r>
      <w:r>
        <w:rPr>
          <w:color w:val="231F20"/>
          <w:spacing w:val="13"/>
        </w:rPr>
        <w:t>汉市实施出行限制时，武汉市共有 </w:t>
      </w:r>
      <w:r>
        <w:rPr>
          <w:rFonts w:ascii="Times New Roman" w:eastAsia="Times New Roman"/>
          <w:color w:val="231F20"/>
          <w:spacing w:val="6"/>
        </w:rPr>
        <w:t>29500 </w:t>
      </w:r>
      <w:r>
        <w:rPr>
          <w:color w:val="231F20"/>
          <w:spacing w:val="-50"/>
        </w:rPr>
        <w:t>例</w:t>
      </w:r>
      <w:r>
        <w:rPr>
          <w:color w:val="231F20"/>
          <w:spacing w:val="4"/>
        </w:rPr>
        <w:t>（</w:t>
      </w:r>
      <w:r>
        <w:rPr>
          <w:rFonts w:ascii="Times New Roman" w:eastAsia="Times New Roman"/>
          <w:color w:val="231F20"/>
          <w:spacing w:val="4"/>
        </w:rPr>
        <w:t>14300-85700 </w:t>
      </w:r>
      <w:r>
        <w:rPr>
          <w:color w:val="231F20"/>
          <w:spacing w:val="-7"/>
        </w:rPr>
        <w:t>例</w:t>
      </w:r>
      <w:r>
        <w:rPr>
          <w:color w:val="231F20"/>
          <w:spacing w:val="-49"/>
        </w:rPr>
        <w:t>）</w:t>
      </w:r>
      <w:r>
        <w:rPr>
          <w:color w:val="231F20"/>
          <w:spacing w:val="23"/>
        </w:rPr>
        <w:t>有症状的病例。</w:t>
      </w:r>
      <w:r>
        <w:rPr>
          <w:color w:val="231F20"/>
          <w:spacing w:val="29"/>
        </w:rPr>
        <w:t>依据对</w:t>
      </w:r>
      <w:r>
        <w:rPr>
          <w:rFonts w:ascii="Times New Roman" w:eastAsia="Times New Roman"/>
          <w:color w:val="231F20"/>
        </w:rPr>
        <w:t>R </w:t>
      </w:r>
      <w:r>
        <w:rPr>
          <w:color w:val="231F20"/>
          <w:spacing w:val="2"/>
        </w:rPr>
        <w:t>的估计，推测在具有与武汉类似传播潜力的地区，一旦引入的病例超</w:t>
      </w:r>
      <w:r>
        <w:rPr>
          <w:color w:val="231F20"/>
          <w:w w:val="101"/>
        </w:rPr>
        <w:t>过</w:t>
      </w:r>
      <w:r>
        <w:rPr>
          <w:color w:val="231F20"/>
        </w:rPr>
        <w:t> </w:t>
      </w:r>
      <w:r>
        <w:rPr>
          <w:rFonts w:ascii="Times New Roman" w:eastAsia="Times New Roman"/>
          <w:color w:val="231F20"/>
          <w:w w:val="101"/>
        </w:rPr>
        <w:t>3</w:t>
      </w:r>
      <w:r>
        <w:rPr>
          <w:rFonts w:ascii="Times New Roman" w:eastAsia="Times New Roman"/>
          <w:color w:val="231F20"/>
          <w:spacing w:val="-7"/>
        </w:rPr>
        <w:t> </w:t>
      </w:r>
      <w:r>
        <w:rPr>
          <w:color w:val="231F20"/>
          <w:spacing w:val="11"/>
          <w:w w:val="101"/>
        </w:rPr>
        <w:t>个，在该人群中感染的机会就超过</w:t>
      </w:r>
      <w:r>
        <w:rPr>
          <w:color w:val="231F20"/>
          <w:spacing w:val="-49"/>
        </w:rPr>
        <w:t> </w:t>
      </w:r>
      <w:r>
        <w:rPr>
          <w:rFonts w:ascii="Times New Roman" w:eastAsia="Times New Roman"/>
          <w:color w:val="231F20"/>
          <w:spacing w:val="8"/>
          <w:w w:val="101"/>
        </w:rPr>
        <w:t>50</w:t>
      </w:r>
      <w:r>
        <w:rPr>
          <w:rFonts w:ascii="Times New Roman" w:eastAsia="Times New Roman"/>
          <w:color w:val="231F20"/>
          <w:spacing w:val="13"/>
          <w:w w:val="101"/>
        </w:rPr>
        <w:t>%</w:t>
      </w:r>
      <w:r>
        <w:rPr>
          <w:color w:val="231F20"/>
          <w:spacing w:val="11"/>
          <w:w w:val="101"/>
        </w:rPr>
        <w:t>。本研究结果表明，</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w w:val="101"/>
        </w:rPr>
        <w:t>在</w:t>
      </w:r>
      <w:r>
        <w:rPr>
          <w:color w:val="231F20"/>
          <w:spacing w:val="18"/>
        </w:rPr>
        <w:t>持续的人际传播方面具有巨大潜力</w:t>
      </w:r>
      <w:r>
        <w:rPr>
          <w:color w:val="231F20"/>
          <w:spacing w:val="-45"/>
        </w:rPr>
        <w:t>，在 </w:t>
      </w:r>
      <w:r>
        <w:rPr>
          <w:rFonts w:ascii="Times New Roman" w:eastAsia="Times New Roman"/>
          <w:color w:val="231F20"/>
          <w:spacing w:val="6"/>
        </w:rPr>
        <w:t>2020 </w:t>
      </w:r>
      <w:r>
        <w:rPr>
          <w:color w:val="231F20"/>
          <w:spacing w:val="-20"/>
        </w:rPr>
        <w:t>年 </w:t>
      </w:r>
      <w:r>
        <w:rPr>
          <w:rFonts w:ascii="Times New Roman" w:eastAsia="Times New Roman"/>
          <w:color w:val="231F20"/>
        </w:rPr>
        <w:t>1 </w:t>
      </w:r>
      <w:r>
        <w:rPr>
          <w:color w:val="231F20"/>
          <w:spacing w:val="-20"/>
        </w:rPr>
        <w:t>月 </w:t>
      </w:r>
      <w:r>
        <w:rPr>
          <w:rFonts w:ascii="Times New Roman" w:eastAsia="Times New Roman"/>
          <w:color w:val="231F20"/>
          <w:spacing w:val="4"/>
        </w:rPr>
        <w:t>23 </w:t>
      </w:r>
      <w:r>
        <w:rPr>
          <w:color w:val="231F20"/>
          <w:spacing w:val="7"/>
        </w:rPr>
        <w:t>日实施旅行限制之前，从武</w:t>
      </w:r>
      <w:r>
        <w:rPr>
          <w:color w:val="231F20"/>
          <w:spacing w:val="-3"/>
        </w:rPr>
        <w:t>汉输出的病例可能有所增加。随着国际间流动，虽很多传播链最初无法建 立，</w:t>
      </w:r>
      <w:r>
        <w:rPr>
          <w:color w:val="231F20"/>
          <w:spacing w:val="15"/>
        </w:rPr>
        <w:t>但最终仍有可能导致新的疫情暴发趋势。</w:t>
      </w:r>
    </w:p>
    <w:p>
      <w:pPr>
        <w:pStyle w:val="BodyText"/>
        <w:spacing w:line="246" w:lineRule="exact"/>
        <w:ind w:left="662"/>
        <w:jc w:val="both"/>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6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20019901v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2"/>
        </w:numPr>
        <w:tabs>
          <w:tab w:pos="1051" w:val="left" w:leader="none"/>
          <w:tab w:pos="1053" w:val="left" w:leader="none"/>
        </w:tabs>
        <w:spacing w:line="300" w:lineRule="auto" w:before="150" w:after="0"/>
        <w:ind w:left="1052" w:right="242" w:hanging="828"/>
        <w:jc w:val="left"/>
      </w:pPr>
      <w:bookmarkStart w:name="2.25  2月4日_美国德克萨斯大学等机构研究人员分析发现128个城市检疫前输" w:id="134"/>
      <w:bookmarkEnd w:id="134"/>
      <w:r>
        <w:rPr/>
      </w:r>
      <w:bookmarkStart w:name="_bookmark45" w:id="135"/>
      <w:bookmarkEnd w:id="135"/>
      <w:r>
        <w:rPr/>
      </w:r>
      <w:bookmarkStart w:name="_bookmark45" w:id="136"/>
      <w:bookmarkEnd w:id="136"/>
      <w:r>
        <w:rPr>
          <w:color w:val="231F20"/>
          <w:w w:val="115"/>
        </w:rPr>
        <w:t>2</w:t>
      </w:r>
      <w:r>
        <w:rPr>
          <w:color w:val="231F20"/>
          <w:spacing w:val="-110"/>
          <w:w w:val="115"/>
        </w:rPr>
        <w:t> </w:t>
      </w:r>
      <w:r>
        <w:rPr>
          <w:color w:val="231F20"/>
          <w:spacing w:val="-42"/>
        </w:rPr>
        <w:t>月 </w:t>
      </w:r>
      <w:r>
        <w:rPr>
          <w:color w:val="231F20"/>
          <w:w w:val="115"/>
        </w:rPr>
        <w:t>4</w:t>
      </w:r>
      <w:r>
        <w:rPr>
          <w:color w:val="231F20"/>
          <w:spacing w:val="-110"/>
          <w:w w:val="115"/>
        </w:rPr>
        <w:t> </w:t>
      </w:r>
      <w:r>
        <w:rPr>
          <w:color w:val="231F20"/>
          <w:spacing w:val="24"/>
        </w:rPr>
        <w:t>日</w:t>
      </w:r>
      <w:r>
        <w:rPr>
          <w:color w:val="231F20"/>
          <w:spacing w:val="15"/>
          <w:w w:val="115"/>
        </w:rPr>
        <w:t>_</w:t>
      </w:r>
      <w:r>
        <w:rPr>
          <w:color w:val="231F20"/>
          <w:spacing w:val="22"/>
        </w:rPr>
        <w:t>美国德克萨斯大学等机构研究人员分析发现</w:t>
      </w:r>
      <w:r>
        <w:rPr>
          <w:color w:val="231F20"/>
          <w:spacing w:val="7"/>
          <w:w w:val="115"/>
        </w:rPr>
        <w:t>128</w:t>
      </w:r>
      <w:r>
        <w:rPr>
          <w:color w:val="231F20"/>
          <w:spacing w:val="-102"/>
          <w:w w:val="115"/>
        </w:rPr>
        <w:t> </w:t>
      </w:r>
      <w:r>
        <w:rPr>
          <w:color w:val="231F20"/>
          <w:spacing w:val="13"/>
        </w:rPr>
        <w:t>个城市检疫前输入病例的概率超过 </w:t>
      </w:r>
      <w:r>
        <w:rPr>
          <w:color w:val="231F20"/>
          <w:spacing w:val="7"/>
          <w:w w:val="115"/>
        </w:rPr>
        <w:t>50%</w:t>
      </w:r>
    </w:p>
    <w:p>
      <w:pPr>
        <w:pStyle w:val="Heading3"/>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4</w:t>
      </w:r>
      <w:r>
        <w:rPr>
          <w:color w:val="231F20"/>
          <w:spacing w:val="-72"/>
        </w:rPr>
        <w:t> </w:t>
      </w:r>
      <w:r>
        <w:rPr>
          <w:color w:val="231F20"/>
          <w:w w:val="100"/>
        </w:rPr>
        <w:t>日</w:t>
      </w:r>
    </w:p>
    <w:p>
      <w:pPr>
        <w:pStyle w:val="BodyText"/>
        <w:spacing w:before="10"/>
        <w:rPr>
          <w:sz w:val="28"/>
        </w:rPr>
      </w:pPr>
    </w:p>
    <w:p>
      <w:pPr>
        <w:pStyle w:val="BodyText"/>
        <w:spacing w:before="1"/>
        <w:ind w:right="240"/>
        <w:jc w:val="right"/>
      </w:pPr>
      <w:r>
        <w:rPr>
          <w:color w:val="231F20"/>
          <w:spacing w:val="5"/>
        </w:rPr>
        <w:t>内容简介：自 </w:t>
      </w:r>
      <w:r>
        <w:rPr>
          <w:rFonts w:ascii="Times New Roman" w:eastAsia="Times New Roman"/>
          <w:color w:val="231F20"/>
          <w:spacing w:val="6"/>
        </w:rPr>
        <w:t>2020</w:t>
      </w:r>
      <w:r>
        <w:rPr>
          <w:rFonts w:ascii="Times New Roman" w:eastAsia="Times New Roman"/>
          <w:color w:val="231F20"/>
          <w:spacing w:val="19"/>
        </w:rPr>
        <w:t> </w:t>
      </w:r>
      <w:r>
        <w:rPr>
          <w:color w:val="231F20"/>
          <w:spacing w:val="-11"/>
        </w:rPr>
        <w:t>年 </w:t>
      </w:r>
      <w:r>
        <w:rPr>
          <w:rFonts w:ascii="Times New Roman" w:eastAsia="Times New Roman"/>
          <w:color w:val="231F20"/>
        </w:rPr>
        <w:t>1</w:t>
      </w:r>
      <w:r>
        <w:rPr>
          <w:rFonts w:ascii="Times New Roman" w:eastAsia="Times New Roman"/>
          <w:color w:val="231F20"/>
          <w:spacing w:val="19"/>
        </w:rPr>
        <w:t> </w:t>
      </w:r>
      <w:r>
        <w:rPr>
          <w:color w:val="231F20"/>
          <w:spacing w:val="-10"/>
        </w:rPr>
        <w:t>月 </w:t>
      </w:r>
      <w:r>
        <w:rPr>
          <w:rFonts w:ascii="Times New Roman" w:eastAsia="Times New Roman"/>
          <w:color w:val="231F20"/>
          <w:spacing w:val="4"/>
        </w:rPr>
        <w:t>23</w:t>
      </w:r>
      <w:r>
        <w:rPr>
          <w:rFonts w:ascii="Times New Roman" w:eastAsia="Times New Roman"/>
          <w:color w:val="231F20"/>
          <w:spacing w:val="19"/>
        </w:rPr>
        <w:t> </w:t>
      </w:r>
      <w:r>
        <w:rPr>
          <w:color w:val="231F20"/>
          <w:spacing w:val="20"/>
        </w:rPr>
        <w:t>日起，中国即对武汉采取封城措施以阻止</w:t>
      </w:r>
    </w:p>
    <w:p>
      <w:pPr>
        <w:pStyle w:val="BodyText"/>
        <w:spacing w:before="101"/>
        <w:ind w:right="240"/>
        <w:jc w:val="right"/>
      </w:pPr>
      <w:r>
        <w:rPr>
          <w:rFonts w:ascii="Times New Roman" w:eastAsia="Times New Roman"/>
          <w:color w:val="231F20"/>
          <w:spacing w:val="7"/>
        </w:rPr>
        <w:t>2019-nCoV</w:t>
      </w:r>
      <w:r>
        <w:rPr>
          <w:rFonts w:ascii="Times New Roman" w:eastAsia="Times New Roman"/>
          <w:color w:val="231F20"/>
          <w:spacing w:val="31"/>
        </w:rPr>
        <w:t> </w:t>
      </w:r>
      <w:r>
        <w:rPr>
          <w:color w:val="231F20"/>
          <w:spacing w:val="6"/>
        </w:rPr>
        <w:t>的传播。在本文中，研究人员估计了隔离前从武汉向中国 </w:t>
      </w:r>
      <w:r>
        <w:rPr>
          <w:rFonts w:ascii="Times New Roman" w:eastAsia="Times New Roman"/>
          <w:color w:val="231F20"/>
          <w:spacing w:val="5"/>
        </w:rPr>
        <w:t>369</w:t>
      </w:r>
      <w:r>
        <w:rPr>
          <w:rFonts w:ascii="Times New Roman" w:eastAsia="Times New Roman"/>
          <w:color w:val="231F20"/>
          <w:spacing w:val="24"/>
        </w:rPr>
        <w:t> </w:t>
      </w:r>
      <w:r>
        <w:rPr>
          <w:color w:val="231F20"/>
          <w:spacing w:val="9"/>
        </w:rPr>
        <w:t>个城</w:t>
      </w:r>
    </w:p>
    <w:p>
      <w:pPr>
        <w:spacing w:after="0"/>
        <w:jc w:val="right"/>
        <w:sectPr>
          <w:headerReference w:type="default" r:id="rId61"/>
          <w:headerReference w:type="even" r:id="rId62"/>
          <w:pgSz w:w="10320" w:h="14290"/>
          <w:pgMar w:header="1054" w:footer="0" w:top="1860" w:bottom="280" w:left="1260" w:right="1240"/>
          <w:pgNumType w:start="37"/>
        </w:sectPr>
      </w:pPr>
    </w:p>
    <w:p>
      <w:pPr>
        <w:pStyle w:val="BodyText"/>
        <w:spacing w:before="10"/>
        <w:rPr>
          <w:sz w:val="21"/>
        </w:rPr>
      </w:pPr>
    </w:p>
    <w:p>
      <w:pPr>
        <w:pStyle w:val="BodyText"/>
        <w:spacing w:line="336" w:lineRule="auto" w:before="81"/>
        <w:ind w:left="222" w:right="229"/>
        <w:jc w:val="both"/>
      </w:pPr>
      <w:r>
        <w:rPr>
          <w:color w:val="231F20"/>
          <w:spacing w:val="23"/>
          <w:w w:val="101"/>
        </w:rPr>
        <w:t>市输出</w:t>
      </w:r>
      <w:r>
        <w:rPr>
          <w:color w:val="231F20"/>
          <w:spacing w:val="-37"/>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8"/>
        </w:rPr>
        <w:t> </w:t>
      </w:r>
      <w:r>
        <w:rPr>
          <w:color w:val="231F20"/>
          <w:spacing w:val="30"/>
          <w:w w:val="101"/>
        </w:rPr>
        <w:t>病例的可能性。</w:t>
      </w:r>
      <w:r>
        <w:rPr>
          <w:color w:val="231F20"/>
          <w:spacing w:val="-65"/>
        </w:rPr>
        <w:t> </w:t>
      </w:r>
      <w:r>
        <w:rPr>
          <w:color w:val="231F20"/>
          <w:spacing w:val="10"/>
          <w:w w:val="101"/>
        </w:rPr>
        <w:t>结果显示：在</w:t>
      </w:r>
      <w:r>
        <w:rPr>
          <w:color w:val="231F20"/>
          <w:spacing w:val="-37"/>
        </w:rPr>
        <w:t> </w:t>
      </w:r>
      <w:r>
        <w:rPr>
          <w:rFonts w:ascii="Times New Roman" w:eastAsia="Times New Roman"/>
          <w:color w:val="231F20"/>
          <w:spacing w:val="8"/>
          <w:w w:val="101"/>
        </w:rPr>
        <w:t>12</w:t>
      </w:r>
      <w:r>
        <w:rPr>
          <w:rFonts w:ascii="Times New Roman" w:eastAsia="Times New Roman"/>
          <w:color w:val="231F20"/>
          <w:w w:val="101"/>
        </w:rPr>
        <w:t>8</w:t>
      </w:r>
      <w:r>
        <w:rPr>
          <w:rFonts w:ascii="Times New Roman" w:eastAsia="Times New Roman"/>
          <w:color w:val="231F20"/>
          <w:spacing w:val="5"/>
        </w:rPr>
        <w:t> </w:t>
      </w:r>
      <w:r>
        <w:rPr>
          <w:color w:val="231F20"/>
          <w:spacing w:val="35"/>
          <w:w w:val="101"/>
        </w:rPr>
        <w:t>个城市中</w:t>
      </w:r>
      <w:r>
        <w:rPr>
          <w:rFonts w:ascii="Times New Roman" w:eastAsia="Times New Roman"/>
          <w:color w:val="231F20"/>
          <w:spacing w:val="5"/>
          <w:w w:val="101"/>
        </w:rPr>
        <w:t>[</w:t>
      </w:r>
      <w:r>
        <w:rPr>
          <w:rFonts w:ascii="Times New Roman" w:eastAsia="Times New Roman"/>
          <w:color w:val="231F20"/>
          <w:spacing w:val="8"/>
          <w:w w:val="101"/>
        </w:rPr>
        <w:t>95</w:t>
      </w:r>
      <w:r>
        <w:rPr>
          <w:color w:val="231F20"/>
          <w:w w:val="101"/>
        </w:rPr>
        <w:t>％</w:t>
      </w:r>
      <w:r>
        <w:rPr>
          <w:color w:val="231F20"/>
          <w:spacing w:val="-65"/>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75"/>
          <w:w w:val="101"/>
        </w:rPr>
        <w:t>：</w:t>
      </w:r>
      <w:r>
        <w:rPr>
          <w:rFonts w:ascii="Times New Roman" w:eastAsia="Times New Roman"/>
          <w:color w:val="231F20"/>
          <w:spacing w:val="8"/>
          <w:w w:val="101"/>
        </w:rPr>
        <w:t>75</w:t>
      </w:r>
      <w:r>
        <w:rPr>
          <w:rFonts w:ascii="Times New Roman" w:eastAsia="Times New Roman"/>
          <w:color w:val="231F20"/>
          <w:w w:val="101"/>
        </w:rPr>
        <w:t>- </w:t>
      </w:r>
      <w:r>
        <w:rPr>
          <w:rFonts w:ascii="Times New Roman" w:eastAsia="Times New Roman"/>
          <w:color w:val="231F20"/>
          <w:spacing w:val="8"/>
          <w:w w:val="101"/>
        </w:rPr>
        <w:t>186</w:t>
      </w:r>
      <w:r>
        <w:rPr>
          <w:rFonts w:ascii="Times New Roman" w:eastAsia="Times New Roman"/>
          <w:color w:val="231F20"/>
          <w:spacing w:val="5"/>
          <w:w w:val="101"/>
        </w:rPr>
        <w:t>]</w:t>
      </w:r>
      <w:r>
        <w:rPr>
          <w:color w:val="231F20"/>
          <w:spacing w:val="8"/>
          <w:w w:val="101"/>
        </w:rPr>
        <w:t>，预期风险已超过</w:t>
      </w:r>
      <w:r>
        <w:rPr>
          <w:color w:val="231F20"/>
          <w:spacing w:val="-45"/>
        </w:rPr>
        <w:t> </w:t>
      </w:r>
      <w:r>
        <w:rPr>
          <w:rFonts w:ascii="Times New Roman" w:eastAsia="Times New Roman"/>
          <w:color w:val="231F20"/>
          <w:spacing w:val="8"/>
          <w:w w:val="101"/>
        </w:rPr>
        <w:t>50</w:t>
      </w:r>
      <w:r>
        <w:rPr>
          <w:color w:val="231F20"/>
          <w:w w:val="101"/>
        </w:rPr>
        <w:t>％</w:t>
      </w:r>
      <w:r>
        <w:rPr>
          <w:color w:val="231F20"/>
          <w:spacing w:val="-72"/>
        </w:rPr>
        <w:t> </w:t>
      </w:r>
      <w:r>
        <w:rPr>
          <w:color w:val="231F20"/>
          <w:spacing w:val="8"/>
          <w:w w:val="101"/>
        </w:rPr>
        <w:t>，其中包括到截止</w:t>
      </w:r>
      <w:r>
        <w:rPr>
          <w:color w:val="231F20"/>
          <w:spacing w:val="-45"/>
        </w:rPr>
        <w:t> </w:t>
      </w:r>
      <w:r>
        <w:rPr>
          <w:rFonts w:ascii="Times New Roman" w:eastAsia="Times New Roman"/>
          <w:color w:val="231F20"/>
          <w:w w:val="101"/>
        </w:rPr>
        <w:t>1</w:t>
      </w:r>
      <w:r>
        <w:rPr>
          <w:rFonts w:ascii="Times New Roman" w:eastAsia="Times New Roman"/>
          <w:color w:val="231F20"/>
          <w:spacing w:val="-3"/>
        </w:rPr>
        <w:t> </w:t>
      </w:r>
      <w:r>
        <w:rPr>
          <w:color w:val="231F20"/>
          <w:w w:val="101"/>
        </w:rPr>
        <w:t>月</w:t>
      </w:r>
      <w:r>
        <w:rPr>
          <w:color w:val="231F20"/>
          <w:spacing w:val="-45"/>
        </w:rPr>
        <w:t> </w:t>
      </w:r>
      <w:r>
        <w:rPr>
          <w:rFonts w:ascii="Times New Roman" w:eastAsia="Times New Roman"/>
          <w:color w:val="231F20"/>
          <w:spacing w:val="8"/>
          <w:w w:val="101"/>
        </w:rPr>
        <w:t>2</w:t>
      </w:r>
      <w:r>
        <w:rPr>
          <w:rFonts w:ascii="Times New Roman" w:eastAsia="Times New Roman"/>
          <w:color w:val="231F20"/>
          <w:w w:val="101"/>
        </w:rPr>
        <w:t>6</w:t>
      </w:r>
      <w:r>
        <w:rPr>
          <w:rFonts w:ascii="Times New Roman" w:eastAsia="Times New Roman"/>
          <w:color w:val="231F20"/>
          <w:spacing w:val="-3"/>
        </w:rPr>
        <w:t> </w:t>
      </w:r>
      <w:r>
        <w:rPr>
          <w:color w:val="231F20"/>
          <w:spacing w:val="25"/>
          <w:w w:val="101"/>
        </w:rPr>
        <w:t>日未报告病例的五个大</w:t>
      </w:r>
      <w:r>
        <w:rPr>
          <w:color w:val="231F20"/>
          <w:spacing w:val="10"/>
        </w:rPr>
        <w:t>城市。</w:t>
      </w:r>
    </w:p>
    <w:p>
      <w:pPr>
        <w:pStyle w:val="BodyText"/>
        <w:spacing w:line="253"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64">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28</w:t>
        </w:r>
        <w:r>
          <w:rPr>
            <w:rFonts w:ascii="Times New Roman" w:eastAsia="Times New Roman"/>
            <w:color w:val="231F20"/>
            <w:spacing w:val="4"/>
            <w:w w:val="101"/>
          </w:rPr>
          <w:t>.</w:t>
        </w:r>
        <w:r>
          <w:rPr>
            <w:rFonts w:ascii="Times New Roman" w:eastAsia="Times New Roman"/>
            <w:color w:val="231F20"/>
            <w:spacing w:val="8"/>
            <w:w w:val="101"/>
          </w:rPr>
          <w:t>20019299v</w:t>
        </w:r>
        <w:r>
          <w:rPr>
            <w:rFonts w:ascii="Times New Roman" w:eastAsia="Times New Roman"/>
            <w:color w:val="231F20"/>
            <w:w w:val="101"/>
          </w:rPr>
          <w:t>3</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2"/>
        </w:numPr>
        <w:tabs>
          <w:tab w:pos="1051" w:val="left" w:leader="none"/>
          <w:tab w:pos="1053" w:val="left" w:leader="none"/>
        </w:tabs>
        <w:spacing w:line="300" w:lineRule="auto" w:before="154" w:after="0"/>
        <w:ind w:left="1052" w:right="242" w:hanging="828"/>
        <w:jc w:val="left"/>
      </w:pPr>
      <w:bookmarkStart w:name="2.26  2月4日_日本北海道大学等机构依据日本撤侨航班上的乘客数据估测新型冠" w:id="137"/>
      <w:bookmarkEnd w:id="137"/>
      <w:r>
        <w:rPr/>
      </w:r>
      <w:bookmarkStart w:name="_bookmark46" w:id="138"/>
      <w:bookmarkEnd w:id="138"/>
      <w:r>
        <w:rPr/>
      </w:r>
      <w:bookmarkStart w:name="_bookmark46" w:id="139"/>
      <w:bookmarkEnd w:id="139"/>
      <w:r>
        <w:rPr>
          <w:color w:val="231F20"/>
        </w:rPr>
        <w:t>2</w:t>
      </w:r>
      <w:r>
        <w:rPr>
          <w:color w:val="231F20"/>
          <w:spacing w:val="-47"/>
        </w:rPr>
        <w:t> 月 </w:t>
      </w:r>
      <w:r>
        <w:rPr>
          <w:color w:val="231F20"/>
        </w:rPr>
        <w:t>4</w:t>
      </w:r>
      <w:r>
        <w:rPr>
          <w:color w:val="231F20"/>
          <w:spacing w:val="-25"/>
        </w:rPr>
        <w:t> 日</w:t>
      </w:r>
      <w:r>
        <w:rPr>
          <w:color w:val="231F20"/>
          <w:spacing w:val="15"/>
        </w:rPr>
        <w:t>_</w:t>
      </w:r>
      <w:r>
        <w:rPr>
          <w:color w:val="231F20"/>
          <w:spacing w:val="22"/>
        </w:rPr>
        <w:t>日本北海道大学等机构依据日本撤侨航班上</w:t>
      </w:r>
      <w:r>
        <w:rPr>
          <w:color w:val="231F20"/>
          <w:spacing w:val="19"/>
        </w:rPr>
        <w:t>的乘客数据估测新型冠状病毒感染的确诊率</w:t>
      </w:r>
    </w:p>
    <w:p>
      <w:pPr>
        <w:pStyle w:val="Heading3"/>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4</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pPr>
      <w:r>
        <w:rPr>
          <w:color w:val="231F20"/>
          <w:spacing w:val="-3"/>
          <w:w w:val="101"/>
        </w:rPr>
        <w:t>内容简介：</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rPr>
        <w:t> </w:t>
      </w:r>
      <w:r>
        <w:rPr>
          <w:color w:val="231F20"/>
          <w:w w:val="101"/>
        </w:rPr>
        <w:t>年</w:t>
      </w:r>
      <w:r>
        <w:rPr>
          <w:color w:val="231F20"/>
          <w:spacing w:val="-53"/>
        </w:rPr>
        <w:t> </w:t>
      </w:r>
      <w:r>
        <w:rPr>
          <w:rFonts w:ascii="Times New Roman" w:eastAsia="Times New Roman"/>
          <w:color w:val="231F20"/>
          <w:w w:val="101"/>
        </w:rPr>
        <w:t>1</w:t>
      </w:r>
      <w:r>
        <w:rPr>
          <w:rFonts w:ascii="Times New Roman" w:eastAsia="Times New Roman"/>
          <w:color w:val="231F20"/>
        </w:rPr>
        <w:t> </w:t>
      </w:r>
      <w:r>
        <w:rPr>
          <w:color w:val="231F20"/>
          <w:w w:val="101"/>
        </w:rPr>
        <w:t>月</w:t>
      </w:r>
      <w:r>
        <w:rPr>
          <w:color w:val="231F20"/>
          <w:spacing w:val="-53"/>
        </w:rPr>
        <w:t> </w:t>
      </w:r>
      <w:r>
        <w:rPr>
          <w:rFonts w:ascii="Times New Roman" w:eastAsia="Times New Roman"/>
          <w:color w:val="231F20"/>
          <w:spacing w:val="8"/>
          <w:w w:val="101"/>
        </w:rPr>
        <w:t>2</w:t>
      </w:r>
      <w:r>
        <w:rPr>
          <w:rFonts w:ascii="Times New Roman" w:eastAsia="Times New Roman"/>
          <w:color w:val="231F20"/>
          <w:w w:val="101"/>
        </w:rPr>
        <w:t>9</w:t>
      </w:r>
      <w:r>
        <w:rPr>
          <w:rFonts w:ascii="Times New Roman" w:eastAsia="Times New Roman"/>
          <w:color w:val="231F20"/>
        </w:rPr>
        <w:t> </w:t>
      </w:r>
      <w:r>
        <w:rPr>
          <w:color w:val="231F20"/>
          <w:spacing w:val="19"/>
          <w:w w:val="101"/>
        </w:rPr>
        <w:t>日</w:t>
      </w:r>
      <w:r>
        <w:rPr>
          <w:rFonts w:ascii="Times New Roman" w:eastAsia="Times New Roman"/>
          <w:color w:val="231F20"/>
          <w:spacing w:val="5"/>
          <w:w w:val="101"/>
        </w:rPr>
        <w:t>-</w:t>
      </w:r>
      <w:r>
        <w:rPr>
          <w:rFonts w:ascii="Times New Roman" w:eastAsia="Times New Roman"/>
          <w:color w:val="231F20"/>
          <w:spacing w:val="8"/>
          <w:w w:val="101"/>
        </w:rPr>
        <w:t>3</w:t>
      </w:r>
      <w:r>
        <w:rPr>
          <w:rFonts w:ascii="Times New Roman" w:eastAsia="Times New Roman"/>
          <w:color w:val="231F20"/>
          <w:w w:val="101"/>
        </w:rPr>
        <w:t>1</w:t>
      </w:r>
      <w:r>
        <w:rPr>
          <w:rFonts w:ascii="Times New Roman" w:eastAsia="Times New Roman"/>
          <w:color w:val="231F20"/>
        </w:rPr>
        <w:t> </w:t>
      </w:r>
      <w:r>
        <w:rPr>
          <w:color w:val="231F20"/>
          <w:spacing w:val="-14"/>
          <w:w w:val="101"/>
        </w:rPr>
        <w:t>日，共有</w:t>
      </w:r>
      <w:r>
        <w:rPr>
          <w:color w:val="231F20"/>
          <w:spacing w:val="-14"/>
        </w:rPr>
        <w:t> </w:t>
      </w:r>
      <w:r>
        <w:rPr>
          <w:rFonts w:ascii="Times New Roman" w:eastAsia="Times New Roman"/>
          <w:color w:val="231F20"/>
          <w:spacing w:val="8"/>
          <w:w w:val="101"/>
        </w:rPr>
        <w:t>56</w:t>
      </w:r>
      <w:r>
        <w:rPr>
          <w:rFonts w:ascii="Times New Roman" w:eastAsia="Times New Roman"/>
          <w:color w:val="231F20"/>
          <w:w w:val="101"/>
        </w:rPr>
        <w:t>5</w:t>
      </w:r>
      <w:r>
        <w:rPr>
          <w:rFonts w:ascii="Times New Roman" w:eastAsia="Times New Roman"/>
          <w:color w:val="231F20"/>
        </w:rPr>
        <w:t> </w:t>
      </w:r>
      <w:r>
        <w:rPr>
          <w:color w:val="231F20"/>
          <w:spacing w:val="16"/>
          <w:w w:val="101"/>
        </w:rPr>
        <w:t>名日本公民乘坐</w:t>
      </w:r>
      <w:r>
        <w:rPr>
          <w:color w:val="231F20"/>
          <w:spacing w:val="-53"/>
        </w:rPr>
        <w:t> </w:t>
      </w:r>
      <w:r>
        <w:rPr>
          <w:rFonts w:ascii="Times New Roman" w:eastAsia="Times New Roman"/>
          <w:color w:val="231F20"/>
          <w:w w:val="101"/>
        </w:rPr>
        <w:t>3</w:t>
      </w:r>
      <w:r>
        <w:rPr>
          <w:rFonts w:ascii="Times New Roman" w:eastAsia="Times New Roman"/>
          <w:color w:val="231F20"/>
        </w:rPr>
        <w:t> </w:t>
      </w:r>
      <w:r>
        <w:rPr>
          <w:color w:val="231F20"/>
          <w:spacing w:val="15"/>
          <w:w w:val="101"/>
        </w:rPr>
        <w:t>趟包机从中</w:t>
      </w:r>
      <w:r>
        <w:rPr>
          <w:color w:val="231F20"/>
          <w:spacing w:val="18"/>
        </w:rPr>
        <w:t>国武汉撤离。抵达日本后</w:t>
      </w:r>
      <w:r>
        <w:rPr>
          <w:color w:val="231F20"/>
          <w:spacing w:val="2"/>
        </w:rPr>
        <w:t>，所有乘客均接受了与新型冠状病毒</w:t>
      </w:r>
      <w:r>
        <w:rPr>
          <w:color w:val="231F20"/>
          <w:spacing w:val="-4"/>
        </w:rPr>
        <w:t>（</w:t>
      </w:r>
      <w:r>
        <w:rPr>
          <w:rFonts w:ascii="Times New Roman" w:eastAsia="Times New Roman"/>
          <w:color w:val="231F20"/>
          <w:spacing w:val="-4"/>
        </w:rPr>
        <w:t>2019-nCoV</w:t>
      </w:r>
      <w:r>
        <w:rPr>
          <w:color w:val="231F20"/>
          <w:spacing w:val="-4"/>
        </w:rPr>
        <w:t>）</w:t>
      </w:r>
      <w:r>
        <w:rPr>
          <w:color w:val="231F20"/>
        </w:rPr>
        <w:t>感 </w:t>
      </w:r>
      <w:r>
        <w:rPr>
          <w:color w:val="231F20"/>
          <w:spacing w:val="13"/>
        </w:rPr>
        <w:t>染相关的症状筛查及病毒学检测。假设可通过平均时间间隔</w:t>
      </w:r>
      <w:r>
        <w:rPr>
          <w:color w:val="231F20"/>
          <w:spacing w:val="-18"/>
        </w:rPr>
        <w:t>（</w:t>
      </w:r>
      <w:r>
        <w:rPr>
          <w:color w:val="231F20"/>
          <w:spacing w:val="-1"/>
        </w:rPr>
        <w:t>估计为 </w:t>
      </w:r>
      <w:r>
        <w:rPr>
          <w:rFonts w:ascii="Times New Roman" w:eastAsia="Times New Roman"/>
          <w:color w:val="231F20"/>
          <w:spacing w:val="4"/>
        </w:rPr>
        <w:t>7.5 </w:t>
      </w:r>
      <w:r>
        <w:rPr>
          <w:color w:val="231F20"/>
          <w:spacing w:val="-18"/>
        </w:rPr>
        <w:t>天</w:t>
      </w:r>
      <w:r>
        <w:rPr>
          <w:color w:val="231F20"/>
          <w:spacing w:val="-60"/>
        </w:rPr>
        <w:t>）</w:t>
      </w:r>
      <w:r>
        <w:rPr>
          <w:color w:val="231F20"/>
        </w:rPr>
        <w:t>来</w:t>
      </w:r>
      <w:r>
        <w:rPr>
          <w:color w:val="231F20"/>
          <w:spacing w:val="27"/>
          <w:w w:val="101"/>
        </w:rPr>
        <w:t>获取病毒的平均检测窗口期</w:t>
      </w:r>
      <w:r>
        <w:rPr>
          <w:color w:val="231F20"/>
          <w:spacing w:val="10"/>
          <w:w w:val="101"/>
        </w:rPr>
        <w:t>，则感染的确诊率约为</w:t>
      </w:r>
      <w:r>
        <w:rPr>
          <w:color w:val="231F20"/>
          <w:spacing w:val="-46"/>
        </w:rPr>
        <w:t> </w:t>
      </w:r>
      <w:r>
        <w:rPr>
          <w:rFonts w:ascii="Times New Roman" w:eastAsia="Times New Roman"/>
          <w:color w:val="231F20"/>
          <w:spacing w:val="8"/>
          <w:w w:val="101"/>
        </w:rPr>
        <w:t>9</w:t>
      </w:r>
      <w:r>
        <w:rPr>
          <w:rFonts w:ascii="Times New Roman" w:eastAsia="Times New Roman"/>
          <w:color w:val="231F20"/>
          <w:spacing w:val="4"/>
          <w:w w:val="101"/>
        </w:rPr>
        <w:t>.</w:t>
      </w:r>
      <w:r>
        <w:rPr>
          <w:rFonts w:ascii="Times New Roman" w:eastAsia="Times New Roman"/>
          <w:color w:val="231F20"/>
          <w:spacing w:val="8"/>
          <w:w w:val="101"/>
        </w:rPr>
        <w:t>2</w:t>
      </w:r>
      <w:r>
        <w:rPr>
          <w:color w:val="231F20"/>
          <w:spacing w:val="-50"/>
          <w:w w:val="101"/>
        </w:rPr>
        <w:t>％</w:t>
      </w:r>
      <w:r>
        <w:rPr>
          <w:color w:val="231F20"/>
          <w:spacing w:val="-18"/>
          <w:w w:val="101"/>
        </w:rPr>
        <w:t>（</w:t>
      </w:r>
      <w:r>
        <w:rPr>
          <w:rFonts w:ascii="Times New Roman" w:eastAsia="Times New Roman"/>
          <w:color w:val="231F20"/>
          <w:spacing w:val="8"/>
          <w:w w:val="101"/>
        </w:rPr>
        <w:t>95</w:t>
      </w:r>
      <w:r>
        <w:rPr>
          <w:color w:val="231F20"/>
          <w:w w:val="101"/>
        </w:rPr>
        <w:t>％</w:t>
      </w:r>
      <w:r>
        <w:rPr>
          <w:color w:val="231F20"/>
          <w:spacing w:val="-73"/>
        </w:rPr>
        <w:t> </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83"/>
          <w:w w:val="101"/>
        </w:rPr>
        <w:t>：</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0</w:t>
      </w:r>
      <w:r>
        <w:rPr>
          <w:rFonts w:ascii="Times New Roman" w:eastAsia="Times New Roman"/>
          <w:color w:val="231F20"/>
          <w:spacing w:val="5"/>
          <w:w w:val="101"/>
        </w:rPr>
        <w:t>-</w:t>
      </w:r>
      <w:r>
        <w:rPr>
          <w:rFonts w:ascii="Times New Roman" w:eastAsia="Times New Roman"/>
          <w:color w:val="231F20"/>
          <w:spacing w:val="8"/>
          <w:w w:val="101"/>
        </w:rPr>
        <w:t>20</w:t>
      </w:r>
      <w:r>
        <w:rPr>
          <w:rFonts w:ascii="Times New Roman" w:eastAsia="Times New Roman"/>
          <w:color w:val="231F20"/>
          <w:spacing w:val="4"/>
          <w:w w:val="101"/>
        </w:rPr>
        <w:t>.</w:t>
      </w:r>
      <w:r>
        <w:rPr>
          <w:rFonts w:ascii="Times New Roman" w:eastAsia="Times New Roman"/>
          <w:color w:val="231F20"/>
          <w:spacing w:val="-26"/>
          <w:w w:val="101"/>
        </w:rPr>
        <w:t>0</w:t>
      </w:r>
      <w:r>
        <w:rPr>
          <w:color w:val="231F20"/>
          <w:spacing w:val="-50"/>
          <w:w w:val="101"/>
        </w:rPr>
        <w:t>）</w:t>
      </w:r>
      <w:r>
        <w:rPr>
          <w:color w:val="231F20"/>
          <w:w w:val="101"/>
        </w:rPr>
        <w:t>。</w:t>
      </w:r>
      <w:r>
        <w:rPr>
          <w:color w:val="231F20"/>
          <w:spacing w:val="18"/>
        </w:rPr>
        <w:t>这也提示，武汉市包括无症状和轻度症状感染者在内的感染发生人数约为</w:t>
      </w:r>
      <w:r>
        <w:rPr>
          <w:rFonts w:ascii="Times New Roman" w:eastAsia="Times New Roman"/>
          <w:color w:val="231F20"/>
          <w:spacing w:val="8"/>
          <w:w w:val="101"/>
        </w:rPr>
        <w:t>20767</w:t>
      </w:r>
      <w:r>
        <w:rPr>
          <w:color w:val="231F20"/>
          <w:spacing w:val="5"/>
          <w:w w:val="101"/>
        </w:rPr>
        <w:t>。因此，感染致命风险</w:t>
      </w:r>
      <w:r>
        <w:rPr>
          <w:color w:val="231F20"/>
          <w:spacing w:val="-18"/>
          <w:w w:val="101"/>
        </w:rPr>
        <w:t>（</w:t>
      </w:r>
      <w:r>
        <w:rPr>
          <w:rFonts w:ascii="Times New Roman" w:eastAsia="Times New Roman"/>
          <w:color w:val="231F20"/>
          <w:spacing w:val="5"/>
          <w:w w:val="101"/>
        </w:rPr>
        <w:t>I</w:t>
      </w:r>
      <w:r>
        <w:rPr>
          <w:rFonts w:ascii="Times New Roman" w:eastAsia="Times New Roman"/>
          <w:color w:val="231F20"/>
          <w:spacing w:val="9"/>
          <w:w w:val="101"/>
        </w:rPr>
        <w:t>F</w:t>
      </w:r>
      <w:r>
        <w:rPr>
          <w:rFonts w:ascii="Times New Roman" w:eastAsia="Times New Roman"/>
          <w:color w:val="231F20"/>
          <w:spacing w:val="11"/>
          <w:w w:val="101"/>
        </w:rPr>
        <w:t>R</w:t>
      </w:r>
      <w:r>
        <w:rPr>
          <w:color w:val="231F20"/>
          <w:spacing w:val="13"/>
          <w:w w:val="101"/>
        </w:rPr>
        <w:t>，即所有感染个体之间的实际死亡风险</w:t>
      </w:r>
      <w:r>
        <w:rPr>
          <w:color w:val="231F20"/>
          <w:spacing w:val="-49"/>
          <w:w w:val="101"/>
        </w:rPr>
        <w:t>）</w:t>
      </w:r>
      <w:r>
        <w:rPr>
          <w:color w:val="231F20"/>
          <w:w w:val="101"/>
        </w:rPr>
        <w:t>为</w:t>
      </w:r>
    </w:p>
    <w:p>
      <w:pPr>
        <w:pStyle w:val="BodyText"/>
        <w:spacing w:line="250" w:lineRule="exact"/>
        <w:ind w:left="222"/>
      </w:pP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3</w:t>
      </w:r>
      <w:r>
        <w:rPr>
          <w:color w:val="231F20"/>
          <w:spacing w:val="16"/>
          <w:w w:val="101"/>
        </w:rPr>
        <w:t>％</w:t>
      </w:r>
      <w:r>
        <w:rPr>
          <w:rFonts w:ascii="Times New Roman" w:eastAsia="Times New Roman"/>
          <w:color w:val="231F20"/>
          <w:spacing w:val="5"/>
          <w:w w:val="101"/>
        </w:rPr>
        <w:t>-</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6</w:t>
      </w:r>
      <w:r>
        <w:rPr>
          <w:color w:val="231F20"/>
          <w:spacing w:val="-27"/>
          <w:w w:val="101"/>
        </w:rPr>
        <w:t>％，与</w:t>
      </w:r>
      <w:r>
        <w:rPr>
          <w:color w:val="231F20"/>
          <w:spacing w:val="-56"/>
        </w:rPr>
        <w:t> </w:t>
      </w:r>
      <w:r>
        <w:rPr>
          <w:rFonts w:ascii="Times New Roman" w:eastAsia="Times New Roman"/>
          <w:color w:val="231F20"/>
          <w:spacing w:val="8"/>
          <w:w w:val="101"/>
        </w:rPr>
        <w:t>1957</w:t>
      </w:r>
      <w:r>
        <w:rPr>
          <w:rFonts w:ascii="Times New Roman" w:eastAsia="Times New Roman"/>
          <w:color w:val="231F20"/>
          <w:spacing w:val="5"/>
          <w:w w:val="101"/>
        </w:rPr>
        <w:t>-</w:t>
      </w:r>
      <w:r>
        <w:rPr>
          <w:rFonts w:ascii="Times New Roman" w:eastAsia="Times New Roman"/>
          <w:color w:val="231F20"/>
          <w:spacing w:val="8"/>
          <w:w w:val="101"/>
        </w:rPr>
        <w:t>195</w:t>
      </w:r>
      <w:r>
        <w:rPr>
          <w:rFonts w:ascii="Times New Roman" w:eastAsia="Times New Roman"/>
          <w:color w:val="231F20"/>
          <w:w w:val="101"/>
        </w:rPr>
        <w:t>8</w:t>
      </w:r>
      <w:r>
        <w:rPr>
          <w:rFonts w:ascii="Times New Roman" w:eastAsia="Times New Roman"/>
          <w:color w:val="231F20"/>
          <w:spacing w:val="-15"/>
        </w:rPr>
        <w:t> </w:t>
      </w:r>
      <w:r>
        <w:rPr>
          <w:color w:val="231F20"/>
          <w:spacing w:val="14"/>
          <w:w w:val="101"/>
        </w:rPr>
        <w:t>年间的亚洲流感大流行相当。</w:t>
      </w:r>
    </w:p>
    <w:p>
      <w:pPr>
        <w:pStyle w:val="BodyText"/>
        <w:spacing w:before="102"/>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65">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8"/>
            <w:w w:val="101"/>
          </w:rPr>
          <w:t>dp</w:t>
        </w:r>
        <w:r>
          <w:rPr>
            <w:rFonts w:ascii="Times New Roman" w:eastAsia="Times New Roman"/>
            <w:color w:val="231F20"/>
            <w:spacing w:val="4"/>
            <w:w w:val="101"/>
          </w:rPr>
          <w:t>i.</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2077</w:t>
        </w:r>
        <w:r>
          <w:rPr>
            <w:rFonts w:ascii="Times New Roman" w:eastAsia="Times New Roman"/>
            <w:color w:val="231F20"/>
            <w:spacing w:val="5"/>
            <w:w w:val="101"/>
          </w:rPr>
          <w:t>-</w:t>
        </w:r>
        <w:r>
          <w:rPr>
            <w:rFonts w:ascii="Times New Roman" w:eastAsia="Times New Roman"/>
            <w:color w:val="231F20"/>
            <w:spacing w:val="8"/>
            <w:w w:val="101"/>
          </w:rPr>
          <w:t>0383</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spacing w:val="4"/>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41</w:t>
        </w:r>
        <w:r>
          <w:rPr>
            <w:rFonts w:ascii="Times New Roman" w:eastAsia="Times New Roman"/>
            <w:color w:val="231F20"/>
            <w:w w:val="101"/>
          </w:rPr>
          <w:t>9</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2"/>
        </w:numPr>
        <w:tabs>
          <w:tab w:pos="1081" w:val="left" w:leader="none"/>
          <w:tab w:pos="1082" w:val="left" w:leader="none"/>
        </w:tabs>
        <w:spacing w:line="300" w:lineRule="auto" w:before="153" w:after="0"/>
        <w:ind w:left="1052" w:right="233" w:hanging="828"/>
        <w:jc w:val="left"/>
      </w:pPr>
      <w:bookmarkStart w:name="2.27  2月6日_中国吉林大学研究人员模拟湖北2019-nCoV疫情的流行趋" w:id="140"/>
      <w:bookmarkEnd w:id="140"/>
      <w:r>
        <w:rPr/>
      </w:r>
      <w:bookmarkStart w:name="_bookmark47" w:id="141"/>
      <w:bookmarkEnd w:id="141"/>
      <w:r>
        <w:rPr/>
      </w:r>
      <w:bookmarkStart w:name="_bookmark47" w:id="142"/>
      <w:bookmarkEnd w:id="142"/>
      <w:r>
        <w:rPr>
          <w:color w:val="231F20"/>
          <w:w w:val="105"/>
        </w:rPr>
        <w:t>2</w:t>
      </w:r>
      <w:r>
        <w:rPr>
          <w:color w:val="231F20"/>
          <w:spacing w:val="-58"/>
          <w:w w:val="105"/>
        </w:rPr>
        <w:t> 月 </w:t>
      </w:r>
      <w:r>
        <w:rPr>
          <w:color w:val="231F20"/>
          <w:w w:val="105"/>
        </w:rPr>
        <w:t>6</w:t>
      </w:r>
      <w:r>
        <w:rPr>
          <w:color w:val="231F20"/>
          <w:spacing w:val="-17"/>
          <w:w w:val="105"/>
        </w:rPr>
        <w:t> 日</w:t>
      </w:r>
      <w:r>
        <w:rPr>
          <w:color w:val="231F20"/>
          <w:w w:val="105"/>
        </w:rPr>
        <w:t>_</w:t>
      </w:r>
      <w:r>
        <w:rPr>
          <w:color w:val="231F20"/>
          <w:spacing w:val="29"/>
          <w:w w:val="105"/>
        </w:rPr>
        <w:t> 中国吉林大学研究人员模拟湖北 </w:t>
      </w:r>
      <w:r>
        <w:rPr>
          <w:color w:val="231F20"/>
          <w:spacing w:val="9"/>
          <w:w w:val="105"/>
        </w:rPr>
        <w:t>2019- nCoV</w:t>
      </w:r>
      <w:r>
        <w:rPr>
          <w:color w:val="231F20"/>
          <w:spacing w:val="2"/>
          <w:w w:val="105"/>
        </w:rPr>
        <w:t> 疫情的流行趋势</w:t>
      </w:r>
    </w:p>
    <w:p>
      <w:pPr>
        <w:pStyle w:val="Heading3"/>
        <w:spacing w:before="66"/>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6</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rPr>
          <w:rFonts w:ascii="Times New Roman" w:eastAsia="Times New Roman"/>
        </w:rPr>
      </w:pPr>
      <w:r>
        <w:rPr>
          <w:color w:val="231F20"/>
          <w:spacing w:val="-6"/>
        </w:rPr>
        <w:t>内容简介：截至 </w:t>
      </w:r>
      <w:r>
        <w:rPr>
          <w:rFonts w:ascii="Times New Roman" w:eastAsia="Times New Roman"/>
          <w:color w:val="231F20"/>
          <w:spacing w:val="6"/>
        </w:rPr>
        <w:t>2020 </w:t>
      </w:r>
      <w:r>
        <w:rPr>
          <w:color w:val="231F20"/>
          <w:spacing w:val="-21"/>
        </w:rPr>
        <w:t>年 </w:t>
      </w:r>
      <w:r>
        <w:rPr>
          <w:rFonts w:ascii="Times New Roman" w:eastAsia="Times New Roman"/>
          <w:color w:val="231F20"/>
        </w:rPr>
        <w:t>1 </w:t>
      </w:r>
      <w:r>
        <w:rPr>
          <w:color w:val="231F20"/>
          <w:spacing w:val="-21"/>
        </w:rPr>
        <w:t>月 </w:t>
      </w:r>
      <w:r>
        <w:rPr>
          <w:rFonts w:ascii="Times New Roman" w:eastAsia="Times New Roman"/>
          <w:color w:val="231F20"/>
          <w:spacing w:val="4"/>
        </w:rPr>
        <w:t>30 </w:t>
      </w:r>
      <w:r>
        <w:rPr>
          <w:color w:val="231F20"/>
          <w:spacing w:val="-57"/>
        </w:rPr>
        <w:t>日</w:t>
      </w:r>
      <w:r>
        <w:rPr>
          <w:color w:val="231F20"/>
          <w:spacing w:val="-14"/>
        </w:rPr>
        <w:t>（</w:t>
      </w:r>
      <w:r>
        <w:rPr>
          <w:color w:val="231F20"/>
          <w:spacing w:val="11"/>
        </w:rPr>
        <w:t>北京时间</w:t>
      </w:r>
      <w:r>
        <w:rPr>
          <w:color w:val="231F20"/>
          <w:spacing w:val="-57"/>
        </w:rPr>
        <w:t>）</w:t>
      </w:r>
      <w:r>
        <w:rPr>
          <w:color w:val="231F20"/>
          <w:spacing w:val="-7"/>
        </w:rPr>
        <w:t>凌晨 </w:t>
      </w:r>
      <w:r>
        <w:rPr>
          <w:rFonts w:ascii="Times New Roman" w:eastAsia="Times New Roman"/>
          <w:color w:val="231F20"/>
        </w:rPr>
        <w:t>8 </w:t>
      </w:r>
      <w:r>
        <w:rPr>
          <w:color w:val="231F20"/>
          <w:spacing w:val="4"/>
        </w:rPr>
        <w:t>点，世界各地已确诊约</w:t>
      </w:r>
      <w:r>
        <w:rPr>
          <w:rFonts w:ascii="Times New Roman" w:eastAsia="Times New Roman"/>
          <w:color w:val="231F20"/>
          <w:spacing w:val="6"/>
        </w:rPr>
        <w:t>8000 </w:t>
      </w:r>
      <w:r>
        <w:rPr>
          <w:color w:val="231F20"/>
          <w:spacing w:val="19"/>
        </w:rPr>
        <w:t>例病例。有必要模拟受灾最严重的湖北省 </w:t>
      </w:r>
      <w:r>
        <w:rPr>
          <w:rFonts w:ascii="Times New Roman" w:eastAsia="Times New Roman"/>
          <w:color w:val="231F20"/>
          <w:spacing w:val="7"/>
        </w:rPr>
        <w:t>2019-nCoV </w:t>
      </w:r>
      <w:r>
        <w:rPr>
          <w:color w:val="231F20"/>
          <w:spacing w:val="20"/>
        </w:rPr>
        <w:t>疫情的流行趋势。</w:t>
      </w:r>
      <w:r>
        <w:rPr>
          <w:color w:val="231F20"/>
          <w:spacing w:val="25"/>
        </w:rPr>
        <w:t>通过构建</w:t>
      </w:r>
      <w:r>
        <w:rPr>
          <w:rFonts w:ascii="Times New Roman" w:eastAsia="Times New Roman"/>
          <w:color w:val="231F20"/>
          <w:spacing w:val="6"/>
        </w:rPr>
        <w:t>SEIR </w:t>
      </w:r>
      <w:r>
        <w:rPr>
          <w:color w:val="231F20"/>
          <w:spacing w:val="2"/>
        </w:rPr>
        <w:t>模型，预计湖北省的流行高峰将在 </w:t>
      </w:r>
      <w:r>
        <w:rPr>
          <w:rFonts w:ascii="Times New Roman" w:eastAsia="Times New Roman"/>
          <w:color w:val="231F20"/>
          <w:spacing w:val="6"/>
        </w:rPr>
        <w:t>2020 </w:t>
      </w:r>
      <w:r>
        <w:rPr>
          <w:color w:val="231F20"/>
          <w:spacing w:val="-22"/>
        </w:rPr>
        <w:t>年 </w:t>
      </w:r>
      <w:r>
        <w:rPr>
          <w:rFonts w:ascii="Times New Roman" w:eastAsia="Times New Roman"/>
          <w:color w:val="231F20"/>
        </w:rPr>
        <w:t>1 </w:t>
      </w:r>
      <w:r>
        <w:rPr>
          <w:color w:val="231F20"/>
          <w:spacing w:val="-22"/>
        </w:rPr>
        <w:t>月 </w:t>
      </w:r>
      <w:r>
        <w:rPr>
          <w:rFonts w:ascii="Times New Roman" w:eastAsia="Times New Roman"/>
          <w:color w:val="231F20"/>
          <w:spacing w:val="4"/>
        </w:rPr>
        <w:t>28 </w:t>
      </w:r>
      <w:r>
        <w:rPr>
          <w:color w:val="231F20"/>
          <w:spacing w:val="-9"/>
        </w:rPr>
        <w:t>日至 </w:t>
      </w:r>
      <w:r>
        <w:rPr>
          <w:rFonts w:ascii="Times New Roman" w:eastAsia="Times New Roman"/>
          <w:color w:val="231F20"/>
          <w:spacing w:val="6"/>
        </w:rPr>
        <w:t>2020 </w:t>
      </w:r>
      <w:r>
        <w:rPr>
          <w:color w:val="231F20"/>
          <w:spacing w:val="-22"/>
        </w:rPr>
        <w:t>年 </w:t>
      </w:r>
      <w:r>
        <w:rPr>
          <w:rFonts w:ascii="Times New Roman" w:eastAsia="Times New Roman"/>
          <w:color w:val="231F20"/>
        </w:rPr>
        <w:t>2</w:t>
      </w:r>
    </w:p>
    <w:p>
      <w:pPr>
        <w:pStyle w:val="BodyText"/>
        <w:spacing w:line="336" w:lineRule="auto"/>
        <w:ind w:left="222" w:right="240"/>
      </w:pPr>
      <w:r>
        <w:rPr>
          <w:color w:val="231F20"/>
        </w:rPr>
        <w:t>月 </w:t>
      </w:r>
      <w:r>
        <w:rPr>
          <w:rFonts w:ascii="Times New Roman" w:eastAsia="Times New Roman"/>
          <w:color w:val="231F20"/>
        </w:rPr>
        <w:t>7 </w:t>
      </w:r>
      <w:r>
        <w:rPr>
          <w:color w:val="231F20"/>
        </w:rPr>
        <w:t>日之间，总共将达到 </w:t>
      </w:r>
      <w:r>
        <w:rPr>
          <w:rFonts w:ascii="Times New Roman" w:eastAsia="Times New Roman"/>
          <w:color w:val="231F20"/>
        </w:rPr>
        <w:t>7000-9000 </w:t>
      </w:r>
      <w:r>
        <w:rPr>
          <w:color w:val="231F20"/>
        </w:rPr>
        <w:t>例感染病例。本研究的预测是基于一些假设和存在一定的局限性。</w:t>
      </w:r>
    </w:p>
    <w:p>
      <w:pPr>
        <w:spacing w:after="0" w:line="336" w:lineRule="auto"/>
        <w:sectPr>
          <w:pgSz w:w="10320" w:h="14290"/>
          <w:pgMar w:header="1054" w:footer="0" w:top="1260" w:bottom="280" w:left="1260" w:right="1240"/>
        </w:sectPr>
      </w:pPr>
    </w:p>
    <w:p>
      <w:pPr>
        <w:pStyle w:val="BodyText"/>
      </w:pPr>
    </w:p>
    <w:p>
      <w:pPr>
        <w:pStyle w:val="BodyText"/>
      </w:pPr>
    </w:p>
    <w:p>
      <w:pPr>
        <w:pStyle w:val="BodyText"/>
      </w:pPr>
    </w:p>
    <w:p>
      <w:pPr>
        <w:pStyle w:val="BodyText"/>
        <w:spacing w:before="7"/>
        <w:rPr>
          <w:sz w:val="25"/>
        </w:rPr>
      </w:pPr>
    </w:p>
    <w:p>
      <w:pPr>
        <w:pStyle w:val="Heading2"/>
        <w:numPr>
          <w:ilvl w:val="1"/>
          <w:numId w:val="12"/>
        </w:numPr>
        <w:tabs>
          <w:tab w:pos="1053" w:val="left" w:leader="none"/>
        </w:tabs>
        <w:spacing w:line="300" w:lineRule="auto" w:before="72" w:after="0"/>
        <w:ind w:left="1052" w:right="242" w:hanging="828"/>
        <w:jc w:val="both"/>
      </w:pPr>
      <w:bookmarkStart w:name="2.28  2月7日_美国普林斯顿大学等研究机构提出一种新的方法体系，用于201" w:id="143"/>
      <w:bookmarkEnd w:id="143"/>
      <w:r>
        <w:rPr/>
      </w:r>
      <w:bookmarkStart w:name="_bookmark48" w:id="144"/>
      <w:bookmarkEnd w:id="144"/>
      <w:r>
        <w:rPr/>
      </w:r>
      <w:bookmarkStart w:name="_bookmark48" w:id="145"/>
      <w:bookmarkEnd w:id="145"/>
      <w:r>
        <w:rPr>
          <w:color w:val="231F20"/>
        </w:rPr>
        <w:t>2</w:t>
      </w:r>
      <w:r>
        <w:rPr>
          <w:color w:val="231F20"/>
          <w:spacing w:val="-47"/>
        </w:rPr>
        <w:t> 月 </w:t>
      </w:r>
      <w:r>
        <w:rPr>
          <w:color w:val="231F20"/>
        </w:rPr>
        <w:t>7</w:t>
      </w:r>
      <w:r>
        <w:rPr>
          <w:color w:val="231F20"/>
          <w:spacing w:val="-25"/>
        </w:rPr>
        <w:t> 日</w:t>
      </w:r>
      <w:r>
        <w:rPr>
          <w:color w:val="231F20"/>
          <w:spacing w:val="15"/>
        </w:rPr>
        <w:t>_</w:t>
      </w:r>
      <w:r>
        <w:rPr>
          <w:color w:val="231F20"/>
          <w:spacing w:val="22"/>
        </w:rPr>
        <w:t>美国普林斯顿大学等研究机构提出一种新的</w:t>
      </w:r>
      <w:r>
        <w:rPr>
          <w:color w:val="231F20"/>
          <w:spacing w:val="-3"/>
          <w:w w:val="105"/>
        </w:rPr>
        <w:t>方法体系，用于 </w:t>
      </w:r>
      <w:r>
        <w:rPr>
          <w:color w:val="231F20"/>
          <w:spacing w:val="10"/>
          <w:w w:val="105"/>
        </w:rPr>
        <w:t>2019-nCoV</w:t>
      </w:r>
      <w:r>
        <w:rPr>
          <w:color w:val="231F20"/>
          <w:spacing w:val="-9"/>
          <w:w w:val="105"/>
        </w:rPr>
        <w:t> 早期暴发 </w:t>
      </w:r>
      <w:r>
        <w:rPr>
          <w:color w:val="231F20"/>
          <w:spacing w:val="7"/>
          <w:w w:val="105"/>
        </w:rPr>
        <w:t>R0</w:t>
      </w:r>
      <w:r>
        <w:rPr>
          <w:color w:val="231F20"/>
          <w:spacing w:val="8"/>
          <w:w w:val="105"/>
        </w:rPr>
        <w:t> 的初步估计</w:t>
      </w:r>
      <w:r>
        <w:rPr>
          <w:color w:val="231F20"/>
          <w:spacing w:val="18"/>
          <w:w w:val="105"/>
        </w:rPr>
        <w:t>及分析其不确定性</w:t>
      </w:r>
    </w:p>
    <w:p>
      <w:pPr>
        <w:pStyle w:val="Heading3"/>
        <w:spacing w:before="60"/>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7</w:t>
      </w:r>
      <w:r>
        <w:rPr>
          <w:color w:val="231F20"/>
          <w:spacing w:val="-72"/>
        </w:rPr>
        <w:t> </w:t>
      </w:r>
      <w:r>
        <w:rPr>
          <w:color w:val="231F20"/>
          <w:w w:val="100"/>
        </w:rPr>
        <w:t>日</w:t>
      </w:r>
    </w:p>
    <w:p>
      <w:pPr>
        <w:pStyle w:val="BodyText"/>
        <w:spacing w:before="8"/>
        <w:rPr>
          <w:sz w:val="28"/>
        </w:rPr>
      </w:pPr>
    </w:p>
    <w:p>
      <w:pPr>
        <w:pStyle w:val="BodyText"/>
        <w:spacing w:line="333" w:lineRule="auto"/>
        <w:ind w:left="222" w:right="235" w:firstLine="440"/>
        <w:jc w:val="both"/>
      </w:pPr>
      <w:r>
        <w:rPr>
          <w:color w:val="231F20"/>
          <w:spacing w:val="-10"/>
        </w:rPr>
        <w:t>内容简介：背景：随着 </w:t>
      </w:r>
      <w:r>
        <w:rPr>
          <w:rFonts w:ascii="Times New Roman" w:eastAsia="Times New Roman"/>
          <w:color w:val="231F20"/>
          <w:spacing w:val="7"/>
        </w:rPr>
        <w:t>2019-nCoV</w:t>
      </w:r>
      <w:r>
        <w:rPr>
          <w:rFonts w:ascii="Times New Roman" w:eastAsia="Times New Roman"/>
          <w:color w:val="231F20"/>
          <w:spacing w:val="28"/>
        </w:rPr>
        <w:t> </w:t>
      </w:r>
      <w:r>
        <w:rPr>
          <w:color w:val="231F20"/>
          <w:spacing w:val="4"/>
        </w:rPr>
        <w:t>感染疾病的流行，许多疾病模型专家都把</w:t>
      </w:r>
      <w:r>
        <w:rPr>
          <w:color w:val="231F20"/>
          <w:spacing w:val="22"/>
        </w:rPr>
        <w:t>重点放在估计基本传染数</w:t>
      </w:r>
      <w:r>
        <w:rPr>
          <w:rFonts w:ascii="Times New Roman" w:eastAsia="Times New Roman"/>
          <w:color w:val="231F20"/>
          <w:spacing w:val="5"/>
        </w:rPr>
        <w:t>R0</w:t>
      </w:r>
      <w:r>
        <w:rPr>
          <w:rFonts w:ascii="Times New Roman" w:eastAsia="Times New Roman"/>
          <w:color w:val="231F20"/>
          <w:spacing w:val="59"/>
        </w:rPr>
        <w:t> </w:t>
      </w:r>
      <w:r>
        <w:rPr>
          <w:color w:val="231F20"/>
          <w:spacing w:val="7"/>
        </w:rPr>
        <w:t>上，即在其他易感人群中由原发病例引起的次生</w:t>
      </w:r>
      <w:r>
        <w:rPr>
          <w:color w:val="231F20"/>
          <w:spacing w:val="21"/>
          <w:w w:val="101"/>
        </w:rPr>
        <w:t>病例的平均数上。尽管依赖于相似的数据源</w:t>
      </w:r>
      <w:r>
        <w:rPr>
          <w:color w:val="231F20"/>
          <w:spacing w:val="-89"/>
          <w:w w:val="101"/>
        </w:rPr>
        <w:t>，</w:t>
      </w:r>
      <w:r>
        <w:rPr>
          <w:rFonts w:ascii="Times New Roman" w:eastAsia="Times New Roman"/>
          <w:color w:val="231F20"/>
          <w:spacing w:val="11"/>
          <w:w w:val="101"/>
        </w:rPr>
        <w:t>R</w:t>
      </w:r>
      <w:r>
        <w:rPr>
          <w:rFonts w:ascii="Times New Roman" w:eastAsia="Times New Roman"/>
          <w:color w:val="231F20"/>
          <w:w w:val="101"/>
        </w:rPr>
        <w:t>0</w:t>
      </w:r>
      <w:r>
        <w:rPr>
          <w:rFonts w:ascii="Times New Roman" w:eastAsia="Times New Roman"/>
          <w:color w:val="231F20"/>
          <w:spacing w:val="-10"/>
        </w:rPr>
        <w:t> </w:t>
      </w:r>
      <w:r>
        <w:rPr>
          <w:color w:val="231F20"/>
          <w:spacing w:val="19"/>
          <w:w w:val="101"/>
        </w:rPr>
        <w:t>的建模方法和结果估计值差</w:t>
      </w:r>
      <w:r>
        <w:rPr>
          <w:color w:val="231F20"/>
          <w:spacing w:val="7"/>
        </w:rPr>
        <w:t>别仍然很大。目的：本研究拟构建一个在多种模型中比较和组合不同 </w:t>
      </w:r>
      <w:r>
        <w:rPr>
          <w:rFonts w:ascii="Times New Roman" w:eastAsia="Times New Roman"/>
          <w:color w:val="231F20"/>
          <w:spacing w:val="5"/>
        </w:rPr>
        <w:t>R0</w:t>
      </w:r>
      <w:r>
        <w:rPr>
          <w:rFonts w:ascii="Times New Roman" w:eastAsia="Times New Roman"/>
          <w:color w:val="231F20"/>
          <w:spacing w:val="30"/>
        </w:rPr>
        <w:t> </w:t>
      </w:r>
      <w:r>
        <w:rPr>
          <w:color w:val="231F20"/>
          <w:spacing w:val="10"/>
        </w:rPr>
        <w:t>估计</w:t>
      </w:r>
      <w:r>
        <w:rPr>
          <w:color w:val="231F20"/>
          <w:spacing w:val="7"/>
        </w:rPr>
        <w:t>值的框架体系。方法：回顾 </w:t>
      </w:r>
      <w:r>
        <w:rPr>
          <w:rFonts w:ascii="Times New Roman" w:eastAsia="Times New Roman"/>
          <w:color w:val="231F20"/>
          <w:spacing w:val="6"/>
        </w:rPr>
        <w:t>2020</w:t>
      </w:r>
      <w:r>
        <w:rPr>
          <w:rFonts w:ascii="Times New Roman" w:eastAsia="Times New Roman"/>
          <w:color w:val="231F20"/>
          <w:spacing w:val="3"/>
        </w:rPr>
        <w:t> </w:t>
      </w:r>
      <w:r>
        <w:rPr>
          <w:color w:val="231F20"/>
          <w:spacing w:val="-19"/>
        </w:rPr>
        <w:t>年 </w:t>
      </w:r>
      <w:r>
        <w:rPr>
          <w:rFonts w:ascii="Times New Roman" w:eastAsia="Times New Roman"/>
          <w:color w:val="231F20"/>
        </w:rPr>
        <w:t>1</w:t>
      </w:r>
      <w:r>
        <w:rPr>
          <w:rFonts w:ascii="Times New Roman" w:eastAsia="Times New Roman"/>
          <w:color w:val="231F20"/>
          <w:spacing w:val="3"/>
        </w:rPr>
        <w:t> </w:t>
      </w:r>
      <w:r>
        <w:rPr>
          <w:color w:val="231F20"/>
          <w:spacing w:val="-19"/>
        </w:rPr>
        <w:t>月 </w:t>
      </w:r>
      <w:r>
        <w:rPr>
          <w:rFonts w:ascii="Times New Roman" w:eastAsia="Times New Roman"/>
          <w:color w:val="231F20"/>
          <w:spacing w:val="5"/>
        </w:rPr>
        <w:t>23-26</w:t>
      </w:r>
      <w:r>
        <w:rPr>
          <w:rFonts w:ascii="Times New Roman" w:eastAsia="Times New Roman"/>
          <w:color w:val="231F20"/>
          <w:spacing w:val="4"/>
        </w:rPr>
        <w:t> </w:t>
      </w:r>
      <w:r>
        <w:rPr>
          <w:color w:val="231F20"/>
          <w:spacing w:val="12"/>
        </w:rPr>
        <w:t>日在网上公布的 </w:t>
      </w:r>
      <w:r>
        <w:rPr>
          <w:rFonts w:ascii="Times New Roman" w:eastAsia="Times New Roman"/>
          <w:color w:val="231F20"/>
        </w:rPr>
        <w:t>7</w:t>
      </w:r>
      <w:r>
        <w:rPr>
          <w:rFonts w:ascii="Times New Roman" w:eastAsia="Times New Roman"/>
          <w:color w:val="231F20"/>
          <w:spacing w:val="3"/>
        </w:rPr>
        <w:t> </w:t>
      </w:r>
      <w:r>
        <w:rPr>
          <w:color w:val="231F20"/>
          <w:spacing w:val="-19"/>
        </w:rPr>
        <w:t>份 </w:t>
      </w:r>
      <w:r>
        <w:rPr>
          <w:rFonts w:ascii="Times New Roman" w:eastAsia="Times New Roman"/>
          <w:color w:val="231F20"/>
          <w:spacing w:val="7"/>
        </w:rPr>
        <w:t>2019-nCoV </w:t>
      </w:r>
      <w:r>
        <w:rPr>
          <w:color w:val="231F20"/>
          <w:spacing w:val="25"/>
        </w:rPr>
        <w:t>暴发的模型分析。将</w:t>
      </w:r>
      <w:r>
        <w:rPr>
          <w:rFonts w:ascii="Times New Roman" w:eastAsia="Times New Roman"/>
          <w:color w:val="231F20"/>
          <w:spacing w:val="5"/>
        </w:rPr>
        <w:t>R0</w:t>
      </w:r>
      <w:r>
        <w:rPr>
          <w:rFonts w:ascii="Times New Roman" w:eastAsia="Times New Roman"/>
          <w:color w:val="231F20"/>
          <w:spacing w:val="6"/>
        </w:rPr>
        <w:t> </w:t>
      </w:r>
      <w:r>
        <w:rPr>
          <w:color w:val="231F20"/>
          <w:spacing w:val="2"/>
        </w:rPr>
        <w:t>分解为 </w:t>
      </w:r>
      <w:r>
        <w:rPr>
          <w:rFonts w:ascii="Times New Roman" w:eastAsia="Times New Roman"/>
          <w:color w:val="231F20"/>
        </w:rPr>
        <w:t>3</w:t>
      </w:r>
      <w:r>
        <w:rPr>
          <w:rFonts w:ascii="Times New Roman" w:eastAsia="Times New Roman"/>
          <w:color w:val="231F20"/>
          <w:spacing w:val="6"/>
        </w:rPr>
        <w:t> </w:t>
      </w:r>
      <w:r>
        <w:rPr>
          <w:color w:val="231F20"/>
          <w:spacing w:val="3"/>
        </w:rPr>
        <w:t>个关键量：指数增长率 </w:t>
      </w:r>
      <w:r>
        <w:rPr>
          <w:rFonts w:ascii="Times New Roman" w:eastAsia="Times New Roman"/>
          <w:color w:val="231F20"/>
          <w:spacing w:val="5"/>
        </w:rPr>
        <w:t>r</w:t>
      </w:r>
      <w:r>
        <w:rPr>
          <w:color w:val="231F20"/>
          <w:spacing w:val="-4"/>
        </w:rPr>
        <w:t>、平均世代间隔 </w:t>
      </w:r>
      <w:r>
        <w:rPr>
          <w:rFonts w:ascii="Times New Roman" w:eastAsia="Times New Roman"/>
          <w:color w:val="231F20"/>
        </w:rPr>
        <w:t>G</w:t>
      </w:r>
      <w:r>
        <w:rPr>
          <w:rFonts w:ascii="Times New Roman" w:eastAsia="Times New Roman"/>
          <w:color w:val="231F20"/>
          <w:spacing w:val="12"/>
        </w:rPr>
        <w:t> </w:t>
      </w:r>
      <w:r>
        <w:rPr>
          <w:color w:val="231F20"/>
        </w:rPr>
        <w:t>和</w:t>
      </w:r>
      <w:r>
        <w:rPr>
          <w:color w:val="231F20"/>
          <w:spacing w:val="22"/>
        </w:rPr>
        <w:t>世代间隔分布系数</w:t>
      </w:r>
      <w:r>
        <w:rPr>
          <w:rFonts w:ascii="Times New Roman" w:eastAsia="Times New Roman"/>
          <w:color w:val="231F20"/>
          <w:spacing w:val="8"/>
        </w:rPr>
        <w:t>k</w:t>
      </w:r>
      <w:r>
        <w:rPr>
          <w:color w:val="231F20"/>
          <w:spacing w:val="19"/>
        </w:rPr>
        <w:t>。使用贝叶斯多层模型来构造集合估计</w:t>
      </w:r>
      <w:r>
        <w:rPr>
          <w:color w:val="231F20"/>
        </w:rPr>
        <w:t>，并测算与这些量</w:t>
      </w:r>
      <w:r>
        <w:rPr>
          <w:color w:val="231F20"/>
          <w:spacing w:val="17"/>
        </w:rPr>
        <w:t>相关的不确定性。结果发现</w:t>
      </w:r>
      <w:r>
        <w:rPr>
          <w:color w:val="231F20"/>
          <w:spacing w:val="-13"/>
        </w:rPr>
        <w:t>：大多数 </w:t>
      </w:r>
      <w:r>
        <w:rPr>
          <w:rFonts w:ascii="Times New Roman" w:eastAsia="Times New Roman"/>
          <w:color w:val="231F20"/>
          <w:spacing w:val="5"/>
        </w:rPr>
        <w:t>R0</w:t>
      </w:r>
      <w:r>
        <w:rPr>
          <w:rFonts w:ascii="Times New Roman" w:eastAsia="Times New Roman"/>
          <w:color w:val="231F20"/>
          <w:spacing w:val="33"/>
        </w:rPr>
        <w:t> </w:t>
      </w:r>
      <w:r>
        <w:rPr>
          <w:color w:val="231F20"/>
          <w:spacing w:val="17"/>
        </w:rPr>
        <w:t>的早期估计依赖于强有力的假设</w:t>
      </w:r>
      <w:r>
        <w:rPr>
          <w:color w:val="231F20"/>
          <w:spacing w:val="-26"/>
        </w:rPr>
        <w:t>，对指</w:t>
      </w:r>
      <w:r>
        <w:rPr>
          <w:color w:val="231F20"/>
          <w:spacing w:val="20"/>
        </w:rPr>
        <w:t>数增长率的估计过于敏感。结论</w:t>
      </w:r>
      <w:r>
        <w:rPr>
          <w:color w:val="231F20"/>
          <w:spacing w:val="6"/>
        </w:rPr>
        <w:t>：本研究为比较基于指数增长的 </w:t>
      </w:r>
      <w:r>
        <w:rPr>
          <w:rFonts w:ascii="Times New Roman" w:eastAsia="Times New Roman"/>
          <w:color w:val="231F20"/>
          <w:spacing w:val="5"/>
        </w:rPr>
        <w:t>R0</w:t>
      </w:r>
      <w:r>
        <w:rPr>
          <w:rFonts w:ascii="Times New Roman" w:eastAsia="Times New Roman"/>
          <w:color w:val="231F20"/>
          <w:spacing w:val="30"/>
        </w:rPr>
        <w:t> </w:t>
      </w:r>
      <w:r>
        <w:rPr>
          <w:color w:val="231F20"/>
          <w:spacing w:val="15"/>
        </w:rPr>
        <w:t>估计及其</w:t>
      </w:r>
      <w:r>
        <w:rPr>
          <w:color w:val="231F20"/>
          <w:spacing w:val="18"/>
        </w:rPr>
        <w:t>相关不确定性提供了依据</w:t>
      </w:r>
      <w:r>
        <w:rPr>
          <w:color w:val="231F20"/>
        </w:rPr>
        <w:t>，这些不确定性包括 </w:t>
      </w:r>
      <w:r>
        <w:rPr>
          <w:rFonts w:ascii="Times New Roman" w:eastAsia="Times New Roman"/>
          <w:color w:val="231F20"/>
        </w:rPr>
        <w:t>3</w:t>
      </w:r>
      <w:r>
        <w:rPr>
          <w:rFonts w:ascii="Times New Roman" w:eastAsia="Times New Roman"/>
          <w:color w:val="231F20"/>
          <w:spacing w:val="33"/>
        </w:rPr>
        <w:t> </w:t>
      </w:r>
      <w:r>
        <w:rPr>
          <w:color w:val="231F20"/>
          <w:spacing w:val="-3"/>
        </w:rPr>
        <w:t>部分：指数增长率、平均世代间</w:t>
      </w:r>
      <w:r>
        <w:rPr>
          <w:color w:val="231F20"/>
          <w:spacing w:val="18"/>
        </w:rPr>
        <w:t>隔和世代间隔分布系数。希望这一框架体系有助于理解流行病早期传播疾病</w:t>
      </w:r>
      <w:r>
        <w:rPr>
          <w:rFonts w:ascii="Times New Roman" w:eastAsia="Times New Roman"/>
          <w:color w:val="231F20"/>
          <w:spacing w:val="5"/>
        </w:rPr>
        <w:t>R0</w:t>
      </w:r>
      <w:r>
        <w:rPr>
          <w:rFonts w:ascii="Times New Roman" w:eastAsia="Times New Roman"/>
          <w:color w:val="231F20"/>
          <w:spacing w:val="-15"/>
        </w:rPr>
        <w:t> </w:t>
      </w:r>
      <w:r>
        <w:rPr>
          <w:color w:val="231F20"/>
          <w:spacing w:val="13"/>
        </w:rPr>
        <w:t>估计值的差异。</w:t>
      </w:r>
    </w:p>
    <w:p>
      <w:pPr>
        <w:pStyle w:val="BodyText"/>
        <w:spacing w:line="248"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68">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30</w:t>
        </w:r>
        <w:r>
          <w:rPr>
            <w:rFonts w:ascii="Times New Roman" w:eastAsia="Times New Roman"/>
            <w:color w:val="231F20"/>
            <w:spacing w:val="4"/>
            <w:w w:val="101"/>
          </w:rPr>
          <w:t>.</w:t>
        </w:r>
        <w:r>
          <w:rPr>
            <w:rFonts w:ascii="Times New Roman" w:eastAsia="Times New Roman"/>
            <w:color w:val="231F20"/>
            <w:spacing w:val="8"/>
            <w:w w:val="101"/>
          </w:rPr>
          <w:t>20019877v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2"/>
        </w:numPr>
        <w:tabs>
          <w:tab w:pos="1053" w:val="left" w:leader="none"/>
        </w:tabs>
        <w:spacing w:line="300" w:lineRule="auto" w:before="145" w:after="0"/>
        <w:ind w:left="1052" w:right="242" w:hanging="828"/>
        <w:jc w:val="both"/>
      </w:pPr>
      <w:bookmarkStart w:name="2.29  2月9日_中国科学院等机构整合人体运动数据以改进对2019-nCoV" w:id="146"/>
      <w:bookmarkEnd w:id="146"/>
      <w:r>
        <w:rPr/>
      </w:r>
      <w:bookmarkStart w:name="_bookmark49" w:id="147"/>
      <w:bookmarkEnd w:id="147"/>
      <w:r>
        <w:rPr/>
      </w:r>
      <w:bookmarkStart w:name="_bookmark49" w:id="148"/>
      <w:bookmarkEnd w:id="148"/>
      <w:r>
        <w:rPr>
          <w:color w:val="231F20"/>
        </w:rPr>
        <w:t>2</w:t>
      </w:r>
      <w:r>
        <w:rPr>
          <w:color w:val="231F20"/>
          <w:spacing w:val="-47"/>
        </w:rPr>
        <w:t> 月 </w:t>
      </w:r>
      <w:r>
        <w:rPr>
          <w:color w:val="231F20"/>
        </w:rPr>
        <w:t>9</w:t>
      </w:r>
      <w:r>
        <w:rPr>
          <w:color w:val="231F20"/>
          <w:spacing w:val="-25"/>
        </w:rPr>
        <w:t> 日</w:t>
      </w:r>
      <w:r>
        <w:rPr>
          <w:color w:val="231F20"/>
          <w:spacing w:val="15"/>
        </w:rPr>
        <w:t>_</w:t>
      </w:r>
      <w:r>
        <w:rPr>
          <w:color w:val="231F20"/>
          <w:spacing w:val="22"/>
        </w:rPr>
        <w:t>中国科学院等机构整合人体运动数据以改进</w:t>
      </w:r>
      <w:r>
        <w:rPr>
          <w:color w:val="231F20"/>
          <w:spacing w:val="-25"/>
        </w:rPr>
        <w:t>对 </w:t>
      </w:r>
      <w:r>
        <w:rPr>
          <w:color w:val="231F20"/>
          <w:spacing w:val="10"/>
        </w:rPr>
        <w:t>2019-nCoV</w:t>
      </w:r>
      <w:r>
        <w:rPr>
          <w:color w:val="231F20"/>
          <w:spacing w:val="5"/>
        </w:rPr>
        <w:t> 的流行病学评估</w:t>
      </w:r>
    </w:p>
    <w:p>
      <w:pPr>
        <w:pStyle w:val="Heading3"/>
        <w:spacing w:before="61"/>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9</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pPr>
      <w:r>
        <w:rPr>
          <w:color w:val="231F20"/>
        </w:rPr>
        <w:t>内容简介：考虑到早期数据报告的不完整和延迟性，尤其是在中国湖北省武汉市疫情严重报告不足的情况下，估计新型冠状病毒（</w:t>
      </w:r>
      <w:r>
        <w:rPr>
          <w:rFonts w:ascii="Times New Roman" w:eastAsia="Times New Roman"/>
          <w:color w:val="231F20"/>
        </w:rPr>
        <w:t>2019-nCoV</w:t>
      </w:r>
      <w:r>
        <w:rPr>
          <w:color w:val="231F20"/>
        </w:rPr>
        <w:t>）的关键流</w:t>
      </w:r>
    </w:p>
    <w:p>
      <w:pPr>
        <w:spacing w:after="0" w:line="333" w:lineRule="auto"/>
        <w:sectPr>
          <w:headerReference w:type="default" r:id="rId66"/>
          <w:headerReference w:type="even" r:id="rId67"/>
          <w:pgSz w:w="10320" w:h="14290"/>
          <w:pgMar w:header="1054" w:footer="0" w:top="1860" w:bottom="280" w:left="1260" w:right="1240"/>
          <w:pgNumType w:start="39"/>
        </w:sectPr>
      </w:pPr>
    </w:p>
    <w:p>
      <w:pPr>
        <w:pStyle w:val="BodyText"/>
        <w:spacing w:before="10"/>
        <w:rPr>
          <w:sz w:val="21"/>
        </w:rPr>
      </w:pPr>
    </w:p>
    <w:p>
      <w:pPr>
        <w:pStyle w:val="BodyText"/>
        <w:spacing w:line="336" w:lineRule="auto" w:before="81"/>
        <w:ind w:left="222" w:right="240"/>
        <w:jc w:val="both"/>
      </w:pPr>
      <w:r>
        <w:rPr>
          <w:color w:val="231F20"/>
          <w:spacing w:val="16"/>
        </w:rPr>
        <w:t>行病学特征证明具有挑战性。在本文中</w:t>
      </w:r>
      <w:r>
        <w:rPr>
          <w:color w:val="231F20"/>
          <w:spacing w:val="3"/>
        </w:rPr>
        <w:t>，研究者将人口流动性与病例报告数据</w:t>
      </w:r>
      <w:r>
        <w:rPr>
          <w:color w:val="231F20"/>
          <w:spacing w:val="-4"/>
        </w:rPr>
        <w:t>结合到三个分层区域中，即武汉市、湖北省</w:t>
      </w:r>
      <w:r>
        <w:rPr>
          <w:color w:val="231F20"/>
          <w:spacing w:val="-18"/>
        </w:rPr>
        <w:t>（</w:t>
      </w:r>
      <w:r>
        <w:rPr>
          <w:color w:val="231F20"/>
          <w:spacing w:val="9"/>
        </w:rPr>
        <w:t>不包括武汉</w:t>
      </w:r>
      <w:r>
        <w:rPr>
          <w:color w:val="231F20"/>
          <w:spacing w:val="-60"/>
        </w:rPr>
        <w:t>）</w:t>
      </w:r>
      <w:r>
        <w:rPr>
          <w:color w:val="231F20"/>
        </w:rPr>
        <w:t>和中国大陆</w:t>
      </w:r>
      <w:r>
        <w:rPr>
          <w:color w:val="231F20"/>
          <w:spacing w:val="-18"/>
        </w:rPr>
        <w:t>（</w:t>
      </w:r>
      <w:r>
        <w:rPr>
          <w:color w:val="231F20"/>
          <w:spacing w:val="12"/>
        </w:rPr>
        <w:t>不包括湖</w:t>
      </w:r>
      <w:r>
        <w:rPr>
          <w:color w:val="231F20"/>
          <w:spacing w:val="-18"/>
        </w:rPr>
        <w:t>北</w:t>
      </w:r>
      <w:r>
        <w:rPr>
          <w:color w:val="231F20"/>
          <w:spacing w:val="-77"/>
        </w:rPr>
        <w:t>）</w:t>
      </w:r>
      <w:r>
        <w:rPr>
          <w:color w:val="231F20"/>
          <w:spacing w:val="-1"/>
        </w:rPr>
        <w:t>，开发了一种替代性的地理分层去偏倚评估体系。结果表明，在 </w:t>
      </w:r>
      <w:r>
        <w:rPr>
          <w:rFonts w:ascii="Times New Roman" w:eastAsia="Times New Roman"/>
          <w:color w:val="231F20"/>
          <w:spacing w:val="6"/>
        </w:rPr>
        <w:t>2020</w:t>
      </w:r>
      <w:r>
        <w:rPr>
          <w:rFonts w:ascii="Times New Roman" w:eastAsia="Times New Roman"/>
          <w:color w:val="231F20"/>
          <w:spacing w:val="9"/>
        </w:rPr>
        <w:t> </w:t>
      </w:r>
      <w:r>
        <w:rPr>
          <w:color w:val="231F20"/>
          <w:spacing w:val="-14"/>
        </w:rPr>
        <w:t>年 </w:t>
      </w:r>
      <w:r>
        <w:rPr>
          <w:rFonts w:ascii="Times New Roman" w:eastAsia="Times New Roman"/>
          <w:color w:val="231F20"/>
        </w:rPr>
        <w:t>1</w:t>
      </w:r>
      <w:r>
        <w:rPr>
          <w:rFonts w:ascii="Times New Roman" w:eastAsia="Times New Roman"/>
          <w:color w:val="231F20"/>
          <w:spacing w:val="9"/>
        </w:rPr>
        <w:t> </w:t>
      </w:r>
      <w:r>
        <w:rPr>
          <w:color w:val="231F20"/>
        </w:rPr>
        <w:t>月</w:t>
      </w:r>
      <w:r>
        <w:rPr>
          <w:rFonts w:ascii="Times New Roman" w:eastAsia="Times New Roman"/>
          <w:color w:val="231F20"/>
          <w:spacing w:val="4"/>
        </w:rPr>
        <w:t>23</w:t>
      </w:r>
      <w:r>
        <w:rPr>
          <w:rFonts w:ascii="Times New Roman" w:eastAsia="Times New Roman"/>
          <w:color w:val="231F20"/>
          <w:spacing w:val="22"/>
        </w:rPr>
        <w:t> </w:t>
      </w:r>
      <w:r>
        <w:rPr>
          <w:color w:val="231F20"/>
          <w:spacing w:val="9"/>
        </w:rPr>
        <w:t>日武汉封城之前，武汉的潜在感染率约为 </w:t>
      </w:r>
      <w:r>
        <w:rPr>
          <w:rFonts w:ascii="Times New Roman" w:eastAsia="Times New Roman"/>
          <w:color w:val="231F20"/>
        </w:rPr>
        <w:t>0.12</w:t>
      </w:r>
      <w:r>
        <w:rPr>
          <w:color w:val="231F20"/>
        </w:rPr>
        <w:t>％（</w:t>
      </w:r>
      <w:r>
        <w:rPr>
          <w:rFonts w:ascii="Times New Roman" w:eastAsia="Times New Roman"/>
          <w:color w:val="231F20"/>
        </w:rPr>
        <w:t>18556</w:t>
      </w:r>
      <w:r>
        <w:rPr>
          <w:rFonts w:ascii="Times New Roman" w:eastAsia="Times New Roman"/>
          <w:color w:val="231F20"/>
          <w:spacing w:val="23"/>
        </w:rPr>
        <w:t> </w:t>
      </w:r>
      <w:r>
        <w:rPr>
          <w:color w:val="231F20"/>
          <w:spacing w:val="-11"/>
        </w:rPr>
        <w:t>人</w:t>
      </w:r>
      <w:r>
        <w:rPr>
          <w:color w:val="231F20"/>
          <w:spacing w:val="-71"/>
        </w:rPr>
        <w:t>）</w:t>
      </w:r>
      <w:r>
        <w:rPr>
          <w:color w:val="231F20"/>
          <w:spacing w:val="5"/>
        </w:rPr>
        <w:t>，基本再生数为</w:t>
      </w:r>
    </w:p>
    <w:p>
      <w:pPr>
        <w:pStyle w:val="BodyText"/>
        <w:spacing w:line="336" w:lineRule="auto" w:before="3"/>
        <w:ind w:left="222" w:right="240"/>
        <w:jc w:val="both"/>
      </w:pPr>
      <w:r>
        <w:rPr>
          <w:rFonts w:ascii="Times New Roman" w:eastAsia="Times New Roman"/>
          <w:color w:val="231F20"/>
        </w:rPr>
        <w:t>3.24</w:t>
      </w:r>
      <w:r>
        <w:rPr>
          <w:color w:val="231F20"/>
        </w:rPr>
        <w:t>。基于这种评估模型的预测结果，对疫情防控工作的优先次序具有重要意义。</w:t>
      </w:r>
    </w:p>
    <w:p>
      <w:pPr>
        <w:pStyle w:val="BodyText"/>
        <w:spacing w:before="1"/>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69">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02</w:t>
        </w:r>
        <w:r>
          <w:rPr>
            <w:rFonts w:ascii="Times New Roman" w:eastAsia="Times New Roman"/>
            <w:color w:val="231F20"/>
            <w:spacing w:val="4"/>
            <w:w w:val="101"/>
          </w:rPr>
          <w:t>.</w:t>
        </w:r>
        <w:r>
          <w:rPr>
            <w:rFonts w:ascii="Times New Roman" w:eastAsia="Times New Roman"/>
            <w:color w:val="231F20"/>
            <w:spacing w:val="8"/>
            <w:w w:val="101"/>
          </w:rPr>
          <w:t>07</w:t>
        </w:r>
        <w:r>
          <w:rPr>
            <w:rFonts w:ascii="Times New Roman" w:eastAsia="Times New Roman"/>
            <w:color w:val="231F20"/>
            <w:spacing w:val="4"/>
            <w:w w:val="101"/>
          </w:rPr>
          <w:t>.</w:t>
        </w:r>
        <w:r>
          <w:rPr>
            <w:rFonts w:ascii="Times New Roman" w:eastAsia="Times New Roman"/>
            <w:color w:val="231F20"/>
            <w:spacing w:val="8"/>
            <w:w w:val="101"/>
          </w:rPr>
          <w:t>20021071v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3"/>
        </w:numPr>
        <w:tabs>
          <w:tab w:pos="1053" w:val="left" w:leader="none"/>
        </w:tabs>
        <w:spacing w:line="302" w:lineRule="auto" w:before="160" w:after="0"/>
        <w:ind w:left="1052" w:right="242" w:hanging="828"/>
        <w:jc w:val="both"/>
      </w:pPr>
      <w:bookmarkStart w:name="2.30  2月9日_美国剑桥大学等机构利用国际确诊病例分析早期2019-nCo" w:id="149"/>
      <w:bookmarkEnd w:id="149"/>
      <w:r>
        <w:rPr/>
      </w:r>
      <w:bookmarkStart w:name="_bookmark50" w:id="150"/>
      <w:bookmarkEnd w:id="150"/>
      <w:r>
        <w:rPr/>
      </w:r>
      <w:bookmarkStart w:name="_bookmark50" w:id="151"/>
      <w:bookmarkEnd w:id="151"/>
      <w:r>
        <w:rPr>
          <w:color w:val="231F20"/>
        </w:rPr>
        <w:t>2</w:t>
      </w:r>
      <w:r>
        <w:rPr>
          <w:color w:val="231F20"/>
          <w:spacing w:val="-47"/>
        </w:rPr>
        <w:t> 月 </w:t>
      </w:r>
      <w:r>
        <w:rPr>
          <w:color w:val="231F20"/>
        </w:rPr>
        <w:t>9</w:t>
      </w:r>
      <w:r>
        <w:rPr>
          <w:color w:val="231F20"/>
          <w:spacing w:val="-25"/>
        </w:rPr>
        <w:t> 日</w:t>
      </w:r>
      <w:r>
        <w:rPr>
          <w:color w:val="231F20"/>
          <w:spacing w:val="15"/>
        </w:rPr>
        <w:t>_</w:t>
      </w:r>
      <w:r>
        <w:rPr>
          <w:color w:val="231F20"/>
          <w:spacing w:val="22"/>
        </w:rPr>
        <w:t>美国剑桥大学等机构利用国际确诊病例分析</w:t>
      </w:r>
      <w:r>
        <w:rPr>
          <w:color w:val="231F20"/>
          <w:spacing w:val="13"/>
        </w:rPr>
        <w:t>早期 </w:t>
      </w:r>
      <w:r>
        <w:rPr>
          <w:color w:val="231F20"/>
          <w:spacing w:val="10"/>
        </w:rPr>
        <w:t>2019-nCoV 疫情，表明其传播速度可能比之前预</w:t>
      </w:r>
      <w:r>
        <w:rPr>
          <w:color w:val="231F20"/>
          <w:spacing w:val="15"/>
        </w:rPr>
        <w:t>判的更快</w:t>
      </w:r>
    </w:p>
    <w:p>
      <w:pPr>
        <w:pStyle w:val="Heading3"/>
        <w:spacing w:before="62"/>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9</w:t>
      </w:r>
      <w:r>
        <w:rPr>
          <w:color w:val="231F20"/>
          <w:spacing w:val="-72"/>
        </w:rPr>
        <w:t> </w:t>
      </w:r>
      <w:r>
        <w:rPr>
          <w:color w:val="231F20"/>
          <w:w w:val="100"/>
        </w:rPr>
        <w:t>日</w:t>
      </w:r>
    </w:p>
    <w:p>
      <w:pPr>
        <w:pStyle w:val="BodyText"/>
        <w:spacing w:before="12"/>
        <w:rPr>
          <w:sz w:val="28"/>
        </w:rPr>
      </w:pPr>
    </w:p>
    <w:p>
      <w:pPr>
        <w:pStyle w:val="BodyText"/>
        <w:spacing w:line="336" w:lineRule="auto"/>
        <w:ind w:left="222" w:right="130" w:firstLine="440"/>
      </w:pPr>
      <w:r>
        <w:rPr>
          <w:color w:val="231F20"/>
          <w:spacing w:val="-9"/>
        </w:rPr>
        <w:t>内容简介：方法：收集 </w:t>
      </w:r>
      <w:r>
        <w:rPr>
          <w:rFonts w:ascii="Times New Roman" w:eastAsia="Times New Roman"/>
          <w:color w:val="231F20"/>
        </w:rPr>
        <w:t>1</w:t>
      </w:r>
      <w:r>
        <w:rPr>
          <w:rFonts w:ascii="Times New Roman" w:eastAsia="Times New Roman"/>
          <w:color w:val="231F20"/>
          <w:spacing w:val="-3"/>
        </w:rPr>
        <w:t> </w:t>
      </w:r>
      <w:r>
        <w:rPr>
          <w:color w:val="231F20"/>
          <w:spacing w:val="-22"/>
        </w:rPr>
        <w:t>月 </w:t>
      </w:r>
      <w:r>
        <w:rPr>
          <w:rFonts w:ascii="Times New Roman" w:eastAsia="Times New Roman"/>
          <w:color w:val="231F20"/>
          <w:spacing w:val="4"/>
        </w:rPr>
        <w:t>23</w:t>
      </w:r>
      <w:r>
        <w:rPr>
          <w:rFonts w:ascii="Times New Roman" w:eastAsia="Times New Roman"/>
          <w:color w:val="231F20"/>
          <w:spacing w:val="-3"/>
        </w:rPr>
        <w:t> </w:t>
      </w:r>
      <w:r>
        <w:rPr>
          <w:color w:val="231F20"/>
          <w:spacing w:val="11"/>
        </w:rPr>
        <w:t>日之前从武汉出行的 </w:t>
      </w:r>
      <w:r>
        <w:rPr>
          <w:rFonts w:ascii="Times New Roman" w:eastAsia="Times New Roman"/>
          <w:color w:val="231F20"/>
          <w:spacing w:val="4"/>
        </w:rPr>
        <w:t>46</w:t>
      </w:r>
      <w:r>
        <w:rPr>
          <w:rFonts w:ascii="Times New Roman" w:eastAsia="Times New Roman"/>
          <w:color w:val="231F20"/>
          <w:spacing w:val="-3"/>
        </w:rPr>
        <w:t> </w:t>
      </w:r>
      <w:r>
        <w:rPr>
          <w:color w:val="231F20"/>
          <w:spacing w:val="-1"/>
        </w:rPr>
        <w:t>例并在 </w:t>
      </w:r>
      <w:r>
        <w:rPr>
          <w:rFonts w:ascii="Times New Roman" w:eastAsia="Times New Roman"/>
          <w:color w:val="231F20"/>
          <w:spacing w:val="6"/>
        </w:rPr>
        <w:t>2020</w:t>
      </w:r>
      <w:r>
        <w:rPr>
          <w:rFonts w:ascii="Times New Roman" w:eastAsia="Times New Roman"/>
          <w:color w:val="231F20"/>
          <w:spacing w:val="-3"/>
        </w:rPr>
        <w:t> </w:t>
      </w:r>
      <w:r>
        <w:rPr>
          <w:color w:val="231F20"/>
          <w:spacing w:val="-22"/>
        </w:rPr>
        <w:t>年 </w:t>
      </w:r>
      <w:r>
        <w:rPr>
          <w:rFonts w:ascii="Times New Roman" w:eastAsia="Times New Roman"/>
          <w:color w:val="231F20"/>
        </w:rPr>
        <w:t>2</w:t>
      </w:r>
      <w:r>
        <w:rPr>
          <w:rFonts w:ascii="Times New Roman" w:eastAsia="Times New Roman"/>
          <w:color w:val="231F20"/>
          <w:spacing w:val="-3"/>
        </w:rPr>
        <w:t> </w:t>
      </w:r>
      <w:r>
        <w:rPr>
          <w:color w:val="231F20"/>
          <w:spacing w:val="-22"/>
        </w:rPr>
        <w:t>月 </w:t>
      </w:r>
      <w:r>
        <w:rPr>
          <w:rFonts w:ascii="Times New Roman" w:eastAsia="Times New Roman"/>
          <w:color w:val="231F20"/>
        </w:rPr>
        <w:t>5 </w:t>
      </w:r>
      <w:r>
        <w:rPr>
          <w:color w:val="231F20"/>
          <w:spacing w:val="-4"/>
        </w:rPr>
        <w:t>日以后在香港、日本、韩国、澳门、新加坡和台湾得到确诊的 </w:t>
      </w:r>
      <w:r>
        <w:rPr>
          <w:rFonts w:ascii="Times New Roman" w:eastAsia="Times New Roman"/>
          <w:color w:val="231F20"/>
          <w:spacing w:val="7"/>
        </w:rPr>
        <w:t>2019-nCoV</w:t>
      </w:r>
      <w:r>
        <w:rPr>
          <w:rFonts w:ascii="Times New Roman" w:eastAsia="Times New Roman"/>
          <w:color w:val="231F20"/>
          <w:spacing w:val="17"/>
        </w:rPr>
        <w:t> </w:t>
      </w:r>
      <w:r>
        <w:rPr>
          <w:color w:val="231F20"/>
          <w:spacing w:val="13"/>
        </w:rPr>
        <w:t>感染患</w:t>
      </w:r>
      <w:r>
        <w:rPr>
          <w:color w:val="231F20"/>
          <w:spacing w:val="15"/>
        </w:rPr>
        <w:t>者信息。大多数病例都有详细的旅行史和疾病进展记录。与之前的分析相比， </w:t>
      </w:r>
      <w:r>
        <w:rPr>
          <w:color w:val="231F20"/>
          <w:spacing w:val="16"/>
        </w:rPr>
        <w:t>本研究重要区别在于通过症状发作时间</w:t>
      </w:r>
      <w:r>
        <w:rPr>
          <w:color w:val="231F20"/>
          <w:spacing w:val="3"/>
        </w:rPr>
        <w:t>、先前报告的潜伏期和旅行史对每个病 </w:t>
      </w:r>
      <w:r>
        <w:rPr>
          <w:color w:val="231F20"/>
          <w:spacing w:val="16"/>
        </w:rPr>
        <w:t>例的感染时间进行了信息模拟。结果发现</w:t>
      </w:r>
      <w:r>
        <w:rPr>
          <w:color w:val="231F20"/>
          <w:spacing w:val="3"/>
        </w:rPr>
        <w:t>：本模型很好的拟合了感染时间的分 </w:t>
      </w:r>
      <w:r>
        <w:rPr>
          <w:color w:val="231F20"/>
          <w:spacing w:val="16"/>
        </w:rPr>
        <w:t>布。假设在研究期间去往所选国家和地区的出行率恒定不变</w:t>
      </w:r>
      <w:r>
        <w:rPr>
          <w:color w:val="231F20"/>
          <w:spacing w:val="-2"/>
        </w:rPr>
        <w:t>，我们发现该流行</w:t>
      </w:r>
      <w:r>
        <w:rPr>
          <w:color w:val="231F20"/>
          <w:spacing w:val="24"/>
          <w:w w:val="101"/>
        </w:rPr>
        <w:t>病</w:t>
      </w:r>
      <w:r>
        <w:rPr>
          <w:color w:val="231F20"/>
          <w:w w:val="101"/>
        </w:rPr>
        <w:t>每</w:t>
      </w:r>
      <w:r>
        <w:rPr>
          <w:color w:val="231F20"/>
          <w:spacing w:val="-49"/>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w w:val="101"/>
        </w:rPr>
        <w:t>9</w:t>
      </w:r>
      <w:r>
        <w:rPr>
          <w:rFonts w:ascii="Times New Roman" w:eastAsia="Times New Roman"/>
          <w:color w:val="231F20"/>
          <w:spacing w:val="-7"/>
        </w:rPr>
        <w:t> </w:t>
      </w:r>
      <w:r>
        <w:rPr>
          <w:color w:val="231F20"/>
          <w:spacing w:val="-53"/>
          <w:w w:val="101"/>
        </w:rPr>
        <w:t>天</w:t>
      </w:r>
      <w:r>
        <w:rPr>
          <w:color w:val="231F20"/>
          <w:spacing w:val="-18"/>
          <w:w w:val="101"/>
        </w:rPr>
        <w:t>（</w:t>
      </w:r>
      <w:r>
        <w:rPr>
          <w:rFonts w:ascii="Times New Roman" w:eastAsia="Times New Roman"/>
          <w:color w:val="231F20"/>
          <w:spacing w:val="8"/>
          <w:w w:val="101"/>
        </w:rPr>
        <w:t>95</w:t>
      </w:r>
      <w:r>
        <w:rPr>
          <w:rFonts w:ascii="Times New Roman" w:eastAsia="Times New Roman"/>
          <w:color w:val="231F20"/>
          <w:w w:val="101"/>
        </w:rPr>
        <w:t>%</w:t>
      </w:r>
      <w:r>
        <w:rPr>
          <w:rFonts w:ascii="Times New Roman" w:eastAsia="Times New Roman"/>
          <w:color w:val="231F20"/>
          <w:spacing w:val="-3"/>
        </w:rPr>
        <w:t>  </w:t>
      </w:r>
      <w:r>
        <w:rPr>
          <w:rFonts w:ascii="Times New Roman" w:eastAsia="Times New Roman"/>
          <w:color w:val="231F20"/>
          <w:spacing w:val="11"/>
          <w:w w:val="101"/>
        </w:rPr>
        <w:t>C</w:t>
      </w:r>
      <w:r>
        <w:rPr>
          <w:rFonts w:ascii="Times New Roman" w:eastAsia="Times New Roman"/>
          <w:color w:val="231F20"/>
          <w:spacing w:val="5"/>
          <w:w w:val="101"/>
        </w:rPr>
        <w:t>rI</w:t>
      </w:r>
      <w:r>
        <w:rPr>
          <w:color w:val="231F20"/>
          <w:spacing w:val="-86"/>
          <w:w w:val="101"/>
        </w:rPr>
        <w:t>：</w:t>
      </w:r>
      <w:r>
        <w:rPr>
          <w:rFonts w:ascii="Times New Roman" w:eastAsia="Times New Roman"/>
          <w:color w:val="231F20"/>
          <w:spacing w:val="8"/>
          <w:w w:val="101"/>
        </w:rPr>
        <w:t>2</w:t>
      </w:r>
      <w:r>
        <w:rPr>
          <w:rFonts w:ascii="Times New Roman" w:eastAsia="Times New Roman"/>
          <w:color w:val="231F20"/>
          <w:spacing w:val="5"/>
          <w:w w:val="101"/>
        </w:rPr>
        <w:t>-</w:t>
      </w:r>
      <w:r>
        <w:rPr>
          <w:rFonts w:ascii="Times New Roman" w:eastAsia="Times New Roman"/>
          <w:color w:val="231F20"/>
          <w:spacing w:val="8"/>
          <w:w w:val="101"/>
        </w:rPr>
        <w:t>4</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7"/>
        </w:rPr>
        <w:t> </w:t>
      </w:r>
      <w:r>
        <w:rPr>
          <w:color w:val="231F20"/>
          <w:spacing w:val="-10"/>
          <w:w w:val="101"/>
        </w:rPr>
        <w:t>天</w:t>
      </w:r>
      <w:r>
        <w:rPr>
          <w:color w:val="231F20"/>
          <w:spacing w:val="-53"/>
          <w:w w:val="101"/>
        </w:rPr>
        <w:t>）</w:t>
      </w:r>
      <w:r>
        <w:rPr>
          <w:color w:val="231F20"/>
          <w:spacing w:val="22"/>
          <w:w w:val="101"/>
        </w:rPr>
        <w:t>就会成倍增长。使用之前报告的</w:t>
      </w:r>
      <w:r>
        <w:rPr>
          <w:color w:val="231F20"/>
          <w:spacing w:val="-49"/>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4"/>
        </w:rPr>
        <w:t> </w:t>
      </w:r>
      <w:r>
        <w:rPr>
          <w:color w:val="231F20"/>
          <w:spacing w:val="11"/>
          <w:w w:val="101"/>
        </w:rPr>
        <w:t>的时</w:t>
      </w:r>
      <w:r>
        <w:rPr>
          <w:color w:val="231F20"/>
          <w:spacing w:val="4"/>
          <w:w w:val="101"/>
        </w:rPr>
        <w:t>间间隔，估计基本传染数</w:t>
      </w:r>
      <w:r>
        <w:rPr>
          <w:color w:val="231F20"/>
          <w:spacing w:val="-50"/>
        </w:rPr>
        <w:t> </w:t>
      </w:r>
      <w:r>
        <w:rPr>
          <w:rFonts w:ascii="Times New Roman" w:eastAsia="Times New Roman"/>
          <w:color w:val="231F20"/>
          <w:spacing w:val="11"/>
          <w:w w:val="101"/>
        </w:rPr>
        <w:t>R</w:t>
      </w:r>
      <w:r>
        <w:rPr>
          <w:rFonts w:ascii="Times New Roman" w:eastAsia="Times New Roman"/>
          <w:color w:val="231F20"/>
          <w:w w:val="101"/>
        </w:rPr>
        <w:t>0</w:t>
      </w:r>
      <w:r>
        <w:rPr>
          <w:rFonts w:ascii="Times New Roman" w:eastAsia="Times New Roman"/>
          <w:color w:val="231F20"/>
          <w:spacing w:val="-9"/>
        </w:rPr>
        <w:t> </w:t>
      </w:r>
      <w:r>
        <w:rPr>
          <w:color w:val="231F20"/>
          <w:w w:val="101"/>
        </w:rPr>
        <w:t>为</w:t>
      </w:r>
      <w:r>
        <w:rPr>
          <w:color w:val="231F20"/>
          <w:spacing w:val="-50"/>
        </w:rPr>
        <w:t> </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63"/>
          <w:w w:val="101"/>
        </w:rPr>
        <w:t>7</w:t>
      </w:r>
      <w:r>
        <w:rPr>
          <w:color w:val="231F20"/>
          <w:spacing w:val="-18"/>
          <w:w w:val="101"/>
        </w:rPr>
        <w:t>（</w:t>
      </w:r>
      <w:r>
        <w:rPr>
          <w:rFonts w:ascii="Times New Roman" w:eastAsia="Times New Roman"/>
          <w:color w:val="231F20"/>
          <w:spacing w:val="8"/>
          <w:w w:val="101"/>
        </w:rPr>
        <w:t>95</w:t>
      </w:r>
      <w:r>
        <w:rPr>
          <w:rFonts w:ascii="Times New Roman" w:eastAsia="Times New Roman"/>
          <w:color w:val="231F20"/>
          <w:spacing w:val="13"/>
          <w:w w:val="101"/>
        </w:rPr>
        <w:t>%</w:t>
      </w:r>
      <w:r>
        <w:rPr>
          <w:rFonts w:ascii="Times New Roman" w:eastAsia="Times New Roman"/>
          <w:color w:val="231F20"/>
          <w:spacing w:val="11"/>
          <w:w w:val="101"/>
        </w:rPr>
        <w:t>C</w:t>
      </w:r>
      <w:r>
        <w:rPr>
          <w:rFonts w:ascii="Times New Roman" w:eastAsia="Times New Roman"/>
          <w:color w:val="231F20"/>
          <w:spacing w:val="5"/>
          <w:w w:val="101"/>
        </w:rPr>
        <w:t>rI</w:t>
      </w:r>
      <w:r>
        <w:rPr>
          <w:color w:val="231F20"/>
          <w:spacing w:val="-88"/>
          <w:w w:val="101"/>
        </w:rPr>
        <w:t>：</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spacing w:val="8"/>
          <w:w w:val="101"/>
        </w:rPr>
        <w:t>4</w:t>
      </w:r>
      <w:r>
        <w:rPr>
          <w:rFonts w:ascii="Times New Roman" w:eastAsia="Times New Roman"/>
          <w:color w:val="231F20"/>
          <w:spacing w:val="5"/>
          <w:w w:val="101"/>
        </w:rPr>
        <w:t>-</w:t>
      </w:r>
      <w:r>
        <w:rPr>
          <w:rFonts w:ascii="Times New Roman" w:eastAsia="Times New Roman"/>
          <w:color w:val="231F20"/>
          <w:spacing w:val="8"/>
          <w:w w:val="101"/>
        </w:rPr>
        <w:t>9</w:t>
      </w:r>
      <w:r>
        <w:rPr>
          <w:rFonts w:ascii="Times New Roman" w:eastAsia="Times New Roman"/>
          <w:color w:val="231F20"/>
          <w:spacing w:val="4"/>
          <w:w w:val="101"/>
        </w:rPr>
        <w:t>.</w:t>
      </w:r>
      <w:r>
        <w:rPr>
          <w:rFonts w:ascii="Times New Roman" w:eastAsia="Times New Roman"/>
          <w:color w:val="231F20"/>
          <w:spacing w:val="-26"/>
          <w:w w:val="101"/>
        </w:rPr>
        <w:t>2</w:t>
      </w:r>
      <w:r>
        <w:rPr>
          <w:color w:val="231F20"/>
          <w:spacing w:val="-54"/>
          <w:w w:val="101"/>
        </w:rPr>
        <w:t>）</w:t>
      </w:r>
      <w:r>
        <w:rPr>
          <w:color w:val="231F20"/>
          <w:spacing w:val="19"/>
          <w:w w:val="101"/>
        </w:rPr>
        <w:t>。如果我们假设旅行率</w:t>
      </w:r>
      <w:r>
        <w:rPr>
          <w:color w:val="231F20"/>
        </w:rPr>
        <w:t>在</w:t>
      </w:r>
      <w:r>
        <w:rPr>
          <w:color w:val="231F20"/>
          <w:spacing w:val="-41"/>
        </w:rPr>
        <w:t> </w:t>
      </w:r>
      <w:r>
        <w:rPr>
          <w:rFonts w:ascii="Times New Roman" w:eastAsia="Times New Roman"/>
          <w:color w:val="231F20"/>
        </w:rPr>
        <w:t>1</w:t>
      </w:r>
      <w:r>
        <w:rPr>
          <w:rFonts w:ascii="Times New Roman" w:eastAsia="Times New Roman"/>
          <w:color w:val="231F20"/>
          <w:spacing w:val="-2"/>
        </w:rPr>
        <w:t> </w:t>
      </w:r>
      <w:r>
        <w:rPr>
          <w:color w:val="231F20"/>
          <w:spacing w:val="-21"/>
        </w:rPr>
        <w:t>月 </w:t>
      </w:r>
      <w:r>
        <w:rPr>
          <w:rFonts w:ascii="Times New Roman" w:eastAsia="Times New Roman"/>
          <w:color w:val="231F20"/>
          <w:spacing w:val="4"/>
        </w:rPr>
        <w:t>23</w:t>
      </w:r>
      <w:r>
        <w:rPr>
          <w:rFonts w:ascii="Times New Roman" w:eastAsia="Times New Roman"/>
          <w:color w:val="231F20"/>
          <w:spacing w:val="-1"/>
        </w:rPr>
        <w:t> </w:t>
      </w:r>
      <w:r>
        <w:rPr>
          <w:color w:val="231F20"/>
          <w:spacing w:val="7"/>
        </w:rPr>
        <w:t>日之前的最后 </w:t>
      </w:r>
      <w:r>
        <w:rPr>
          <w:rFonts w:ascii="Times New Roman" w:eastAsia="Times New Roman"/>
          <w:color w:val="231F20"/>
        </w:rPr>
        <w:t>3</w:t>
      </w:r>
      <w:r>
        <w:rPr>
          <w:rFonts w:ascii="Times New Roman" w:eastAsia="Times New Roman"/>
          <w:color w:val="231F20"/>
          <w:spacing w:val="-2"/>
        </w:rPr>
        <w:t> </w:t>
      </w:r>
      <w:r>
        <w:rPr>
          <w:color w:val="231F20"/>
          <w:spacing w:val="3"/>
        </w:rPr>
        <w:t>天翻了一番，当我们使用之前报道的严重急性呼吸综合征</w:t>
      </w:r>
      <w:r>
        <w:rPr>
          <w:color w:val="231F20"/>
          <w:spacing w:val="-11"/>
        </w:rPr>
        <w:t>（</w:t>
      </w:r>
      <w:r>
        <w:rPr>
          <w:rFonts w:ascii="Times New Roman" w:eastAsia="Times New Roman"/>
          <w:color w:val="231F20"/>
          <w:spacing w:val="-11"/>
        </w:rPr>
        <w:t>SARS</w:t>
      </w:r>
      <w:r>
        <w:rPr>
          <w:color w:val="231F20"/>
          <w:spacing w:val="-11"/>
        </w:rPr>
        <w:t>）</w:t>
      </w:r>
      <w:r>
        <w:rPr>
          <w:color w:val="231F20"/>
          <w:spacing w:val="4"/>
        </w:rPr>
        <w:t>潜伏期，或者当我们改变了先前研究报告中的参数时，估计值没 有实</w:t>
      </w:r>
      <w:r>
        <w:rPr>
          <w:color w:val="231F20"/>
        </w:rPr>
        <w:t>质性的变化。结论：本研究估计的流行病学参数高于武汉市早期确诊病例 的报</w:t>
      </w:r>
      <w:r>
        <w:rPr>
          <w:color w:val="231F20"/>
          <w:spacing w:val="-20"/>
        </w:rPr>
        <w:t>告数据，提示 </w:t>
      </w:r>
      <w:r>
        <w:rPr>
          <w:rFonts w:ascii="Times New Roman" w:eastAsia="Times New Roman"/>
          <w:color w:val="231F20"/>
          <w:spacing w:val="7"/>
        </w:rPr>
        <w:t>2019-nCoV</w:t>
      </w:r>
      <w:r>
        <w:rPr>
          <w:rFonts w:ascii="Times New Roman" w:eastAsia="Times New Roman"/>
          <w:color w:val="231F20"/>
          <w:spacing w:val="-8"/>
        </w:rPr>
        <w:t> </w:t>
      </w:r>
      <w:r>
        <w:rPr>
          <w:color w:val="231F20"/>
          <w:spacing w:val="15"/>
        </w:rPr>
        <w:t>的传播速度可能比之前的估计要快。</w:t>
      </w:r>
    </w:p>
    <w:p>
      <w:pPr>
        <w:pStyle w:val="BodyText"/>
        <w:spacing w:before="7"/>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70">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02</w:t>
        </w:r>
        <w:r>
          <w:rPr>
            <w:rFonts w:ascii="Times New Roman" w:eastAsia="Times New Roman"/>
            <w:color w:val="231F20"/>
            <w:spacing w:val="4"/>
            <w:w w:val="101"/>
          </w:rPr>
          <w:t>.</w:t>
        </w:r>
        <w:r>
          <w:rPr>
            <w:rFonts w:ascii="Times New Roman" w:eastAsia="Times New Roman"/>
            <w:color w:val="231F20"/>
            <w:spacing w:val="8"/>
            <w:w w:val="101"/>
          </w:rPr>
          <w:t>06</w:t>
        </w:r>
        <w:r>
          <w:rPr>
            <w:rFonts w:ascii="Times New Roman" w:eastAsia="Times New Roman"/>
            <w:color w:val="231F20"/>
            <w:spacing w:val="4"/>
            <w:w w:val="101"/>
          </w:rPr>
          <w:t>.</w:t>
        </w:r>
        <w:r>
          <w:rPr>
            <w:rFonts w:ascii="Times New Roman" w:eastAsia="Times New Roman"/>
            <w:color w:val="231F20"/>
            <w:spacing w:val="8"/>
            <w:w w:val="101"/>
          </w:rPr>
          <w:t>20020941v</w:t>
        </w:r>
        <w:r>
          <w:rPr>
            <w:rFonts w:ascii="Times New Roman" w:eastAsia="Times New Roman"/>
            <w:color w:val="231F20"/>
            <w:w w:val="101"/>
          </w:rPr>
          <w:t>1</w:t>
        </w:r>
      </w:hyperlink>
    </w:p>
    <w:p>
      <w:pPr>
        <w:spacing w:after="0"/>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3"/>
        </w:numPr>
        <w:tabs>
          <w:tab w:pos="1075" w:val="left" w:leader="none"/>
        </w:tabs>
        <w:spacing w:line="283" w:lineRule="auto" w:before="72" w:after="0"/>
        <w:ind w:left="1052" w:right="233" w:hanging="828"/>
        <w:jc w:val="both"/>
      </w:pPr>
      <w:bookmarkStart w:name="2.31  2月11日_陕西中医药大学等研究机构分析2019-nCoV的传播和流" w:id="152"/>
      <w:bookmarkEnd w:id="152"/>
      <w:r>
        <w:rPr/>
      </w:r>
      <w:bookmarkStart w:name="_bookmark51" w:id="153"/>
      <w:bookmarkEnd w:id="153"/>
      <w:r>
        <w:rPr/>
      </w:r>
      <w:bookmarkStart w:name="_bookmark51" w:id="154"/>
      <w:bookmarkEnd w:id="154"/>
      <w:r>
        <w:rPr>
          <w:color w:val="231F20"/>
          <w:w w:val="105"/>
        </w:rPr>
        <w:t>2</w:t>
      </w:r>
      <w:r>
        <w:rPr>
          <w:color w:val="231F20"/>
          <w:spacing w:val="-62"/>
          <w:w w:val="105"/>
        </w:rPr>
        <w:t> 月 </w:t>
      </w:r>
      <w:r>
        <w:rPr>
          <w:color w:val="231F20"/>
          <w:spacing w:val="5"/>
          <w:w w:val="105"/>
        </w:rPr>
        <w:t>11</w:t>
      </w:r>
      <w:r>
        <w:rPr>
          <w:color w:val="231F20"/>
          <w:spacing w:val="-24"/>
          <w:w w:val="105"/>
        </w:rPr>
        <w:t> 日</w:t>
      </w:r>
      <w:r>
        <w:rPr>
          <w:color w:val="231F20"/>
          <w:w w:val="105"/>
        </w:rPr>
        <w:t>_</w:t>
      </w:r>
      <w:r>
        <w:rPr>
          <w:color w:val="231F20"/>
          <w:spacing w:val="22"/>
          <w:w w:val="105"/>
        </w:rPr>
        <w:t> 陕西中医药大学等研究机构分析 </w:t>
      </w:r>
      <w:r>
        <w:rPr>
          <w:color w:val="231F20"/>
          <w:spacing w:val="9"/>
          <w:w w:val="105"/>
        </w:rPr>
        <w:t>2019- nCoV</w:t>
      </w:r>
      <w:r>
        <w:rPr>
          <w:color w:val="231F20"/>
          <w:spacing w:val="10"/>
          <w:w w:val="105"/>
        </w:rPr>
        <w:t> 的传播和流行病学特征，并提供与 2003-SARS </w:t>
      </w:r>
      <w:r>
        <w:rPr>
          <w:color w:val="231F20"/>
          <w:spacing w:val="18"/>
          <w:w w:val="105"/>
        </w:rPr>
        <w:t>比较的初步证据</w:t>
      </w:r>
    </w:p>
    <w:p>
      <w:pPr>
        <w:pStyle w:val="Heading3"/>
        <w:spacing w:before="63"/>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spacing w:val="8"/>
          <w:w w:val="98"/>
        </w:rPr>
        <w:t>1</w:t>
      </w:r>
      <w:r>
        <w:rPr>
          <w:color w:val="231F20"/>
          <w:w w:val="98"/>
        </w:rPr>
        <w:t>1</w:t>
      </w:r>
      <w:r>
        <w:rPr>
          <w:color w:val="231F20"/>
          <w:spacing w:val="-72"/>
        </w:rPr>
        <w:t> </w:t>
      </w:r>
      <w:r>
        <w:rPr>
          <w:color w:val="231F20"/>
          <w:w w:val="100"/>
        </w:rPr>
        <w:t>日</w:t>
      </w:r>
    </w:p>
    <w:p>
      <w:pPr>
        <w:pStyle w:val="BodyText"/>
        <w:spacing w:before="12"/>
        <w:rPr>
          <w:sz w:val="26"/>
        </w:rPr>
      </w:pPr>
    </w:p>
    <w:p>
      <w:pPr>
        <w:pStyle w:val="BodyText"/>
        <w:spacing w:line="312" w:lineRule="auto"/>
        <w:ind w:left="222" w:right="130" w:firstLine="440"/>
      </w:pPr>
      <w:r>
        <w:rPr>
          <w:color w:val="231F20"/>
          <w:spacing w:val="2"/>
        </w:rPr>
        <w:t>内容简介：目的：收集新型冠状病毒</w:t>
      </w:r>
      <w:r>
        <w:rPr>
          <w:color w:val="231F20"/>
          <w:spacing w:val="-3"/>
        </w:rPr>
        <w:t>（</w:t>
      </w:r>
      <w:r>
        <w:rPr>
          <w:rFonts w:ascii="Times New Roman" w:hAnsi="Times New Roman" w:eastAsia="Times New Roman"/>
          <w:color w:val="231F20"/>
          <w:spacing w:val="-3"/>
        </w:rPr>
        <w:t>2019-nCoV</w:t>
      </w:r>
      <w:r>
        <w:rPr>
          <w:color w:val="231F20"/>
          <w:spacing w:val="-3"/>
        </w:rPr>
        <w:t>）</w:t>
      </w:r>
      <w:r>
        <w:rPr>
          <w:color w:val="231F20"/>
          <w:spacing w:val="-15"/>
        </w:rPr>
        <w:t>肺炎（</w:t>
      </w:r>
      <w:r>
        <w:rPr>
          <w:rFonts w:ascii="Times New Roman" w:hAnsi="Times New Roman" w:eastAsia="Times New Roman"/>
          <w:color w:val="231F20"/>
          <w:spacing w:val="-15"/>
        </w:rPr>
        <w:t>NCP</w:t>
      </w:r>
      <w:r>
        <w:rPr>
          <w:color w:val="231F20"/>
          <w:spacing w:val="-15"/>
        </w:rPr>
        <w:t>）</w:t>
      </w:r>
      <w:r>
        <w:rPr>
          <w:color w:val="231F20"/>
          <w:spacing w:val="19"/>
        </w:rPr>
        <w:t>的最新流行 </w:t>
      </w:r>
      <w:r>
        <w:rPr>
          <w:color w:val="231F20"/>
          <w:spacing w:val="-5"/>
        </w:rPr>
        <w:t>病学资料，并与 </w:t>
      </w:r>
      <w:r>
        <w:rPr>
          <w:rFonts w:ascii="Times New Roman" w:hAnsi="Times New Roman" w:eastAsia="Times New Roman"/>
          <w:color w:val="231F20"/>
          <w:spacing w:val="7"/>
        </w:rPr>
        <w:t>2003-SARS</w:t>
      </w:r>
      <w:r>
        <w:rPr>
          <w:rFonts w:ascii="Times New Roman" w:hAnsi="Times New Roman" w:eastAsia="Times New Roman"/>
          <w:color w:val="231F20"/>
          <w:spacing w:val="6"/>
        </w:rPr>
        <w:t> </w:t>
      </w:r>
      <w:r>
        <w:rPr>
          <w:color w:val="231F20"/>
          <w:spacing w:val="2"/>
        </w:rPr>
        <w:t>进行详细统计分析，为 </w:t>
      </w:r>
      <w:r>
        <w:rPr>
          <w:rFonts w:ascii="Times New Roman" w:hAnsi="Times New Roman" w:eastAsia="Times New Roman"/>
          <w:color w:val="231F20"/>
          <w:spacing w:val="7"/>
        </w:rPr>
        <w:t>2019-nCoV</w:t>
      </w:r>
      <w:r>
        <w:rPr>
          <w:rFonts w:ascii="Times New Roman" w:hAnsi="Times New Roman" w:eastAsia="Times New Roman"/>
          <w:color w:val="231F20"/>
          <w:spacing w:val="11"/>
        </w:rPr>
        <w:t> </w:t>
      </w:r>
      <w:r>
        <w:rPr>
          <w:color w:val="231F20"/>
          <w:spacing w:val="17"/>
        </w:rPr>
        <w:t>的防治提供科学</w:t>
      </w:r>
      <w:r>
        <w:rPr>
          <w:color w:val="231F20"/>
          <w:spacing w:val="14"/>
        </w:rPr>
        <w:t>依据。 方法：收集国家卫键委和世界卫生组织网站上公布的 </w:t>
      </w:r>
      <w:r>
        <w:rPr>
          <w:rFonts w:ascii="Times New Roman" w:hAnsi="Times New Roman" w:eastAsia="Times New Roman"/>
          <w:color w:val="231F20"/>
          <w:spacing w:val="7"/>
        </w:rPr>
        <w:t>NCP</w:t>
      </w:r>
      <w:r>
        <w:rPr>
          <w:rFonts w:ascii="Times New Roman" w:hAnsi="Times New Roman" w:eastAsia="Times New Roman"/>
          <w:color w:val="231F20"/>
          <w:spacing w:val="23"/>
        </w:rPr>
        <w:t> </w:t>
      </w:r>
      <w:r>
        <w:rPr>
          <w:color w:val="231F20"/>
          <w:spacing w:val="-9"/>
        </w:rPr>
        <w:t>和 </w:t>
      </w:r>
      <w:r>
        <w:rPr>
          <w:rFonts w:ascii="Times New Roman" w:hAnsi="Times New Roman" w:eastAsia="Times New Roman"/>
          <w:color w:val="231F20"/>
          <w:spacing w:val="6"/>
        </w:rPr>
        <w:t>2003- </w:t>
      </w:r>
      <w:r>
        <w:rPr>
          <w:rFonts w:ascii="Times New Roman" w:hAnsi="Times New Roman" w:eastAsia="Times New Roman"/>
          <w:color w:val="231F20"/>
          <w:spacing w:val="7"/>
        </w:rPr>
        <w:t>SARS</w:t>
      </w:r>
      <w:r>
        <w:rPr>
          <w:rFonts w:ascii="Times New Roman" w:hAnsi="Times New Roman" w:eastAsia="Times New Roman"/>
          <w:color w:val="231F20"/>
          <w:spacing w:val="5"/>
        </w:rPr>
        <w:t> </w:t>
      </w:r>
      <w:r>
        <w:rPr>
          <w:color w:val="231F20"/>
          <w:spacing w:val="2"/>
        </w:rPr>
        <w:t>疫情信息，分析两种传染病的传播动态。从 </w:t>
      </w:r>
      <w:r>
        <w:rPr>
          <w:rFonts w:ascii="Times New Roman" w:hAnsi="Times New Roman" w:eastAsia="Times New Roman"/>
          <w:color w:val="231F20"/>
          <w:spacing w:val="4"/>
        </w:rPr>
        <w:t>18 </w:t>
      </w:r>
      <w:r>
        <w:rPr>
          <w:color w:val="231F20"/>
          <w:spacing w:val="15"/>
        </w:rPr>
        <w:t>个省份的卫健委网站上获</w:t>
      </w:r>
      <w:r>
        <w:rPr>
          <w:color w:val="231F20"/>
          <w:spacing w:val="-11"/>
        </w:rPr>
        <w:t>得 </w:t>
      </w:r>
      <w:r>
        <w:rPr>
          <w:rFonts w:ascii="Times New Roman" w:hAnsi="Times New Roman" w:eastAsia="Times New Roman"/>
          <w:color w:val="231F20"/>
          <w:spacing w:val="5"/>
        </w:rPr>
        <w:t>853</w:t>
      </w:r>
      <w:r>
        <w:rPr>
          <w:rFonts w:ascii="Times New Roman" w:hAnsi="Times New Roman" w:eastAsia="Times New Roman"/>
          <w:color w:val="231F20"/>
          <w:spacing w:val="2"/>
        </w:rPr>
        <w:t> </w:t>
      </w:r>
      <w:r>
        <w:rPr>
          <w:color w:val="231F20"/>
          <w:spacing w:val="23"/>
        </w:rPr>
        <w:t>例确诊的</w:t>
      </w:r>
      <w:r>
        <w:rPr>
          <w:rFonts w:ascii="Times New Roman" w:hAnsi="Times New Roman" w:eastAsia="Times New Roman"/>
          <w:color w:val="231F20"/>
          <w:spacing w:val="7"/>
        </w:rPr>
        <w:t>NCP</w:t>
      </w:r>
      <w:r>
        <w:rPr>
          <w:rFonts w:ascii="Times New Roman" w:hAnsi="Times New Roman" w:eastAsia="Times New Roman"/>
          <w:color w:val="231F20"/>
          <w:spacing w:val="4"/>
        </w:rPr>
        <w:t> </w:t>
      </w:r>
      <w:r>
        <w:rPr>
          <w:color w:val="231F20"/>
          <w:spacing w:val="16"/>
        </w:rPr>
        <w:t>患者的信息。采用描述性流行病学分析方法</w:t>
      </w:r>
      <w:r>
        <w:rPr>
          <w:color w:val="231F20"/>
          <w:spacing w:val="-6"/>
        </w:rPr>
        <w:t>，对该病的流</w:t>
      </w:r>
      <w:r>
        <w:rPr>
          <w:color w:val="231F20"/>
          <w:spacing w:val="22"/>
        </w:rPr>
        <w:t>行特征进行了细致的分析。随后</w:t>
      </w:r>
      <w:r>
        <w:rPr>
          <w:color w:val="231F20"/>
          <w:spacing w:val="6"/>
        </w:rPr>
        <w:t>，对武汉市和我国其他内陆地区的 </w:t>
      </w:r>
      <w:r>
        <w:rPr>
          <w:rFonts w:ascii="Times New Roman" w:hAnsi="Times New Roman" w:eastAsia="Times New Roman"/>
          <w:color w:val="231F20"/>
          <w:spacing w:val="7"/>
        </w:rPr>
        <w:t>NCP</w:t>
      </w:r>
      <w:r>
        <w:rPr>
          <w:rFonts w:ascii="Times New Roman" w:hAnsi="Times New Roman" w:eastAsia="Times New Roman"/>
          <w:color w:val="231F20"/>
          <w:spacing w:val="15"/>
        </w:rPr>
        <w:t> </w:t>
      </w:r>
      <w:r>
        <w:rPr>
          <w:color w:val="231F20"/>
          <w:spacing w:val="11"/>
        </w:rPr>
        <w:t>疫情</w:t>
      </w:r>
      <w:r>
        <w:rPr>
          <w:color w:val="231F20"/>
          <w:spacing w:val="23"/>
        </w:rPr>
        <w:t>资料分别进行了分析和比较。根据确诊的</w:t>
      </w:r>
      <w:r>
        <w:rPr>
          <w:rFonts w:ascii="Times New Roman" w:hAnsi="Times New Roman" w:eastAsia="Times New Roman"/>
          <w:color w:val="231F20"/>
          <w:spacing w:val="7"/>
        </w:rPr>
        <w:t>NCP</w:t>
      </w:r>
      <w:r>
        <w:rPr>
          <w:rFonts w:ascii="Times New Roman" w:hAnsi="Times New Roman" w:eastAsia="Times New Roman"/>
          <w:color w:val="231F20"/>
          <w:spacing w:val="21"/>
        </w:rPr>
        <w:t> </w:t>
      </w:r>
      <w:r>
        <w:rPr>
          <w:color w:val="231F20"/>
          <w:spacing w:val="10"/>
        </w:rPr>
        <w:t>病例数据，建立了多变量函数</w:t>
      </w:r>
      <w:r>
        <w:rPr>
          <w:color w:val="231F20"/>
          <w:spacing w:val="6"/>
          <w:w w:val="101"/>
        </w:rPr>
        <w:t>模型。结果发现：</w:t>
      </w:r>
      <w:r>
        <w:rPr>
          <w:rFonts w:ascii="Times New Roman" w:hAnsi="Times New Roman" w:eastAsia="Times New Roman"/>
          <w:color w:val="231F20"/>
          <w:spacing w:val="11"/>
          <w:w w:val="101"/>
        </w:rPr>
        <w:t>NC</w:t>
      </w:r>
      <w:r>
        <w:rPr>
          <w:rFonts w:ascii="Times New Roman" w:hAnsi="Times New Roman" w:eastAsia="Times New Roman"/>
          <w:color w:val="231F20"/>
          <w:w w:val="101"/>
        </w:rPr>
        <w:t>P</w:t>
      </w:r>
      <w:r>
        <w:rPr>
          <w:rFonts w:ascii="Times New Roman" w:hAnsi="Times New Roman" w:eastAsia="Times New Roman"/>
          <w:color w:val="231F20"/>
          <w:spacing w:val="-10"/>
        </w:rPr>
        <w:t> </w:t>
      </w:r>
      <w:r>
        <w:rPr>
          <w:color w:val="231F20"/>
          <w:spacing w:val="18"/>
          <w:w w:val="101"/>
        </w:rPr>
        <w:t>新发病例和死亡病例的增长速度明显快于</w:t>
      </w:r>
      <w:r>
        <w:rPr>
          <w:color w:val="231F20"/>
          <w:spacing w:val="-53"/>
        </w:rPr>
        <w:t> </w:t>
      </w:r>
      <w:r>
        <w:rPr>
          <w:rFonts w:ascii="Times New Roman" w:hAnsi="Times New Roman" w:eastAsia="Times New Roman"/>
          <w:color w:val="231F20"/>
          <w:spacing w:val="8"/>
          <w:w w:val="101"/>
        </w:rPr>
        <w:t>2003</w:t>
      </w:r>
      <w:r>
        <w:rPr>
          <w:rFonts w:ascii="Times New Roman" w:hAnsi="Times New Roman" w:eastAsia="Times New Roman"/>
          <w:color w:val="231F20"/>
          <w:spacing w:val="5"/>
          <w:w w:val="101"/>
        </w:rPr>
        <w:t>-</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spacing w:val="8"/>
          <w:w w:val="101"/>
        </w:rPr>
        <w:t>S</w:t>
      </w:r>
      <w:r>
        <w:rPr>
          <w:color w:val="231F20"/>
          <w:w w:val="101"/>
        </w:rPr>
        <w:t>。</w:t>
      </w:r>
      <w:r>
        <w:rPr>
          <w:color w:val="231F20"/>
          <w:spacing w:val="12"/>
        </w:rPr>
        <w:t>武汉等内陆地区确诊病例数均呈上升趋势。在 </w:t>
      </w:r>
      <w:r>
        <w:rPr>
          <w:rFonts w:ascii="Times New Roman" w:hAnsi="Times New Roman" w:eastAsia="Times New Roman"/>
          <w:color w:val="231F20"/>
          <w:spacing w:val="5"/>
        </w:rPr>
        <w:t>853</w:t>
      </w:r>
      <w:r>
        <w:rPr>
          <w:rFonts w:ascii="Times New Roman" w:hAnsi="Times New Roman" w:eastAsia="Times New Roman"/>
          <w:color w:val="231F20"/>
          <w:spacing w:val="2"/>
        </w:rPr>
        <w:t> </w:t>
      </w:r>
      <w:r>
        <w:rPr>
          <w:color w:val="231F20"/>
          <w:spacing w:val="23"/>
        </w:rPr>
        <w:t>例确诊的</w:t>
      </w:r>
      <w:r>
        <w:rPr>
          <w:rFonts w:ascii="Times New Roman" w:hAnsi="Times New Roman" w:eastAsia="Times New Roman"/>
          <w:color w:val="231F20"/>
          <w:spacing w:val="7"/>
        </w:rPr>
        <w:t>NCP</w:t>
      </w:r>
      <w:r>
        <w:rPr>
          <w:rFonts w:ascii="Times New Roman" w:hAnsi="Times New Roman" w:eastAsia="Times New Roman"/>
          <w:color w:val="231F20"/>
          <w:spacing w:val="4"/>
        </w:rPr>
        <w:t> </w:t>
      </w:r>
      <w:r>
        <w:rPr>
          <w:color w:val="231F20"/>
          <w:spacing w:val="-6"/>
        </w:rPr>
        <w:t>患者中，年龄</w:t>
      </w:r>
      <w:r>
        <w:rPr>
          <w:color w:val="231F20"/>
          <w:spacing w:val="12"/>
          <w:w w:val="101"/>
        </w:rPr>
        <w:t>范围为</w:t>
      </w:r>
      <w:r>
        <w:rPr>
          <w:color w:val="231F20"/>
          <w:spacing w:val="-53"/>
        </w:rPr>
        <w:t> </w:t>
      </w:r>
      <w:r>
        <w:rPr>
          <w:rFonts w:ascii="Times New Roman" w:hAnsi="Times New Roman" w:eastAsia="Times New Roman"/>
          <w:color w:val="231F20"/>
          <w:w w:val="101"/>
        </w:rPr>
        <w:t>1</w:t>
      </w:r>
      <w:r>
        <w:rPr>
          <w:rFonts w:ascii="Times New Roman" w:hAnsi="Times New Roman" w:eastAsia="Times New Roman"/>
          <w:color w:val="231F20"/>
          <w:spacing w:val="-12"/>
        </w:rPr>
        <w:t> </w:t>
      </w:r>
      <w:r>
        <w:rPr>
          <w:color w:val="231F20"/>
          <w:spacing w:val="19"/>
          <w:w w:val="101"/>
        </w:rPr>
        <w:t>个月</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9</w:t>
      </w:r>
      <w:r>
        <w:rPr>
          <w:rFonts w:ascii="Times New Roman" w:hAnsi="Times New Roman" w:eastAsia="Times New Roman"/>
          <w:color w:val="231F20"/>
          <w:w w:val="101"/>
        </w:rPr>
        <w:t>4</w:t>
      </w:r>
      <w:r>
        <w:rPr>
          <w:rFonts w:ascii="Times New Roman" w:hAnsi="Times New Roman" w:eastAsia="Times New Roman"/>
          <w:color w:val="231F20"/>
          <w:spacing w:val="-12"/>
        </w:rPr>
        <w:t> </w:t>
      </w:r>
      <w:r>
        <w:rPr>
          <w:color w:val="231F20"/>
          <w:spacing w:val="-28"/>
          <w:w w:val="101"/>
        </w:rPr>
        <w:t>岁，平均</w:t>
      </w:r>
      <w:r>
        <w:rPr>
          <w:color w:val="231F20"/>
          <w:spacing w:val="-18"/>
          <w:w w:val="101"/>
        </w:rPr>
        <w:t>（</w:t>
      </w:r>
      <w:r>
        <w:rPr>
          <w:rFonts w:ascii="Times New Roman" w:hAnsi="Times New Roman" w:eastAsia="Times New Roman"/>
          <w:color w:val="231F20"/>
          <w:spacing w:val="8"/>
          <w:w w:val="101"/>
        </w:rPr>
        <w:t>45</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05</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17</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2</w:t>
      </w:r>
      <w:r>
        <w:rPr>
          <w:rFonts w:ascii="Times New Roman" w:hAnsi="Times New Roman" w:eastAsia="Times New Roman"/>
          <w:color w:val="231F20"/>
          <w:spacing w:val="-26"/>
          <w:w w:val="101"/>
        </w:rPr>
        <w:t>2</w:t>
      </w:r>
      <w:r>
        <w:rPr>
          <w:color w:val="231F20"/>
          <w:spacing w:val="-57"/>
          <w:w w:val="101"/>
        </w:rPr>
        <w:t>）</w:t>
      </w:r>
      <w:r>
        <w:rPr>
          <w:color w:val="231F20"/>
          <w:spacing w:val="-5"/>
          <w:w w:val="101"/>
        </w:rPr>
        <w:t>岁，男性：女性性别比为</w:t>
      </w:r>
      <w:r>
        <w:rPr>
          <w:color w:val="231F20"/>
          <w:spacing w:val="-53"/>
        </w:rPr>
        <w:t> </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12</w:t>
      </w:r>
      <w:r>
        <w:rPr>
          <w:color w:val="231F20"/>
          <w:spacing w:val="-91"/>
          <w:w w:val="101"/>
        </w:rPr>
        <w:t>：</w:t>
      </w:r>
      <w:r>
        <w:rPr>
          <w:rFonts w:ascii="Times New Roman" w:hAnsi="Times New Roman" w:eastAsia="Times New Roman"/>
          <w:color w:val="231F20"/>
          <w:spacing w:val="8"/>
          <w:w w:val="101"/>
        </w:rPr>
        <w:t>1</w:t>
      </w:r>
      <w:r>
        <w:rPr>
          <w:color w:val="231F20"/>
          <w:spacing w:val="14"/>
          <w:w w:val="101"/>
        </w:rPr>
        <w:t>。结论： </w:t>
      </w:r>
      <w:r>
        <w:rPr>
          <w:rFonts w:ascii="Times New Roman" w:hAnsi="Times New Roman" w:eastAsia="Times New Roman"/>
          <w:color w:val="231F20"/>
          <w:spacing w:val="11"/>
          <w:w w:val="101"/>
        </w:rPr>
        <w:t>NC</w:t>
      </w:r>
      <w:r>
        <w:rPr>
          <w:rFonts w:ascii="Times New Roman" w:hAnsi="Times New Roman" w:eastAsia="Times New Roman"/>
          <w:color w:val="231F20"/>
          <w:w w:val="101"/>
        </w:rPr>
        <w:t>P</w:t>
      </w:r>
      <w:r>
        <w:rPr>
          <w:rFonts w:ascii="Times New Roman" w:hAnsi="Times New Roman" w:eastAsia="Times New Roman"/>
          <w:color w:val="231F20"/>
          <w:spacing w:val="-11"/>
        </w:rPr>
        <w:t> </w:t>
      </w:r>
      <w:r>
        <w:rPr>
          <w:color w:val="231F20"/>
          <w:spacing w:val="15"/>
          <w:w w:val="101"/>
        </w:rPr>
        <w:t>病死率低于</w:t>
      </w:r>
      <w:r>
        <w:rPr>
          <w:color w:val="231F20"/>
          <w:spacing w:val="-54"/>
        </w:rPr>
        <w:t> </w:t>
      </w:r>
      <w:r>
        <w:rPr>
          <w:rFonts w:ascii="Times New Roman" w:hAnsi="Times New Roman" w:eastAsia="Times New Roman"/>
          <w:color w:val="231F20"/>
          <w:spacing w:val="8"/>
          <w:w w:val="101"/>
        </w:rPr>
        <w:t>2003</w:t>
      </w:r>
      <w:r>
        <w:rPr>
          <w:rFonts w:ascii="Times New Roman" w:hAnsi="Times New Roman" w:eastAsia="Times New Roman"/>
          <w:color w:val="231F20"/>
          <w:spacing w:val="5"/>
          <w:w w:val="101"/>
        </w:rPr>
        <w:t>-</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spacing w:val="9"/>
          <w:w w:val="101"/>
        </w:rPr>
        <w:t>S</w:t>
      </w:r>
      <w:r>
        <w:rPr>
          <w:color w:val="231F20"/>
          <w:spacing w:val="1"/>
          <w:w w:val="101"/>
        </w:rPr>
        <w:t>，治愈率较高。</w:t>
      </w:r>
      <w:r>
        <w:rPr>
          <w:rFonts w:ascii="Times New Roman" w:hAnsi="Times New Roman" w:eastAsia="Times New Roman"/>
          <w:color w:val="231F20"/>
          <w:spacing w:val="11"/>
          <w:w w:val="101"/>
        </w:rPr>
        <w:t>NC</w:t>
      </w:r>
      <w:r>
        <w:rPr>
          <w:rFonts w:ascii="Times New Roman" w:hAnsi="Times New Roman" w:eastAsia="Times New Roman"/>
          <w:color w:val="231F20"/>
          <w:w w:val="101"/>
        </w:rPr>
        <w:t>P</w:t>
      </w:r>
      <w:r>
        <w:rPr>
          <w:rFonts w:ascii="Times New Roman" w:hAnsi="Times New Roman" w:eastAsia="Times New Roman"/>
          <w:color w:val="231F20"/>
          <w:spacing w:val="-11"/>
        </w:rPr>
        <w:t> </w:t>
      </w:r>
      <w:r>
        <w:rPr>
          <w:color w:val="231F20"/>
          <w:spacing w:val="16"/>
          <w:w w:val="101"/>
        </w:rPr>
        <w:t>患者年龄主要集中在</w:t>
      </w:r>
      <w:r>
        <w:rPr>
          <w:color w:val="231F20"/>
          <w:spacing w:val="-54"/>
        </w:rPr>
        <w:t> </w:t>
      </w:r>
      <w:r>
        <w:rPr>
          <w:rFonts w:ascii="Times New Roman" w:hAnsi="Times New Roman" w:eastAsia="Times New Roman"/>
          <w:color w:val="231F20"/>
          <w:spacing w:val="8"/>
          <w:w w:val="101"/>
        </w:rPr>
        <w:t>30</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5</w:t>
      </w:r>
      <w:r>
        <w:rPr>
          <w:rFonts w:ascii="Times New Roman" w:hAnsi="Times New Roman" w:eastAsia="Times New Roman"/>
          <w:color w:val="231F20"/>
          <w:w w:val="101"/>
        </w:rPr>
        <w:t>0</w:t>
      </w:r>
      <w:r>
        <w:rPr>
          <w:rFonts w:ascii="Times New Roman" w:hAnsi="Times New Roman" w:eastAsia="Times New Roman"/>
          <w:color w:val="231F20"/>
          <w:spacing w:val="-12"/>
        </w:rPr>
        <w:t> </w:t>
      </w:r>
      <w:r>
        <w:rPr>
          <w:color w:val="231F20"/>
          <w:w w:val="101"/>
        </w:rPr>
        <w:t>岁</w:t>
      </w:r>
    </w:p>
    <w:p>
      <w:pPr>
        <w:pStyle w:val="BodyText"/>
        <w:spacing w:before="3"/>
        <w:ind w:left="145"/>
      </w:pPr>
      <w:r>
        <w:rPr>
          <w:color w:val="231F20"/>
        </w:rPr>
        <w:t>（</w:t>
      </w:r>
      <w:r>
        <w:rPr>
          <w:rFonts w:ascii="Times New Roman" w:eastAsia="Times New Roman"/>
          <w:color w:val="231F20"/>
        </w:rPr>
        <w:t>60.61%</w:t>
      </w:r>
      <w:r>
        <w:rPr>
          <w:color w:val="231F20"/>
        </w:rPr>
        <w:t>）。第一代 </w:t>
      </w:r>
      <w:r>
        <w:rPr>
          <w:rFonts w:ascii="Times New Roman" w:eastAsia="Times New Roman"/>
          <w:color w:val="231F20"/>
        </w:rPr>
        <w:t>NCP </w:t>
      </w:r>
      <w:r>
        <w:rPr>
          <w:color w:val="231F20"/>
        </w:rPr>
        <w:t>患者的危害性高于第二代</w:t>
      </w:r>
      <w:r>
        <w:rPr>
          <w:rFonts w:ascii="Times New Roman" w:eastAsia="Times New Roman"/>
          <w:color w:val="231F20"/>
        </w:rPr>
        <w:t>NCP </w:t>
      </w:r>
      <w:r>
        <w:rPr>
          <w:color w:val="231F20"/>
        </w:rPr>
        <w:t>患者。</w:t>
      </w:r>
    </w:p>
    <w:p>
      <w:pPr>
        <w:pStyle w:val="BodyText"/>
        <w:spacing w:before="77"/>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72">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30</w:t>
        </w:r>
        <w:r>
          <w:rPr>
            <w:rFonts w:ascii="Times New Roman" w:eastAsia="Times New Roman"/>
            <w:color w:val="231F20"/>
            <w:spacing w:val="4"/>
            <w:w w:val="101"/>
          </w:rPr>
          <w:t>.</w:t>
        </w:r>
        <w:r>
          <w:rPr>
            <w:rFonts w:ascii="Times New Roman" w:eastAsia="Times New Roman"/>
            <w:color w:val="231F20"/>
            <w:spacing w:val="8"/>
            <w:w w:val="101"/>
          </w:rPr>
          <w:t>20019836v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0"/>
        <w:rPr>
          <w:rFonts w:ascii="Times New Roman"/>
          <w:sz w:val="26"/>
        </w:rPr>
      </w:pPr>
    </w:p>
    <w:p>
      <w:pPr>
        <w:pStyle w:val="Heading2"/>
        <w:numPr>
          <w:ilvl w:val="1"/>
          <w:numId w:val="13"/>
        </w:numPr>
        <w:tabs>
          <w:tab w:pos="1086" w:val="left" w:leader="none"/>
        </w:tabs>
        <w:spacing w:line="283" w:lineRule="auto" w:before="0" w:after="0"/>
        <w:ind w:left="1052" w:right="242" w:hanging="828"/>
        <w:jc w:val="both"/>
      </w:pPr>
      <w:bookmarkStart w:name="2.32  2月11日_北京师范大学等多机构对武汉市应对2019-nCoV暴发所" w:id="155"/>
      <w:bookmarkEnd w:id="155"/>
      <w:r>
        <w:rPr/>
      </w:r>
      <w:bookmarkStart w:name="_bookmark52" w:id="156"/>
      <w:bookmarkEnd w:id="156"/>
      <w:r>
        <w:rPr/>
      </w:r>
      <w:bookmarkStart w:name="_bookmark52" w:id="157"/>
      <w:bookmarkEnd w:id="157"/>
      <w:r>
        <w:rPr>
          <w:color w:val="231F20"/>
        </w:rPr>
        <w:t>2</w:t>
      </w:r>
      <w:r>
        <w:rPr>
          <w:color w:val="231F20"/>
          <w:spacing w:val="-22"/>
        </w:rPr>
        <w:t> 月 </w:t>
      </w:r>
      <w:r>
        <w:rPr>
          <w:color w:val="231F20"/>
          <w:spacing w:val="5"/>
        </w:rPr>
        <w:t>11</w:t>
      </w:r>
      <w:r>
        <w:rPr>
          <w:color w:val="231F20"/>
          <w:spacing w:val="10"/>
        </w:rPr>
        <w:t> 日</w:t>
      </w:r>
      <w:r>
        <w:rPr>
          <w:color w:val="231F20"/>
        </w:rPr>
        <w:t>_</w:t>
      </w:r>
      <w:r>
        <w:rPr>
          <w:color w:val="231F20"/>
          <w:spacing w:val="42"/>
        </w:rPr>
        <w:t> 北京师范大学等多机构对武汉市应对</w:t>
      </w:r>
      <w:r>
        <w:rPr>
          <w:color w:val="231F20"/>
          <w:spacing w:val="10"/>
        </w:rPr>
        <w:t>2019-nCoV 暴发所采取出行限制措施的早期评估</w:t>
      </w:r>
    </w:p>
    <w:p>
      <w:pPr>
        <w:pStyle w:val="Heading3"/>
        <w:spacing w:before="63"/>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spacing w:val="8"/>
          <w:w w:val="98"/>
        </w:rPr>
        <w:t>1</w:t>
      </w:r>
      <w:r>
        <w:rPr>
          <w:color w:val="231F20"/>
          <w:w w:val="98"/>
        </w:rPr>
        <w:t>1</w:t>
      </w:r>
      <w:r>
        <w:rPr>
          <w:color w:val="231F20"/>
          <w:spacing w:val="-72"/>
        </w:rPr>
        <w:t> </w:t>
      </w:r>
      <w:r>
        <w:rPr>
          <w:color w:val="231F20"/>
          <w:w w:val="100"/>
        </w:rPr>
        <w:t>日</w:t>
      </w:r>
    </w:p>
    <w:p>
      <w:pPr>
        <w:pStyle w:val="BodyText"/>
        <w:spacing w:before="12"/>
        <w:rPr>
          <w:sz w:val="26"/>
        </w:rPr>
      </w:pPr>
    </w:p>
    <w:p>
      <w:pPr>
        <w:pStyle w:val="BodyText"/>
        <w:spacing w:line="312" w:lineRule="auto"/>
        <w:ind w:left="222" w:right="240" w:firstLine="440"/>
        <w:jc w:val="both"/>
      </w:pPr>
      <w:r>
        <w:rPr>
          <w:color w:val="231F20"/>
          <w:spacing w:val="2"/>
          <w:w w:val="101"/>
        </w:rPr>
        <w:t>内容简介：</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6"/>
        </w:rPr>
        <w:t> </w:t>
      </w:r>
      <w:r>
        <w:rPr>
          <w:color w:val="231F20"/>
          <w:w w:val="101"/>
        </w:rPr>
        <w:t>年</w:t>
      </w:r>
      <w:r>
        <w:rPr>
          <w:color w:val="231F20"/>
          <w:spacing w:val="-48"/>
        </w:rPr>
        <w:t> </w:t>
      </w:r>
      <w:r>
        <w:rPr>
          <w:rFonts w:ascii="Times New Roman" w:eastAsia="Times New Roman"/>
          <w:color w:val="231F20"/>
          <w:spacing w:val="8"/>
          <w:w w:val="101"/>
        </w:rPr>
        <w:t>1</w:t>
      </w:r>
      <w:r>
        <w:rPr>
          <w:rFonts w:ascii="Times New Roman" w:eastAsia="Times New Roman"/>
          <w:color w:val="231F20"/>
          <w:w w:val="101"/>
        </w:rPr>
        <w:t>2</w:t>
      </w:r>
      <w:r>
        <w:rPr>
          <w:rFonts w:ascii="Times New Roman" w:eastAsia="Times New Roman"/>
          <w:color w:val="231F20"/>
          <w:spacing w:val="-6"/>
        </w:rPr>
        <w:t> </w:t>
      </w:r>
      <w:r>
        <w:rPr>
          <w:color w:val="231F20"/>
          <w:spacing w:val="18"/>
          <w:w w:val="101"/>
        </w:rPr>
        <w:t>月在中国首次报道了新型冠状病毒</w:t>
      </w:r>
      <w:r>
        <w:rPr>
          <w:color w:val="231F20"/>
          <w:spacing w:val="-18"/>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22"/>
          <w:w w:val="101"/>
        </w:rPr>
        <w:t>V</w:t>
      </w:r>
      <w:r>
        <w:rPr>
          <w:color w:val="231F20"/>
          <w:spacing w:val="-52"/>
          <w:w w:val="101"/>
        </w:rPr>
        <w:t>）</w:t>
      </w:r>
      <w:r>
        <w:rPr>
          <w:color w:val="231F20"/>
          <w:w w:val="101"/>
        </w:rPr>
        <w:t>的</w:t>
      </w:r>
      <w:r>
        <w:rPr>
          <w:color w:val="231F20"/>
          <w:spacing w:val="8"/>
        </w:rPr>
        <w:t>持续暴发，并已蔓延至全球其他国家。</w:t>
      </w:r>
      <w:r>
        <w:rPr>
          <w:rFonts w:ascii="Times New Roman" w:eastAsia="Times New Roman"/>
          <w:color w:val="231F20"/>
          <w:spacing w:val="6"/>
        </w:rPr>
        <w:t>2020</w:t>
      </w:r>
      <w:r>
        <w:rPr>
          <w:rFonts w:ascii="Times New Roman" w:eastAsia="Times New Roman"/>
          <w:color w:val="231F20"/>
          <w:spacing w:val="9"/>
        </w:rPr>
        <w:t> </w:t>
      </w:r>
      <w:r>
        <w:rPr>
          <w:color w:val="231F20"/>
          <w:spacing w:val="-14"/>
        </w:rPr>
        <w:t>年 </w:t>
      </w:r>
      <w:r>
        <w:rPr>
          <w:rFonts w:ascii="Times New Roman" w:eastAsia="Times New Roman"/>
          <w:color w:val="231F20"/>
        </w:rPr>
        <w:t>1</w:t>
      </w:r>
      <w:r>
        <w:rPr>
          <w:rFonts w:ascii="Times New Roman" w:eastAsia="Times New Roman"/>
          <w:color w:val="231F20"/>
          <w:spacing w:val="10"/>
        </w:rPr>
        <w:t> </w:t>
      </w:r>
      <w:r>
        <w:rPr>
          <w:color w:val="231F20"/>
          <w:spacing w:val="-14"/>
        </w:rPr>
        <w:t>月 </w:t>
      </w:r>
      <w:r>
        <w:rPr>
          <w:rFonts w:ascii="Times New Roman" w:eastAsia="Times New Roman"/>
          <w:color w:val="231F20"/>
          <w:spacing w:val="4"/>
        </w:rPr>
        <w:t>23</w:t>
      </w:r>
      <w:r>
        <w:rPr>
          <w:rFonts w:ascii="Times New Roman" w:eastAsia="Times New Roman"/>
          <w:color w:val="231F20"/>
          <w:spacing w:val="10"/>
        </w:rPr>
        <w:t> </w:t>
      </w:r>
      <w:r>
        <w:rPr>
          <w:color w:val="231F20"/>
          <w:spacing w:val="3"/>
        </w:rPr>
        <w:t>日，中国政府封闭了进出</w:t>
      </w:r>
    </w:p>
    <w:p>
      <w:pPr>
        <w:pStyle w:val="BodyText"/>
        <w:spacing w:line="312" w:lineRule="auto" w:before="1"/>
        <w:ind w:left="222" w:right="197"/>
        <w:jc w:val="both"/>
      </w:pPr>
      <w:r>
        <w:rPr>
          <w:color w:val="231F20"/>
          <w:spacing w:val="5"/>
        </w:rPr>
        <w:t>武汉市的主要交通枢纽，对 </w:t>
      </w:r>
      <w:r>
        <w:rPr>
          <w:rFonts w:ascii="Times New Roman" w:eastAsia="Times New Roman"/>
          <w:color w:val="231F20"/>
          <w:spacing w:val="4"/>
        </w:rPr>
        <w:t>1100</w:t>
      </w:r>
      <w:r>
        <w:rPr>
          <w:rFonts w:ascii="Times New Roman" w:eastAsia="Times New Roman"/>
          <w:color w:val="231F20"/>
          <w:spacing w:val="17"/>
        </w:rPr>
        <w:t> </w:t>
      </w:r>
      <w:r>
        <w:rPr>
          <w:color w:val="231F20"/>
          <w:spacing w:val="7"/>
        </w:rPr>
        <w:t>万人口的出行进行管控，以控制疫情。本研究</w:t>
      </w:r>
      <w:r>
        <w:rPr>
          <w:color w:val="231F20"/>
          <w:spacing w:val="16"/>
        </w:rPr>
        <w:t>通过结合流行病学和人口流动性数据</w:t>
      </w:r>
      <w:r>
        <w:rPr>
          <w:color w:val="231F20"/>
          <w:spacing w:val="-5"/>
        </w:rPr>
        <w:t>，发现旅行禁令使 </w:t>
      </w:r>
      <w:r>
        <w:rPr>
          <w:rFonts w:ascii="Times New Roman" w:eastAsia="Times New Roman"/>
          <w:color w:val="231F20"/>
          <w:spacing w:val="7"/>
        </w:rPr>
        <w:t>2019-nCoV</w:t>
      </w:r>
      <w:r>
        <w:rPr>
          <w:rFonts w:ascii="Times New Roman" w:eastAsia="Times New Roman"/>
          <w:color w:val="231F20"/>
          <w:spacing w:val="19"/>
        </w:rPr>
        <w:t> </w:t>
      </w:r>
      <w:r>
        <w:rPr>
          <w:color w:val="231F20"/>
          <w:spacing w:val="12"/>
        </w:rPr>
        <w:t>从武汉到中</w:t>
      </w:r>
      <w:r>
        <w:rPr>
          <w:color w:val="231F20"/>
          <w:spacing w:val="10"/>
          <w:w w:val="101"/>
        </w:rPr>
        <w:t>国其他城市的扩散速度降低了</w:t>
      </w:r>
      <w:r>
        <w:rPr>
          <w:color w:val="231F20"/>
          <w:spacing w:val="-62"/>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w w:val="101"/>
        </w:rPr>
        <w:t>1</w:t>
      </w:r>
      <w:r>
        <w:rPr>
          <w:rFonts w:ascii="Times New Roman" w:eastAsia="Times New Roman"/>
          <w:color w:val="231F20"/>
          <w:spacing w:val="-20"/>
        </w:rPr>
        <w:t> </w:t>
      </w:r>
      <w:r>
        <w:rPr>
          <w:color w:val="231F20"/>
          <w:spacing w:val="-66"/>
          <w:w w:val="101"/>
        </w:rPr>
        <w:t>天</w:t>
      </w:r>
      <w:r>
        <w:rPr>
          <w:color w:val="231F20"/>
          <w:spacing w:val="-29"/>
          <w:w w:val="101"/>
        </w:rPr>
        <w:t>（</w:t>
      </w:r>
      <w:r>
        <w:rPr>
          <w:rFonts w:ascii="Times New Roman" w:eastAsia="Times New Roman"/>
          <w:color w:val="231F20"/>
          <w:spacing w:val="8"/>
          <w:w w:val="101"/>
        </w:rPr>
        <w:t>9</w:t>
      </w:r>
      <w:r>
        <w:rPr>
          <w:rFonts w:ascii="Times New Roman" w:eastAsia="Times New Roman"/>
          <w:color w:val="231F20"/>
          <w:spacing w:val="-4"/>
          <w:w w:val="101"/>
        </w:rPr>
        <w:t>5</w:t>
      </w:r>
      <w:r>
        <w:rPr>
          <w:color w:val="231F20"/>
          <w:spacing w:val="11"/>
          <w:w w:val="101"/>
        </w:rPr>
        <w:t>％</w:t>
      </w:r>
      <w:r>
        <w:rPr>
          <w:rFonts w:ascii="Times New Roman" w:eastAsia="Times New Roman"/>
          <w:color w:val="231F20"/>
          <w:spacing w:val="11"/>
          <w:w w:val="101"/>
        </w:rPr>
        <w:t>C</w:t>
      </w:r>
      <w:r>
        <w:rPr>
          <w:rFonts w:ascii="Times New Roman" w:eastAsia="Times New Roman"/>
          <w:color w:val="231F20"/>
          <w:spacing w:val="-6"/>
          <w:w w:val="101"/>
        </w:rPr>
        <w:t>I</w:t>
      </w:r>
      <w:r>
        <w:rPr>
          <w:color w:val="231F20"/>
          <w:spacing w:val="-99"/>
          <w:w w:val="101"/>
        </w:rPr>
        <w:t>：</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54</w:t>
      </w:r>
      <w:r>
        <w:rPr>
          <w:rFonts w:ascii="Times New Roman" w:eastAsia="Times New Roman"/>
          <w:color w:val="231F20"/>
          <w:spacing w:val="5"/>
          <w:w w:val="101"/>
        </w:rPr>
        <w:t>-</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spacing w:val="8"/>
          <w:w w:val="101"/>
        </w:rPr>
        <w:t>2</w:t>
      </w:r>
      <w:r>
        <w:rPr>
          <w:rFonts w:ascii="Times New Roman" w:eastAsia="Times New Roman"/>
          <w:color w:val="231F20"/>
          <w:spacing w:val="-37"/>
          <w:w w:val="101"/>
        </w:rPr>
        <w:t>9</w:t>
      </w:r>
      <w:r>
        <w:rPr>
          <w:color w:val="231F20"/>
          <w:spacing w:val="-66"/>
          <w:w w:val="101"/>
        </w:rPr>
        <w:t>）</w:t>
      </w:r>
      <w:r>
        <w:rPr>
          <w:color w:val="231F20"/>
          <w:spacing w:val="9"/>
          <w:w w:val="101"/>
        </w:rPr>
        <w:t>。这种延缓为建立和加</w:t>
      </w:r>
      <w:r>
        <w:rPr>
          <w:color w:val="231F20"/>
          <w:spacing w:val="5"/>
        </w:rPr>
        <w:t>强其他控制措施提供了宝贵的时间</w:t>
      </w:r>
      <w:r>
        <w:rPr>
          <w:color w:val="231F20"/>
          <w:spacing w:val="-8"/>
        </w:rPr>
        <w:t>，这些控制措施对于遏制这一流行病至关重要。</w:t>
      </w:r>
    </w:p>
    <w:p>
      <w:pPr>
        <w:pStyle w:val="BodyText"/>
        <w:spacing w:before="18"/>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7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30</w:t>
        </w:r>
        <w:r>
          <w:rPr>
            <w:rFonts w:ascii="Times New Roman" w:eastAsia="Times New Roman"/>
            <w:color w:val="231F20"/>
            <w:spacing w:val="4"/>
            <w:w w:val="101"/>
          </w:rPr>
          <w:t>.</w:t>
        </w:r>
        <w:r>
          <w:rPr>
            <w:rFonts w:ascii="Times New Roman" w:eastAsia="Times New Roman"/>
            <w:color w:val="231F20"/>
            <w:spacing w:val="8"/>
            <w:w w:val="101"/>
          </w:rPr>
          <w:t>20019844v</w:t>
        </w:r>
        <w:r>
          <w:rPr>
            <w:rFonts w:ascii="Times New Roman" w:eastAsia="Times New Roman"/>
            <w:color w:val="231F20"/>
            <w:w w:val="101"/>
          </w:rPr>
          <w:t>1</w:t>
        </w:r>
      </w:hyperlink>
    </w:p>
    <w:p>
      <w:pPr>
        <w:spacing w:after="0"/>
        <w:rPr>
          <w:rFonts w:ascii="Times New Roman" w:eastAsia="Times New Roman"/>
        </w:rPr>
        <w:sectPr>
          <w:headerReference w:type="even" r:id="rId71"/>
          <w:pgSz w:w="10320" w:h="14290"/>
          <w:pgMar w:header="1054" w:footer="0" w:top="1260" w:bottom="280" w:left="1260" w:right="1240"/>
        </w:sectPr>
      </w:pPr>
    </w:p>
    <w:p>
      <w:pPr>
        <w:pStyle w:val="BodyText"/>
        <w:rPr>
          <w:rFonts w:ascii="Times New Roman"/>
        </w:rPr>
      </w:pPr>
    </w:p>
    <w:p>
      <w:pPr>
        <w:pStyle w:val="BodyText"/>
        <w:rPr>
          <w:rFonts w:ascii="Times New Roman"/>
        </w:rPr>
      </w:pPr>
    </w:p>
    <w:p>
      <w:pPr>
        <w:pStyle w:val="BodyText"/>
        <w:spacing w:before="7"/>
        <w:rPr>
          <w:rFonts w:ascii="Times New Roman"/>
          <w:sz w:val="27"/>
        </w:rPr>
      </w:pPr>
    </w:p>
    <w:p>
      <w:pPr>
        <w:pStyle w:val="Heading1"/>
        <w:tabs>
          <w:tab w:pos="1554" w:val="left" w:leader="none"/>
        </w:tabs>
      </w:pPr>
      <w:bookmarkStart w:name="_TOC_250001" w:id="158"/>
      <w:bookmarkStart w:name="第3章 药 物 研 发" w:id="159"/>
      <w:r>
        <w:rPr/>
      </w:r>
      <w:r>
        <w:rPr>
          <w:color w:val="231F20"/>
          <w:w w:val="110"/>
        </w:rPr>
        <w:t>第</w:t>
      </w:r>
      <w:r>
        <w:rPr>
          <w:color w:val="231F20"/>
          <w:spacing w:val="-133"/>
          <w:w w:val="110"/>
        </w:rPr>
        <w:t> </w:t>
      </w:r>
      <w:r>
        <w:rPr>
          <w:color w:val="231F20"/>
          <w:w w:val="110"/>
        </w:rPr>
        <w:t>3</w:t>
      </w:r>
      <w:r>
        <w:rPr>
          <w:color w:val="231F20"/>
          <w:spacing w:val="-142"/>
          <w:w w:val="110"/>
        </w:rPr>
        <w:t> </w:t>
      </w:r>
      <w:r>
        <w:rPr>
          <w:color w:val="231F20"/>
          <w:w w:val="110"/>
        </w:rPr>
        <w:t>章</w:t>
        <w:tab/>
        <w:t>药 物 研</w:t>
      </w:r>
      <w:r>
        <w:rPr>
          <w:color w:val="231F20"/>
          <w:spacing w:val="42"/>
          <w:w w:val="110"/>
        </w:rPr>
        <w:t> </w:t>
      </w:r>
      <w:bookmarkEnd w:id="158"/>
      <w:r>
        <w:rPr>
          <w:color w:val="231F20"/>
          <w:w w:val="110"/>
        </w:rPr>
        <w:t>发</w:t>
      </w:r>
    </w:p>
    <w:p>
      <w:pPr>
        <w:pStyle w:val="BodyText"/>
        <w:rPr>
          <w:sz w:val="42"/>
        </w:rPr>
      </w:pPr>
    </w:p>
    <w:p>
      <w:pPr>
        <w:pStyle w:val="BodyText"/>
        <w:rPr>
          <w:sz w:val="42"/>
        </w:rPr>
      </w:pPr>
    </w:p>
    <w:p>
      <w:pPr>
        <w:pStyle w:val="BodyText"/>
        <w:rPr>
          <w:sz w:val="42"/>
        </w:rPr>
      </w:pPr>
    </w:p>
    <w:p>
      <w:pPr>
        <w:pStyle w:val="BodyText"/>
        <w:spacing w:before="4"/>
        <w:rPr>
          <w:sz w:val="47"/>
        </w:rPr>
      </w:pPr>
    </w:p>
    <w:p>
      <w:pPr>
        <w:pStyle w:val="Heading2"/>
        <w:numPr>
          <w:ilvl w:val="1"/>
          <w:numId w:val="14"/>
        </w:numPr>
        <w:tabs>
          <w:tab w:pos="896" w:val="left" w:leader="none"/>
          <w:tab w:pos="897" w:val="left" w:leader="none"/>
        </w:tabs>
        <w:spacing w:line="300" w:lineRule="auto" w:before="0" w:after="0"/>
        <w:ind w:left="876" w:right="242" w:hanging="652"/>
        <w:jc w:val="left"/>
      </w:pPr>
      <w:bookmarkStart w:name="3.1  1月21日_美国国立卫生研究院正着手研发新型冠状病毒疫苗，或一年后投放" w:id="160"/>
      <w:bookmarkEnd w:id="160"/>
      <w:r>
        <w:rPr/>
      </w:r>
      <w:bookmarkStart w:name="_bookmark53" w:id="161"/>
      <w:bookmarkEnd w:id="161"/>
      <w:r>
        <w:rPr/>
      </w:r>
      <w:bookmarkStart w:name="_bookmark53" w:id="162"/>
      <w:bookmarkEnd w:id="162"/>
      <w:r>
        <w:rPr>
          <w:color w:val="231F20"/>
        </w:rPr>
        <w:t>1</w:t>
      </w:r>
      <w:r>
        <w:rPr>
          <w:color w:val="231F20"/>
          <w:spacing w:val="-44"/>
        </w:rPr>
        <w:t> 月 </w:t>
      </w:r>
      <w:r>
        <w:rPr>
          <w:color w:val="231F20"/>
          <w:spacing w:val="5"/>
        </w:rPr>
        <w:t>21</w:t>
      </w:r>
      <w:r>
        <w:rPr>
          <w:color w:val="231F20"/>
          <w:spacing w:val="-24"/>
        </w:rPr>
        <w:t> 日</w:t>
      </w:r>
      <w:r>
        <w:rPr>
          <w:color w:val="231F20"/>
          <w:spacing w:val="15"/>
        </w:rPr>
        <w:t>_</w:t>
      </w:r>
      <w:r>
        <w:rPr>
          <w:color w:val="231F20"/>
          <w:spacing w:val="22"/>
        </w:rPr>
        <w:t>美国国立卫生研究院正着手研发新型冠状病</w:t>
      </w:r>
      <w:r>
        <w:rPr>
          <w:color w:val="231F20"/>
          <w:spacing w:val="5"/>
        </w:rPr>
        <w:t>毒疫苗，或一年后投放市场</w:t>
      </w:r>
    </w:p>
    <w:p>
      <w:pPr>
        <w:pStyle w:val="Heading3"/>
        <w:spacing w:before="62"/>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1</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jc w:val="both"/>
      </w:pPr>
      <w:r>
        <w:rPr>
          <w:color w:val="231F20"/>
        </w:rPr>
        <w:t>新闻简介：美国国立卫生研究院（</w:t>
      </w:r>
      <w:r>
        <w:rPr>
          <w:rFonts w:ascii="Times New Roman" w:eastAsia="Times New Roman"/>
          <w:color w:val="231F20"/>
        </w:rPr>
        <w:t>NIH</w:t>
      </w:r>
      <w:r>
        <w:rPr>
          <w:color w:val="231F20"/>
        </w:rPr>
        <w:t>）研究人员声称美国 </w:t>
      </w:r>
      <w:r>
        <w:rPr>
          <w:rFonts w:ascii="Times New Roman" w:eastAsia="Times New Roman"/>
          <w:color w:val="231F20"/>
        </w:rPr>
        <w:t>NIH </w:t>
      </w:r>
      <w:r>
        <w:rPr>
          <w:color w:val="231F20"/>
        </w:rPr>
        <w:t>针对新型冠状病毒正在进行开发疫苗的第一步，可能需要几个月的时间投入临床试验，而需要一年多的时间才可能研发出疫苗。</w:t>
      </w:r>
    </w:p>
    <w:p>
      <w:pPr>
        <w:pStyle w:val="BodyText"/>
        <w:spacing w:line="345" w:lineRule="auto"/>
        <w:ind w:left="222" w:right="226" w:firstLine="440"/>
        <w:jc w:val="both"/>
        <w:rPr>
          <w:rFonts w:ascii="Times New Roman" w:eastAsia="Times New Roman"/>
        </w:rPr>
      </w:pPr>
      <w:r>
        <w:rPr>
          <w:color w:val="231F20"/>
        </w:rPr>
        <w:t>相 关 链 接 ：</w:t>
      </w:r>
      <w:r>
        <w:rPr>
          <w:rFonts w:ascii="Times New Roman" w:eastAsia="Times New Roman"/>
          <w:color w:val="231F20"/>
        </w:rPr>
        <w:t>https://edition. cnn. com/2020/01/20/health/coronavirus-nih-vac- cine-development/index.html</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7"/>
        </w:rPr>
      </w:pPr>
    </w:p>
    <w:p>
      <w:pPr>
        <w:pStyle w:val="Heading2"/>
        <w:numPr>
          <w:ilvl w:val="1"/>
          <w:numId w:val="14"/>
        </w:numPr>
        <w:tabs>
          <w:tab w:pos="903" w:val="left" w:leader="none"/>
          <w:tab w:pos="904" w:val="left" w:leader="none"/>
        </w:tabs>
        <w:spacing w:line="300" w:lineRule="auto" w:before="0" w:after="0"/>
        <w:ind w:left="876" w:right="242" w:hanging="652"/>
        <w:jc w:val="left"/>
      </w:pPr>
      <w:bookmarkStart w:name="3.2  1月22日_美国Vir生物技术公司利用多平台技术积极应对新型冠状病毒带" w:id="163"/>
      <w:bookmarkEnd w:id="163"/>
      <w:r>
        <w:rPr/>
      </w:r>
      <w:bookmarkStart w:name="_bookmark54" w:id="164"/>
      <w:bookmarkEnd w:id="164"/>
      <w:r>
        <w:rPr/>
      </w:r>
      <w:bookmarkStart w:name="_bookmark54" w:id="165"/>
      <w:bookmarkEnd w:id="165"/>
      <w:r>
        <w:rPr>
          <w:color w:val="231F20"/>
          <w:w w:val="110"/>
        </w:rPr>
        <w:t>1</w:t>
      </w:r>
      <w:r>
        <w:rPr>
          <w:color w:val="231F20"/>
          <w:spacing w:val="-73"/>
        </w:rPr>
        <w:t> </w:t>
      </w:r>
      <w:r>
        <w:rPr>
          <w:color w:val="231F20"/>
          <w:w w:val="99"/>
        </w:rPr>
        <w:t>月</w:t>
      </w:r>
      <w:r>
        <w:rPr>
          <w:color w:val="231F20"/>
          <w:spacing w:val="-64"/>
        </w:rPr>
        <w:t> </w:t>
      </w:r>
      <w:r>
        <w:rPr>
          <w:color w:val="231F20"/>
          <w:spacing w:val="11"/>
          <w:w w:val="110"/>
        </w:rPr>
        <w:t>2</w:t>
      </w:r>
      <w:r>
        <w:rPr>
          <w:color w:val="231F20"/>
          <w:w w:val="110"/>
        </w:rPr>
        <w:t>2</w:t>
      </w:r>
      <w:r>
        <w:rPr>
          <w:color w:val="231F20"/>
          <w:spacing w:val="-73"/>
        </w:rPr>
        <w:t> </w:t>
      </w:r>
      <w:r>
        <w:rPr>
          <w:color w:val="231F20"/>
          <w:spacing w:val="31"/>
          <w:w w:val="99"/>
        </w:rPr>
        <w:t>日</w:t>
      </w:r>
      <w:r>
        <w:rPr>
          <w:color w:val="231F20"/>
          <w:spacing w:val="22"/>
          <w:w w:val="110"/>
        </w:rPr>
        <w:t>_</w:t>
      </w:r>
      <w:r>
        <w:rPr>
          <w:color w:val="231F20"/>
          <w:spacing w:val="15"/>
          <w:w w:val="99"/>
        </w:rPr>
        <w:t>美国</w:t>
      </w:r>
      <w:r>
        <w:rPr>
          <w:color w:val="231F20"/>
          <w:spacing w:val="-64"/>
        </w:rPr>
        <w:t> </w:t>
      </w:r>
      <w:r>
        <w:rPr>
          <w:color w:val="231F20"/>
          <w:spacing w:val="13"/>
          <w:w w:val="132"/>
        </w:rPr>
        <w:t>V</w:t>
      </w:r>
      <w:r>
        <w:rPr>
          <w:color w:val="231F20"/>
          <w:spacing w:val="4"/>
          <w:w w:val="43"/>
        </w:rPr>
        <w:t>i</w:t>
      </w:r>
      <w:r>
        <w:rPr>
          <w:color w:val="231F20"/>
          <w:w w:val="66"/>
        </w:rPr>
        <w:t>r</w:t>
      </w:r>
      <w:r>
        <w:rPr>
          <w:color w:val="231F20"/>
          <w:spacing w:val="-78"/>
        </w:rPr>
        <w:t> </w:t>
      </w:r>
      <w:r>
        <w:rPr>
          <w:color w:val="231F20"/>
          <w:spacing w:val="28"/>
          <w:w w:val="99"/>
        </w:rPr>
        <w:t>生物技术公司利用多平台技术积极</w:t>
      </w:r>
      <w:r>
        <w:rPr>
          <w:color w:val="231F20"/>
          <w:spacing w:val="19"/>
        </w:rPr>
        <w:t>应对新型冠状病毒带来的公共卫生风险</w:t>
      </w:r>
    </w:p>
    <w:p>
      <w:pPr>
        <w:pStyle w:val="Heading3"/>
        <w:spacing w:before="61"/>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spacing w:val="-66"/>
          <w:w w:val="100"/>
        </w:rPr>
        <w:t>日</w:t>
      </w:r>
      <w:r>
        <w:rPr>
          <w:color w:val="231F20"/>
          <w:spacing w:val="-19"/>
          <w:w w:val="100"/>
        </w:rPr>
        <w:t>（</w:t>
      </w:r>
      <w:r>
        <w:rPr>
          <w:color w:val="231F20"/>
          <w:spacing w:val="8"/>
          <w:w w:val="100"/>
        </w:rPr>
        <w:t>美国时间</w:t>
      </w:r>
      <w:r>
        <w:rPr>
          <w:color w:val="231F20"/>
          <w:w w:val="100"/>
        </w:rPr>
        <w:t>）</w:t>
      </w:r>
    </w:p>
    <w:p>
      <w:pPr>
        <w:pStyle w:val="BodyText"/>
        <w:spacing w:before="8"/>
        <w:rPr>
          <w:sz w:val="28"/>
        </w:rPr>
      </w:pPr>
    </w:p>
    <w:p>
      <w:pPr>
        <w:pStyle w:val="BodyText"/>
        <w:spacing w:line="333" w:lineRule="auto" w:before="1"/>
        <w:ind w:left="222" w:right="235" w:firstLine="440"/>
        <w:jc w:val="both"/>
      </w:pPr>
      <w:r>
        <w:rPr>
          <w:color w:val="231F20"/>
        </w:rPr>
        <w:t>新闻简介：美国 </w:t>
      </w:r>
      <w:r>
        <w:rPr>
          <w:rFonts w:ascii="Times New Roman" w:eastAsia="Times New Roman"/>
          <w:color w:val="231F20"/>
        </w:rPr>
        <w:t>Vir </w:t>
      </w:r>
      <w:r>
        <w:rPr>
          <w:color w:val="231F20"/>
        </w:rPr>
        <w:t>生物技术公司（</w:t>
      </w:r>
      <w:r>
        <w:rPr>
          <w:rFonts w:ascii="Times New Roman" w:eastAsia="Times New Roman"/>
          <w:color w:val="231F20"/>
        </w:rPr>
        <w:t>Vir Biotechnology</w:t>
      </w:r>
      <w:r>
        <w:rPr>
          <w:color w:val="231F20"/>
        </w:rPr>
        <w:t>）正在加紧研发并确定其公司先前鉴定的抗冠状病毒单克隆抗体是否可以结合并中和 </w:t>
      </w:r>
      <w:r>
        <w:rPr>
          <w:rFonts w:ascii="Times New Roman" w:eastAsia="Times New Roman"/>
          <w:color w:val="231F20"/>
        </w:rPr>
        <w:t>2019-nCoV </w:t>
      </w:r>
      <w:r>
        <w:rPr>
          <w:color w:val="231F20"/>
        </w:rPr>
        <w:t>病毒。</w:t>
      </w:r>
    </w:p>
    <w:p>
      <w:pPr>
        <w:pStyle w:val="BodyText"/>
        <w:spacing w:line="345" w:lineRule="auto"/>
        <w:ind w:left="222" w:right="229" w:firstLine="440"/>
        <w:jc w:val="both"/>
        <w:rPr>
          <w:rFonts w:ascii="Times New Roman" w:eastAsia="Times New Roman"/>
        </w:rPr>
      </w:pPr>
      <w:r>
        <w:rPr>
          <w:color w:val="231F20"/>
        </w:rPr>
        <w:t>相 关 链 接 ：</w:t>
      </w:r>
      <w:r>
        <w:rPr>
          <w:rFonts w:ascii="Times New Roman" w:eastAsia="Times New Roman"/>
          <w:color w:val="231F20"/>
        </w:rPr>
        <w:t>https://investors. vir. bio/news-releases/news-release-details/vir- biotechnology-applying-multiple-platforms-address-public</w:t>
      </w:r>
    </w:p>
    <w:p>
      <w:pPr>
        <w:spacing w:after="0" w:line="345" w:lineRule="auto"/>
        <w:jc w:val="both"/>
        <w:rPr>
          <w:rFonts w:ascii="Times New Roman" w:eastAsia="Times New Roman"/>
        </w:rPr>
        <w:sectPr>
          <w:headerReference w:type="default" r:id="rId74"/>
          <w:pgSz w:w="10320" w:h="14290"/>
          <w:pgMar w:header="0" w:footer="0" w:top="1340" w:bottom="280" w:left="1260" w:right="1240"/>
        </w:sectPr>
      </w:pPr>
    </w:p>
    <w:p>
      <w:pPr>
        <w:pStyle w:val="BodyText"/>
        <w:spacing w:before="4"/>
        <w:rPr>
          <w:rFonts w:ascii="Times New Roman"/>
          <w:sz w:val="24"/>
        </w:rPr>
      </w:pPr>
    </w:p>
    <w:p>
      <w:pPr>
        <w:pStyle w:val="Heading2"/>
        <w:numPr>
          <w:ilvl w:val="1"/>
          <w:numId w:val="14"/>
        </w:numPr>
        <w:tabs>
          <w:tab w:pos="909" w:val="left" w:leader="none"/>
        </w:tabs>
        <w:spacing w:line="300" w:lineRule="auto" w:before="72" w:after="0"/>
        <w:ind w:left="876" w:right="242" w:hanging="652"/>
        <w:jc w:val="both"/>
      </w:pPr>
      <w:bookmarkStart w:name="3.3  1月23日_达沃斯论坛新增“新型冠状病毒肺炎”讨论会：未来数周或有疫苗" w:id="166"/>
      <w:bookmarkEnd w:id="166"/>
      <w:r>
        <w:rPr/>
      </w:r>
      <w:bookmarkStart w:name="_bookmark55" w:id="167"/>
      <w:bookmarkEnd w:id="167"/>
      <w:r>
        <w:rPr/>
      </w:r>
      <w:bookmarkStart w:name="_bookmark55" w:id="168"/>
      <w:bookmarkEnd w:id="168"/>
      <w:r>
        <w:rPr>
          <w:color w:val="231F20"/>
        </w:rPr>
        <w:t>1</w:t>
      </w:r>
      <w:r>
        <w:rPr>
          <w:color w:val="231F20"/>
          <w:spacing w:val="-38"/>
        </w:rPr>
        <w:t> 月 </w:t>
      </w:r>
      <w:r>
        <w:rPr>
          <w:color w:val="231F20"/>
          <w:spacing w:val="5"/>
        </w:rPr>
        <w:t>23</w:t>
      </w:r>
      <w:r>
        <w:rPr>
          <w:color w:val="231F20"/>
          <w:spacing w:val="-12"/>
        </w:rPr>
        <w:t> 日</w:t>
      </w:r>
      <w:r>
        <w:rPr>
          <w:color w:val="231F20"/>
        </w:rPr>
        <w:t>_</w:t>
      </w:r>
      <w:r>
        <w:rPr>
          <w:color w:val="231F20"/>
          <w:spacing w:val="2"/>
        </w:rPr>
        <w:t> 达沃斯论坛新增“ 新型冠状病毒肺炎”讨论</w:t>
      </w:r>
      <w:r>
        <w:rPr>
          <w:color w:val="231F20"/>
        </w:rPr>
        <w:t>会 ：未 来数周或有疫苗研究成果 ，最 快可在夏季投入</w:t>
      </w:r>
      <w:r>
        <w:rPr>
          <w:color w:val="231F20"/>
          <w:spacing w:val="10"/>
        </w:rPr>
        <w:t>市场</w:t>
      </w:r>
    </w:p>
    <w:p>
      <w:pPr>
        <w:pStyle w:val="Heading3"/>
        <w:spacing w:before="60"/>
        <w:jc w:val="both"/>
      </w:pPr>
      <w:r>
        <w:rPr>
          <w:color w:val="231F20"/>
          <w:spacing w:val="14"/>
        </w:rPr>
        <w:t>发表时间：</w:t>
      </w:r>
      <w:r>
        <w:rPr>
          <w:color w:val="231F20"/>
        </w:rPr>
        <w:t>2020</w:t>
      </w:r>
      <w:r>
        <w:rPr>
          <w:color w:val="231F20"/>
          <w:spacing w:val="-45"/>
        </w:rPr>
        <w:t> 年 </w:t>
      </w:r>
      <w:r>
        <w:rPr>
          <w:color w:val="231F20"/>
        </w:rPr>
        <w:t>1</w:t>
      </w:r>
      <w:r>
        <w:rPr>
          <w:color w:val="231F20"/>
          <w:spacing w:val="-45"/>
        </w:rPr>
        <w:t> 月 </w:t>
      </w:r>
      <w:r>
        <w:rPr>
          <w:color w:val="231F20"/>
          <w:spacing w:val="4"/>
        </w:rPr>
        <w:t>23</w:t>
      </w:r>
      <w:r>
        <w:rPr>
          <w:color w:val="231F20"/>
          <w:spacing w:val="-69"/>
        </w:rPr>
        <w:t> 日</w:t>
      </w:r>
      <w:r>
        <w:rPr>
          <w:color w:val="231F20"/>
          <w:spacing w:val="-19"/>
        </w:rPr>
        <w:t>（</w:t>
      </w:r>
      <w:r>
        <w:rPr>
          <w:color w:val="231F20"/>
          <w:spacing w:val="8"/>
        </w:rPr>
        <w:t>瑞士时间</w:t>
      </w:r>
      <w:r>
        <w:rPr>
          <w:color w:val="231F20"/>
        </w:rPr>
        <w:t>）</w:t>
      </w:r>
    </w:p>
    <w:p>
      <w:pPr>
        <w:pStyle w:val="BodyText"/>
        <w:spacing w:before="8"/>
        <w:rPr>
          <w:sz w:val="28"/>
        </w:rPr>
      </w:pPr>
    </w:p>
    <w:p>
      <w:pPr>
        <w:pStyle w:val="BodyText"/>
        <w:spacing w:line="333" w:lineRule="auto"/>
        <w:ind w:left="222" w:right="226" w:firstLine="440"/>
        <w:jc w:val="both"/>
      </w:pPr>
      <w:r>
        <w:rPr>
          <w:color w:val="231F20"/>
          <w:spacing w:val="-3"/>
        </w:rPr>
        <w:t>新闻简介：在本年度达沃斯论坛上新增了一场名为“武汉冠状病毒疫情”的</w:t>
      </w:r>
      <w:r>
        <w:rPr>
          <w:color w:val="231F20"/>
          <w:spacing w:val="2"/>
        </w:rPr>
        <w:t>讨论会，旨在探讨当前疫情状况及提出相关防控措施。在论坛上，流行病防范</w:t>
      </w:r>
      <w:r>
        <w:rPr>
          <w:color w:val="231F20"/>
          <w:spacing w:val="3"/>
          <w:w w:val="101"/>
        </w:rPr>
        <w:t>和创新联盟</w:t>
      </w:r>
      <w:r>
        <w:rPr>
          <w:color w:val="231F20"/>
          <w:spacing w:val="-18"/>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10"/>
          <w:w w:val="101"/>
        </w:rPr>
        <w:t>E</w:t>
      </w:r>
      <w:r>
        <w:rPr>
          <w:rFonts w:ascii="Times New Roman" w:hAnsi="Times New Roman" w:eastAsia="Times New Roman"/>
          <w:color w:val="231F20"/>
          <w:spacing w:val="9"/>
          <w:w w:val="101"/>
        </w:rPr>
        <w:t>P</w:t>
      </w:r>
      <w:r>
        <w:rPr>
          <w:rFonts w:ascii="Times New Roman" w:hAnsi="Times New Roman" w:eastAsia="Times New Roman"/>
          <w:color w:val="231F20"/>
          <w:spacing w:val="-29"/>
          <w:w w:val="101"/>
        </w:rPr>
        <w:t>I</w:t>
      </w:r>
      <w:r>
        <w:rPr>
          <w:color w:val="231F20"/>
          <w:spacing w:val="-58"/>
          <w:w w:val="101"/>
        </w:rPr>
        <w:t>）</w:t>
      </w:r>
      <w:r>
        <w:rPr>
          <w:color w:val="231F20"/>
          <w:spacing w:val="15"/>
          <w:w w:val="101"/>
        </w:rPr>
        <w:t>首席执行官</w:t>
      </w:r>
      <w:r>
        <w:rPr>
          <w:color w:val="231F20"/>
          <w:spacing w:val="-54"/>
        </w:rPr>
        <w:t> </w:t>
      </w:r>
      <w:r>
        <w:rPr>
          <w:rFonts w:ascii="Times New Roman" w:hAnsi="Times New Roman" w:eastAsia="Times New Roman"/>
          <w:color w:val="231F20"/>
          <w:spacing w:val="11"/>
          <w:w w:val="101"/>
        </w:rPr>
        <w:t>R</w:t>
      </w:r>
      <w:r>
        <w:rPr>
          <w:rFonts w:ascii="Times New Roman" w:hAnsi="Times New Roman" w:eastAsia="Times New Roman"/>
          <w:color w:val="231F20"/>
          <w:spacing w:val="4"/>
          <w:w w:val="101"/>
        </w:rPr>
        <w:t>i</w:t>
      </w:r>
      <w:r>
        <w:rPr>
          <w:rFonts w:ascii="Times New Roman" w:hAnsi="Times New Roman" w:eastAsia="Times New Roman"/>
          <w:color w:val="231F20"/>
          <w:spacing w:val="7"/>
          <w:w w:val="101"/>
        </w:rPr>
        <w:t>c</w:t>
      </w:r>
      <w:r>
        <w:rPr>
          <w:rFonts w:ascii="Times New Roman" w:hAnsi="Times New Roman" w:eastAsia="Times New Roman"/>
          <w:color w:val="231F20"/>
          <w:spacing w:val="8"/>
          <w:w w:val="101"/>
        </w:rPr>
        <w:t>h</w:t>
      </w:r>
      <w:r>
        <w:rPr>
          <w:rFonts w:ascii="Times New Roman" w:hAnsi="Times New Roman" w:eastAsia="Times New Roman"/>
          <w:color w:val="231F20"/>
          <w:spacing w:val="7"/>
          <w:w w:val="101"/>
        </w:rPr>
        <w:t>ae</w:t>
      </w:r>
      <w:r>
        <w:rPr>
          <w:rFonts w:ascii="Times New Roman" w:hAnsi="Times New Roman" w:eastAsia="Times New Roman"/>
          <w:color w:val="231F20"/>
          <w:w w:val="101"/>
        </w:rPr>
        <w:t>l</w:t>
      </w:r>
      <w:r>
        <w:rPr>
          <w:rFonts w:ascii="Times New Roman" w:hAnsi="Times New Roman" w:eastAsia="Times New Roman"/>
          <w:color w:val="231F20"/>
          <w:spacing w:val="-10"/>
        </w:rPr>
        <w:t>  </w:t>
      </w:r>
      <w:r>
        <w:rPr>
          <w:rFonts w:ascii="Times New Roman" w:hAnsi="Times New Roman" w:eastAsia="Times New Roman"/>
          <w:color w:val="231F20"/>
          <w:spacing w:val="11"/>
          <w:w w:val="101"/>
        </w:rPr>
        <w:t>H</w:t>
      </w:r>
      <w:r>
        <w:rPr>
          <w:rFonts w:ascii="Times New Roman" w:hAnsi="Times New Roman" w:eastAsia="Times New Roman"/>
          <w:color w:val="231F20"/>
          <w:spacing w:val="7"/>
          <w:w w:val="101"/>
        </w:rPr>
        <w:t>a</w:t>
      </w:r>
      <w:r>
        <w:rPr>
          <w:rFonts w:ascii="Times New Roman" w:hAnsi="Times New Roman" w:eastAsia="Times New Roman"/>
          <w:color w:val="231F20"/>
          <w:spacing w:val="4"/>
          <w:w w:val="101"/>
        </w:rPr>
        <w:t>t</w:t>
      </w:r>
      <w:r>
        <w:rPr>
          <w:rFonts w:ascii="Times New Roman" w:hAnsi="Times New Roman" w:eastAsia="Times New Roman"/>
          <w:color w:val="231F20"/>
          <w:spacing w:val="7"/>
          <w:w w:val="101"/>
        </w:rPr>
        <w:t>c</w:t>
      </w:r>
      <w:r>
        <w:rPr>
          <w:rFonts w:ascii="Times New Roman" w:hAnsi="Times New Roman" w:eastAsia="Times New Roman"/>
          <w:color w:val="231F20"/>
          <w:spacing w:val="8"/>
          <w:w w:val="101"/>
        </w:rPr>
        <w:t>h</w:t>
      </w:r>
      <w:r>
        <w:rPr>
          <w:rFonts w:ascii="Times New Roman" w:hAnsi="Times New Roman" w:eastAsia="Times New Roman"/>
          <w:color w:val="231F20"/>
          <w:spacing w:val="7"/>
          <w:w w:val="101"/>
        </w:rPr>
        <w:t>e</w:t>
      </w:r>
      <w:r>
        <w:rPr>
          <w:rFonts w:ascii="Times New Roman" w:hAnsi="Times New Roman" w:eastAsia="Times New Roman"/>
          <w:color w:val="231F20"/>
          <w:spacing w:val="4"/>
          <w:w w:val="101"/>
        </w:rPr>
        <w:t>t</w:t>
      </w:r>
      <w:r>
        <w:rPr>
          <w:rFonts w:ascii="Times New Roman" w:hAnsi="Times New Roman" w:eastAsia="Times New Roman"/>
          <w:color w:val="231F20"/>
          <w:w w:val="101"/>
        </w:rPr>
        <w:t>t</w:t>
      </w:r>
      <w:r>
        <w:rPr>
          <w:rFonts w:ascii="Times New Roman" w:hAnsi="Times New Roman" w:eastAsia="Times New Roman"/>
          <w:color w:val="231F20"/>
        </w:rPr>
        <w:t> </w:t>
      </w:r>
      <w:r>
        <w:rPr>
          <w:color w:val="231F20"/>
          <w:spacing w:val="19"/>
          <w:w w:val="101"/>
        </w:rPr>
        <w:t>表示</w:t>
      </w:r>
      <w:r>
        <w:rPr>
          <w:color w:val="231F20"/>
          <w:spacing w:val="-201"/>
          <w:w w:val="101"/>
        </w:rPr>
        <w:t>，</w:t>
      </w:r>
      <w:r>
        <w:rPr>
          <w:color w:val="231F20"/>
          <w:w w:val="101"/>
        </w:rPr>
        <w:t>“</w:t>
      </w:r>
      <w:r>
        <w:rPr>
          <w:color w:val="231F20"/>
          <w:spacing w:val="-81"/>
        </w:rPr>
        <w:t> </w:t>
      </w:r>
      <w:r>
        <w:rPr>
          <w:color w:val="231F20"/>
          <w:spacing w:val="17"/>
          <w:w w:val="101"/>
        </w:rPr>
        <w:t>虽然当前研发疫苗的成</w:t>
      </w:r>
      <w:r>
        <w:rPr>
          <w:color w:val="231F20"/>
          <w:spacing w:val="-1"/>
        </w:rPr>
        <w:t>本很贵，但疫苗研发仍然非常重要，这是解决问题的根本办法。当前 </w:t>
      </w:r>
      <w:r>
        <w:rPr>
          <w:rFonts w:ascii="Times New Roman" w:hAnsi="Times New Roman" w:eastAsia="Times New Roman"/>
          <w:color w:val="231F20"/>
          <w:spacing w:val="7"/>
        </w:rPr>
        <w:t>CEPI </w:t>
      </w:r>
      <w:r>
        <w:rPr>
          <w:color w:val="231F20"/>
          <w:spacing w:val="8"/>
        </w:rPr>
        <w:t>正在</w:t>
      </w:r>
      <w:r>
        <w:rPr>
          <w:color w:val="231F20"/>
          <w:spacing w:val="16"/>
        </w:rPr>
        <w:t>积极了解武汉新型冠状病毒肺炎的状况</w:t>
      </w:r>
      <w:r>
        <w:rPr>
          <w:color w:val="231F20"/>
          <w:spacing w:val="3"/>
        </w:rPr>
        <w:t>，以便能够更快的研究出疫苗并投入使</w:t>
      </w:r>
      <w:r>
        <w:rPr>
          <w:color w:val="231F20"/>
          <w:spacing w:val="11"/>
        </w:rPr>
        <w:t>用。当前我们已有 </w:t>
      </w:r>
      <w:r>
        <w:rPr>
          <w:rFonts w:ascii="Times New Roman" w:hAnsi="Times New Roman" w:eastAsia="Times New Roman"/>
          <w:color w:val="231F20"/>
        </w:rPr>
        <w:t>3 </w:t>
      </w:r>
      <w:r>
        <w:rPr>
          <w:color w:val="231F20"/>
          <w:spacing w:val="-3"/>
        </w:rPr>
        <w:t>个合作伙伴，其中 </w:t>
      </w:r>
      <w:r>
        <w:rPr>
          <w:rFonts w:ascii="Times New Roman" w:hAnsi="Times New Roman" w:eastAsia="Times New Roman"/>
          <w:color w:val="231F20"/>
        </w:rPr>
        <w:t>1 </w:t>
      </w:r>
      <w:r>
        <w:rPr>
          <w:color w:val="231F20"/>
          <w:spacing w:val="17"/>
        </w:rPr>
        <w:t>个合作伙伴已经开始研发冠状病毒的</w:t>
      </w:r>
      <w:r>
        <w:rPr>
          <w:color w:val="231F20"/>
          <w:spacing w:val="3"/>
        </w:rPr>
        <w:t>疫苗，或许在今年夏天就可以正式投放市场。”生物技术公司 </w:t>
      </w:r>
      <w:r>
        <w:rPr>
          <w:rFonts w:ascii="Times New Roman" w:hAnsi="Times New Roman" w:eastAsia="Times New Roman"/>
          <w:color w:val="231F20"/>
          <w:spacing w:val="7"/>
        </w:rPr>
        <w:t>Moderna </w:t>
      </w:r>
      <w:r>
        <w:rPr>
          <w:rFonts w:ascii="Times New Roman" w:hAnsi="Times New Roman" w:eastAsia="Times New Roman"/>
          <w:color w:val="231F20"/>
          <w:spacing w:val="6"/>
        </w:rPr>
        <w:t>Thera- </w:t>
      </w:r>
      <w:r>
        <w:rPr>
          <w:rFonts w:ascii="Times New Roman" w:hAnsi="Times New Roman" w:eastAsia="Times New Roman"/>
          <w:color w:val="231F20"/>
          <w:spacing w:val="8"/>
          <w:w w:val="101"/>
        </w:rPr>
        <w:t>p</w:t>
      </w:r>
      <w:r>
        <w:rPr>
          <w:rFonts w:ascii="Times New Roman" w:hAnsi="Times New Roman" w:eastAsia="Times New Roman"/>
          <w:color w:val="231F20"/>
          <w:spacing w:val="7"/>
          <w:w w:val="101"/>
        </w:rPr>
        <w:t>e</w:t>
      </w:r>
      <w:r>
        <w:rPr>
          <w:rFonts w:ascii="Times New Roman" w:hAnsi="Times New Roman" w:eastAsia="Times New Roman"/>
          <w:color w:val="231F20"/>
          <w:spacing w:val="8"/>
          <w:w w:val="101"/>
        </w:rPr>
        <w:t>u</w:t>
      </w:r>
      <w:r>
        <w:rPr>
          <w:rFonts w:ascii="Times New Roman" w:hAnsi="Times New Roman" w:eastAsia="Times New Roman"/>
          <w:color w:val="231F20"/>
          <w:spacing w:val="4"/>
          <w:w w:val="101"/>
        </w:rPr>
        <w:t>ti</w:t>
      </w:r>
      <w:r>
        <w:rPr>
          <w:rFonts w:ascii="Times New Roman" w:hAnsi="Times New Roman" w:eastAsia="Times New Roman"/>
          <w:color w:val="231F20"/>
          <w:spacing w:val="7"/>
          <w:w w:val="101"/>
        </w:rPr>
        <w:t>c</w:t>
      </w:r>
      <w:r>
        <w:rPr>
          <w:rFonts w:ascii="Times New Roman" w:hAnsi="Times New Roman" w:eastAsia="Times New Roman"/>
          <w:color w:val="231F20"/>
          <w:w w:val="101"/>
        </w:rPr>
        <w:t>s</w:t>
      </w:r>
      <w:r>
        <w:rPr>
          <w:rFonts w:ascii="Times New Roman" w:hAnsi="Times New Roman" w:eastAsia="Times New Roman"/>
          <w:color w:val="231F20"/>
        </w:rPr>
        <w:t> </w:t>
      </w:r>
      <w:r>
        <w:rPr>
          <w:color w:val="231F20"/>
          <w:spacing w:val="21"/>
          <w:w w:val="101"/>
        </w:rPr>
        <w:t>首席执行官</w:t>
      </w:r>
      <w:r>
        <w:rPr>
          <w:rFonts w:ascii="Times New Roman" w:hAnsi="Times New Roman" w:eastAsia="Times New Roman"/>
          <w:color w:val="231F20"/>
          <w:spacing w:val="9"/>
          <w:w w:val="101"/>
        </w:rPr>
        <w:t>S</w:t>
      </w:r>
      <w:r>
        <w:rPr>
          <w:rFonts w:ascii="Times New Roman" w:hAnsi="Times New Roman" w:eastAsia="Times New Roman"/>
          <w:color w:val="231F20"/>
          <w:spacing w:val="4"/>
          <w:w w:val="101"/>
        </w:rPr>
        <w:t>t</w:t>
      </w:r>
      <w:r>
        <w:rPr>
          <w:rFonts w:ascii="Times New Roman" w:hAnsi="Times New Roman" w:eastAsia="Times New Roman"/>
          <w:color w:val="231F20"/>
          <w:spacing w:val="7"/>
          <w:w w:val="101"/>
        </w:rPr>
        <w:t>é</w:t>
      </w:r>
      <w:r>
        <w:rPr>
          <w:rFonts w:ascii="Times New Roman" w:hAnsi="Times New Roman" w:eastAsia="Times New Roman"/>
          <w:color w:val="231F20"/>
          <w:spacing w:val="8"/>
          <w:w w:val="101"/>
        </w:rPr>
        <w:t>ph</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n</w:t>
      </w:r>
      <w:r>
        <w:rPr>
          <w:rFonts w:ascii="Times New Roman" w:hAnsi="Times New Roman" w:eastAsia="Times New Roman"/>
          <w:color w:val="231F20"/>
          <w:w w:val="101"/>
        </w:rPr>
        <w:t>e</w:t>
      </w:r>
      <w:r>
        <w:rPr>
          <w:rFonts w:ascii="Times New Roman" w:hAnsi="Times New Roman" w:eastAsia="Times New Roman"/>
          <w:color w:val="231F20"/>
          <w:spacing w:val="-10"/>
        </w:rPr>
        <w:t>  </w:t>
      </w:r>
      <w:r>
        <w:rPr>
          <w:rFonts w:ascii="Times New Roman" w:hAnsi="Times New Roman" w:eastAsia="Times New Roman"/>
          <w:color w:val="231F20"/>
          <w:spacing w:val="11"/>
          <w:w w:val="101"/>
        </w:rPr>
        <w:t>B</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n</w:t>
      </w:r>
      <w:r>
        <w:rPr>
          <w:rFonts w:ascii="Times New Roman" w:hAnsi="Times New Roman" w:eastAsia="Times New Roman"/>
          <w:color w:val="231F20"/>
          <w:spacing w:val="7"/>
          <w:w w:val="101"/>
        </w:rPr>
        <w:t>ce</w:t>
      </w:r>
      <w:r>
        <w:rPr>
          <w:rFonts w:ascii="Times New Roman" w:hAnsi="Times New Roman" w:eastAsia="Times New Roman"/>
          <w:color w:val="231F20"/>
          <w:w w:val="101"/>
        </w:rPr>
        <w:t>l</w:t>
      </w:r>
      <w:r>
        <w:rPr>
          <w:rFonts w:ascii="Times New Roman" w:hAnsi="Times New Roman" w:eastAsia="Times New Roman"/>
          <w:color w:val="231F20"/>
        </w:rPr>
        <w:t> </w:t>
      </w:r>
      <w:r>
        <w:rPr>
          <w:color w:val="231F20"/>
          <w:spacing w:val="16"/>
          <w:w w:val="101"/>
        </w:rPr>
        <w:t>亦表示</w:t>
      </w:r>
      <w:r>
        <w:rPr>
          <w:color w:val="231F20"/>
          <w:spacing w:val="-204"/>
          <w:w w:val="101"/>
        </w:rPr>
        <w:t>，</w:t>
      </w:r>
      <w:r>
        <w:rPr>
          <w:color w:val="231F20"/>
          <w:spacing w:val="16"/>
          <w:w w:val="101"/>
        </w:rPr>
        <w:t>“我们业已开展了疫苗研究</w:t>
      </w:r>
      <w:r>
        <w:rPr>
          <w:color w:val="231F20"/>
          <w:spacing w:val="-16"/>
          <w:w w:val="101"/>
        </w:rPr>
        <w:t>，或在接</w:t>
      </w:r>
      <w:r>
        <w:rPr>
          <w:color w:val="231F20"/>
          <w:spacing w:val="16"/>
        </w:rPr>
        <w:t>下来几周就能有相关研究成果</w:t>
      </w:r>
      <w:r>
        <w:rPr>
          <w:color w:val="231F20"/>
          <w:spacing w:val="-47"/>
        </w:rPr>
        <w:t>。”</w:t>
      </w:r>
    </w:p>
    <w:p>
      <w:pPr>
        <w:pStyle w:val="BodyText"/>
        <w:spacing w:line="345" w:lineRule="auto"/>
        <w:ind w:left="222" w:right="225" w:firstLine="440"/>
        <w:jc w:val="both"/>
        <w:rPr>
          <w:rFonts w:ascii="Times New Roman" w:eastAsia="Times New Roman"/>
        </w:rPr>
      </w:pPr>
      <w:r>
        <w:rPr>
          <w:color w:val="231F20"/>
        </w:rPr>
        <w:t>相 关 链 接 ：</w:t>
      </w:r>
      <w:r>
        <w:rPr>
          <w:rFonts w:ascii="Times New Roman" w:eastAsia="Times New Roman"/>
          <w:color w:val="231F20"/>
        </w:rPr>
        <w:t>https://finance. sina. com. cn/world/gjcj/2020-01-24/doc-iihn- zhha4434441.shtml?cref=</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4"/>
        <w:rPr>
          <w:rFonts w:ascii="Times New Roman"/>
          <w:sz w:val="26"/>
        </w:rPr>
      </w:pPr>
    </w:p>
    <w:p>
      <w:pPr>
        <w:pStyle w:val="Heading2"/>
        <w:numPr>
          <w:ilvl w:val="1"/>
          <w:numId w:val="14"/>
        </w:numPr>
        <w:tabs>
          <w:tab w:pos="924" w:val="left" w:leader="none"/>
        </w:tabs>
        <w:spacing w:line="300" w:lineRule="auto" w:before="0" w:after="0"/>
        <w:ind w:left="876" w:right="242" w:hanging="652"/>
        <w:jc w:val="both"/>
      </w:pPr>
      <w:r>
        <w:rPr/>
        <w:tab/>
      </w:r>
      <w:bookmarkStart w:name="3.4  1月23日_Inovio公司宣布已获CEPI资助用于研发2019-nC" w:id="169"/>
      <w:bookmarkEnd w:id="169"/>
      <w:r>
        <w:rPr/>
      </w:r>
      <w:bookmarkStart w:name="_bookmark56" w:id="170"/>
      <w:bookmarkEnd w:id="170"/>
      <w:r>
        <w:rPr/>
      </w:r>
      <w:bookmarkStart w:name="_bookmark56" w:id="171"/>
      <w:bookmarkEnd w:id="171"/>
      <w:r>
        <w:rPr>
          <w:color w:val="231F20"/>
          <w:w w:val="110"/>
        </w:rPr>
        <w:t>1</w:t>
      </w:r>
      <w:r>
        <w:rPr>
          <w:color w:val="231F20"/>
          <w:spacing w:val="-53"/>
        </w:rPr>
        <w:t> </w:t>
      </w:r>
      <w:r>
        <w:rPr>
          <w:color w:val="231F20"/>
          <w:w w:val="99"/>
        </w:rPr>
        <w:t>月</w:t>
      </w:r>
      <w:r>
        <w:rPr>
          <w:color w:val="231F20"/>
          <w:spacing w:val="-44"/>
        </w:rPr>
        <w:t> </w:t>
      </w:r>
      <w:r>
        <w:rPr>
          <w:color w:val="231F20"/>
          <w:spacing w:val="11"/>
          <w:w w:val="110"/>
        </w:rPr>
        <w:t>2</w:t>
      </w:r>
      <w:r>
        <w:rPr>
          <w:color w:val="231F20"/>
          <w:w w:val="110"/>
        </w:rPr>
        <w:t>3</w:t>
      </w:r>
      <w:r>
        <w:rPr>
          <w:color w:val="231F20"/>
          <w:spacing w:val="-53"/>
        </w:rPr>
        <w:t> </w:t>
      </w:r>
      <w:r>
        <w:rPr>
          <w:color w:val="231F20"/>
          <w:spacing w:val="51"/>
          <w:w w:val="99"/>
        </w:rPr>
        <w:t>日</w:t>
      </w:r>
      <w:r>
        <w:rPr>
          <w:color w:val="231F20"/>
          <w:spacing w:val="11"/>
          <w:w w:val="110"/>
        </w:rPr>
        <w:t>_</w:t>
      </w:r>
      <w:r>
        <w:rPr>
          <w:color w:val="231F20"/>
          <w:spacing w:val="5"/>
          <w:w w:val="55"/>
        </w:rPr>
        <w:t>I</w:t>
      </w:r>
      <w:r>
        <w:rPr>
          <w:color w:val="231F20"/>
          <w:spacing w:val="11"/>
          <w:w w:val="110"/>
        </w:rPr>
        <w:t>no</w:t>
      </w:r>
      <w:r>
        <w:rPr>
          <w:color w:val="231F20"/>
          <w:spacing w:val="10"/>
          <w:w w:val="99"/>
        </w:rPr>
        <w:t>v</w:t>
      </w:r>
      <w:r>
        <w:rPr>
          <w:color w:val="231F20"/>
          <w:spacing w:val="4"/>
          <w:w w:val="43"/>
        </w:rPr>
        <w:t>i</w:t>
      </w:r>
      <w:r>
        <w:rPr>
          <w:color w:val="231F20"/>
          <w:w w:val="110"/>
        </w:rPr>
        <w:t>o</w:t>
      </w:r>
      <w:r>
        <w:rPr>
          <w:color w:val="231F20"/>
          <w:spacing w:val="-52"/>
        </w:rPr>
        <w:t> </w:t>
      </w:r>
      <w:r>
        <w:rPr>
          <w:color w:val="231F20"/>
          <w:spacing w:val="42"/>
          <w:w w:val="99"/>
        </w:rPr>
        <w:t>公司宣布已获</w:t>
      </w:r>
      <w:r>
        <w:rPr>
          <w:color w:val="231F20"/>
          <w:spacing w:val="-44"/>
        </w:rPr>
        <w:t> </w:t>
      </w:r>
      <w:r>
        <w:rPr>
          <w:color w:val="231F20"/>
          <w:spacing w:val="14"/>
          <w:w w:val="143"/>
        </w:rPr>
        <w:t>C</w:t>
      </w:r>
      <w:r>
        <w:rPr>
          <w:color w:val="231F20"/>
          <w:spacing w:val="13"/>
          <w:w w:val="132"/>
        </w:rPr>
        <w:t>EP</w:t>
      </w:r>
      <w:r>
        <w:rPr>
          <w:color w:val="231F20"/>
          <w:w w:val="55"/>
        </w:rPr>
        <w:t>I</w:t>
      </w:r>
      <w:r>
        <w:rPr>
          <w:color w:val="231F20"/>
          <w:spacing w:val="-59"/>
        </w:rPr>
        <w:t> </w:t>
      </w:r>
      <w:r>
        <w:rPr>
          <w:color w:val="231F20"/>
          <w:spacing w:val="42"/>
          <w:w w:val="99"/>
        </w:rPr>
        <w:t>资助用于研发 </w:t>
      </w:r>
      <w:r>
        <w:rPr>
          <w:color w:val="231F20"/>
          <w:spacing w:val="10"/>
        </w:rPr>
        <w:t>2019-nCoV</w:t>
      </w:r>
      <w:r>
        <w:rPr>
          <w:color w:val="231F20"/>
          <w:spacing w:val="-20"/>
        </w:rPr>
        <w:t> 疫苗</w:t>
      </w:r>
    </w:p>
    <w:p>
      <w:pPr>
        <w:pStyle w:val="Heading3"/>
        <w:spacing w:before="61"/>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3</w:t>
      </w:r>
      <w:r>
        <w:rPr>
          <w:color w:val="231F20"/>
          <w:spacing w:val="-72"/>
        </w:rPr>
        <w:t> </w:t>
      </w:r>
      <w:r>
        <w:rPr>
          <w:color w:val="231F20"/>
          <w:w w:val="100"/>
        </w:rPr>
        <w:t>日</w:t>
      </w:r>
    </w:p>
    <w:p>
      <w:pPr>
        <w:pStyle w:val="BodyText"/>
        <w:spacing w:before="8"/>
        <w:rPr>
          <w:sz w:val="28"/>
        </w:rPr>
      </w:pPr>
    </w:p>
    <w:p>
      <w:pPr>
        <w:pStyle w:val="BodyText"/>
        <w:spacing w:line="333" w:lineRule="auto"/>
        <w:ind w:left="222" w:right="229" w:firstLine="440"/>
        <w:jc w:val="both"/>
      </w:pPr>
      <w:r>
        <w:rPr>
          <w:color w:val="231F20"/>
          <w:spacing w:val="-6"/>
          <w:w w:val="101"/>
        </w:rPr>
        <w:t>新闻简介：</w:t>
      </w:r>
      <w:r>
        <w:rPr>
          <w:rFonts w:ascii="Times New Roman" w:eastAsia="Times New Roman"/>
          <w:color w:val="231F20"/>
          <w:spacing w:val="5"/>
          <w:w w:val="101"/>
        </w:rPr>
        <w:t>I</w:t>
      </w:r>
      <w:r>
        <w:rPr>
          <w:rFonts w:ascii="Times New Roman" w:eastAsia="Times New Roman"/>
          <w:color w:val="231F20"/>
          <w:spacing w:val="8"/>
          <w:w w:val="101"/>
        </w:rPr>
        <w:t>nov</w:t>
      </w:r>
      <w:r>
        <w:rPr>
          <w:rFonts w:ascii="Times New Roman" w:eastAsia="Times New Roman"/>
          <w:color w:val="231F20"/>
          <w:spacing w:val="4"/>
          <w:w w:val="101"/>
        </w:rPr>
        <w:t>i</w:t>
      </w:r>
      <w:r>
        <w:rPr>
          <w:rFonts w:ascii="Times New Roman" w:eastAsia="Times New Roman"/>
          <w:color w:val="231F20"/>
          <w:w w:val="101"/>
        </w:rPr>
        <w:t>o</w:t>
      </w:r>
      <w:r>
        <w:rPr>
          <w:rFonts w:ascii="Times New Roman" w:eastAsia="Times New Roman"/>
          <w:color w:val="231F20"/>
        </w:rPr>
        <w:t> </w:t>
      </w:r>
      <w:r>
        <w:rPr>
          <w:color w:val="231F20"/>
          <w:spacing w:val="2"/>
          <w:w w:val="101"/>
        </w:rPr>
        <w:t>医药公司宣布，已获</w:t>
      </w:r>
      <w:r>
        <w:rPr>
          <w:color w:val="231F20"/>
          <w:spacing w:val="-56"/>
        </w:rPr>
        <w:t> </w:t>
      </w:r>
      <w:r>
        <w:rPr>
          <w:rFonts w:ascii="Times New Roman" w:eastAsia="Times New Roman"/>
          <w:color w:val="231F20"/>
          <w:spacing w:val="11"/>
          <w:w w:val="101"/>
        </w:rPr>
        <w:t>C</w:t>
      </w:r>
      <w:r>
        <w:rPr>
          <w:rFonts w:ascii="Times New Roman" w:eastAsia="Times New Roman"/>
          <w:color w:val="231F20"/>
          <w:spacing w:val="10"/>
          <w:w w:val="101"/>
        </w:rPr>
        <w:t>E</w:t>
      </w:r>
      <w:r>
        <w:rPr>
          <w:rFonts w:ascii="Times New Roman" w:eastAsia="Times New Roman"/>
          <w:color w:val="231F20"/>
          <w:spacing w:val="9"/>
          <w:w w:val="101"/>
        </w:rPr>
        <w:t>P</w:t>
      </w:r>
      <w:r>
        <w:rPr>
          <w:rFonts w:ascii="Times New Roman" w:eastAsia="Times New Roman"/>
          <w:color w:val="231F20"/>
          <w:w w:val="101"/>
        </w:rPr>
        <w:t>I</w:t>
      </w:r>
      <w:r>
        <w:rPr>
          <w:rFonts w:ascii="Times New Roman" w:eastAsia="Times New Roman"/>
          <w:color w:val="231F20"/>
        </w:rPr>
        <w:t> </w:t>
      </w:r>
      <w:r>
        <w:rPr>
          <w:color w:val="231F20"/>
          <w:spacing w:val="12"/>
          <w:w w:val="101"/>
        </w:rPr>
        <w:t>资助经费</w:t>
      </w:r>
      <w:r>
        <w:rPr>
          <w:color w:val="231F20"/>
          <w:spacing w:val="-56"/>
        </w:rPr>
        <w:t> </w:t>
      </w:r>
      <w:r>
        <w:rPr>
          <w:rFonts w:ascii="Times New Roman" w:eastAsia="Times New Roman"/>
          <w:color w:val="231F20"/>
          <w:spacing w:val="8"/>
          <w:w w:val="101"/>
        </w:rPr>
        <w:t>90</w:t>
      </w:r>
      <w:r>
        <w:rPr>
          <w:rFonts w:ascii="Times New Roman" w:eastAsia="Times New Roman"/>
          <w:color w:val="231F20"/>
          <w:w w:val="101"/>
        </w:rPr>
        <w:t>0</w:t>
      </w:r>
      <w:r>
        <w:rPr>
          <w:rFonts w:ascii="Times New Roman" w:eastAsia="Times New Roman"/>
          <w:color w:val="231F20"/>
        </w:rPr>
        <w:t> </w:t>
      </w:r>
      <w:r>
        <w:rPr>
          <w:color w:val="231F20"/>
          <w:spacing w:val="-1"/>
          <w:w w:val="101"/>
        </w:rPr>
        <w:t>万美元，用于研究</w:t>
      </w:r>
      <w:r>
        <w:rPr>
          <w:color w:val="231F20"/>
          <w:spacing w:val="1"/>
        </w:rPr>
        <w:t>针对 </w:t>
      </w:r>
      <w:r>
        <w:rPr>
          <w:rFonts w:ascii="Times New Roman" w:eastAsia="Times New Roman"/>
          <w:color w:val="231F20"/>
          <w:spacing w:val="7"/>
        </w:rPr>
        <w:t>2019-nCoV </w:t>
      </w:r>
      <w:r>
        <w:rPr>
          <w:color w:val="231F20"/>
          <w:spacing w:val="25"/>
        </w:rPr>
        <w:t>疫苗。</w:t>
      </w:r>
      <w:r>
        <w:rPr>
          <w:rFonts w:ascii="Times New Roman" w:eastAsia="Times New Roman"/>
          <w:color w:val="231F20"/>
          <w:spacing w:val="7"/>
        </w:rPr>
        <w:t>CEPI </w:t>
      </w:r>
      <w:r>
        <w:rPr>
          <w:color w:val="231F20"/>
          <w:spacing w:val="20"/>
        </w:rPr>
        <w:t>的第一笔经费支持的旨在研发新冠疫苗的 </w:t>
      </w:r>
      <w:r>
        <w:rPr>
          <w:rFonts w:ascii="Times New Roman" w:eastAsia="Times New Roman"/>
          <w:color w:val="231F20"/>
          <w:spacing w:val="6"/>
        </w:rPr>
        <w:t>INO- 4800 </w:t>
      </w:r>
      <w:r>
        <w:rPr>
          <w:color w:val="231F20"/>
          <w:spacing w:val="29"/>
        </w:rPr>
        <w:t>试验已进入第一阶段人体测试阶段。此前 </w:t>
      </w:r>
      <w:r>
        <w:rPr>
          <w:rFonts w:ascii="Times New Roman" w:eastAsia="Times New Roman"/>
          <w:color w:val="231F20"/>
          <w:spacing w:val="7"/>
        </w:rPr>
        <w:t>CEPI </w:t>
      </w:r>
      <w:r>
        <w:rPr>
          <w:color w:val="231F20"/>
          <w:spacing w:val="12"/>
        </w:rPr>
        <w:t>就曾向 </w:t>
      </w:r>
      <w:r>
        <w:rPr>
          <w:rFonts w:ascii="Times New Roman" w:eastAsia="Times New Roman"/>
          <w:color w:val="231F20"/>
          <w:spacing w:val="5"/>
        </w:rPr>
        <w:t>Inovio </w:t>
      </w:r>
      <w:r>
        <w:rPr>
          <w:color w:val="231F20"/>
          <w:spacing w:val="22"/>
        </w:rPr>
        <w:t>资助达</w:t>
      </w:r>
    </w:p>
    <w:p>
      <w:pPr>
        <w:pStyle w:val="BodyText"/>
        <w:spacing w:line="333" w:lineRule="auto"/>
        <w:ind w:left="222" w:right="240"/>
        <w:jc w:val="both"/>
      </w:pPr>
      <w:r>
        <w:rPr>
          <w:rFonts w:ascii="Times New Roman" w:eastAsia="Times New Roman"/>
          <w:color w:val="231F20"/>
        </w:rPr>
        <w:t>5600 </w:t>
      </w:r>
      <w:r>
        <w:rPr>
          <w:color w:val="231F20"/>
        </w:rPr>
        <w:t>万美元，用于开发针对抗拉萨热和中东呼吸综合症（</w:t>
      </w:r>
      <w:r>
        <w:rPr>
          <w:rFonts w:ascii="Times New Roman" w:eastAsia="Times New Roman"/>
          <w:color w:val="231F20"/>
        </w:rPr>
        <w:t>MERS</w:t>
      </w:r>
      <w:r>
        <w:rPr>
          <w:color w:val="231F20"/>
        </w:rPr>
        <w:t>）的疫苗，这些疾病也是由冠状病毒引起的。</w:t>
      </w:r>
    </w:p>
    <w:p>
      <w:pPr>
        <w:pStyle w:val="BodyText"/>
        <w:spacing w:line="357" w:lineRule="auto"/>
        <w:ind w:left="222" w:right="226" w:firstLine="440"/>
        <w:jc w:val="both"/>
        <w:rPr>
          <w:rFonts w:ascii="Times New Roman" w:eastAsia="Times New Roman"/>
        </w:rPr>
      </w:pPr>
      <w:r>
        <w:rPr>
          <w:color w:val="231F20"/>
        </w:rPr>
        <w:t>相 关 链 接 ：</w:t>
      </w:r>
      <w:hyperlink r:id="rId77">
        <w:r>
          <w:rPr>
            <w:rFonts w:ascii="Times New Roman" w:eastAsia="Times New Roman"/>
            <w:color w:val="231F20"/>
          </w:rPr>
          <w:t>http://ir. </w:t>
        </w:r>
      </w:hyperlink>
      <w:r>
        <w:rPr>
          <w:rFonts w:ascii="Times New Roman" w:eastAsia="Times New Roman"/>
          <w:color w:val="231F20"/>
        </w:rPr>
        <w:t>inovio. com/news-and-media/news/press-release-details/ 2020/Inovio-Selected-by-CEPI-to-Develop-Vaccine-Against-New-Coronavirus/de - fault.aspx</w:t>
      </w:r>
    </w:p>
    <w:p>
      <w:pPr>
        <w:spacing w:after="0" w:line="357" w:lineRule="auto"/>
        <w:jc w:val="both"/>
        <w:rPr>
          <w:rFonts w:ascii="Times New Roman" w:eastAsia="Times New Roman"/>
        </w:rPr>
        <w:sectPr>
          <w:headerReference w:type="default" r:id="rId75"/>
          <w:headerReference w:type="even" r:id="rId76"/>
          <w:pgSz w:w="10320" w:h="14290"/>
          <w:pgMar w:header="1054" w:footer="0" w:top="1260" w:bottom="280" w:left="1260" w:right="1240"/>
          <w:pgNumType w:start="43"/>
        </w:sectPr>
      </w:pPr>
    </w:p>
    <w:p>
      <w:pPr>
        <w:pStyle w:val="BodyText"/>
        <w:spacing w:before="4"/>
        <w:rPr>
          <w:rFonts w:ascii="Times New Roman"/>
          <w:sz w:val="24"/>
        </w:rPr>
      </w:pPr>
    </w:p>
    <w:p>
      <w:pPr>
        <w:pStyle w:val="Heading2"/>
        <w:numPr>
          <w:ilvl w:val="1"/>
          <w:numId w:val="14"/>
        </w:numPr>
        <w:tabs>
          <w:tab w:pos="894" w:val="left" w:leader="none"/>
          <w:tab w:pos="895" w:val="left" w:leader="none"/>
        </w:tabs>
        <w:spacing w:line="297" w:lineRule="auto" w:before="72" w:after="0"/>
        <w:ind w:left="876" w:right="242" w:hanging="652"/>
        <w:jc w:val="left"/>
      </w:pPr>
      <w:bookmarkStart w:name="3.5  1月24日_吉利德将评估Remdesivir抗病毒药物抑制武汉新型冠状" w:id="172"/>
      <w:bookmarkEnd w:id="172"/>
      <w:r>
        <w:rPr/>
      </w:r>
      <w:bookmarkStart w:name="_bookmark57" w:id="173"/>
      <w:bookmarkEnd w:id="173"/>
      <w:r>
        <w:rPr/>
      </w:r>
      <w:bookmarkStart w:name="_bookmark57" w:id="174"/>
      <w:bookmarkEnd w:id="174"/>
      <w:r>
        <w:rPr>
          <w:color w:val="231F20"/>
          <w:w w:val="110"/>
        </w:rPr>
        <w:t>1</w:t>
      </w:r>
      <w:r>
        <w:rPr>
          <w:color w:val="231F20"/>
          <w:spacing w:val="-82"/>
        </w:rPr>
        <w:t> </w:t>
      </w:r>
      <w:r>
        <w:rPr>
          <w:color w:val="231F20"/>
          <w:w w:val="99"/>
        </w:rPr>
        <w:t>月</w:t>
      </w:r>
      <w:r>
        <w:rPr>
          <w:color w:val="231F20"/>
          <w:spacing w:val="-73"/>
        </w:rPr>
        <w:t> </w:t>
      </w:r>
      <w:r>
        <w:rPr>
          <w:color w:val="231F20"/>
          <w:spacing w:val="11"/>
          <w:w w:val="110"/>
        </w:rPr>
        <w:t>2</w:t>
      </w:r>
      <w:r>
        <w:rPr>
          <w:color w:val="231F20"/>
          <w:w w:val="110"/>
        </w:rPr>
        <w:t>4</w:t>
      </w:r>
      <w:r>
        <w:rPr>
          <w:color w:val="231F20"/>
          <w:spacing w:val="-82"/>
        </w:rPr>
        <w:t> </w:t>
      </w:r>
      <w:r>
        <w:rPr>
          <w:color w:val="231F20"/>
          <w:spacing w:val="22"/>
          <w:w w:val="99"/>
        </w:rPr>
        <w:t>日</w:t>
      </w:r>
      <w:r>
        <w:rPr>
          <w:color w:val="231F20"/>
          <w:spacing w:val="13"/>
          <w:w w:val="110"/>
        </w:rPr>
        <w:t>_</w:t>
      </w:r>
      <w:r>
        <w:rPr>
          <w:color w:val="231F20"/>
          <w:spacing w:val="27"/>
          <w:w w:val="99"/>
        </w:rPr>
        <w:t>吉利德将评估</w:t>
      </w:r>
      <w:r>
        <w:rPr>
          <w:color w:val="231F20"/>
          <w:spacing w:val="14"/>
          <w:w w:val="143"/>
        </w:rPr>
        <w:t>R</w:t>
      </w:r>
      <w:r>
        <w:rPr>
          <w:color w:val="231F20"/>
          <w:spacing w:val="11"/>
          <w:w w:val="110"/>
        </w:rPr>
        <w:t>e</w:t>
      </w:r>
      <w:r>
        <w:rPr>
          <w:color w:val="231F20"/>
          <w:spacing w:val="17"/>
          <w:w w:val="165"/>
        </w:rPr>
        <w:t>m</w:t>
      </w:r>
      <w:r>
        <w:rPr>
          <w:color w:val="231F20"/>
          <w:spacing w:val="11"/>
          <w:w w:val="110"/>
        </w:rPr>
        <w:t>de</w:t>
      </w:r>
      <w:r>
        <w:rPr>
          <w:color w:val="231F20"/>
          <w:spacing w:val="10"/>
          <w:w w:val="99"/>
        </w:rPr>
        <w:t>s</w:t>
      </w:r>
      <w:r>
        <w:rPr>
          <w:color w:val="231F20"/>
          <w:spacing w:val="4"/>
          <w:w w:val="43"/>
        </w:rPr>
        <w:t>i</w:t>
      </w:r>
      <w:r>
        <w:rPr>
          <w:color w:val="231F20"/>
          <w:spacing w:val="10"/>
          <w:w w:val="99"/>
        </w:rPr>
        <w:t>v</w:t>
      </w:r>
      <w:r>
        <w:rPr>
          <w:color w:val="231F20"/>
          <w:spacing w:val="4"/>
          <w:w w:val="43"/>
        </w:rPr>
        <w:t>i</w:t>
      </w:r>
      <w:r>
        <w:rPr>
          <w:color w:val="231F20"/>
          <w:w w:val="66"/>
        </w:rPr>
        <w:t>r</w:t>
      </w:r>
      <w:r>
        <w:rPr>
          <w:color w:val="231F20"/>
          <w:spacing w:val="-86"/>
        </w:rPr>
        <w:t> </w:t>
      </w:r>
      <w:r>
        <w:rPr>
          <w:color w:val="231F20"/>
          <w:spacing w:val="19"/>
          <w:w w:val="99"/>
        </w:rPr>
        <w:t>抗病毒药物抑制武</w:t>
      </w:r>
      <w:r>
        <w:rPr>
          <w:color w:val="231F20"/>
          <w:spacing w:val="19"/>
        </w:rPr>
        <w:t>汉新型冠状病毒的可能性</w:t>
      </w:r>
    </w:p>
    <w:p>
      <w:pPr>
        <w:pStyle w:val="Heading3"/>
        <w:spacing w:before="6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6"/>
        <w:rPr>
          <w:sz w:val="28"/>
        </w:rPr>
      </w:pPr>
    </w:p>
    <w:p>
      <w:pPr>
        <w:pStyle w:val="BodyText"/>
        <w:spacing w:line="331" w:lineRule="auto" w:before="1"/>
        <w:ind w:left="222" w:right="240" w:firstLine="440"/>
        <w:jc w:val="both"/>
      </w:pPr>
      <w:r>
        <w:rPr>
          <w:color w:val="231F20"/>
          <w:spacing w:val="-6"/>
        </w:rPr>
        <w:t>新闻简介：据报道，吉利德科学公司</w:t>
      </w:r>
      <w:r>
        <w:rPr>
          <w:color w:val="231F20"/>
          <w:spacing w:val="2"/>
        </w:rPr>
        <w:t>（</w:t>
      </w:r>
      <w:r>
        <w:rPr>
          <w:rFonts w:ascii="Times New Roman" w:eastAsia="Times New Roman"/>
          <w:color w:val="231F20"/>
          <w:spacing w:val="2"/>
        </w:rPr>
        <w:t>Gilead </w:t>
      </w:r>
      <w:r>
        <w:rPr>
          <w:rFonts w:ascii="Times New Roman" w:eastAsia="Times New Roman"/>
          <w:color w:val="231F20"/>
          <w:spacing w:val="6"/>
        </w:rPr>
        <w:t>Sciences </w:t>
      </w:r>
      <w:r>
        <w:rPr>
          <w:rFonts w:ascii="Times New Roman" w:eastAsia="Times New Roman"/>
          <w:color w:val="231F20"/>
          <w:spacing w:val="-14"/>
        </w:rPr>
        <w:t>Inc.</w:t>
      </w:r>
      <w:r>
        <w:rPr>
          <w:color w:val="231F20"/>
          <w:spacing w:val="-14"/>
        </w:rPr>
        <w:t>）</w:t>
      </w:r>
      <w:r>
        <w:rPr>
          <w:color w:val="231F20"/>
          <w:spacing w:val="14"/>
        </w:rPr>
        <w:t>将探索一种实验</w:t>
      </w:r>
      <w:r>
        <w:rPr>
          <w:color w:val="231F20"/>
          <w:spacing w:val="24"/>
        </w:rPr>
        <w:t>性的埃博拉病毒治疗剂</w:t>
      </w:r>
      <w:r>
        <w:rPr>
          <w:rFonts w:ascii="Times New Roman" w:eastAsia="Times New Roman"/>
          <w:color w:val="231F20"/>
        </w:rPr>
        <w:t>Remdesivir</w:t>
      </w:r>
      <w:r>
        <w:rPr>
          <w:color w:val="231F20"/>
        </w:rPr>
        <w:t>（</w:t>
      </w:r>
      <w:r>
        <w:rPr>
          <w:color w:val="231F20"/>
          <w:spacing w:val="13"/>
        </w:rPr>
        <w:t>瑞德西韦</w:t>
      </w:r>
      <w:r>
        <w:rPr>
          <w:color w:val="231F20"/>
          <w:spacing w:val="-55"/>
        </w:rPr>
        <w:t>）</w:t>
      </w:r>
      <w:r>
        <w:rPr>
          <w:color w:val="231F20"/>
          <w:spacing w:val="20"/>
        </w:rPr>
        <w:t>能否抵抗武汉新型冠状病毒的</w:t>
      </w:r>
      <w:r>
        <w:rPr>
          <w:color w:val="231F20"/>
          <w:spacing w:val="16"/>
        </w:rPr>
        <w:t>感染。目前该公司正在与美国</w:t>
      </w:r>
      <w:r>
        <w:rPr>
          <w:color w:val="231F20"/>
          <w:spacing w:val="3"/>
        </w:rPr>
        <w:t>、中国的研究人员和临床医生就武汉冠状病毒的</w:t>
      </w:r>
      <w:r>
        <w:rPr>
          <w:color w:val="231F20"/>
          <w:spacing w:val="21"/>
        </w:rPr>
        <w:t>持续暴发以及</w:t>
      </w:r>
      <w:r>
        <w:rPr>
          <w:rFonts w:ascii="Times New Roman" w:eastAsia="Times New Roman"/>
          <w:color w:val="231F20"/>
          <w:spacing w:val="6"/>
        </w:rPr>
        <w:t>Remdesivir</w:t>
      </w:r>
      <w:r>
        <w:rPr>
          <w:rFonts w:ascii="Times New Roman" w:eastAsia="Times New Roman"/>
          <w:color w:val="231F20"/>
          <w:spacing w:val="57"/>
        </w:rPr>
        <w:t> </w:t>
      </w:r>
      <w:r>
        <w:rPr>
          <w:color w:val="231F20"/>
          <w:spacing w:val="17"/>
        </w:rPr>
        <w:t>进行探究性治疗的可能性开展积极讨论</w:t>
      </w:r>
      <w:r>
        <w:rPr>
          <w:color w:val="231F20"/>
          <w:spacing w:val="-5"/>
        </w:rPr>
        <w:t>，下一步的实</w:t>
      </w:r>
      <w:r>
        <w:rPr>
          <w:color w:val="231F20"/>
          <w:spacing w:val="-10"/>
        </w:rPr>
        <w:t>施计划</w:t>
      </w:r>
      <w:r>
        <w:rPr>
          <w:color w:val="231F20"/>
          <w:spacing w:val="-18"/>
        </w:rPr>
        <w:t>（</w:t>
      </w:r>
      <w:r>
        <w:rPr>
          <w:color w:val="231F20"/>
          <w:spacing w:val="12"/>
        </w:rPr>
        <w:t>包括与监管机构的接触</w:t>
      </w:r>
      <w:r>
        <w:rPr>
          <w:color w:val="231F20"/>
          <w:spacing w:val="-60"/>
        </w:rPr>
        <w:t>）</w:t>
      </w:r>
      <w:r>
        <w:rPr>
          <w:color w:val="231F20"/>
          <w:spacing w:val="13"/>
        </w:rPr>
        <w:t>也正在进行中。</w:t>
      </w:r>
    </w:p>
    <w:p>
      <w:pPr>
        <w:pStyle w:val="BodyText"/>
        <w:spacing w:line="343" w:lineRule="auto"/>
        <w:ind w:left="222" w:right="229" w:firstLine="440"/>
        <w:jc w:val="both"/>
        <w:rPr>
          <w:rFonts w:ascii="Times New Roman" w:eastAsia="Times New Roman"/>
        </w:rPr>
      </w:pPr>
      <w:r>
        <w:rPr>
          <w:color w:val="231F20"/>
        </w:rPr>
        <w:t>相关链接 ：</w:t>
      </w:r>
      <w:r>
        <w:rPr>
          <w:rFonts w:ascii="Times New Roman" w:eastAsia="Times New Roman"/>
          <w:color w:val="231F20"/>
        </w:rPr>
        <w:t>https://news. bloomberglaw. com/pharma-and-life-sciences/gilead- assesses-ebola-drug-as-possible-coronavirus-treatment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5"/>
        <w:rPr>
          <w:rFonts w:ascii="Times New Roman"/>
          <w:sz w:val="26"/>
        </w:rPr>
      </w:pPr>
    </w:p>
    <w:p>
      <w:pPr>
        <w:pStyle w:val="Heading2"/>
        <w:numPr>
          <w:ilvl w:val="1"/>
          <w:numId w:val="14"/>
        </w:numPr>
        <w:tabs>
          <w:tab w:pos="896" w:val="left" w:leader="none"/>
          <w:tab w:pos="897" w:val="left" w:leader="none"/>
        </w:tabs>
        <w:spacing w:line="297" w:lineRule="auto" w:before="0" w:after="0"/>
        <w:ind w:left="876" w:right="242" w:hanging="652"/>
        <w:jc w:val="left"/>
      </w:pPr>
      <w:bookmarkStart w:name="3.6  1月24日_澳大利亚昆士兰大学正利用新技术快速开发新型冠状病毒疫苗，最" w:id="175"/>
      <w:bookmarkEnd w:id="175"/>
      <w:r>
        <w:rPr/>
      </w:r>
      <w:bookmarkStart w:name="_bookmark58" w:id="176"/>
      <w:bookmarkEnd w:id="176"/>
      <w:r>
        <w:rPr/>
      </w:r>
      <w:bookmarkStart w:name="_bookmark58" w:id="177"/>
      <w:bookmarkEnd w:id="177"/>
      <w:r>
        <w:rPr>
          <w:color w:val="231F20"/>
        </w:rPr>
        <w:t>1</w:t>
      </w:r>
      <w:r>
        <w:rPr>
          <w:color w:val="231F20"/>
          <w:spacing w:val="-44"/>
        </w:rPr>
        <w:t> 月 </w:t>
      </w:r>
      <w:r>
        <w:rPr>
          <w:color w:val="231F20"/>
          <w:spacing w:val="5"/>
        </w:rPr>
        <w:t>24</w:t>
      </w:r>
      <w:r>
        <w:rPr>
          <w:color w:val="231F20"/>
          <w:spacing w:val="-24"/>
        </w:rPr>
        <w:t> 日</w:t>
      </w:r>
      <w:r>
        <w:rPr>
          <w:color w:val="231F20"/>
          <w:spacing w:val="15"/>
        </w:rPr>
        <w:t>_</w:t>
      </w:r>
      <w:r>
        <w:rPr>
          <w:color w:val="231F20"/>
          <w:spacing w:val="22"/>
        </w:rPr>
        <w:t>澳大利亚昆士兰大学正利用新技术快速开发</w:t>
      </w:r>
      <w:r>
        <w:rPr>
          <w:color w:val="231F20"/>
          <w:spacing w:val="-3"/>
        </w:rPr>
        <w:t>新型冠状病毒疫苗，最短 </w:t>
      </w:r>
      <w:r>
        <w:rPr>
          <w:color w:val="231F20"/>
        </w:rPr>
        <w:t>6</w:t>
      </w:r>
      <w:r>
        <w:rPr>
          <w:color w:val="231F20"/>
          <w:spacing w:val="8"/>
        </w:rPr>
        <w:t> 个月可在全球范围内使用</w:t>
      </w:r>
    </w:p>
    <w:p>
      <w:pPr>
        <w:pStyle w:val="Heading3"/>
        <w:spacing w:before="64"/>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6"/>
        <w:rPr>
          <w:sz w:val="28"/>
        </w:rPr>
      </w:pPr>
    </w:p>
    <w:p>
      <w:pPr>
        <w:pStyle w:val="BodyText"/>
        <w:spacing w:line="331" w:lineRule="auto"/>
        <w:ind w:left="222" w:right="240" w:firstLine="440"/>
        <w:jc w:val="both"/>
      </w:pPr>
      <w:r>
        <w:rPr>
          <w:color w:val="231F20"/>
          <w:spacing w:val="-1"/>
        </w:rPr>
        <w:t>新闻简介：据报道，流行病防范创新联盟</w:t>
      </w:r>
      <w:r>
        <w:rPr>
          <w:color w:val="231F20"/>
          <w:spacing w:val="-13"/>
        </w:rPr>
        <w:t>（</w:t>
      </w:r>
      <w:r>
        <w:rPr>
          <w:rFonts w:ascii="Times New Roman" w:eastAsia="Times New Roman"/>
          <w:color w:val="231F20"/>
          <w:spacing w:val="-13"/>
        </w:rPr>
        <w:t>CEPI</w:t>
      </w:r>
      <w:r>
        <w:rPr>
          <w:color w:val="231F20"/>
          <w:spacing w:val="-13"/>
        </w:rPr>
        <w:t>）</w:t>
      </w:r>
      <w:r>
        <w:rPr>
          <w:color w:val="231F20"/>
          <w:spacing w:val="16"/>
        </w:rPr>
        <w:t>已要求澳大利亚昆士兰大学使用其最近开发的快速反应技术为最近暴发的新型冠状病毒开发新疫苗</w:t>
      </w:r>
      <w:r>
        <w:rPr>
          <w:color w:val="231F20"/>
          <w:spacing w:val="-47"/>
        </w:rPr>
        <w:t>，该</w:t>
      </w:r>
      <w:r>
        <w:rPr>
          <w:color w:val="231F20"/>
          <w:spacing w:val="-2"/>
        </w:rPr>
        <w:t>疫苗最短 </w:t>
      </w:r>
      <w:r>
        <w:rPr>
          <w:rFonts w:ascii="Times New Roman" w:eastAsia="Times New Roman"/>
          <w:color w:val="231F20"/>
        </w:rPr>
        <w:t>6 </w:t>
      </w:r>
      <w:r>
        <w:rPr>
          <w:color w:val="231F20"/>
          <w:spacing w:val="14"/>
        </w:rPr>
        <w:t>个月内在全球范围内使用。</w:t>
      </w:r>
    </w:p>
    <w:p>
      <w:pPr>
        <w:pStyle w:val="BodyText"/>
        <w:spacing w:line="343" w:lineRule="auto"/>
        <w:ind w:left="222" w:right="226" w:firstLine="440"/>
        <w:jc w:val="both"/>
        <w:rPr>
          <w:rFonts w:ascii="Times New Roman" w:eastAsia="Times New Roman"/>
        </w:rPr>
      </w:pPr>
      <w:r>
        <w:rPr>
          <w:color w:val="231F20"/>
          <w:spacing w:val="27"/>
          <w:w w:val="101"/>
        </w:rPr>
        <w:t>相关链接</w:t>
      </w:r>
      <w:r>
        <w:rPr>
          <w:color w:val="231F20"/>
          <w:spacing w:val="-63"/>
        </w:rPr>
        <w:t> </w:t>
      </w:r>
      <w:r>
        <w:rPr>
          <w:color w:val="231F20"/>
          <w:spacing w:val="-73"/>
          <w:w w:val="101"/>
        </w:rPr>
        <w:t>：</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w w:val="101"/>
          </w:rPr>
          <w:t>.</w:t>
        </w:r>
        <w:r>
          <w:rPr>
            <w:rFonts w:ascii="Times New Roman" w:eastAsia="Times New Roman"/>
            <w:color w:val="231F20"/>
            <w:spacing w:val="-25"/>
          </w:rPr>
          <w:t> </w:t>
        </w:r>
      </w:hyperlink>
      <w:r>
        <w:rPr>
          <w:rFonts w:ascii="Times New Roman" w:eastAsia="Times New Roman"/>
          <w:color w:val="231F20"/>
          <w:spacing w:val="8"/>
          <w:w w:val="101"/>
        </w:rPr>
        <w:t>uq</w:t>
      </w:r>
      <w:r>
        <w:rPr>
          <w:rFonts w:ascii="Times New Roman" w:eastAsia="Times New Roman"/>
          <w:color w:val="231F20"/>
          <w:w w:val="101"/>
        </w:rPr>
        <w:t>.</w:t>
      </w:r>
      <w:r>
        <w:rPr>
          <w:rFonts w:ascii="Times New Roman" w:eastAsia="Times New Roman"/>
          <w:color w:val="231F20"/>
          <w:spacing w:val="-25"/>
        </w:rPr>
        <w:t> </w:t>
      </w:r>
      <w:r>
        <w:rPr>
          <w:rFonts w:ascii="Times New Roman" w:eastAsia="Times New Roman"/>
          <w:color w:val="231F20"/>
          <w:spacing w:val="7"/>
          <w:w w:val="101"/>
        </w:rPr>
        <w:t>e</w:t>
      </w:r>
      <w:r>
        <w:rPr>
          <w:rFonts w:ascii="Times New Roman" w:eastAsia="Times New Roman"/>
          <w:color w:val="231F20"/>
          <w:spacing w:val="8"/>
          <w:w w:val="101"/>
        </w:rPr>
        <w:t>du</w:t>
      </w:r>
      <w:r>
        <w:rPr>
          <w:rFonts w:ascii="Times New Roman" w:eastAsia="Times New Roman"/>
          <w:color w:val="231F20"/>
          <w:w w:val="101"/>
        </w:rPr>
        <w:t>.</w:t>
      </w:r>
      <w:r>
        <w:rPr>
          <w:rFonts w:ascii="Times New Roman" w:eastAsia="Times New Roman"/>
          <w:color w:val="231F20"/>
          <w:spacing w:val="-25"/>
        </w:rPr>
        <w:t> </w:t>
      </w:r>
      <w:r>
        <w:rPr>
          <w:rFonts w:ascii="Times New Roman" w:eastAsia="Times New Roman"/>
          <w:color w:val="231F20"/>
          <w:spacing w:val="7"/>
          <w:w w:val="101"/>
        </w:rPr>
        <w:t>a</w:t>
      </w:r>
      <w:r>
        <w:rPr>
          <w:rFonts w:ascii="Times New Roman" w:eastAsia="Times New Roman"/>
          <w:color w:val="231F20"/>
          <w:spacing w:val="8"/>
          <w:w w:val="101"/>
        </w:rPr>
        <w:t>u</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uq</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8"/>
          <w:w w:val="101"/>
        </w:rPr>
        <w:t>pond</w:t>
      </w:r>
      <w:r>
        <w:rPr>
          <w:rFonts w:ascii="Times New Roman" w:eastAsia="Times New Roman"/>
          <w:color w:val="231F20"/>
          <w:spacing w:val="6"/>
          <w:w w:val="101"/>
        </w:rPr>
        <w:t>s</w:t>
      </w:r>
      <w:r>
        <w:rPr>
          <w:rFonts w:ascii="Times New Roman" w:eastAsia="Times New Roman"/>
          <w:color w:val="231F20"/>
          <w:spacing w:val="5"/>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on</w:t>
      </w:r>
      <w:r>
        <w:rPr>
          <w:rFonts w:ascii="Times New Roman" w:eastAsia="Times New Roman"/>
          <w:color w:val="231F20"/>
          <w:spacing w:val="10"/>
          <w:w w:val="101"/>
        </w:rPr>
        <w:t>a</w:t>
      </w:r>
      <w:r>
        <w:rPr>
          <w:rFonts w:ascii="Times New Roman" w:eastAsia="Times New Roman"/>
          <w:color w:val="231F20"/>
          <w:w w:val="101"/>
        </w:rPr>
        <w:t>- </w:t>
      </w:r>
      <w:r>
        <w:rPr>
          <w:rFonts w:ascii="Times New Roman" w:eastAsia="Times New Roman"/>
          <w:color w:val="231F20"/>
          <w:spacing w:val="5"/>
        </w:rPr>
        <w:t>virus-outbreak</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6"/>
        <w:rPr>
          <w:rFonts w:ascii="Times New Roman"/>
          <w:sz w:val="26"/>
        </w:rPr>
      </w:pPr>
    </w:p>
    <w:p>
      <w:pPr>
        <w:pStyle w:val="Heading2"/>
        <w:numPr>
          <w:ilvl w:val="1"/>
          <w:numId w:val="14"/>
        </w:numPr>
        <w:tabs>
          <w:tab w:pos="896" w:val="left" w:leader="none"/>
          <w:tab w:pos="897" w:val="left" w:leader="none"/>
        </w:tabs>
        <w:spacing w:line="297" w:lineRule="auto" w:before="0" w:after="0"/>
        <w:ind w:left="876" w:right="242" w:hanging="652"/>
        <w:jc w:val="left"/>
      </w:pPr>
      <w:bookmarkStart w:name="3.7  1月25日_中科院上海药物研究所等研究团队发现一批可能对2019-nC" w:id="178"/>
      <w:bookmarkEnd w:id="178"/>
      <w:r>
        <w:rPr/>
      </w:r>
      <w:bookmarkStart w:name="_bookmark59" w:id="179"/>
      <w:bookmarkEnd w:id="179"/>
      <w:r>
        <w:rPr/>
      </w:r>
      <w:bookmarkStart w:name="_bookmark59" w:id="180"/>
      <w:bookmarkEnd w:id="180"/>
      <w:r>
        <w:rPr>
          <w:color w:val="231F20"/>
        </w:rPr>
        <w:t>1</w:t>
      </w:r>
      <w:r>
        <w:rPr>
          <w:color w:val="231F20"/>
          <w:spacing w:val="-44"/>
        </w:rPr>
        <w:t> 月 </w:t>
      </w:r>
      <w:r>
        <w:rPr>
          <w:color w:val="231F20"/>
          <w:spacing w:val="5"/>
        </w:rPr>
        <w:t>25</w:t>
      </w:r>
      <w:r>
        <w:rPr>
          <w:color w:val="231F20"/>
          <w:spacing w:val="-24"/>
        </w:rPr>
        <w:t> 日</w:t>
      </w:r>
      <w:r>
        <w:rPr>
          <w:color w:val="231F20"/>
          <w:spacing w:val="15"/>
        </w:rPr>
        <w:t>_</w:t>
      </w:r>
      <w:r>
        <w:rPr>
          <w:color w:val="231F20"/>
          <w:spacing w:val="22"/>
        </w:rPr>
        <w:t>中科院上海药物研究所等研究团队发现一批</w:t>
      </w:r>
      <w:r>
        <w:rPr>
          <w:color w:val="231F20"/>
          <w:spacing w:val="-5"/>
        </w:rPr>
        <w:t>可能对 </w:t>
      </w:r>
      <w:r>
        <w:rPr>
          <w:color w:val="231F20"/>
          <w:spacing w:val="10"/>
        </w:rPr>
        <w:t>2019-nCoV</w:t>
      </w:r>
      <w:r>
        <w:rPr>
          <w:color w:val="231F20"/>
          <w:spacing w:val="9"/>
        </w:rPr>
        <w:t> 肺炎有治疗作用的老药和中药</w:t>
      </w:r>
    </w:p>
    <w:p>
      <w:pPr>
        <w:pStyle w:val="Heading3"/>
        <w:spacing w:before="64"/>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5</w:t>
      </w:r>
      <w:r>
        <w:rPr>
          <w:color w:val="231F20"/>
          <w:spacing w:val="-72"/>
        </w:rPr>
        <w:t> </w:t>
      </w:r>
      <w:r>
        <w:rPr>
          <w:color w:val="231F20"/>
          <w:w w:val="100"/>
        </w:rPr>
        <w:t>日</w:t>
      </w:r>
    </w:p>
    <w:p>
      <w:pPr>
        <w:pStyle w:val="BodyText"/>
        <w:spacing w:before="6"/>
        <w:rPr>
          <w:sz w:val="28"/>
        </w:rPr>
      </w:pPr>
    </w:p>
    <w:p>
      <w:pPr>
        <w:pStyle w:val="BodyText"/>
        <w:ind w:left="662"/>
      </w:pPr>
      <w:r>
        <w:rPr>
          <w:color w:val="231F20"/>
        </w:rPr>
        <w:t>新闻简介：据中科院上海药物研究所官方报道，由蒋华良院士和饶子和院</w:t>
      </w:r>
    </w:p>
    <w:p>
      <w:pPr>
        <w:spacing w:after="0"/>
        <w:sectPr>
          <w:pgSz w:w="10320" w:h="14290"/>
          <w:pgMar w:header="1054" w:footer="0" w:top="1260" w:bottom="280" w:left="1260" w:right="1240"/>
        </w:sectPr>
      </w:pPr>
    </w:p>
    <w:p>
      <w:pPr>
        <w:pStyle w:val="BodyText"/>
        <w:spacing w:before="10"/>
        <w:rPr>
          <w:sz w:val="21"/>
        </w:rPr>
      </w:pPr>
    </w:p>
    <w:p>
      <w:pPr>
        <w:pStyle w:val="BodyText"/>
        <w:spacing w:line="336" w:lineRule="auto" w:before="81"/>
        <w:ind w:left="222" w:right="235"/>
        <w:jc w:val="both"/>
      </w:pPr>
      <w:r>
        <w:rPr>
          <w:color w:val="231F20"/>
          <w:spacing w:val="-6"/>
          <w:w w:val="101"/>
        </w:rPr>
        <w:t>士领衔，</w:t>
      </w:r>
      <w:r>
        <w:rPr>
          <w:rFonts w:ascii="Times New Roman" w:eastAsia="Times New Roman"/>
          <w:color w:val="231F20"/>
          <w:spacing w:val="8"/>
          <w:w w:val="101"/>
        </w:rPr>
        <w:t>2</w:t>
      </w:r>
      <w:r>
        <w:rPr>
          <w:rFonts w:ascii="Times New Roman" w:eastAsia="Times New Roman"/>
          <w:color w:val="231F20"/>
          <w:w w:val="101"/>
        </w:rPr>
        <w:t>0</w:t>
      </w:r>
      <w:r>
        <w:rPr>
          <w:rFonts w:ascii="Times New Roman" w:eastAsia="Times New Roman"/>
          <w:color w:val="231F20"/>
          <w:spacing w:val="-9"/>
        </w:rPr>
        <w:t> </w:t>
      </w:r>
      <w:r>
        <w:rPr>
          <w:color w:val="231F20"/>
          <w:spacing w:val="21"/>
          <w:w w:val="101"/>
        </w:rPr>
        <w:t>余个课题组参与的中科院上海药物研究所和上海科技大学免疫化</w:t>
      </w:r>
      <w:r>
        <w:rPr>
          <w:color w:val="231F20"/>
          <w:spacing w:val="7"/>
        </w:rPr>
        <w:t>学研究所抗 </w:t>
      </w:r>
      <w:r>
        <w:rPr>
          <w:rFonts w:ascii="Times New Roman" w:eastAsia="Times New Roman"/>
          <w:color w:val="231F20"/>
          <w:spacing w:val="7"/>
        </w:rPr>
        <w:t>2019-nCoV</w:t>
      </w:r>
      <w:r>
        <w:rPr>
          <w:rFonts w:ascii="Times New Roman" w:eastAsia="Times New Roman"/>
          <w:color w:val="231F20"/>
          <w:spacing w:val="15"/>
        </w:rPr>
        <w:t> </w:t>
      </w:r>
      <w:r>
        <w:rPr>
          <w:color w:val="231F20"/>
          <w:spacing w:val="18"/>
        </w:rPr>
        <w:t>病毒感染联合应急攻关团队</w:t>
      </w:r>
      <w:r>
        <w:rPr>
          <w:color w:val="231F20"/>
          <w:spacing w:val="-9"/>
        </w:rPr>
        <w:t>，利用前期抗 </w:t>
      </w:r>
      <w:r>
        <w:rPr>
          <w:rFonts w:ascii="Times New Roman" w:eastAsia="Times New Roman"/>
          <w:color w:val="231F20"/>
          <w:spacing w:val="7"/>
        </w:rPr>
        <w:t>SARS</w:t>
      </w:r>
      <w:r>
        <w:rPr>
          <w:rFonts w:ascii="Times New Roman" w:eastAsia="Times New Roman"/>
          <w:color w:val="231F20"/>
          <w:spacing w:val="11"/>
        </w:rPr>
        <w:t> </w:t>
      </w:r>
      <w:r>
        <w:rPr>
          <w:color w:val="231F20"/>
          <w:spacing w:val="12"/>
        </w:rPr>
        <w:t>药物研</w:t>
      </w:r>
      <w:r>
        <w:rPr>
          <w:color w:val="231F20"/>
          <w:spacing w:val="2"/>
        </w:rPr>
        <w:t>究积累的经验，开展抗 </w:t>
      </w:r>
      <w:r>
        <w:rPr>
          <w:rFonts w:ascii="Times New Roman" w:eastAsia="Times New Roman"/>
          <w:color w:val="231F20"/>
          <w:spacing w:val="7"/>
        </w:rPr>
        <w:t>2019-nCoV</w:t>
      </w:r>
      <w:r>
        <w:rPr>
          <w:rFonts w:ascii="Times New Roman" w:eastAsia="Times New Roman"/>
          <w:color w:val="231F20"/>
          <w:spacing w:val="14"/>
        </w:rPr>
        <w:t> </w:t>
      </w:r>
      <w:r>
        <w:rPr>
          <w:color w:val="231F20"/>
        </w:rPr>
        <w:t>药物研究，现已发现 </w:t>
      </w:r>
      <w:r>
        <w:rPr>
          <w:rFonts w:ascii="Times New Roman" w:eastAsia="Times New Roman"/>
          <w:color w:val="231F20"/>
          <w:spacing w:val="4"/>
        </w:rPr>
        <w:t>30</w:t>
      </w:r>
      <w:r>
        <w:rPr>
          <w:rFonts w:ascii="Times New Roman" w:eastAsia="Times New Roman"/>
          <w:color w:val="231F20"/>
          <w:spacing w:val="8"/>
        </w:rPr>
        <w:t> </w:t>
      </w:r>
      <w:r>
        <w:rPr>
          <w:color w:val="231F20"/>
          <w:spacing w:val="6"/>
        </w:rPr>
        <w:t>种可能对 </w:t>
      </w:r>
      <w:r>
        <w:rPr>
          <w:rFonts w:ascii="Times New Roman" w:eastAsia="Times New Roman"/>
          <w:color w:val="231F20"/>
          <w:spacing w:val="7"/>
        </w:rPr>
        <w:t>2019-nCoV </w:t>
      </w:r>
      <w:r>
        <w:rPr>
          <w:color w:val="231F20"/>
          <w:spacing w:val="8"/>
        </w:rPr>
        <w:t>有治疗作用的药物、活性天然产物和中药。候选药物包括 </w:t>
      </w:r>
      <w:r>
        <w:rPr>
          <w:rFonts w:ascii="Times New Roman" w:eastAsia="Times New Roman"/>
          <w:color w:val="231F20"/>
          <w:spacing w:val="4"/>
        </w:rPr>
        <w:t>12</w:t>
      </w:r>
      <w:r>
        <w:rPr>
          <w:rFonts w:ascii="Times New Roman" w:eastAsia="Times New Roman"/>
          <w:color w:val="231F20"/>
          <w:spacing w:val="28"/>
        </w:rPr>
        <w:t> </w:t>
      </w:r>
      <w:r>
        <w:rPr>
          <w:color w:val="231F20"/>
          <w:spacing w:val="18"/>
        </w:rPr>
        <w:t>种蛋白酶抑制剂</w:t>
      </w:r>
      <w:r>
        <w:rPr>
          <w:color w:val="231F20"/>
          <w:spacing w:val="26"/>
          <w:w w:val="101"/>
        </w:rPr>
        <w:t>类的抗</w:t>
      </w:r>
      <w:r>
        <w:rPr>
          <w:rFonts w:ascii="Times New Roman" w:eastAsia="Times New Roman"/>
          <w:color w:val="231F20"/>
          <w:spacing w:val="11"/>
          <w:w w:val="101"/>
        </w:rPr>
        <w:t>H</w:t>
      </w:r>
      <w:r>
        <w:rPr>
          <w:rFonts w:ascii="Times New Roman" w:eastAsia="Times New Roman"/>
          <w:color w:val="231F20"/>
          <w:spacing w:val="5"/>
          <w:w w:val="101"/>
        </w:rPr>
        <w:t>I</w:t>
      </w:r>
      <w:r>
        <w:rPr>
          <w:rFonts w:ascii="Times New Roman" w:eastAsia="Times New Roman"/>
          <w:color w:val="231F20"/>
          <w:w w:val="101"/>
        </w:rPr>
        <w:t>V</w:t>
      </w:r>
      <w:r>
        <w:rPr>
          <w:rFonts w:ascii="Times New Roman" w:eastAsia="Times New Roman"/>
          <w:color w:val="231F20"/>
          <w:spacing w:val="-10"/>
        </w:rPr>
        <w:t> </w:t>
      </w:r>
      <w:r>
        <w:rPr>
          <w:color w:val="231F20"/>
          <w:spacing w:val="-20"/>
          <w:w w:val="101"/>
        </w:rPr>
        <w:t>药物，</w:t>
      </w:r>
      <w:r>
        <w:rPr>
          <w:rFonts w:ascii="Times New Roman" w:eastAsia="Times New Roman"/>
          <w:color w:val="231F20"/>
          <w:w w:val="101"/>
        </w:rPr>
        <w:t>2</w:t>
      </w:r>
      <w:r>
        <w:rPr>
          <w:rFonts w:ascii="Times New Roman" w:eastAsia="Times New Roman"/>
          <w:color w:val="231F20"/>
          <w:spacing w:val="-14"/>
        </w:rPr>
        <w:t> </w:t>
      </w:r>
      <w:r>
        <w:rPr>
          <w:color w:val="231F20"/>
          <w:spacing w:val="17"/>
          <w:w w:val="101"/>
        </w:rPr>
        <w:t>种抗呼吸道合胞病毒药物</w:t>
      </w:r>
      <w:r>
        <w:rPr>
          <w:color w:val="231F20"/>
          <w:spacing w:val="-93"/>
          <w:w w:val="101"/>
        </w:rPr>
        <w:t>，</w:t>
      </w:r>
      <w:r>
        <w:rPr>
          <w:rFonts w:ascii="Times New Roman" w:eastAsia="Times New Roman"/>
          <w:color w:val="231F20"/>
          <w:w w:val="101"/>
        </w:rPr>
        <w:t>1</w:t>
      </w:r>
      <w:r>
        <w:rPr>
          <w:rFonts w:ascii="Times New Roman" w:eastAsia="Times New Roman"/>
          <w:color w:val="231F20"/>
          <w:spacing w:val="-14"/>
        </w:rPr>
        <w:t> </w:t>
      </w:r>
      <w:r>
        <w:rPr>
          <w:color w:val="231F20"/>
          <w:spacing w:val="6"/>
          <w:w w:val="101"/>
        </w:rPr>
        <w:t>种抗人巨噬病毒药物，</w:t>
      </w:r>
      <w:r>
        <w:rPr>
          <w:rFonts w:ascii="Times New Roman" w:eastAsia="Times New Roman"/>
          <w:color w:val="231F20"/>
          <w:w w:val="101"/>
        </w:rPr>
        <w:t>1</w:t>
      </w:r>
      <w:r>
        <w:rPr>
          <w:rFonts w:ascii="Times New Roman" w:eastAsia="Times New Roman"/>
          <w:color w:val="231F20"/>
          <w:spacing w:val="-14"/>
        </w:rPr>
        <w:t> </w:t>
      </w:r>
      <w:r>
        <w:rPr>
          <w:color w:val="231F20"/>
          <w:spacing w:val="11"/>
          <w:w w:val="101"/>
        </w:rPr>
        <w:t>种抗精</w:t>
      </w:r>
      <w:r>
        <w:rPr>
          <w:color w:val="231F20"/>
          <w:spacing w:val="4"/>
          <w:w w:val="101"/>
        </w:rPr>
        <w:t>神分裂症药物，</w:t>
      </w:r>
      <w:r>
        <w:rPr>
          <w:rFonts w:ascii="Times New Roman" w:eastAsia="Times New Roman"/>
          <w:color w:val="231F20"/>
          <w:w w:val="101"/>
        </w:rPr>
        <w:t>1</w:t>
      </w:r>
      <w:r>
        <w:rPr>
          <w:rFonts w:ascii="Times New Roman" w:eastAsia="Times New Roman"/>
          <w:color w:val="231F20"/>
          <w:spacing w:val="-11"/>
        </w:rPr>
        <w:t> </w:t>
      </w:r>
      <w:r>
        <w:rPr>
          <w:color w:val="231F20"/>
          <w:spacing w:val="17"/>
          <w:w w:val="101"/>
        </w:rPr>
        <w:t>种免疫抑制剂以及</w:t>
      </w:r>
      <w:r>
        <w:rPr>
          <w:color w:val="231F20"/>
          <w:spacing w:val="-52"/>
        </w:rPr>
        <w:t> </w:t>
      </w:r>
      <w:r>
        <w:rPr>
          <w:rFonts w:ascii="Times New Roman" w:eastAsia="Times New Roman"/>
          <w:color w:val="231F20"/>
          <w:w w:val="101"/>
        </w:rPr>
        <w:t>2</w:t>
      </w:r>
      <w:r>
        <w:rPr>
          <w:rFonts w:ascii="Times New Roman" w:eastAsia="Times New Roman"/>
          <w:color w:val="231F20"/>
          <w:spacing w:val="-11"/>
        </w:rPr>
        <w:t> </w:t>
      </w:r>
      <w:r>
        <w:rPr>
          <w:color w:val="231F20"/>
          <w:spacing w:val="18"/>
          <w:w w:val="101"/>
        </w:rPr>
        <w:t>种其他类药物等。后续将继续开展深入</w:t>
      </w:r>
      <w:r>
        <w:rPr>
          <w:color w:val="231F20"/>
          <w:spacing w:val="10"/>
        </w:rPr>
        <w:t>研究。</w:t>
      </w:r>
    </w:p>
    <w:p>
      <w:pPr>
        <w:pStyle w:val="BodyText"/>
        <w:spacing w:before="5"/>
        <w:ind w:left="662"/>
        <w:rPr>
          <w:rFonts w:ascii="Times New Roman" w:eastAsia="Times New Roman"/>
        </w:rPr>
      </w:pPr>
      <w:r>
        <w:rPr>
          <w:color w:val="231F20"/>
          <w:spacing w:val="27"/>
          <w:w w:val="101"/>
        </w:rPr>
        <w:t>相关链接</w:t>
      </w:r>
      <w:r>
        <w:rPr>
          <w:color w:val="231F20"/>
          <w:spacing w:val="-64"/>
        </w:rPr>
        <w:t> </w:t>
      </w:r>
      <w:r>
        <w:rPr>
          <w:color w:val="231F20"/>
          <w:spacing w:val="-74"/>
          <w:w w:val="101"/>
        </w:rPr>
        <w:t>：</w:t>
      </w:r>
      <w:hyperlink r:id="rId23">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w w:val="101"/>
          </w:rPr>
          <w:t>.</w:t>
        </w:r>
        <w:r>
          <w:rPr>
            <w:rFonts w:ascii="Times New Roman" w:eastAsia="Times New Roman"/>
            <w:color w:val="231F20"/>
            <w:spacing w:val="-26"/>
          </w:rPr>
          <w:t> </w:t>
        </w:r>
      </w:hyperlink>
      <w:r>
        <w:rPr>
          <w:rFonts w:ascii="Times New Roman" w:eastAsia="Times New Roman"/>
          <w:color w:val="231F20"/>
          <w:spacing w:val="6"/>
          <w:w w:val="101"/>
        </w:rPr>
        <w:t>s</w:t>
      </w:r>
      <w:r>
        <w:rPr>
          <w:rFonts w:ascii="Times New Roman" w:eastAsia="Times New Roman"/>
          <w:color w:val="231F20"/>
          <w:spacing w:val="4"/>
          <w:w w:val="101"/>
        </w:rPr>
        <w:t>i</w:t>
      </w:r>
      <w:r>
        <w:rPr>
          <w:rFonts w:ascii="Times New Roman" w:eastAsia="Times New Roman"/>
          <w:color w:val="231F20"/>
          <w:spacing w:val="12"/>
          <w:w w:val="101"/>
        </w:rPr>
        <w:t>mm</w:t>
      </w:r>
      <w:r>
        <w:rPr>
          <w:rFonts w:ascii="Times New Roman" w:eastAsia="Times New Roman"/>
          <w:color w:val="231F20"/>
          <w:w w:val="101"/>
        </w:rPr>
        <w:t>.</w:t>
      </w:r>
      <w:r>
        <w:rPr>
          <w:rFonts w:ascii="Times New Roman" w:eastAsia="Times New Roman"/>
          <w:color w:val="231F20"/>
          <w:spacing w:val="-26"/>
        </w:rPr>
        <w:t> </w:t>
      </w:r>
      <w:r>
        <w:rPr>
          <w:rFonts w:ascii="Times New Roman" w:eastAsia="Times New Roman"/>
          <w:color w:val="231F20"/>
          <w:spacing w:val="7"/>
          <w:w w:val="101"/>
        </w:rPr>
        <w:t>ca</w:t>
      </w:r>
      <w:r>
        <w:rPr>
          <w:rFonts w:ascii="Times New Roman" w:eastAsia="Times New Roman"/>
          <w:color w:val="231F20"/>
          <w:spacing w:val="6"/>
          <w:w w:val="101"/>
        </w:rPr>
        <w:t>s</w:t>
      </w:r>
      <w:r>
        <w:rPr>
          <w:rFonts w:ascii="Times New Roman" w:eastAsia="Times New Roman"/>
          <w:color w:val="231F20"/>
          <w:w w:val="101"/>
        </w:rPr>
        <w:t>.</w:t>
      </w:r>
      <w:r>
        <w:rPr>
          <w:rFonts w:ascii="Times New Roman" w:eastAsia="Times New Roman"/>
          <w:color w:val="231F20"/>
          <w:spacing w:val="-26"/>
        </w:rPr>
        <w:t> </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x</w:t>
      </w:r>
      <w:r>
        <w:rPr>
          <w:rFonts w:ascii="Times New Roman" w:eastAsia="Times New Roman"/>
          <w:color w:val="231F20"/>
          <w:spacing w:val="11"/>
          <w:w w:val="101"/>
        </w:rPr>
        <w:t>w</w:t>
      </w:r>
      <w:r>
        <w:rPr>
          <w:rFonts w:ascii="Times New Roman" w:eastAsia="Times New Roman"/>
          <w:color w:val="231F20"/>
          <w:spacing w:val="7"/>
          <w:w w:val="101"/>
        </w:rPr>
        <w:t>z</w:t>
      </w:r>
      <w:r>
        <w:rPr>
          <w:rFonts w:ascii="Times New Roman" w:eastAsia="Times New Roman"/>
          <w:color w:val="231F20"/>
          <w:spacing w:val="8"/>
          <w:w w:val="101"/>
        </w:rPr>
        <w:t>x</w:t>
      </w:r>
      <w:r>
        <w:rPr>
          <w:rFonts w:ascii="Times New Roman" w:eastAsia="Times New Roman"/>
          <w:color w:val="231F20"/>
          <w:spacing w:val="4"/>
          <w:w w:val="101"/>
        </w:rPr>
        <w:t>/</w:t>
      </w:r>
      <w:r>
        <w:rPr>
          <w:rFonts w:ascii="Times New Roman" w:eastAsia="Times New Roman"/>
          <w:color w:val="231F20"/>
          <w:spacing w:val="8"/>
          <w:w w:val="101"/>
        </w:rPr>
        <w:t>kyd</w:t>
      </w:r>
      <w:r>
        <w:rPr>
          <w:rFonts w:ascii="Times New Roman" w:eastAsia="Times New Roman"/>
          <w:color w:val="231F20"/>
          <w:spacing w:val="4"/>
          <w:w w:val="101"/>
        </w:rPr>
        <w:t>t/</w:t>
      </w:r>
      <w:r>
        <w:rPr>
          <w:rFonts w:ascii="Times New Roman" w:eastAsia="Times New Roman"/>
          <w:color w:val="231F20"/>
          <w:spacing w:val="8"/>
          <w:w w:val="101"/>
        </w:rPr>
        <w:t>202001</w:t>
      </w:r>
      <w:r>
        <w:rPr>
          <w:rFonts w:ascii="Times New Roman" w:eastAsia="Times New Roman"/>
          <w:color w:val="231F20"/>
          <w:spacing w:val="4"/>
          <w:w w:val="101"/>
        </w:rPr>
        <w:t>/t</w:t>
      </w:r>
      <w:r>
        <w:rPr>
          <w:rFonts w:ascii="Times New Roman" w:eastAsia="Times New Roman"/>
          <w:color w:val="231F20"/>
          <w:spacing w:val="8"/>
          <w:w w:val="101"/>
        </w:rPr>
        <w:t>20200125_5494417</w:t>
      </w:r>
      <w:r>
        <w:rPr>
          <w:rFonts w:ascii="Times New Roman" w:eastAsia="Times New Roman"/>
          <w:color w:val="231F20"/>
          <w:w w:val="101"/>
        </w:rPr>
        <w:t>.</w:t>
      </w:r>
    </w:p>
    <w:p>
      <w:pPr>
        <w:pStyle w:val="BodyText"/>
        <w:spacing w:before="116"/>
        <w:ind w:left="222"/>
        <w:rPr>
          <w:rFonts w:ascii="Times New Roman"/>
        </w:rPr>
      </w:pPr>
      <w:r>
        <w:rPr>
          <w:rFonts w:ascii="Times New Roman"/>
          <w:color w:val="231F20"/>
        </w:rPr>
        <w:t>html</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4"/>
        </w:numPr>
        <w:tabs>
          <w:tab w:pos="896" w:val="left" w:leader="none"/>
          <w:tab w:pos="897" w:val="left" w:leader="none"/>
        </w:tabs>
        <w:spacing w:line="302" w:lineRule="auto" w:before="173" w:after="0"/>
        <w:ind w:left="876" w:right="229" w:hanging="652"/>
        <w:jc w:val="left"/>
      </w:pPr>
      <w:bookmarkStart w:name="3.8  1月27日_Science新闻报道：抗HIV组合药或其它现有药物能否抗" w:id="181"/>
      <w:bookmarkEnd w:id="181"/>
      <w:r>
        <w:rPr/>
      </w:r>
      <w:bookmarkStart w:name="_bookmark60" w:id="182"/>
      <w:bookmarkEnd w:id="182"/>
      <w:r>
        <w:rPr/>
      </w:r>
      <w:bookmarkStart w:name="_bookmark60" w:id="183"/>
      <w:bookmarkEnd w:id="183"/>
      <w:r>
        <w:rPr>
          <w:color w:val="231F20"/>
          <w:w w:val="110"/>
        </w:rPr>
        <w:t>1</w:t>
      </w:r>
      <w:r>
        <w:rPr>
          <w:color w:val="231F20"/>
          <w:spacing w:val="-80"/>
        </w:rPr>
        <w:t> </w:t>
      </w:r>
      <w:r>
        <w:rPr>
          <w:color w:val="231F20"/>
          <w:w w:val="99"/>
        </w:rPr>
        <w:t>月</w:t>
      </w:r>
      <w:r>
        <w:rPr>
          <w:color w:val="231F20"/>
          <w:spacing w:val="-71"/>
        </w:rPr>
        <w:t> </w:t>
      </w:r>
      <w:r>
        <w:rPr>
          <w:color w:val="231F20"/>
          <w:spacing w:val="11"/>
          <w:w w:val="110"/>
        </w:rPr>
        <w:t>2</w:t>
      </w:r>
      <w:r>
        <w:rPr>
          <w:color w:val="231F20"/>
          <w:w w:val="110"/>
        </w:rPr>
        <w:t>7</w:t>
      </w:r>
      <w:r>
        <w:rPr>
          <w:color w:val="231F20"/>
          <w:spacing w:val="-80"/>
        </w:rPr>
        <w:t> </w:t>
      </w:r>
      <w:r>
        <w:rPr>
          <w:color w:val="231F20"/>
          <w:spacing w:val="24"/>
          <w:w w:val="99"/>
        </w:rPr>
        <w:t>日</w:t>
      </w:r>
      <w:r>
        <w:rPr>
          <w:color w:val="231F20"/>
          <w:spacing w:val="11"/>
          <w:w w:val="110"/>
        </w:rPr>
        <w:t>_</w:t>
      </w:r>
      <w:r>
        <w:rPr>
          <w:color w:val="231F20"/>
          <w:spacing w:val="13"/>
          <w:w w:val="132"/>
        </w:rPr>
        <w:t>S</w:t>
      </w:r>
      <w:r>
        <w:rPr>
          <w:color w:val="231F20"/>
          <w:spacing w:val="10"/>
          <w:w w:val="99"/>
        </w:rPr>
        <w:t>c</w:t>
      </w:r>
      <w:r>
        <w:rPr>
          <w:color w:val="231F20"/>
          <w:spacing w:val="4"/>
          <w:w w:val="43"/>
        </w:rPr>
        <w:t>i</w:t>
      </w:r>
      <w:r>
        <w:rPr>
          <w:color w:val="231F20"/>
          <w:spacing w:val="11"/>
          <w:w w:val="110"/>
        </w:rPr>
        <w:t>en</w:t>
      </w:r>
      <w:r>
        <w:rPr>
          <w:color w:val="231F20"/>
          <w:spacing w:val="10"/>
          <w:w w:val="99"/>
        </w:rPr>
        <w:t>c</w:t>
      </w:r>
      <w:r>
        <w:rPr>
          <w:color w:val="231F20"/>
          <w:w w:val="110"/>
        </w:rPr>
        <w:t>e</w:t>
      </w:r>
      <w:r>
        <w:rPr>
          <w:color w:val="231F20"/>
          <w:spacing w:val="-79"/>
        </w:rPr>
        <w:t> </w:t>
      </w:r>
      <w:r>
        <w:rPr>
          <w:color w:val="231F20"/>
          <w:spacing w:val="-4"/>
          <w:w w:val="99"/>
        </w:rPr>
        <w:t>新闻报道：抗</w:t>
      </w:r>
      <w:r>
        <w:rPr>
          <w:color w:val="231F20"/>
          <w:spacing w:val="-71"/>
        </w:rPr>
        <w:t> </w:t>
      </w:r>
      <w:r>
        <w:rPr>
          <w:color w:val="231F20"/>
          <w:spacing w:val="14"/>
          <w:w w:val="143"/>
        </w:rPr>
        <w:t>H</w:t>
      </w:r>
      <w:r>
        <w:rPr>
          <w:color w:val="231F20"/>
          <w:spacing w:val="5"/>
          <w:w w:val="55"/>
        </w:rPr>
        <w:t>I</w:t>
      </w:r>
      <w:r>
        <w:rPr>
          <w:color w:val="231F20"/>
          <w:w w:val="132"/>
        </w:rPr>
        <w:t>V</w:t>
      </w:r>
      <w:r>
        <w:rPr>
          <w:color w:val="231F20"/>
          <w:spacing w:val="-78"/>
        </w:rPr>
        <w:t> </w:t>
      </w:r>
      <w:r>
        <w:rPr>
          <w:color w:val="231F20"/>
          <w:spacing w:val="21"/>
          <w:w w:val="99"/>
        </w:rPr>
        <w:t>组合药或其它现有</w:t>
      </w:r>
      <w:r>
        <w:rPr>
          <w:color w:val="231F20"/>
          <w:spacing w:val="31"/>
          <w:w w:val="99"/>
        </w:rPr>
        <w:t>药物能否抗击新型冠状病毒？</w:t>
      </w:r>
      <w:r>
        <w:rPr>
          <w:color w:val="231F20"/>
          <w:spacing w:val="-96"/>
        </w:rPr>
        <w:t> </w:t>
      </w:r>
      <w:r>
        <w:rPr>
          <w:color w:val="231F20"/>
          <w:spacing w:val="27"/>
          <w:w w:val="99"/>
        </w:rPr>
        <w:t>有专家认为</w:t>
      </w:r>
      <w:r>
        <w:rPr>
          <w:color w:val="231F20"/>
          <w:spacing w:val="-61"/>
        </w:rPr>
        <w:t> </w:t>
      </w:r>
      <w:r>
        <w:rPr>
          <w:color w:val="231F20"/>
          <w:spacing w:val="14"/>
          <w:w w:val="143"/>
        </w:rPr>
        <w:t>R</w:t>
      </w:r>
      <w:r>
        <w:rPr>
          <w:color w:val="231F20"/>
          <w:spacing w:val="11"/>
          <w:w w:val="110"/>
        </w:rPr>
        <w:t>e</w:t>
      </w:r>
      <w:r>
        <w:rPr>
          <w:color w:val="231F20"/>
          <w:spacing w:val="17"/>
          <w:w w:val="165"/>
        </w:rPr>
        <w:t>m</w:t>
      </w:r>
      <w:r>
        <w:rPr>
          <w:color w:val="231F20"/>
          <w:spacing w:val="11"/>
          <w:w w:val="110"/>
        </w:rPr>
        <w:t>de</w:t>
      </w:r>
      <w:r>
        <w:rPr>
          <w:color w:val="231F20"/>
          <w:spacing w:val="10"/>
          <w:w w:val="99"/>
        </w:rPr>
        <w:t>s</w:t>
      </w:r>
      <w:r>
        <w:rPr>
          <w:color w:val="231F20"/>
          <w:spacing w:val="4"/>
          <w:w w:val="43"/>
        </w:rPr>
        <w:t>i</w:t>
      </w:r>
      <w:r>
        <w:rPr>
          <w:color w:val="231F20"/>
          <w:spacing w:val="10"/>
          <w:w w:val="99"/>
        </w:rPr>
        <w:t>v</w:t>
      </w:r>
      <w:r>
        <w:rPr>
          <w:color w:val="231F20"/>
          <w:spacing w:val="4"/>
          <w:w w:val="43"/>
        </w:rPr>
        <w:t>i</w:t>
      </w:r>
      <w:r>
        <w:rPr>
          <w:color w:val="231F20"/>
          <w:w w:val="66"/>
        </w:rPr>
        <w:t>r</w:t>
      </w:r>
    </w:p>
    <w:p>
      <w:pPr>
        <w:spacing w:line="332" w:lineRule="exact" w:before="0"/>
        <w:ind w:left="791" w:right="0" w:firstLine="0"/>
        <w:jc w:val="left"/>
        <w:rPr>
          <w:sz w:val="26"/>
        </w:rPr>
      </w:pPr>
      <w:r>
        <w:rPr>
          <w:color w:val="231F20"/>
          <w:spacing w:val="-35"/>
          <w:sz w:val="26"/>
        </w:rPr>
        <w:t>（</w:t>
      </w:r>
      <w:r>
        <w:rPr>
          <w:color w:val="231F20"/>
          <w:spacing w:val="7"/>
          <w:sz w:val="26"/>
        </w:rPr>
        <w:t>瑞德西韦</w:t>
      </w:r>
      <w:r>
        <w:rPr>
          <w:color w:val="231F20"/>
          <w:spacing w:val="-64"/>
          <w:sz w:val="26"/>
        </w:rPr>
        <w:t>）</w:t>
      </w:r>
      <w:r>
        <w:rPr>
          <w:color w:val="231F20"/>
          <w:spacing w:val="6"/>
          <w:sz w:val="26"/>
        </w:rPr>
        <w:t>可能成为治疗 </w:t>
      </w:r>
      <w:r>
        <w:rPr>
          <w:color w:val="231F20"/>
          <w:spacing w:val="10"/>
          <w:sz w:val="26"/>
        </w:rPr>
        <w:t>2019-nCoV</w:t>
      </w:r>
      <w:r>
        <w:rPr>
          <w:color w:val="231F20"/>
          <w:spacing w:val="7"/>
          <w:sz w:val="26"/>
        </w:rPr>
        <w:t> 最有前景的药物</w:t>
      </w:r>
    </w:p>
    <w:p>
      <w:pPr>
        <w:pStyle w:val="Heading3"/>
        <w:spacing w:before="149"/>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7</w:t>
      </w:r>
      <w:r>
        <w:rPr>
          <w:color w:val="231F20"/>
          <w:spacing w:val="-72"/>
        </w:rPr>
        <w:t> </w:t>
      </w:r>
      <w:r>
        <w:rPr>
          <w:color w:val="231F20"/>
          <w:w w:val="100"/>
        </w:rPr>
        <w:t>日</w:t>
      </w:r>
    </w:p>
    <w:p>
      <w:pPr>
        <w:pStyle w:val="BodyText"/>
        <w:spacing w:before="12"/>
        <w:rPr>
          <w:sz w:val="28"/>
        </w:rPr>
      </w:pPr>
    </w:p>
    <w:p>
      <w:pPr>
        <w:pStyle w:val="BodyText"/>
        <w:spacing w:line="336" w:lineRule="auto"/>
        <w:ind w:left="222" w:right="229" w:firstLine="440"/>
        <w:jc w:val="both"/>
      </w:pPr>
      <w:r>
        <w:rPr>
          <w:color w:val="231F20"/>
          <w:spacing w:val="3"/>
        </w:rPr>
        <w:t>新闻简介：当新病毒出现时，往往需要花费数月甚至数年的时间来开发和</w:t>
      </w:r>
      <w:r>
        <w:rPr>
          <w:color w:val="231F20"/>
          <w:spacing w:val="2"/>
        </w:rPr>
        <w:t>测试疫苗，寻找新疗法也需要很长时间。然而，还有另一种选择：尝试现有药</w:t>
      </w:r>
      <w:r>
        <w:rPr>
          <w:color w:val="231F20"/>
          <w:spacing w:val="6"/>
        </w:rPr>
        <w:t>物，看其是否具有抗击新病毒的活性。就 </w:t>
      </w:r>
      <w:r>
        <w:rPr>
          <w:rFonts w:ascii="Times New Roman" w:hAnsi="Times New Roman" w:eastAsia="Times New Roman"/>
          <w:color w:val="231F20"/>
          <w:spacing w:val="7"/>
        </w:rPr>
        <w:t>2019-nCoV </w:t>
      </w:r>
      <w:r>
        <w:rPr>
          <w:color w:val="231F20"/>
          <w:spacing w:val="5"/>
        </w:rPr>
        <w:t>而言，研究人员已在尝试</w:t>
      </w:r>
      <w:r>
        <w:rPr>
          <w:color w:val="231F20"/>
          <w:spacing w:val="15"/>
        </w:rPr>
        <w:t>广泛用于治疗 </w:t>
      </w:r>
      <w:r>
        <w:rPr>
          <w:rFonts w:ascii="Times New Roman" w:hAnsi="Times New Roman" w:eastAsia="Times New Roman"/>
          <w:color w:val="231F20"/>
          <w:spacing w:val="5"/>
        </w:rPr>
        <w:t>HIV </w:t>
      </w:r>
      <w:r>
        <w:rPr>
          <w:color w:val="231F20"/>
          <w:spacing w:val="11"/>
        </w:rPr>
        <w:t>的抗病毒药物，包括针对埃博拉病毒进行测试的抗病毒药</w:t>
      </w:r>
      <w:r>
        <w:rPr>
          <w:color w:val="231F20"/>
          <w:spacing w:val="21"/>
        </w:rPr>
        <w:t>等在内的其他仍在试验中的药物</w:t>
      </w:r>
      <w:r>
        <w:rPr>
          <w:color w:val="231F20"/>
          <w:spacing w:val="3"/>
        </w:rPr>
        <w:t>，希望能用于治疗 </w:t>
      </w:r>
      <w:r>
        <w:rPr>
          <w:rFonts w:ascii="Times New Roman" w:hAnsi="Times New Roman" w:eastAsia="Times New Roman"/>
          <w:color w:val="231F20"/>
          <w:spacing w:val="8"/>
        </w:rPr>
        <w:t>2019-nCoV</w:t>
      </w:r>
      <w:r>
        <w:rPr>
          <w:color w:val="231F20"/>
        </w:rPr>
        <w:t>。例如，中国武</w:t>
      </w:r>
      <w:r>
        <w:rPr>
          <w:color w:val="231F20"/>
          <w:spacing w:val="12"/>
        </w:rPr>
        <w:t>汉市金银潭医院在 </w:t>
      </w:r>
      <w:r>
        <w:rPr>
          <w:rFonts w:ascii="Times New Roman" w:hAnsi="Times New Roman" w:eastAsia="Times New Roman"/>
          <w:color w:val="231F20"/>
        </w:rPr>
        <w:t>1 </w:t>
      </w:r>
      <w:r>
        <w:rPr>
          <w:color w:val="231F20"/>
          <w:spacing w:val="-14"/>
        </w:rPr>
        <w:t>月 </w:t>
      </w:r>
      <w:r>
        <w:rPr>
          <w:rFonts w:ascii="Times New Roman" w:hAnsi="Times New Roman" w:eastAsia="Times New Roman"/>
          <w:color w:val="231F20"/>
          <w:spacing w:val="4"/>
        </w:rPr>
        <w:t>24 </w:t>
      </w:r>
      <w:r>
        <w:rPr>
          <w:color w:val="231F20"/>
          <w:spacing w:val="48"/>
        </w:rPr>
        <w:t>日</w:t>
      </w:r>
      <w:r>
        <w:rPr>
          <w:rFonts w:ascii="Times New Roman" w:hAnsi="Times New Roman" w:eastAsia="Times New Roman"/>
          <w:color w:val="231F20"/>
          <w:spacing w:val="6"/>
        </w:rPr>
        <w:t>Lancet </w:t>
      </w:r>
      <w:r>
        <w:rPr>
          <w:color w:val="231F20"/>
          <w:spacing w:val="12"/>
        </w:rPr>
        <w:t>杂志报道的洛匹那韦</w:t>
      </w:r>
      <w:r>
        <w:rPr>
          <w:color w:val="231F20"/>
          <w:spacing w:val="-5"/>
        </w:rPr>
        <w:t>（</w:t>
      </w:r>
      <w:r>
        <w:rPr>
          <w:rFonts w:ascii="Times New Roman" w:hAnsi="Times New Roman" w:eastAsia="Times New Roman"/>
          <w:color w:val="231F20"/>
          <w:spacing w:val="-5"/>
        </w:rPr>
        <w:t>Lopinavir</w:t>
      </w:r>
      <w:r>
        <w:rPr>
          <w:color w:val="231F20"/>
          <w:spacing w:val="-5"/>
        </w:rPr>
        <w:t>）</w:t>
      </w:r>
      <w:r>
        <w:rPr>
          <w:color w:val="231F20"/>
          <w:spacing w:val="15"/>
        </w:rPr>
        <w:t>和利托那</w:t>
      </w:r>
      <w:r>
        <w:rPr>
          <w:color w:val="231F20"/>
          <w:spacing w:val="-58"/>
        </w:rPr>
        <w:t>韦</w:t>
      </w:r>
      <w:r>
        <w:rPr>
          <w:color w:val="231F20"/>
          <w:spacing w:val="-5"/>
        </w:rPr>
        <w:t>（</w:t>
      </w:r>
      <w:r>
        <w:rPr>
          <w:rFonts w:ascii="Times New Roman" w:hAnsi="Times New Roman" w:eastAsia="Times New Roman"/>
          <w:color w:val="231F20"/>
          <w:spacing w:val="-5"/>
        </w:rPr>
        <w:t>Ritonavir</w:t>
      </w:r>
      <w:r>
        <w:rPr>
          <w:color w:val="231F20"/>
          <w:spacing w:val="-5"/>
        </w:rPr>
        <w:t>）</w:t>
      </w:r>
      <w:r>
        <w:rPr>
          <w:color w:val="231F20"/>
          <w:spacing w:val="-4"/>
        </w:rPr>
        <w:t>等抗 </w:t>
      </w:r>
      <w:r>
        <w:rPr>
          <w:rFonts w:ascii="Times New Roman" w:hAnsi="Times New Roman" w:eastAsia="Times New Roman"/>
          <w:color w:val="231F20"/>
          <w:spacing w:val="5"/>
        </w:rPr>
        <w:t>HIV </w:t>
      </w:r>
      <w:r>
        <w:rPr>
          <w:color w:val="231F20"/>
          <w:spacing w:val="9"/>
        </w:rPr>
        <w:t>药物联合治疗 </w:t>
      </w:r>
      <w:r>
        <w:rPr>
          <w:rFonts w:ascii="Times New Roman" w:hAnsi="Times New Roman" w:eastAsia="Times New Roman"/>
          <w:color w:val="231F20"/>
          <w:spacing w:val="7"/>
        </w:rPr>
        <w:t>2019-nCoV </w:t>
      </w:r>
      <w:r>
        <w:rPr>
          <w:color w:val="231F20"/>
          <w:spacing w:val="6"/>
        </w:rPr>
        <w:t>的随机对照试验；针对中东呼</w:t>
      </w:r>
      <w:r>
        <w:rPr>
          <w:color w:val="231F20"/>
          <w:spacing w:val="13"/>
        </w:rPr>
        <w:t>吸综合征</w:t>
      </w:r>
      <w:r>
        <w:rPr>
          <w:color w:val="231F20"/>
          <w:spacing w:val="-9"/>
        </w:rPr>
        <w:t>（</w:t>
      </w:r>
      <w:r>
        <w:rPr>
          <w:rFonts w:ascii="Times New Roman" w:hAnsi="Times New Roman" w:eastAsia="Times New Roman"/>
          <w:color w:val="231F20"/>
          <w:spacing w:val="-9"/>
        </w:rPr>
        <w:t>MERS</w:t>
      </w:r>
      <w:r>
        <w:rPr>
          <w:color w:val="231F20"/>
          <w:spacing w:val="-9"/>
        </w:rPr>
        <w:t>）</w:t>
      </w:r>
      <w:r>
        <w:rPr>
          <w:color w:val="231F20"/>
          <w:spacing w:val="29"/>
        </w:rPr>
        <w:t>的洛匹那韦</w:t>
      </w:r>
      <w:r>
        <w:rPr>
          <w:rFonts w:ascii="Times New Roman" w:hAnsi="Times New Roman" w:eastAsia="Times New Roman"/>
          <w:color w:val="231F20"/>
          <w:spacing w:val="4"/>
        </w:rPr>
        <w:t>/</w:t>
      </w:r>
      <w:r>
        <w:rPr>
          <w:color w:val="231F20"/>
          <w:spacing w:val="25"/>
        </w:rPr>
        <w:t>利托那韦联合加干扰素 </w:t>
      </w:r>
      <w:r>
        <w:rPr>
          <w:rFonts w:ascii="Times New Roman" w:hAnsi="Times New Roman" w:eastAsia="Times New Roman"/>
          <w:color w:val="231F20"/>
        </w:rPr>
        <w:t>β</w:t>
      </w:r>
      <w:r>
        <w:rPr>
          <w:rFonts w:ascii="Times New Roman" w:hAnsi="Times New Roman" w:eastAsia="Times New Roman"/>
          <w:color w:val="231F20"/>
          <w:spacing w:val="-4"/>
        </w:rPr>
        <w:t> -</w:t>
      </w:r>
      <w:r>
        <w:rPr>
          <w:rFonts w:ascii="Times New Roman" w:hAnsi="Times New Roman" w:eastAsia="Times New Roman"/>
          <w:color w:val="231F20"/>
          <w:spacing w:val="4"/>
        </w:rPr>
        <w:t>1b </w:t>
      </w:r>
      <w:r>
        <w:rPr>
          <w:color w:val="231F20"/>
          <w:spacing w:val="17"/>
        </w:rPr>
        <w:t>也在用于 </w:t>
      </w:r>
      <w:r>
        <w:rPr>
          <w:rFonts w:ascii="Times New Roman" w:hAnsi="Times New Roman" w:eastAsia="Times New Roman"/>
          <w:color w:val="231F20"/>
          <w:spacing w:val="6"/>
        </w:rPr>
        <w:t>2019- </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rPr>
        <w:t> </w:t>
      </w:r>
      <w:r>
        <w:rPr>
          <w:color w:val="231F20"/>
          <w:spacing w:val="1"/>
          <w:w w:val="101"/>
        </w:rPr>
        <w:t>的临床治疗；而也有很多专家认为，</w:t>
      </w:r>
      <w:r>
        <w:rPr>
          <w:rFonts w:ascii="Times New Roman" w:hAnsi="Times New Roman" w:eastAsia="Times New Roman"/>
          <w:color w:val="231F20"/>
          <w:spacing w:val="11"/>
          <w:w w:val="101"/>
        </w:rPr>
        <w:t>R</w:t>
      </w:r>
      <w:r>
        <w:rPr>
          <w:rFonts w:ascii="Times New Roman" w:hAnsi="Times New Roman" w:eastAsia="Times New Roman"/>
          <w:color w:val="231F20"/>
          <w:spacing w:val="7"/>
          <w:w w:val="101"/>
        </w:rPr>
        <w:t>e</w:t>
      </w:r>
      <w:r>
        <w:rPr>
          <w:rFonts w:ascii="Times New Roman" w:hAnsi="Times New Roman" w:eastAsia="Times New Roman"/>
          <w:color w:val="231F20"/>
          <w:spacing w:val="12"/>
          <w:w w:val="101"/>
        </w:rPr>
        <w:t>m</w:t>
      </w:r>
      <w:r>
        <w:rPr>
          <w:rFonts w:ascii="Times New Roman" w:hAnsi="Times New Roman" w:eastAsia="Times New Roman"/>
          <w:color w:val="231F20"/>
          <w:spacing w:val="8"/>
          <w:w w:val="101"/>
        </w:rPr>
        <w:t>d</w:t>
      </w:r>
      <w:r>
        <w:rPr>
          <w:rFonts w:ascii="Times New Roman" w:hAnsi="Times New Roman" w:eastAsia="Times New Roman"/>
          <w:color w:val="231F20"/>
          <w:spacing w:val="7"/>
          <w:w w:val="101"/>
        </w:rPr>
        <w:t>e</w:t>
      </w:r>
      <w:r>
        <w:rPr>
          <w:rFonts w:ascii="Times New Roman" w:hAnsi="Times New Roman" w:eastAsia="Times New Roman"/>
          <w:color w:val="231F20"/>
          <w:spacing w:val="6"/>
          <w:w w:val="101"/>
        </w:rPr>
        <w:t>s</w:t>
      </w:r>
      <w:r>
        <w:rPr>
          <w:rFonts w:ascii="Times New Roman" w:hAnsi="Times New Roman" w:eastAsia="Times New Roman"/>
          <w:color w:val="231F20"/>
          <w:spacing w:val="4"/>
          <w:w w:val="101"/>
        </w:rPr>
        <w:t>i</w:t>
      </w:r>
      <w:r>
        <w:rPr>
          <w:rFonts w:ascii="Times New Roman" w:hAnsi="Times New Roman" w:eastAsia="Times New Roman"/>
          <w:color w:val="231F20"/>
          <w:spacing w:val="8"/>
          <w:w w:val="101"/>
        </w:rPr>
        <w:t>v</w:t>
      </w:r>
      <w:r>
        <w:rPr>
          <w:rFonts w:ascii="Times New Roman" w:hAnsi="Times New Roman" w:eastAsia="Times New Roman"/>
          <w:color w:val="231F20"/>
          <w:spacing w:val="4"/>
          <w:w w:val="101"/>
        </w:rPr>
        <w:t>i</w:t>
      </w:r>
      <w:r>
        <w:rPr>
          <w:rFonts w:ascii="Times New Roman" w:hAnsi="Times New Roman" w:eastAsia="Times New Roman"/>
          <w:color w:val="231F20"/>
          <w:w w:val="101"/>
        </w:rPr>
        <w:t>r</w:t>
      </w:r>
      <w:r>
        <w:rPr>
          <w:rFonts w:ascii="Times New Roman" w:hAnsi="Times New Roman" w:eastAsia="Times New Roman"/>
          <w:color w:val="231F20"/>
        </w:rPr>
        <w:t> </w:t>
      </w:r>
      <w:r>
        <w:rPr>
          <w:color w:val="231F20"/>
          <w:spacing w:val="12"/>
          <w:w w:val="101"/>
        </w:rPr>
        <w:t>有望是</w:t>
      </w:r>
      <w:r>
        <w:rPr>
          <w:color w:val="231F20"/>
          <w:spacing w:val="-54"/>
        </w:rPr>
        <w:t> </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rPr>
        <w:t> </w:t>
      </w:r>
      <w:r>
        <w:rPr>
          <w:color w:val="231F20"/>
          <w:spacing w:val="12"/>
          <w:w w:val="101"/>
        </w:rPr>
        <w:t>最有前</w:t>
      </w:r>
      <w:r>
        <w:rPr>
          <w:color w:val="231F20"/>
          <w:spacing w:val="18"/>
        </w:rPr>
        <w:t>景的药物，其理想治疗方法很可能是 </w:t>
      </w:r>
      <w:r>
        <w:rPr>
          <w:rFonts w:ascii="Times New Roman" w:hAnsi="Times New Roman" w:eastAsia="Times New Roman"/>
          <w:color w:val="231F20"/>
          <w:spacing w:val="6"/>
        </w:rPr>
        <w:t>Remdesivir </w:t>
      </w:r>
      <w:r>
        <w:rPr>
          <w:color w:val="231F20"/>
          <w:spacing w:val="30"/>
        </w:rPr>
        <w:t>联合其它单克隆抗体类的</w:t>
      </w:r>
      <w:r>
        <w:rPr>
          <w:color w:val="231F20"/>
          <w:spacing w:val="10"/>
        </w:rPr>
        <w:t>药物。</w:t>
      </w:r>
    </w:p>
    <w:p>
      <w:pPr>
        <w:pStyle w:val="BodyText"/>
        <w:spacing w:line="348" w:lineRule="auto" w:before="7"/>
        <w:ind w:left="222" w:right="226" w:firstLine="440"/>
        <w:jc w:val="both"/>
        <w:rPr>
          <w:rFonts w:ascii="Times New Roman" w:eastAsia="Times New Roman"/>
        </w:rPr>
      </w:pPr>
      <w:r>
        <w:rPr>
          <w:color w:val="231F20"/>
          <w:w w:val="101"/>
        </w:rPr>
        <w:t>相关链接：</w:t>
      </w:r>
      <w:r>
        <w:rPr>
          <w:rFonts w:ascii="Times New Roman" w:eastAsia="Times New Roman"/>
          <w:color w:val="231F20"/>
          <w:w w:val="101"/>
        </w:rPr>
        <w:t>https://</w:t>
      </w:r>
      <w:hyperlink r:id="rId23">
        <w:r>
          <w:rPr>
            <w:rFonts w:ascii="Times New Roman" w:eastAsia="Times New Roman"/>
            <w:color w:val="231F20"/>
            <w:w w:val="101"/>
          </w:rPr>
          <w:t>www.</w:t>
        </w:r>
        <w:r>
          <w:rPr>
            <w:rFonts w:ascii="Times New Roman" w:eastAsia="Times New Roman"/>
            <w:color w:val="231F20"/>
          </w:rPr>
          <w:t> </w:t>
        </w:r>
      </w:hyperlink>
      <w:r>
        <w:rPr>
          <w:rFonts w:ascii="Times New Roman" w:eastAsia="Times New Roman"/>
          <w:color w:val="231F20"/>
          <w:w w:val="101"/>
        </w:rPr>
        <w:t>sciencemag.</w:t>
      </w:r>
      <w:r>
        <w:rPr>
          <w:rFonts w:ascii="Times New Roman" w:eastAsia="Times New Roman"/>
          <w:color w:val="231F20"/>
        </w:rPr>
        <w:t> </w:t>
      </w:r>
      <w:r>
        <w:rPr>
          <w:rFonts w:ascii="Times New Roman" w:eastAsia="Times New Roman"/>
          <w:color w:val="231F20"/>
          <w:w w:val="101"/>
        </w:rPr>
        <w:t>org/news/2020/01/can-anti-hiv-combina- </w:t>
      </w:r>
      <w:r>
        <w:rPr>
          <w:rFonts w:ascii="Times New Roman" w:eastAsia="Times New Roman"/>
          <w:color w:val="231F20"/>
        </w:rPr>
        <w:t>tion-or-other-existing-drugs-outwit-new-coronavirus</w:t>
      </w:r>
    </w:p>
    <w:p>
      <w:pPr>
        <w:spacing w:after="0" w:line="348" w:lineRule="auto"/>
        <w:jc w:val="both"/>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4"/>
        </w:numPr>
        <w:tabs>
          <w:tab w:pos="902" w:val="left" w:leader="none"/>
          <w:tab w:pos="903" w:val="left" w:leader="none"/>
        </w:tabs>
        <w:spacing w:line="300" w:lineRule="auto" w:before="72" w:after="0"/>
        <w:ind w:left="876" w:right="242" w:hanging="652"/>
        <w:jc w:val="left"/>
      </w:pPr>
      <w:bookmarkStart w:name="3.9  1月27日_Science新闻报道称科学家正以创纪录的速度研发新型冠状" w:id="184"/>
      <w:bookmarkEnd w:id="184"/>
      <w:r>
        <w:rPr/>
      </w:r>
      <w:bookmarkStart w:name="_bookmark61" w:id="185"/>
      <w:bookmarkEnd w:id="185"/>
      <w:r>
        <w:rPr/>
      </w:r>
      <w:bookmarkStart w:name="_bookmark61" w:id="186"/>
      <w:bookmarkEnd w:id="186"/>
      <w:r>
        <w:rPr>
          <w:color w:val="231F20"/>
          <w:w w:val="110"/>
        </w:rPr>
        <w:t>1</w:t>
      </w:r>
      <w:r>
        <w:rPr>
          <w:color w:val="231F20"/>
          <w:spacing w:val="-74"/>
        </w:rPr>
        <w:t> </w:t>
      </w:r>
      <w:r>
        <w:rPr>
          <w:color w:val="231F20"/>
          <w:w w:val="99"/>
        </w:rPr>
        <w:t>月</w:t>
      </w:r>
      <w:r>
        <w:rPr>
          <w:color w:val="231F20"/>
          <w:spacing w:val="-65"/>
        </w:rPr>
        <w:t> </w:t>
      </w:r>
      <w:r>
        <w:rPr>
          <w:color w:val="231F20"/>
          <w:spacing w:val="11"/>
          <w:w w:val="110"/>
        </w:rPr>
        <w:t>2</w:t>
      </w:r>
      <w:r>
        <w:rPr>
          <w:color w:val="231F20"/>
          <w:w w:val="110"/>
        </w:rPr>
        <w:t>7</w:t>
      </w:r>
      <w:r>
        <w:rPr>
          <w:color w:val="231F20"/>
          <w:spacing w:val="-74"/>
        </w:rPr>
        <w:t> </w:t>
      </w:r>
      <w:r>
        <w:rPr>
          <w:color w:val="231F20"/>
          <w:spacing w:val="30"/>
          <w:w w:val="99"/>
        </w:rPr>
        <w:t>日</w:t>
      </w:r>
      <w:r>
        <w:rPr>
          <w:color w:val="231F20"/>
          <w:spacing w:val="11"/>
          <w:w w:val="110"/>
        </w:rPr>
        <w:t>_</w:t>
      </w:r>
      <w:r>
        <w:rPr>
          <w:color w:val="231F20"/>
          <w:spacing w:val="13"/>
          <w:w w:val="132"/>
        </w:rPr>
        <w:t>S</w:t>
      </w:r>
      <w:r>
        <w:rPr>
          <w:color w:val="231F20"/>
          <w:spacing w:val="10"/>
          <w:w w:val="99"/>
        </w:rPr>
        <w:t>c</w:t>
      </w:r>
      <w:r>
        <w:rPr>
          <w:color w:val="231F20"/>
          <w:spacing w:val="4"/>
          <w:w w:val="43"/>
        </w:rPr>
        <w:t>i</w:t>
      </w:r>
      <w:r>
        <w:rPr>
          <w:color w:val="231F20"/>
          <w:spacing w:val="11"/>
          <w:w w:val="110"/>
        </w:rPr>
        <w:t>en</w:t>
      </w:r>
      <w:r>
        <w:rPr>
          <w:color w:val="231F20"/>
          <w:spacing w:val="10"/>
          <w:w w:val="99"/>
        </w:rPr>
        <w:t>c</w:t>
      </w:r>
      <w:r>
        <w:rPr>
          <w:color w:val="231F20"/>
          <w:w w:val="110"/>
        </w:rPr>
        <w:t>e</w:t>
      </w:r>
      <w:r>
        <w:rPr>
          <w:color w:val="231F20"/>
          <w:spacing w:val="-74"/>
        </w:rPr>
        <w:t> </w:t>
      </w:r>
      <w:r>
        <w:rPr>
          <w:color w:val="231F20"/>
          <w:spacing w:val="28"/>
          <w:w w:val="99"/>
        </w:rPr>
        <w:t>新闻报道称科学家正以创纪录的速</w:t>
      </w:r>
      <w:r>
        <w:rPr>
          <w:color w:val="231F20"/>
          <w:spacing w:val="8"/>
        </w:rPr>
        <w:t>度研发新型冠状病毒疫苗，但可能为时已晚</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7</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pPr>
      <w:r>
        <w:rPr>
          <w:color w:val="231F20"/>
          <w:spacing w:val="-6"/>
        </w:rPr>
        <w:t>新闻简介：据 </w:t>
      </w:r>
      <w:r>
        <w:rPr>
          <w:rFonts w:ascii="Times New Roman" w:eastAsia="Times New Roman"/>
          <w:color w:val="231F20"/>
          <w:spacing w:val="6"/>
        </w:rPr>
        <w:t>Science</w:t>
      </w:r>
      <w:r>
        <w:rPr>
          <w:rFonts w:ascii="Times New Roman" w:eastAsia="Times New Roman"/>
          <w:color w:val="231F20"/>
          <w:spacing w:val="-1"/>
        </w:rPr>
        <w:t> </w:t>
      </w:r>
      <w:r>
        <w:rPr>
          <w:color w:val="231F20"/>
          <w:spacing w:val="-4"/>
        </w:rPr>
        <w:t>新闻报道，尽管 </w:t>
      </w:r>
      <w:r>
        <w:rPr>
          <w:rFonts w:ascii="Times New Roman" w:eastAsia="Times New Roman"/>
          <w:color w:val="231F20"/>
          <w:spacing w:val="7"/>
        </w:rPr>
        <w:t>CEPI</w:t>
      </w:r>
      <w:r>
        <w:rPr>
          <w:rFonts w:ascii="Times New Roman" w:eastAsia="Times New Roman"/>
          <w:color w:val="231F20"/>
          <w:spacing w:val="-4"/>
        </w:rPr>
        <w:t> </w:t>
      </w:r>
      <w:r>
        <w:rPr>
          <w:color w:val="231F20"/>
          <w:spacing w:val="-20"/>
        </w:rPr>
        <w:t>于 </w:t>
      </w:r>
      <w:r>
        <w:rPr>
          <w:rFonts w:ascii="Times New Roman" w:eastAsia="Times New Roman"/>
          <w:color w:val="231F20"/>
        </w:rPr>
        <w:t>1 </w:t>
      </w:r>
      <w:r>
        <w:rPr>
          <w:color w:val="231F20"/>
          <w:spacing w:val="-20"/>
        </w:rPr>
        <w:t>月 </w:t>
      </w:r>
      <w:r>
        <w:rPr>
          <w:rFonts w:ascii="Times New Roman" w:eastAsia="Times New Roman"/>
          <w:color w:val="231F20"/>
          <w:spacing w:val="4"/>
        </w:rPr>
        <w:t>23</w:t>
      </w:r>
      <w:r>
        <w:rPr>
          <w:rFonts w:ascii="Times New Roman" w:eastAsia="Times New Roman"/>
          <w:color w:val="231F20"/>
          <w:spacing w:val="1"/>
        </w:rPr>
        <w:t> </w:t>
      </w:r>
      <w:r>
        <w:rPr>
          <w:color w:val="231F20"/>
          <w:spacing w:val="19"/>
        </w:rPr>
        <w:t>日迅速宣布其将资助</w:t>
      </w:r>
      <w:r>
        <w:rPr>
          <w:color w:val="231F20"/>
        </w:rPr>
        <w:t>昆士兰大学、</w:t>
      </w:r>
      <w:r>
        <w:rPr>
          <w:rFonts w:ascii="Times New Roman" w:eastAsia="Times New Roman"/>
          <w:color w:val="231F20"/>
          <w:spacing w:val="7"/>
        </w:rPr>
        <w:t>Moderna</w:t>
      </w:r>
      <w:r>
        <w:rPr>
          <w:rFonts w:ascii="Times New Roman" w:eastAsia="Times New Roman"/>
          <w:color w:val="231F20"/>
          <w:spacing w:val="21"/>
        </w:rPr>
        <w:t> </w:t>
      </w:r>
      <w:r>
        <w:rPr>
          <w:color w:val="231F20"/>
          <w:spacing w:val="26"/>
        </w:rPr>
        <w:t>公司以及</w:t>
      </w:r>
      <w:r>
        <w:rPr>
          <w:rFonts w:ascii="Times New Roman" w:eastAsia="Times New Roman"/>
          <w:color w:val="231F20"/>
          <w:spacing w:val="5"/>
        </w:rPr>
        <w:t>Inovio</w:t>
      </w:r>
      <w:r>
        <w:rPr>
          <w:rFonts w:ascii="Times New Roman" w:eastAsia="Times New Roman"/>
          <w:color w:val="231F20"/>
          <w:spacing w:val="10"/>
        </w:rPr>
        <w:t> </w:t>
      </w:r>
      <w:r>
        <w:rPr>
          <w:color w:val="231F20"/>
          <w:spacing w:val="12"/>
        </w:rPr>
        <w:t>公司三家机构总计 </w:t>
      </w:r>
      <w:r>
        <w:rPr>
          <w:rFonts w:ascii="Times New Roman" w:eastAsia="Times New Roman"/>
          <w:color w:val="231F20"/>
          <w:spacing w:val="6"/>
        </w:rPr>
        <w:t>1250</w:t>
      </w:r>
      <w:r>
        <w:rPr>
          <w:rFonts w:ascii="Times New Roman" w:eastAsia="Times New Roman"/>
          <w:color w:val="231F20"/>
          <w:spacing w:val="10"/>
        </w:rPr>
        <w:t> </w:t>
      </w:r>
      <w:r>
        <w:rPr>
          <w:color w:val="231F20"/>
          <w:spacing w:val="17"/>
        </w:rPr>
        <w:t>万美元的资金， </w:t>
      </w:r>
      <w:r>
        <w:rPr>
          <w:color w:val="231F20"/>
          <w:spacing w:val="3"/>
        </w:rPr>
        <w:t>用于开发 </w:t>
      </w:r>
      <w:r>
        <w:rPr>
          <w:rFonts w:ascii="Times New Roman" w:eastAsia="Times New Roman"/>
          <w:color w:val="231F20"/>
          <w:spacing w:val="7"/>
        </w:rPr>
        <w:t>2019-CoV</w:t>
      </w:r>
      <w:r>
        <w:rPr>
          <w:rFonts w:ascii="Times New Roman" w:eastAsia="Times New Roman"/>
          <w:color w:val="231F20"/>
          <w:spacing w:val="11"/>
        </w:rPr>
        <w:t> </w:t>
      </w:r>
      <w:r>
        <w:rPr>
          <w:color w:val="231F20"/>
          <w:spacing w:val="-1"/>
        </w:rPr>
        <w:t>疫苗，但即使实验疫苗在临床试验中起作用，要想快速批量</w:t>
      </w:r>
      <w:r>
        <w:rPr>
          <w:color w:val="231F20"/>
          <w:spacing w:val="22"/>
        </w:rPr>
        <w:t>生产也无疑面临着巨大的挑战。如果</w:t>
      </w:r>
      <w:r>
        <w:rPr>
          <w:rFonts w:ascii="Times New Roman" w:eastAsia="Times New Roman"/>
          <w:color w:val="231F20"/>
          <w:spacing w:val="7"/>
        </w:rPr>
        <w:t>Moderna</w:t>
      </w:r>
      <w:r>
        <w:rPr>
          <w:rFonts w:ascii="Times New Roman" w:eastAsia="Times New Roman"/>
          <w:color w:val="231F20"/>
          <w:spacing w:val="15"/>
        </w:rPr>
        <w:t> </w:t>
      </w:r>
      <w:r>
        <w:rPr>
          <w:color w:val="231F20"/>
          <w:spacing w:val="18"/>
        </w:rPr>
        <w:t>将其所有疫苗生产能力全部投入</w:t>
      </w:r>
      <w:r>
        <w:rPr>
          <w:color w:val="231F20"/>
        </w:rPr>
        <w:t>一种产品，则一年可以生产 </w:t>
      </w:r>
      <w:r>
        <w:rPr>
          <w:rFonts w:ascii="Times New Roman" w:eastAsia="Times New Roman"/>
          <w:color w:val="231F20"/>
        </w:rPr>
        <w:t>1</w:t>
      </w:r>
      <w:r>
        <w:rPr>
          <w:rFonts w:ascii="Times New Roman" w:eastAsia="Times New Roman"/>
          <w:color w:val="231F20"/>
          <w:spacing w:val="-1"/>
        </w:rPr>
        <w:t> </w:t>
      </w:r>
      <w:r>
        <w:rPr>
          <w:color w:val="231F20"/>
          <w:spacing w:val="22"/>
        </w:rPr>
        <w:t>亿剂。现在</w:t>
      </w:r>
      <w:r>
        <w:rPr>
          <w:rFonts w:ascii="Times New Roman" w:eastAsia="Times New Roman"/>
          <w:color w:val="231F20"/>
          <w:spacing w:val="5"/>
        </w:rPr>
        <w:t>Inovio</w:t>
      </w:r>
      <w:r>
        <w:rPr>
          <w:rFonts w:ascii="Times New Roman" w:eastAsia="Times New Roman"/>
          <w:color w:val="231F20"/>
          <w:spacing w:val="-1"/>
        </w:rPr>
        <w:t> </w:t>
      </w:r>
      <w:r>
        <w:rPr>
          <w:color w:val="231F20"/>
          <w:spacing w:val="6"/>
        </w:rPr>
        <w:t>一年只能生产 </w:t>
      </w:r>
      <w:r>
        <w:rPr>
          <w:rFonts w:ascii="Times New Roman" w:eastAsia="Times New Roman"/>
          <w:color w:val="231F20"/>
          <w:spacing w:val="4"/>
        </w:rPr>
        <w:t>10</w:t>
      </w:r>
      <w:r>
        <w:rPr>
          <w:rFonts w:ascii="Times New Roman" w:eastAsia="Times New Roman"/>
          <w:color w:val="231F20"/>
          <w:spacing w:val="-1"/>
        </w:rPr>
        <w:t> </w:t>
      </w:r>
      <w:r>
        <w:rPr>
          <w:color w:val="231F20"/>
          <w:spacing w:val="14"/>
        </w:rPr>
        <w:t>万剂。昆士兰</w:t>
      </w:r>
      <w:r>
        <w:rPr>
          <w:color w:val="231F20"/>
          <w:spacing w:val="1"/>
        </w:rPr>
        <w:t>州研究小组说，它可以在 </w:t>
      </w:r>
      <w:r>
        <w:rPr>
          <w:rFonts w:ascii="Times New Roman" w:eastAsia="Times New Roman"/>
          <w:color w:val="231F20"/>
        </w:rPr>
        <w:t>6</w:t>
      </w:r>
      <w:r>
        <w:rPr>
          <w:rFonts w:ascii="Times New Roman" w:eastAsia="Times New Roman"/>
          <w:color w:val="231F20"/>
          <w:spacing w:val="7"/>
        </w:rPr>
        <w:t> </w:t>
      </w:r>
      <w:r>
        <w:rPr>
          <w:color w:val="231F20"/>
          <w:spacing w:val="9"/>
        </w:rPr>
        <w:t>个月内量产 </w:t>
      </w:r>
      <w:r>
        <w:rPr>
          <w:rFonts w:ascii="Times New Roman" w:eastAsia="Times New Roman"/>
          <w:color w:val="231F20"/>
          <w:spacing w:val="4"/>
        </w:rPr>
        <w:t>20</w:t>
      </w:r>
      <w:r>
        <w:rPr>
          <w:rFonts w:ascii="Times New Roman" w:eastAsia="Times New Roman"/>
          <w:color w:val="231F20"/>
          <w:spacing w:val="7"/>
        </w:rPr>
        <w:t> </w:t>
      </w:r>
      <w:r>
        <w:rPr>
          <w:color w:val="231F20"/>
          <w:spacing w:val="21"/>
        </w:rPr>
        <w:t>万剂。但即使这样飞速开发和生产</w:t>
      </w:r>
      <w:r>
        <w:rPr>
          <w:color w:val="231F20"/>
          <w:spacing w:val="-87"/>
        </w:rPr>
        <w:t>，</w:t>
      </w:r>
      <w:r>
        <w:rPr>
          <w:color w:val="231F20"/>
          <w:spacing w:val="20"/>
        </w:rPr>
        <w:t>仍无法满足保护世界人口的需求。假设新的冠状病毒呈季节性感染和爆 发</w:t>
      </w:r>
      <w:r>
        <w:rPr>
          <w:color w:val="231F20"/>
          <w:spacing w:val="-94"/>
        </w:rPr>
        <w:t>，</w:t>
      </w:r>
      <w:r>
        <w:rPr>
          <w:color w:val="231F20"/>
          <w:spacing w:val="16"/>
        </w:rPr>
        <w:t>就像许多呼吸道病毒一样</w:t>
      </w:r>
      <w:r>
        <w:rPr>
          <w:color w:val="231F20"/>
          <w:spacing w:val="3"/>
        </w:rPr>
        <w:t>，那么疫苗生产的时间仍然晚矣。</w:t>
      </w:r>
    </w:p>
    <w:p>
      <w:pPr>
        <w:pStyle w:val="BodyText"/>
        <w:spacing w:line="348" w:lineRule="auto"/>
        <w:ind w:left="222" w:right="229" w:firstLine="440"/>
        <w:rPr>
          <w:rFonts w:ascii="Times New Roman" w:eastAsia="Times New Roman"/>
        </w:rPr>
      </w:pPr>
      <w:r>
        <w:rPr>
          <w:color w:val="231F20"/>
          <w:spacing w:val="10"/>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w w:val="101"/>
          </w:rPr>
          <w:t>.</w:t>
        </w:r>
        <w:r>
          <w:rPr>
            <w:rFonts w:ascii="Times New Roman" w:eastAsia="Times New Roman"/>
            <w:color w:val="231F20"/>
            <w:spacing w:val="-30"/>
          </w:rPr>
          <w:t> </w:t>
        </w:r>
      </w:hyperlink>
      <w:r>
        <w:rPr>
          <w:rFonts w:ascii="Times New Roman" w:eastAsia="Times New Roman"/>
          <w:color w:val="231F20"/>
          <w:spacing w:val="6"/>
          <w:w w:val="101"/>
        </w:rPr>
        <w:t>s</w:t>
      </w:r>
      <w:r>
        <w:rPr>
          <w:rFonts w:ascii="Times New Roman" w:eastAsia="Times New Roman"/>
          <w:color w:val="231F20"/>
          <w:spacing w:val="7"/>
          <w:w w:val="101"/>
        </w:rPr>
        <w:t>c</w:t>
      </w:r>
      <w:r>
        <w:rPr>
          <w:rFonts w:ascii="Times New Roman" w:eastAsia="Times New Roman"/>
          <w:color w:val="231F20"/>
          <w:spacing w:val="4"/>
          <w:w w:val="101"/>
        </w:rPr>
        <w:t>i</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7"/>
          <w:w w:val="101"/>
        </w:rPr>
        <w:t>ce</w:t>
      </w:r>
      <w:r>
        <w:rPr>
          <w:rFonts w:ascii="Times New Roman" w:eastAsia="Times New Roman"/>
          <w:color w:val="231F20"/>
          <w:spacing w:val="12"/>
          <w:w w:val="101"/>
        </w:rPr>
        <w:t>m</w:t>
      </w:r>
      <w:r>
        <w:rPr>
          <w:rFonts w:ascii="Times New Roman" w:eastAsia="Times New Roman"/>
          <w:color w:val="231F20"/>
          <w:spacing w:val="7"/>
          <w:w w:val="101"/>
        </w:rPr>
        <w:t>a</w:t>
      </w:r>
      <w:r>
        <w:rPr>
          <w:rFonts w:ascii="Times New Roman" w:eastAsia="Times New Roman"/>
          <w:color w:val="231F20"/>
          <w:spacing w:val="8"/>
          <w:w w:val="101"/>
        </w:rPr>
        <w:t>g</w:t>
      </w:r>
      <w:r>
        <w:rPr>
          <w:rFonts w:ascii="Times New Roman" w:eastAsia="Times New Roman"/>
          <w:color w:val="231F20"/>
          <w:w w:val="101"/>
        </w:rPr>
        <w:t>.</w:t>
      </w:r>
      <w:r>
        <w:rPr>
          <w:rFonts w:ascii="Times New Roman" w:eastAsia="Times New Roman"/>
          <w:color w:val="231F20"/>
          <w:spacing w:val="-30"/>
        </w:rPr>
        <w:t> </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6"/>
          <w:w w:val="101"/>
        </w:rPr>
        <w:t>s</w:t>
      </w:r>
      <w:r>
        <w:rPr>
          <w:rFonts w:ascii="Times New Roman" w:eastAsia="Times New Roman"/>
          <w:color w:val="231F20"/>
          <w:spacing w:val="7"/>
          <w:w w:val="101"/>
        </w:rPr>
        <w:t>c</w:t>
      </w:r>
      <w:r>
        <w:rPr>
          <w:rFonts w:ascii="Times New Roman" w:eastAsia="Times New Roman"/>
          <w:color w:val="231F20"/>
          <w:spacing w:val="4"/>
          <w:w w:val="101"/>
        </w:rPr>
        <w:t>i</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ti</w:t>
      </w:r>
      <w:r>
        <w:rPr>
          <w:rFonts w:ascii="Times New Roman" w:eastAsia="Times New Roman"/>
          <w:color w:val="231F20"/>
          <w:spacing w:val="6"/>
          <w:w w:val="101"/>
        </w:rPr>
        <w:t>s</w:t>
      </w:r>
      <w:r>
        <w:rPr>
          <w:rFonts w:ascii="Times New Roman" w:eastAsia="Times New Roman"/>
          <w:color w:val="231F20"/>
          <w:spacing w:val="4"/>
          <w:w w:val="101"/>
        </w:rPr>
        <w:t>t</w:t>
      </w:r>
      <w:r>
        <w:rPr>
          <w:rFonts w:ascii="Times New Roman" w:eastAsia="Times New Roman"/>
          <w:color w:val="231F20"/>
          <w:spacing w:val="6"/>
          <w:w w:val="101"/>
        </w:rPr>
        <w:t>s</w:t>
      </w:r>
      <w:r>
        <w:rPr>
          <w:rFonts w:ascii="Times New Roman" w:eastAsia="Times New Roman"/>
          <w:color w:val="231F20"/>
          <w:spacing w:val="5"/>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5"/>
          <w:w w:val="101"/>
        </w:rPr>
        <w:t>-</w:t>
      </w:r>
      <w:r>
        <w:rPr>
          <w:rFonts w:ascii="Times New Roman" w:eastAsia="Times New Roman"/>
          <w:color w:val="231F20"/>
          <w:spacing w:val="12"/>
          <w:w w:val="101"/>
        </w:rPr>
        <w:t>m</w:t>
      </w:r>
      <w:r>
        <w:rPr>
          <w:rFonts w:ascii="Times New Roman" w:eastAsia="Times New Roman"/>
          <w:color w:val="231F20"/>
          <w:spacing w:val="8"/>
          <w:w w:val="101"/>
        </w:rPr>
        <w:t>ov</w:t>
      </w:r>
      <w:r>
        <w:rPr>
          <w:rFonts w:ascii="Times New Roman" w:eastAsia="Times New Roman"/>
          <w:color w:val="231F20"/>
          <w:spacing w:val="4"/>
          <w:w w:val="101"/>
        </w:rPr>
        <w:t>i</w:t>
      </w:r>
      <w:r>
        <w:rPr>
          <w:rFonts w:ascii="Times New Roman" w:eastAsia="Times New Roman"/>
          <w:color w:val="231F20"/>
          <w:spacing w:val="8"/>
          <w:w w:val="101"/>
        </w:rPr>
        <w:t>ng</w:t>
      </w:r>
      <w:r>
        <w:rPr>
          <w:rFonts w:ascii="Times New Roman" w:eastAsia="Times New Roman"/>
          <w:color w:val="231F20"/>
          <w:w w:val="101"/>
        </w:rPr>
        <w:t>- </w:t>
      </w:r>
      <w:r>
        <w:rPr>
          <w:rFonts w:ascii="Times New Roman" w:eastAsia="Times New Roman"/>
          <w:color w:val="231F20"/>
          <w:spacing w:val="6"/>
        </w:rPr>
        <w:t>record-speed-create-new-coronavirus-vaccines-they-may-come-too</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26"/>
        </w:rPr>
      </w:pPr>
    </w:p>
    <w:p>
      <w:pPr>
        <w:pStyle w:val="Heading2"/>
        <w:numPr>
          <w:ilvl w:val="1"/>
          <w:numId w:val="14"/>
        </w:numPr>
        <w:tabs>
          <w:tab w:pos="1057" w:val="left" w:leader="none"/>
          <w:tab w:pos="1058" w:val="left" w:leader="none"/>
        </w:tabs>
        <w:spacing w:line="300" w:lineRule="auto" w:before="0" w:after="0"/>
        <w:ind w:left="1035" w:right="242" w:hanging="811"/>
        <w:jc w:val="left"/>
      </w:pPr>
      <w:bookmarkStart w:name="3.10  1月27日_上海新发与再现传染病研究所研制出广谱抗病毒喷剂，对201" w:id="187"/>
      <w:bookmarkEnd w:id="187"/>
      <w:r>
        <w:rPr/>
      </w:r>
      <w:bookmarkStart w:name="_bookmark62" w:id="188"/>
      <w:bookmarkEnd w:id="188"/>
      <w:r>
        <w:rPr/>
      </w:r>
      <w:bookmarkStart w:name="_bookmark62" w:id="189"/>
      <w:bookmarkEnd w:id="189"/>
      <w:r>
        <w:rPr>
          <w:color w:val="231F20"/>
        </w:rPr>
        <w:t>1</w:t>
      </w:r>
      <w:r>
        <w:rPr>
          <w:color w:val="231F20"/>
          <w:spacing w:val="-39"/>
        </w:rPr>
        <w:t> 月 </w:t>
      </w:r>
      <w:r>
        <w:rPr>
          <w:color w:val="231F20"/>
          <w:spacing w:val="5"/>
        </w:rPr>
        <w:t>27</w:t>
      </w:r>
      <w:r>
        <w:rPr>
          <w:color w:val="231F20"/>
          <w:spacing w:val="-18"/>
        </w:rPr>
        <w:t> 日</w:t>
      </w:r>
      <w:r>
        <w:rPr>
          <w:color w:val="231F20"/>
          <w:spacing w:val="21"/>
        </w:rPr>
        <w:t>_</w:t>
      </w:r>
      <w:r>
        <w:rPr>
          <w:color w:val="231F20"/>
          <w:spacing w:val="28"/>
        </w:rPr>
        <w:t>上海新发与再现传染病研究所研制出广谱</w:t>
      </w:r>
      <w:r>
        <w:rPr>
          <w:color w:val="231F20"/>
          <w:spacing w:val="-12"/>
        </w:rPr>
        <w:t>抗病毒喷剂，对 </w:t>
      </w:r>
      <w:r>
        <w:rPr>
          <w:color w:val="231F20"/>
          <w:spacing w:val="8"/>
        </w:rPr>
        <w:t>2019</w:t>
      </w:r>
      <w:r>
        <w:rPr>
          <w:color w:val="231F20"/>
          <w:spacing w:val="9"/>
        </w:rPr>
        <w:t> 武汉新冠状病毒有抑制作用</w:t>
      </w:r>
    </w:p>
    <w:p>
      <w:pPr>
        <w:pStyle w:val="Heading3"/>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7</w:t>
      </w:r>
      <w:r>
        <w:rPr>
          <w:color w:val="231F20"/>
          <w:spacing w:val="-72"/>
        </w:rPr>
        <w:t> </w:t>
      </w:r>
      <w:r>
        <w:rPr>
          <w:color w:val="231F20"/>
          <w:w w:val="100"/>
        </w:rPr>
        <w:t>日</w:t>
      </w:r>
    </w:p>
    <w:p>
      <w:pPr>
        <w:pStyle w:val="BodyText"/>
        <w:spacing w:before="10"/>
        <w:rPr>
          <w:sz w:val="28"/>
        </w:rPr>
      </w:pPr>
    </w:p>
    <w:p>
      <w:pPr>
        <w:pStyle w:val="BodyText"/>
        <w:spacing w:line="336" w:lineRule="auto"/>
        <w:ind w:left="222" w:right="240" w:firstLine="440"/>
        <w:jc w:val="both"/>
      </w:pPr>
      <w:r>
        <w:rPr>
          <w:color w:val="231F20"/>
          <w:spacing w:val="-8"/>
        </w:rPr>
        <w:t>新闻简介：据报道，上海市</w:t>
      </w:r>
      <w:r>
        <w:rPr>
          <w:color w:val="231F20"/>
          <w:spacing w:val="-14"/>
        </w:rPr>
        <w:t>（</w:t>
      </w:r>
      <w:r>
        <w:rPr>
          <w:color w:val="231F20"/>
          <w:spacing w:val="13"/>
        </w:rPr>
        <w:t>复旦大学附属</w:t>
      </w:r>
      <w:r>
        <w:rPr>
          <w:color w:val="231F20"/>
          <w:spacing w:val="-57"/>
        </w:rPr>
        <w:t>）</w:t>
      </w:r>
      <w:r>
        <w:rPr>
          <w:color w:val="231F20"/>
          <w:spacing w:val="17"/>
        </w:rPr>
        <w:t>公共卫生临床中心新发与再现</w:t>
      </w:r>
      <w:r>
        <w:rPr>
          <w:color w:val="231F20"/>
          <w:spacing w:val="16"/>
        </w:rPr>
        <w:t>传染病研究所所长徐建青带领的科研团队研发的广谱抗病毒喷剂</w:t>
      </w:r>
      <w:r>
        <w:rPr>
          <w:color w:val="231F20"/>
          <w:spacing w:val="-7"/>
        </w:rPr>
        <w:t>，可用于应急</w:t>
      </w:r>
      <w:r>
        <w:rPr>
          <w:color w:val="231F20"/>
          <w:spacing w:val="-3"/>
        </w:rPr>
        <w:t>病房职业防护，并顺利通过伦理审查，首批抗病毒喷剂已送入上海市</w:t>
      </w:r>
      <w:r>
        <w:rPr>
          <w:color w:val="231F20"/>
          <w:spacing w:val="-18"/>
        </w:rPr>
        <w:t>（</w:t>
      </w:r>
      <w:r>
        <w:rPr>
          <w:color w:val="231F20"/>
          <w:spacing w:val="12"/>
        </w:rPr>
        <w:t>复旦大学</w:t>
      </w:r>
      <w:r>
        <w:rPr>
          <w:color w:val="231F20"/>
          <w:spacing w:val="2"/>
        </w:rPr>
        <w:t>附属</w:t>
      </w:r>
      <w:r>
        <w:rPr>
          <w:color w:val="231F20"/>
          <w:spacing w:val="-57"/>
        </w:rPr>
        <w:t>）</w:t>
      </w:r>
      <w:r>
        <w:rPr>
          <w:color w:val="231F20"/>
          <w:spacing w:val="19"/>
        </w:rPr>
        <w:t>公共卫生临床中心应急病房</w:t>
      </w:r>
      <w:r>
        <w:rPr>
          <w:color w:val="231F20"/>
          <w:spacing w:val="6"/>
        </w:rPr>
        <w:t>，为奋斗在一线的医护人员提供一道保护屏</w:t>
      </w:r>
      <w:r>
        <w:rPr>
          <w:color w:val="231F20"/>
          <w:spacing w:val="16"/>
        </w:rPr>
        <w:t>障。该抗病毒喷剂的研发追溯到六年前</w:t>
      </w:r>
      <w:r>
        <w:rPr>
          <w:color w:val="231F20"/>
          <w:spacing w:val="3"/>
        </w:rPr>
        <w:t>，徐建青教授希望研发一种广谱拮抗呼</w:t>
      </w:r>
      <w:r>
        <w:rPr>
          <w:color w:val="231F20"/>
          <w:spacing w:val="-4"/>
        </w:rPr>
        <w:t>吸道病毒感染的药物，基于此设想，研究团队设计了两种活性成分，其一可以抑</w:t>
      </w:r>
      <w:r>
        <w:rPr>
          <w:color w:val="231F20"/>
          <w:spacing w:val="4"/>
        </w:rPr>
        <w:t>制病毒复制，其二可抑制炎症反应且促进呼吸道粘膜修复。目前研究团队在体</w:t>
      </w:r>
      <w:r>
        <w:rPr>
          <w:color w:val="231F20"/>
          <w:spacing w:val="2"/>
        </w:rPr>
        <w:t>外与动物模型上，先后测试了两种活性成分对禽流感、人流感和寨卡病毒等一</w:t>
      </w:r>
      <w:r>
        <w:rPr>
          <w:color w:val="231F20"/>
          <w:spacing w:val="16"/>
        </w:rPr>
        <w:t>系列病毒的感染具有保护效果。冠状病毒与流感病毒</w:t>
      </w:r>
      <w:r>
        <w:rPr>
          <w:color w:val="231F20"/>
          <w:spacing w:val="1"/>
        </w:rPr>
        <w:t>、寨卡病毒和艾滋病病毒</w:t>
      </w:r>
      <w:r>
        <w:rPr>
          <w:color w:val="231F20"/>
          <w:spacing w:val="23"/>
        </w:rPr>
        <w:t>等均属于</w:t>
      </w:r>
      <w:r>
        <w:rPr>
          <w:rFonts w:ascii="Times New Roman" w:eastAsia="Times New Roman"/>
          <w:color w:val="231F20"/>
          <w:spacing w:val="7"/>
        </w:rPr>
        <w:t>RNA </w:t>
      </w:r>
      <w:r>
        <w:rPr>
          <w:color w:val="231F20"/>
          <w:spacing w:val="-1"/>
        </w:rPr>
        <w:t>病毒，从两种活性成分的作用机制上看，其对武汉新冠状病毒也</w:t>
      </w:r>
    </w:p>
    <w:p>
      <w:pPr>
        <w:spacing w:after="0" w:line="336" w:lineRule="auto"/>
        <w:jc w:val="both"/>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rPr>
        <w:t>能起到抑制作用。</w:t>
      </w:r>
    </w:p>
    <w:p>
      <w:pPr>
        <w:pStyle w:val="BodyText"/>
        <w:spacing w:before="106"/>
        <w:ind w:left="662"/>
        <w:rPr>
          <w:rFonts w:ascii="Times New Roman" w:eastAsia="Times New Roman"/>
        </w:rPr>
      </w:pPr>
      <w:r>
        <w:rPr>
          <w:color w:val="231F20"/>
          <w:spacing w:val="-6"/>
          <w:w w:val="101"/>
        </w:rPr>
        <w:t>相关链接：</w:t>
      </w:r>
      <w:hyperlink r:id="rId78">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5"/>
            <w:w w:val="101"/>
          </w:rPr>
          <w:t>f</w:t>
        </w:r>
        <w:r>
          <w:rPr>
            <w:rFonts w:ascii="Times New Roman" w:eastAsia="Times New Roman"/>
            <w:color w:val="231F20"/>
            <w:spacing w:val="8"/>
            <w:w w:val="101"/>
          </w:rPr>
          <w:t>ud</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7"/>
            <w:w w:val="101"/>
          </w:rPr>
          <w:t>e</w:t>
        </w:r>
        <w:r>
          <w:rPr>
            <w:rFonts w:ascii="Times New Roman" w:eastAsia="Times New Roman"/>
            <w:color w:val="231F20"/>
            <w:spacing w:val="8"/>
            <w:w w:val="101"/>
          </w:rPr>
          <w:t>du</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11"/>
            <w:w w:val="101"/>
          </w:rPr>
          <w:t>D</w:t>
        </w:r>
        <w:r>
          <w:rPr>
            <w:rFonts w:ascii="Times New Roman" w:eastAsia="Times New Roman"/>
            <w:color w:val="231F20"/>
            <w:spacing w:val="7"/>
            <w:w w:val="101"/>
          </w:rPr>
          <w:t>a</w:t>
        </w:r>
        <w:r>
          <w:rPr>
            <w:rFonts w:ascii="Times New Roman" w:eastAsia="Times New Roman"/>
            <w:color w:val="231F20"/>
            <w:spacing w:val="4"/>
            <w:w w:val="101"/>
          </w:rPr>
          <w:t>t</w:t>
        </w:r>
        <w:r>
          <w:rPr>
            <w:rFonts w:ascii="Times New Roman" w:eastAsia="Times New Roman"/>
            <w:color w:val="231F20"/>
            <w:spacing w:val="7"/>
            <w:w w:val="101"/>
          </w:rPr>
          <w:t>a</w:t>
        </w:r>
        <w:r>
          <w:rPr>
            <w:rFonts w:ascii="Times New Roman" w:eastAsia="Times New Roman"/>
            <w:color w:val="231F20"/>
            <w:spacing w:val="4"/>
            <w:w w:val="101"/>
          </w:rPr>
          <w:t>/</w:t>
        </w:r>
        <w:r>
          <w:rPr>
            <w:rFonts w:ascii="Times New Roman" w:eastAsia="Times New Roman"/>
            <w:color w:val="231F20"/>
            <w:spacing w:val="-2"/>
            <w:w w:val="101"/>
          </w:rPr>
          <w:t>V</w:t>
        </w:r>
        <w:r>
          <w:rPr>
            <w:rFonts w:ascii="Times New Roman" w:eastAsia="Times New Roman"/>
            <w:color w:val="231F20"/>
            <w:spacing w:val="4"/>
            <w:w w:val="101"/>
          </w:rPr>
          <w:t>i</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4"/>
            <w:w w:val="101"/>
          </w:rPr>
          <w:t>/</w:t>
        </w:r>
        <w:r>
          <w:rPr>
            <w:rFonts w:ascii="Times New Roman" w:eastAsia="Times New Roman"/>
            <w:color w:val="231F20"/>
            <w:spacing w:val="8"/>
            <w:w w:val="101"/>
          </w:rPr>
          <w:t>99</w:t>
        </w:r>
        <w:r>
          <w:rPr>
            <w:rFonts w:ascii="Times New Roman" w:eastAsia="Times New Roman"/>
            <w:color w:val="231F20"/>
            <w:w w:val="101"/>
          </w:rPr>
          <w:t>5</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4"/>
        </w:numPr>
        <w:tabs>
          <w:tab w:pos="1057" w:val="left" w:leader="none"/>
          <w:tab w:pos="1058" w:val="left" w:leader="none"/>
        </w:tabs>
        <w:spacing w:line="304" w:lineRule="auto" w:before="168" w:after="0"/>
        <w:ind w:left="1035" w:right="242" w:hanging="811"/>
        <w:jc w:val="left"/>
      </w:pPr>
      <w:bookmarkStart w:name="3.11  1月28日_华中科技大学等机构发现可能用于治疗新型冠状病毒肺炎的药物" w:id="190"/>
      <w:bookmarkEnd w:id="190"/>
      <w:r>
        <w:rPr/>
      </w:r>
      <w:bookmarkStart w:name="_bookmark63" w:id="191"/>
      <w:bookmarkEnd w:id="191"/>
      <w:r>
        <w:rPr/>
      </w:r>
      <w:bookmarkStart w:name="_bookmark63" w:id="192"/>
      <w:bookmarkEnd w:id="192"/>
      <w:r>
        <w:rPr>
          <w:color w:val="231F20"/>
        </w:rPr>
        <w:t>1</w:t>
      </w:r>
      <w:r>
        <w:rPr>
          <w:color w:val="231F20"/>
          <w:spacing w:val="-39"/>
        </w:rPr>
        <w:t> 月 </w:t>
      </w:r>
      <w:r>
        <w:rPr>
          <w:color w:val="231F20"/>
          <w:spacing w:val="5"/>
        </w:rPr>
        <w:t>28</w:t>
      </w:r>
      <w:r>
        <w:rPr>
          <w:color w:val="231F20"/>
          <w:spacing w:val="-18"/>
        </w:rPr>
        <w:t> 日</w:t>
      </w:r>
      <w:r>
        <w:rPr>
          <w:color w:val="231F20"/>
          <w:spacing w:val="21"/>
        </w:rPr>
        <w:t>_</w:t>
      </w:r>
      <w:r>
        <w:rPr>
          <w:color w:val="231F20"/>
          <w:spacing w:val="28"/>
        </w:rPr>
        <w:t>华中科技大学等机构发现可能用于治疗新</w:t>
      </w:r>
      <w:r>
        <w:rPr>
          <w:color w:val="231F20"/>
          <w:spacing w:val="18"/>
        </w:rPr>
        <w:t>型冠状病毒肺炎的药物</w:t>
      </w:r>
    </w:p>
    <w:p>
      <w:pPr>
        <w:pStyle w:val="Heading3"/>
        <w:spacing w:before="60"/>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jc w:val="both"/>
      </w:pPr>
      <w:r>
        <w:rPr>
          <w:color w:val="231F20"/>
          <w:spacing w:val="-4"/>
        </w:rPr>
        <w:t>新闻简介：据报道，华中科技大学同济药学院李华教授、沈阳药科大学无涯</w:t>
      </w:r>
      <w:r>
        <w:rPr>
          <w:color w:val="231F20"/>
          <w:spacing w:val="4"/>
        </w:rPr>
        <w:t>学院陈丽霞教授、军事医学研究院国家应急防控药物工程技术研究中心李行舟</w:t>
      </w:r>
      <w:r>
        <w:rPr>
          <w:color w:val="231F20"/>
          <w:spacing w:val="20"/>
          <w:w w:val="101"/>
        </w:rPr>
        <w:t>研究员等组成联合攻关小组</w:t>
      </w:r>
      <w:r>
        <w:rPr>
          <w:color w:val="231F20"/>
          <w:spacing w:val="8"/>
          <w:w w:val="101"/>
        </w:rPr>
        <w:t>，就目前武汉爆发的新型冠状病毒</w:t>
      </w:r>
      <w:r>
        <w:rPr>
          <w:rFonts w:ascii="Times New Roman" w:eastAsia="Times New Roman"/>
          <w:color w:val="231F20"/>
          <w:spacing w:val="5"/>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11"/>
          <w:w w:val="101"/>
        </w:rPr>
        <w:t>V</w:t>
      </w:r>
      <w:r>
        <w:rPr>
          <w:color w:val="231F20"/>
          <w:spacing w:val="-52"/>
          <w:w w:val="101"/>
        </w:rPr>
        <w:t>，简</w:t>
      </w:r>
      <w:r>
        <w:rPr>
          <w:color w:val="231F20"/>
          <w:spacing w:val="16"/>
        </w:rPr>
        <w:t>称新冠病毒</w:t>
      </w:r>
      <w:r>
        <w:rPr>
          <w:rFonts w:ascii="Times New Roman" w:eastAsia="Times New Roman"/>
          <w:color w:val="231F20"/>
          <w:spacing w:val="5"/>
        </w:rPr>
        <w:t>)</w:t>
      </w:r>
      <w:r>
        <w:rPr>
          <w:color w:val="231F20"/>
          <w:spacing w:val="4"/>
        </w:rPr>
        <w:t>肺炎疫情，开展了抗新冠病毒潜在药物的筛选研究工作。</w:t>
      </w:r>
    </w:p>
    <w:p>
      <w:pPr>
        <w:pStyle w:val="BodyText"/>
        <w:spacing w:line="338" w:lineRule="auto"/>
        <w:ind w:left="222" w:right="240" w:firstLine="440"/>
        <w:jc w:val="both"/>
      </w:pPr>
      <w:r>
        <w:rPr>
          <w:color w:val="231F20"/>
          <w:spacing w:val="5"/>
        </w:rPr>
        <w:t>利用药物重定位策略，在已有药物中寻找对抗新冠病毒的治疗药物是对抗</w:t>
      </w:r>
      <w:r>
        <w:rPr>
          <w:color w:val="231F20"/>
          <w:spacing w:val="22"/>
        </w:rPr>
        <w:t>疫情的有效手段和当务之急。研究表明</w:t>
      </w:r>
      <w:r>
        <w:rPr>
          <w:color w:val="231F20"/>
          <w:spacing w:val="-5"/>
        </w:rPr>
        <w:t>，冠状病毒 </w:t>
      </w:r>
      <w:r>
        <w:rPr>
          <w:rFonts w:ascii="Times New Roman" w:eastAsia="Times New Roman"/>
          <w:color w:val="231F20"/>
          <w:spacing w:val="5"/>
        </w:rPr>
        <w:t>nsp3 </w:t>
      </w:r>
      <w:r>
        <w:rPr>
          <w:color w:val="231F20"/>
          <w:spacing w:val="19"/>
        </w:rPr>
        <w:t>编码的木瓜样蛋白酶</w:t>
      </w:r>
      <w:r>
        <w:rPr>
          <w:rFonts w:ascii="Times New Roman" w:eastAsia="Times New Roman"/>
          <w:color w:val="231F20"/>
          <w:spacing w:val="5"/>
          <w:w w:val="101"/>
        </w:rPr>
        <w:t>(</w:t>
      </w:r>
      <w:r>
        <w:rPr>
          <w:rFonts w:ascii="Times New Roman" w:eastAsia="Times New Roman"/>
          <w:color w:val="231F20"/>
          <w:spacing w:val="8"/>
          <w:w w:val="101"/>
        </w:rPr>
        <w:t>p</w:t>
      </w:r>
      <w:r>
        <w:rPr>
          <w:rFonts w:ascii="Times New Roman" w:eastAsia="Times New Roman"/>
          <w:color w:val="231F20"/>
          <w:spacing w:val="7"/>
          <w:w w:val="101"/>
        </w:rPr>
        <w:t>a</w:t>
      </w:r>
      <w:r>
        <w:rPr>
          <w:rFonts w:ascii="Times New Roman" w:eastAsia="Times New Roman"/>
          <w:color w:val="231F20"/>
          <w:spacing w:val="8"/>
          <w:w w:val="101"/>
        </w:rPr>
        <w:t>p</w:t>
      </w:r>
      <w:r>
        <w:rPr>
          <w:rFonts w:ascii="Times New Roman" w:eastAsia="Times New Roman"/>
          <w:color w:val="231F20"/>
          <w:spacing w:val="7"/>
          <w:w w:val="101"/>
        </w:rPr>
        <w:t>a</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5"/>
          <w:w w:val="101"/>
        </w:rPr>
        <w:t>-</w:t>
      </w:r>
      <w:r>
        <w:rPr>
          <w:rFonts w:ascii="Times New Roman" w:eastAsia="Times New Roman"/>
          <w:color w:val="231F20"/>
          <w:spacing w:val="4"/>
          <w:w w:val="101"/>
        </w:rPr>
        <w:t>li</w:t>
      </w:r>
      <w:r>
        <w:rPr>
          <w:rFonts w:ascii="Times New Roman" w:eastAsia="Times New Roman"/>
          <w:color w:val="231F20"/>
          <w:spacing w:val="8"/>
          <w:w w:val="101"/>
        </w:rPr>
        <w:t>k</w:t>
      </w:r>
      <w:r>
        <w:rPr>
          <w:rFonts w:ascii="Times New Roman" w:eastAsia="Times New Roman"/>
          <w:color w:val="231F20"/>
          <w:w w:val="101"/>
        </w:rPr>
        <w:t>e</w:t>
      </w:r>
      <w:r>
        <w:rPr>
          <w:rFonts w:ascii="Times New Roman" w:eastAsia="Times New Roman"/>
          <w:color w:val="231F20"/>
          <w:spacing w:val="-8"/>
        </w:rPr>
        <w:t>  </w:t>
      </w:r>
      <w:r>
        <w:rPr>
          <w:rFonts w:ascii="Times New Roman" w:eastAsia="Times New Roman"/>
          <w:color w:val="231F20"/>
          <w:spacing w:val="8"/>
          <w:w w:val="101"/>
        </w:rPr>
        <w:t>p</w:t>
      </w:r>
      <w:r>
        <w:rPr>
          <w:rFonts w:ascii="Times New Roman" w:eastAsia="Times New Roman"/>
          <w:color w:val="231F20"/>
          <w:spacing w:val="5"/>
          <w:w w:val="101"/>
        </w:rPr>
        <w:t>r</w:t>
      </w:r>
      <w:r>
        <w:rPr>
          <w:rFonts w:ascii="Times New Roman" w:eastAsia="Times New Roman"/>
          <w:color w:val="231F20"/>
          <w:spacing w:val="8"/>
          <w:w w:val="101"/>
        </w:rPr>
        <w:t>o</w:t>
      </w:r>
      <w:r>
        <w:rPr>
          <w:rFonts w:ascii="Times New Roman" w:eastAsia="Times New Roman"/>
          <w:color w:val="231F20"/>
          <w:spacing w:val="4"/>
          <w:w w:val="101"/>
        </w:rPr>
        <w:t>t</w:t>
      </w:r>
      <w:r>
        <w:rPr>
          <w:rFonts w:ascii="Times New Roman" w:eastAsia="Times New Roman"/>
          <w:color w:val="231F20"/>
          <w:spacing w:val="7"/>
          <w:w w:val="101"/>
        </w:rPr>
        <w:t>ea</w:t>
      </w:r>
      <w:r>
        <w:rPr>
          <w:rFonts w:ascii="Times New Roman" w:eastAsia="Times New Roman"/>
          <w:color w:val="231F20"/>
          <w:spacing w:val="6"/>
          <w:w w:val="101"/>
        </w:rPr>
        <w:t>s</w:t>
      </w:r>
      <w:r>
        <w:rPr>
          <w:rFonts w:ascii="Times New Roman" w:eastAsia="Times New Roman"/>
          <w:color w:val="231F20"/>
          <w:spacing w:val="7"/>
          <w:w w:val="101"/>
        </w:rPr>
        <w:t>e</w:t>
      </w:r>
      <w:r>
        <w:rPr>
          <w:color w:val="231F20"/>
          <w:spacing w:val="-90"/>
          <w:w w:val="101"/>
        </w:rPr>
        <w:t>，</w:t>
      </w:r>
      <w:r>
        <w:rPr>
          <w:rFonts w:ascii="Times New Roman" w:eastAsia="Times New Roman"/>
          <w:color w:val="231F20"/>
          <w:spacing w:val="9"/>
          <w:w w:val="101"/>
        </w:rPr>
        <w:t>P</w:t>
      </w:r>
      <w:r>
        <w:rPr>
          <w:rFonts w:ascii="Times New Roman" w:eastAsia="Times New Roman"/>
          <w:color w:val="231F20"/>
          <w:spacing w:val="10"/>
          <w:w w:val="101"/>
        </w:rPr>
        <w:t>L</w:t>
      </w:r>
      <w:r>
        <w:rPr>
          <w:rFonts w:ascii="Times New Roman" w:eastAsia="Times New Roman"/>
          <w:color w:val="231F20"/>
          <w:spacing w:val="9"/>
          <w:w w:val="101"/>
        </w:rPr>
        <w:t>P)</w:t>
      </w:r>
      <w:r>
        <w:rPr>
          <w:color w:val="231F20"/>
          <w:spacing w:val="19"/>
          <w:w w:val="101"/>
        </w:rPr>
        <w:t>在病毒基因组复制及逃避宿主抗病毒天然免疫中发</w:t>
      </w:r>
      <w:r>
        <w:rPr>
          <w:color w:val="231F20"/>
          <w:spacing w:val="9"/>
        </w:rPr>
        <w:t>挥重要作用，是药物开发的良好靶点。</w:t>
      </w:r>
      <w:r>
        <w:rPr>
          <w:rFonts w:ascii="Times New Roman" w:eastAsia="Times New Roman"/>
          <w:color w:val="231F20"/>
          <w:spacing w:val="6"/>
        </w:rPr>
        <w:t>PLP</w:t>
      </w:r>
      <w:r>
        <w:rPr>
          <w:rFonts w:ascii="Times New Roman" w:eastAsia="Times New Roman"/>
          <w:color w:val="231F20"/>
          <w:spacing w:val="57"/>
        </w:rPr>
        <w:t> </w:t>
      </w:r>
      <w:r>
        <w:rPr>
          <w:color w:val="231F20"/>
          <w:spacing w:val="20"/>
        </w:rPr>
        <w:t>不仅具有蛋白水解酶活性</w:t>
      </w:r>
      <w:r>
        <w:rPr>
          <w:color w:val="231F20"/>
          <w:spacing w:val="-13"/>
        </w:rPr>
        <w:t>，同样具</w:t>
      </w:r>
      <w:r>
        <w:rPr>
          <w:color w:val="231F20"/>
          <w:spacing w:val="8"/>
          <w:w w:val="101"/>
        </w:rPr>
        <w:t>有去泛素化酶</w:t>
      </w:r>
      <w:r>
        <w:rPr>
          <w:color w:val="231F20"/>
          <w:spacing w:val="-18"/>
          <w:w w:val="101"/>
        </w:rPr>
        <w:t>（</w:t>
      </w:r>
      <w:r>
        <w:rPr>
          <w:rFonts w:ascii="Times New Roman" w:eastAsia="Times New Roman"/>
          <w:color w:val="231F20"/>
          <w:spacing w:val="11"/>
          <w:w w:val="101"/>
        </w:rPr>
        <w:t>DU</w:t>
      </w:r>
      <w:r>
        <w:rPr>
          <w:rFonts w:ascii="Times New Roman" w:eastAsia="Times New Roman"/>
          <w:color w:val="231F20"/>
          <w:spacing w:val="-23"/>
          <w:w w:val="101"/>
        </w:rPr>
        <w:t>B</w:t>
      </w:r>
      <w:r>
        <w:rPr>
          <w:color w:val="231F20"/>
          <w:spacing w:val="-55"/>
          <w:w w:val="101"/>
        </w:rPr>
        <w:t>）</w:t>
      </w:r>
      <w:r>
        <w:rPr>
          <w:color w:val="231F20"/>
          <w:spacing w:val="-16"/>
          <w:w w:val="101"/>
        </w:rPr>
        <w:t>活性，</w:t>
      </w:r>
      <w:r>
        <w:rPr>
          <w:rFonts w:ascii="Times New Roman" w:eastAsia="Times New Roman"/>
          <w:color w:val="231F20"/>
          <w:spacing w:val="9"/>
          <w:w w:val="101"/>
        </w:rPr>
        <w:t>P</w:t>
      </w:r>
      <w:r>
        <w:rPr>
          <w:rFonts w:ascii="Times New Roman" w:eastAsia="Times New Roman"/>
          <w:color w:val="231F20"/>
          <w:spacing w:val="10"/>
          <w:w w:val="101"/>
        </w:rPr>
        <w:t>L</w:t>
      </w:r>
      <w:r>
        <w:rPr>
          <w:rFonts w:ascii="Times New Roman" w:eastAsia="Times New Roman"/>
          <w:color w:val="231F20"/>
          <w:w w:val="101"/>
        </w:rPr>
        <w:t>P</w:t>
      </w:r>
      <w:r>
        <w:rPr>
          <w:rFonts w:ascii="Times New Roman" w:eastAsia="Times New Roman"/>
          <w:color w:val="231F20"/>
        </w:rPr>
        <w:t> </w:t>
      </w:r>
      <w:r>
        <w:rPr>
          <w:color w:val="231F20"/>
          <w:spacing w:val="23"/>
          <w:w w:val="101"/>
        </w:rPr>
        <w:t>利用其蛋白水解酶活性及</w:t>
      </w:r>
      <w:r>
        <w:rPr>
          <w:rFonts w:ascii="Times New Roman" w:eastAsia="Times New Roman"/>
          <w:color w:val="231F20"/>
          <w:spacing w:val="11"/>
          <w:w w:val="101"/>
        </w:rPr>
        <w:t>DU</w:t>
      </w:r>
      <w:r>
        <w:rPr>
          <w:rFonts w:ascii="Times New Roman" w:eastAsia="Times New Roman"/>
          <w:color w:val="231F20"/>
          <w:w w:val="101"/>
        </w:rPr>
        <w:t>B</w:t>
      </w:r>
      <w:r>
        <w:rPr>
          <w:rFonts w:ascii="Times New Roman" w:eastAsia="Times New Roman"/>
          <w:color w:val="231F20"/>
        </w:rPr>
        <w:t> </w:t>
      </w:r>
      <w:r>
        <w:rPr>
          <w:color w:val="231F20"/>
          <w:spacing w:val="17"/>
          <w:w w:val="101"/>
        </w:rPr>
        <w:t>活性通过一系</w:t>
      </w:r>
      <w:r>
        <w:rPr>
          <w:color w:val="231F20"/>
          <w:spacing w:val="19"/>
        </w:rPr>
        <w:t>列的分子机制逃避宿主抗病毒免疫反应</w:t>
      </w:r>
      <w:r>
        <w:rPr>
          <w:color w:val="231F20"/>
        </w:rPr>
        <w:t>，抑制干扰素表达；它是除了冠状病毒</w:t>
      </w:r>
      <w:r>
        <w:rPr>
          <w:rFonts w:ascii="Times New Roman" w:eastAsia="Times New Roman"/>
          <w:color w:val="231F20"/>
          <w:spacing w:val="6"/>
        </w:rPr>
        <w:t>3CL </w:t>
      </w:r>
      <w:r>
        <w:rPr>
          <w:color w:val="231F20"/>
          <w:spacing w:val="4"/>
        </w:rPr>
        <w:t>水解酶之外，另一个冠状病毒感染人类所必需的重要蛋白。</w:t>
      </w:r>
    </w:p>
    <w:p>
      <w:pPr>
        <w:pStyle w:val="BodyText"/>
        <w:spacing w:line="338" w:lineRule="auto" w:before="1"/>
        <w:ind w:left="222" w:right="130" w:firstLine="440"/>
      </w:pPr>
      <w:r>
        <w:rPr>
          <w:color w:val="231F20"/>
          <w:spacing w:val="16"/>
        </w:rPr>
        <w:t>为了找到抑制新型冠状病毒的潜在药物</w:t>
      </w:r>
      <w:r>
        <w:rPr>
          <w:color w:val="231F20"/>
          <w:spacing w:val="3"/>
        </w:rPr>
        <w:t>，攻关小组从日前公布的新冠病毒 </w:t>
      </w:r>
      <w:r>
        <w:rPr>
          <w:color w:val="231F20"/>
          <w:spacing w:val="21"/>
        </w:rPr>
        <w:t>蛋白序列中找出了新冠病毒</w:t>
      </w:r>
      <w:r>
        <w:rPr>
          <w:rFonts w:ascii="Times New Roman" w:eastAsia="Times New Roman"/>
          <w:color w:val="231F20"/>
          <w:spacing w:val="6"/>
        </w:rPr>
        <w:t>PLP</w:t>
      </w:r>
      <w:r>
        <w:rPr>
          <w:rFonts w:ascii="Times New Roman" w:eastAsia="Times New Roman"/>
          <w:color w:val="231F20"/>
          <w:spacing w:val="3"/>
        </w:rPr>
        <w:t> </w:t>
      </w:r>
      <w:r>
        <w:rPr>
          <w:color w:val="231F20"/>
          <w:spacing w:val="-5"/>
        </w:rPr>
        <w:t>的序列，发现它和 </w:t>
      </w:r>
      <w:r>
        <w:rPr>
          <w:rFonts w:ascii="Times New Roman" w:eastAsia="Times New Roman"/>
          <w:color w:val="231F20"/>
          <w:spacing w:val="7"/>
        </w:rPr>
        <w:t>SARS</w:t>
      </w:r>
      <w:r>
        <w:rPr>
          <w:rFonts w:ascii="Times New Roman" w:eastAsia="Times New Roman"/>
          <w:color w:val="231F20"/>
          <w:spacing w:val="4"/>
        </w:rPr>
        <w:t> </w:t>
      </w:r>
      <w:r>
        <w:rPr>
          <w:color w:val="231F20"/>
          <w:spacing w:val="28"/>
        </w:rPr>
        <w:t>病毒的</w:t>
      </w:r>
      <w:r>
        <w:rPr>
          <w:rFonts w:ascii="Times New Roman" w:eastAsia="Times New Roman"/>
          <w:color w:val="231F20"/>
          <w:spacing w:val="6"/>
        </w:rPr>
        <w:t>PLP</w:t>
      </w:r>
      <w:r>
        <w:rPr>
          <w:rFonts w:ascii="Times New Roman" w:eastAsia="Times New Roman"/>
          <w:color w:val="231F20"/>
          <w:spacing w:val="3"/>
        </w:rPr>
        <w:t> </w:t>
      </w:r>
      <w:r>
        <w:rPr>
          <w:color w:val="231F20"/>
          <w:spacing w:val="-7"/>
        </w:rPr>
        <w:t>具有 </w:t>
      </w:r>
      <w:r>
        <w:rPr>
          <w:rFonts w:ascii="Times New Roman" w:eastAsia="Times New Roman"/>
          <w:color w:val="231F20"/>
          <w:spacing w:val="5"/>
        </w:rPr>
        <w:t>82% </w:t>
      </w:r>
      <w:r>
        <w:rPr>
          <w:color w:val="231F20"/>
          <w:spacing w:val="21"/>
        </w:rPr>
        <w:t>的氨基酸同源性。研究组采用同源建模的方法模拟了新冠病毒</w:t>
      </w:r>
      <w:r>
        <w:rPr>
          <w:rFonts w:ascii="Times New Roman" w:eastAsia="Times New Roman"/>
          <w:color w:val="231F20"/>
          <w:spacing w:val="6"/>
        </w:rPr>
        <w:t>PLP</w:t>
      </w:r>
      <w:r>
        <w:rPr>
          <w:rFonts w:ascii="Times New Roman" w:eastAsia="Times New Roman"/>
          <w:color w:val="231F20"/>
          <w:spacing w:val="18"/>
        </w:rPr>
        <w:t> </w:t>
      </w:r>
      <w:r>
        <w:rPr>
          <w:color w:val="231F20"/>
          <w:spacing w:val="15"/>
        </w:rPr>
        <w:t>的蛋白质</w:t>
      </w:r>
      <w:r>
        <w:rPr>
          <w:color w:val="231F20"/>
          <w:spacing w:val="-1"/>
        </w:rPr>
        <w:t>结构，明确了它的药物结合口袋，运用基于蛋白质结构的计算机虚拟筛选方法， </w:t>
      </w:r>
      <w:r>
        <w:rPr>
          <w:color w:val="231F20"/>
          <w:spacing w:val="49"/>
          <w:w w:val="101"/>
        </w:rPr>
        <w:t>从</w:t>
      </w:r>
      <w:r>
        <w:rPr>
          <w:rFonts w:ascii="Times New Roman" w:eastAsia="Times New Roman"/>
          <w:color w:val="231F20"/>
          <w:spacing w:val="10"/>
          <w:w w:val="101"/>
        </w:rPr>
        <w:t>Z</w:t>
      </w:r>
      <w:r>
        <w:rPr>
          <w:rFonts w:ascii="Times New Roman" w:eastAsia="Times New Roman"/>
          <w:color w:val="231F20"/>
          <w:spacing w:val="5"/>
          <w:w w:val="101"/>
        </w:rPr>
        <w:t>I</w:t>
      </w:r>
      <w:r>
        <w:rPr>
          <w:rFonts w:ascii="Times New Roman" w:eastAsia="Times New Roman"/>
          <w:color w:val="231F20"/>
          <w:spacing w:val="11"/>
          <w:w w:val="101"/>
        </w:rPr>
        <w:t>N</w:t>
      </w:r>
      <w:r>
        <w:rPr>
          <w:rFonts w:ascii="Times New Roman" w:eastAsia="Times New Roman"/>
          <w:color w:val="231F20"/>
          <w:w w:val="101"/>
        </w:rPr>
        <w:t>C</w:t>
      </w:r>
      <w:r>
        <w:rPr>
          <w:rFonts w:ascii="Times New Roman" w:eastAsia="Times New Roman"/>
          <w:color w:val="231F20"/>
          <w:spacing w:val="-7"/>
        </w:rPr>
        <w:t> </w:t>
      </w:r>
      <w:r>
        <w:rPr>
          <w:color w:val="231F20"/>
          <w:spacing w:val="10"/>
          <w:w w:val="101"/>
        </w:rPr>
        <w:t>已成药化合物库</w:t>
      </w:r>
      <w:r>
        <w:rPr>
          <w:color w:val="231F20"/>
          <w:spacing w:val="-18"/>
          <w:w w:val="101"/>
        </w:rPr>
        <w:t>（</w:t>
      </w:r>
      <w:r>
        <w:rPr>
          <w:rFonts w:ascii="Times New Roman" w:eastAsia="Times New Roman"/>
          <w:color w:val="231F20"/>
          <w:spacing w:val="9"/>
          <w:w w:val="101"/>
        </w:rPr>
        <w:t>F</w:t>
      </w:r>
      <w:r>
        <w:rPr>
          <w:rFonts w:ascii="Times New Roman" w:eastAsia="Times New Roman"/>
          <w:color w:val="231F20"/>
          <w:spacing w:val="11"/>
          <w:w w:val="101"/>
        </w:rPr>
        <w:t>D</w:t>
      </w:r>
      <w:r>
        <w:rPr>
          <w:rFonts w:ascii="Times New Roman" w:eastAsia="Times New Roman"/>
          <w:color w:val="231F20"/>
          <w:w w:val="101"/>
        </w:rPr>
        <w:t>A</w:t>
      </w:r>
      <w:r>
        <w:rPr>
          <w:rFonts w:ascii="Times New Roman" w:eastAsia="Times New Roman"/>
          <w:color w:val="231F20"/>
          <w:spacing w:val="-6"/>
        </w:rPr>
        <w:t> </w:t>
      </w:r>
      <w:r>
        <w:rPr>
          <w:color w:val="231F20"/>
          <w:spacing w:val="7"/>
          <w:w w:val="101"/>
        </w:rPr>
        <w:t>批准药物分子库，</w:t>
      </w:r>
      <w:r>
        <w:rPr>
          <w:rFonts w:ascii="Times New Roman" w:eastAsia="Times New Roman"/>
          <w:color w:val="231F20"/>
          <w:spacing w:val="8"/>
          <w:w w:val="101"/>
        </w:rPr>
        <w:t>292</w:t>
      </w:r>
      <w:r>
        <w:rPr>
          <w:rFonts w:ascii="Times New Roman" w:eastAsia="Times New Roman"/>
          <w:color w:val="231F20"/>
          <w:w w:val="101"/>
        </w:rPr>
        <w:t>4</w:t>
      </w:r>
      <w:r>
        <w:rPr>
          <w:rFonts w:ascii="Times New Roman" w:eastAsia="Times New Roman"/>
          <w:color w:val="231F20"/>
          <w:spacing w:val="-10"/>
        </w:rPr>
        <w:t> </w:t>
      </w:r>
      <w:r>
        <w:rPr>
          <w:color w:val="231F20"/>
          <w:spacing w:val="16"/>
          <w:w w:val="101"/>
        </w:rPr>
        <w:t>个小分子化合物</w:t>
      </w:r>
      <w:r>
        <w:rPr>
          <w:color w:val="231F20"/>
          <w:spacing w:val="-56"/>
          <w:w w:val="101"/>
        </w:rPr>
        <w:t>）</w:t>
      </w:r>
      <w:r>
        <w:rPr>
          <w:color w:val="231F20"/>
          <w:spacing w:val="-23"/>
          <w:w w:val="101"/>
        </w:rPr>
        <w:t>、自己</w:t>
      </w:r>
      <w:r>
        <w:rPr>
          <w:color w:val="231F20"/>
          <w:spacing w:val="11"/>
        </w:rPr>
        <w:t>实验室建立的中药和天然产物数据库</w:t>
      </w:r>
      <w:r>
        <w:rPr>
          <w:color w:val="231F20"/>
          <w:spacing w:val="-18"/>
        </w:rPr>
        <w:t>（</w:t>
      </w:r>
      <w:r>
        <w:rPr>
          <w:color w:val="231F20"/>
          <w:spacing w:val="-19"/>
        </w:rPr>
        <w:t>约 </w:t>
      </w:r>
      <w:r>
        <w:rPr>
          <w:rFonts w:ascii="Times New Roman" w:eastAsia="Times New Roman"/>
          <w:color w:val="231F20"/>
          <w:spacing w:val="6"/>
        </w:rPr>
        <w:t>1000</w:t>
      </w:r>
      <w:r>
        <w:rPr>
          <w:rFonts w:ascii="Times New Roman" w:eastAsia="Times New Roman"/>
          <w:color w:val="231F20"/>
          <w:spacing w:val="-1"/>
        </w:rPr>
        <w:t> </w:t>
      </w:r>
      <w:r>
        <w:rPr>
          <w:color w:val="231F20"/>
          <w:spacing w:val="7"/>
        </w:rPr>
        <w:t>个化合物</w:t>
      </w:r>
      <w:r>
        <w:rPr>
          <w:color w:val="231F20"/>
          <w:spacing w:val="-60"/>
        </w:rPr>
        <w:t>）</w:t>
      </w:r>
      <w:r>
        <w:rPr>
          <w:color w:val="231F20"/>
          <w:spacing w:val="3"/>
        </w:rPr>
        <w:t>中筛选得到 </w:t>
      </w:r>
      <w:r>
        <w:rPr>
          <w:rFonts w:ascii="Times New Roman" w:eastAsia="Times New Roman"/>
          <w:color w:val="231F20"/>
          <w:spacing w:val="4"/>
        </w:rPr>
        <w:t>33</w:t>
      </w:r>
      <w:r>
        <w:rPr>
          <w:rFonts w:ascii="Times New Roman" w:eastAsia="Times New Roman"/>
          <w:color w:val="231F20"/>
          <w:spacing w:val="-1"/>
        </w:rPr>
        <w:t> </w:t>
      </w:r>
      <w:r>
        <w:rPr>
          <w:color w:val="231F20"/>
          <w:spacing w:val="10"/>
        </w:rPr>
        <w:t>个新冠</w:t>
      </w:r>
      <w:r>
        <w:rPr>
          <w:color w:val="231F20"/>
          <w:spacing w:val="30"/>
        </w:rPr>
        <w:t>病毒</w:t>
      </w:r>
      <w:r>
        <w:rPr>
          <w:rFonts w:ascii="Times New Roman" w:eastAsia="Times New Roman"/>
          <w:color w:val="231F20"/>
          <w:spacing w:val="6"/>
        </w:rPr>
        <w:t>PLP</w:t>
      </w:r>
      <w:r>
        <w:rPr>
          <w:rFonts w:ascii="Times New Roman" w:eastAsia="Times New Roman"/>
          <w:color w:val="231F20"/>
          <w:spacing w:val="3"/>
        </w:rPr>
        <w:t> </w:t>
      </w:r>
      <w:r>
        <w:rPr>
          <w:color w:val="231F20"/>
          <w:spacing w:val="1"/>
        </w:rPr>
        <w:t>的潜在抑制剂，预期有较好的抗 </w:t>
      </w:r>
      <w:r>
        <w:rPr>
          <w:rFonts w:ascii="Times New Roman" w:eastAsia="Times New Roman"/>
          <w:color w:val="231F20"/>
          <w:spacing w:val="7"/>
        </w:rPr>
        <w:t>2019-nCoV </w:t>
      </w:r>
      <w:r>
        <w:rPr>
          <w:color w:val="231F20"/>
          <w:spacing w:val="14"/>
        </w:rPr>
        <w:t>活性。该研究建议采用老</w:t>
      </w:r>
      <w:r>
        <w:rPr>
          <w:color w:val="231F20"/>
          <w:spacing w:val="4"/>
        </w:rPr>
        <w:t>药新用的策略，在对新冠病毒感染肺炎患者的临床治疗中对这些药物给予考虑 </w:t>
      </w:r>
      <w:r>
        <w:rPr>
          <w:color w:val="231F20"/>
          <w:spacing w:val="3"/>
        </w:rPr>
        <w:t>和关注，也希望有更多团队对这些药物的疗效进行验证。</w:t>
      </w:r>
    </w:p>
    <w:p>
      <w:pPr>
        <w:pStyle w:val="BodyText"/>
        <w:spacing w:line="338" w:lineRule="auto" w:before="1"/>
        <w:ind w:left="222" w:right="240" w:firstLine="440"/>
      </w:pPr>
      <w:r>
        <w:rPr>
          <w:color w:val="231F20"/>
        </w:rPr>
        <w:t>攻关小组目前正在寻找更多可能抑制新冠病毒的药物靶点，也将继续进行深入的抗新冠病毒活性测试，为后续抗新冠病毒肺炎药物的基础和临床研究提</w:t>
      </w:r>
    </w:p>
    <w:p>
      <w:pPr>
        <w:spacing w:after="0" w:line="338" w:lineRule="auto"/>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rPr>
        <w:t>供更多指导信息。</w:t>
      </w:r>
    </w:p>
    <w:p>
      <w:pPr>
        <w:pStyle w:val="BodyText"/>
        <w:spacing w:before="100"/>
        <w:ind w:left="662"/>
        <w:rPr>
          <w:rFonts w:ascii="Times New Roman" w:eastAsia="Times New Roman"/>
        </w:rPr>
      </w:pPr>
      <w:r>
        <w:rPr>
          <w:color w:val="231F20"/>
          <w:spacing w:val="-6"/>
          <w:w w:val="101"/>
        </w:rPr>
        <w:t>相关链接：</w:t>
      </w:r>
      <w:hyperlink r:id="rId79">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hu</w:t>
        </w:r>
        <w:r>
          <w:rPr>
            <w:rFonts w:ascii="Times New Roman" w:eastAsia="Times New Roman"/>
            <w:color w:val="231F20"/>
            <w:spacing w:val="6"/>
            <w:w w:val="101"/>
          </w:rPr>
          <w:t>s</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du</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5"/>
            <w:w w:val="101"/>
          </w:rPr>
          <w:t>f</w:t>
        </w:r>
        <w:r>
          <w:rPr>
            <w:rFonts w:ascii="Times New Roman" w:eastAsia="Times New Roman"/>
            <w:color w:val="231F20"/>
            <w:spacing w:val="8"/>
            <w:w w:val="101"/>
          </w:rPr>
          <w:t>o</w:t>
        </w:r>
        <w:r>
          <w:rPr>
            <w:rFonts w:ascii="Times New Roman" w:eastAsia="Times New Roman"/>
            <w:color w:val="231F20"/>
            <w:spacing w:val="4"/>
            <w:w w:val="101"/>
          </w:rPr>
          <w:t>/</w:t>
        </w:r>
        <w:r>
          <w:rPr>
            <w:rFonts w:ascii="Times New Roman" w:eastAsia="Times New Roman"/>
            <w:color w:val="231F20"/>
            <w:spacing w:val="8"/>
            <w:w w:val="101"/>
          </w:rPr>
          <w:t>1002</w:t>
        </w:r>
        <w:r>
          <w:rPr>
            <w:rFonts w:ascii="Times New Roman" w:eastAsia="Times New Roman"/>
            <w:color w:val="231F20"/>
            <w:spacing w:val="4"/>
            <w:w w:val="101"/>
          </w:rPr>
          <w:t>/</w:t>
        </w:r>
        <w:r>
          <w:rPr>
            <w:rFonts w:ascii="Times New Roman" w:eastAsia="Times New Roman"/>
            <w:color w:val="231F20"/>
            <w:spacing w:val="8"/>
            <w:w w:val="101"/>
          </w:rPr>
          <w:t>37436</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w w:val="101"/>
          </w:rPr>
          <w:t>m</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4"/>
        </w:numPr>
        <w:tabs>
          <w:tab w:pos="1053" w:val="left" w:leader="none"/>
        </w:tabs>
        <w:spacing w:line="300" w:lineRule="auto" w:before="145" w:after="0"/>
        <w:ind w:left="1035" w:right="242" w:hanging="811"/>
        <w:jc w:val="both"/>
      </w:pPr>
      <w:bookmarkStart w:name="3.12  1月28日_复旦大学等机构首次证明SARS-CoV特异性人类单克隆抗" w:id="193"/>
      <w:bookmarkEnd w:id="193"/>
      <w:r>
        <w:rPr/>
      </w:r>
      <w:bookmarkStart w:name="_bookmark64" w:id="194"/>
      <w:bookmarkEnd w:id="194"/>
      <w:r>
        <w:rPr/>
      </w:r>
      <w:bookmarkStart w:name="_bookmark64" w:id="195"/>
      <w:bookmarkEnd w:id="195"/>
      <w:r>
        <w:rPr>
          <w:color w:val="231F20"/>
          <w:w w:val="105"/>
        </w:rPr>
        <w:t>1</w:t>
      </w:r>
      <w:r>
        <w:rPr>
          <w:color w:val="231F20"/>
          <w:spacing w:val="-42"/>
          <w:w w:val="105"/>
        </w:rPr>
        <w:t> 月 </w:t>
      </w:r>
      <w:r>
        <w:rPr>
          <w:color w:val="231F20"/>
          <w:spacing w:val="5"/>
          <w:w w:val="105"/>
        </w:rPr>
        <w:t>28</w:t>
      </w:r>
      <w:r>
        <w:rPr>
          <w:color w:val="231F20"/>
          <w:spacing w:val="-21"/>
          <w:w w:val="105"/>
        </w:rPr>
        <w:t> 日</w:t>
      </w:r>
      <w:r>
        <w:rPr>
          <w:color w:val="231F20"/>
          <w:spacing w:val="16"/>
          <w:w w:val="105"/>
        </w:rPr>
        <w:t>_</w:t>
      </w:r>
      <w:r>
        <w:rPr>
          <w:color w:val="231F20"/>
          <w:spacing w:val="28"/>
          <w:w w:val="105"/>
        </w:rPr>
        <w:t>复旦大学等机构首次证明</w:t>
      </w:r>
      <w:r>
        <w:rPr>
          <w:color w:val="231F20"/>
          <w:spacing w:val="11"/>
          <w:w w:val="105"/>
        </w:rPr>
        <w:t>SARS-CoV</w:t>
      </w:r>
      <w:r>
        <w:rPr>
          <w:color w:val="231F20"/>
          <w:spacing w:val="-13"/>
          <w:w w:val="105"/>
        </w:rPr>
        <w:t> 特异</w:t>
      </w:r>
      <w:r>
        <w:rPr>
          <w:color w:val="231F20"/>
          <w:spacing w:val="18"/>
          <w:w w:val="110"/>
        </w:rPr>
        <w:t>性人类单克隆抗体 </w:t>
      </w:r>
      <w:r>
        <w:rPr>
          <w:color w:val="231F20"/>
          <w:spacing w:val="10"/>
          <w:w w:val="110"/>
        </w:rPr>
        <w:t>CR3022</w:t>
      </w:r>
      <w:r>
        <w:rPr>
          <w:color w:val="231F20"/>
          <w:spacing w:val="-48"/>
          <w:w w:val="110"/>
        </w:rPr>
        <w:t> 可与 </w:t>
      </w:r>
      <w:r>
        <w:rPr>
          <w:color w:val="231F20"/>
          <w:spacing w:val="10"/>
          <w:w w:val="110"/>
        </w:rPr>
        <w:t>2019-nCoV</w:t>
      </w:r>
      <w:r>
        <w:rPr>
          <w:color w:val="231F20"/>
          <w:spacing w:val="-9"/>
          <w:w w:val="110"/>
        </w:rPr>
        <w:t> 的刺突</w:t>
      </w:r>
      <w:r>
        <w:rPr>
          <w:color w:val="231F20"/>
          <w:spacing w:val="7"/>
          <w:w w:val="105"/>
        </w:rPr>
        <w:t>蛋白有效结合，据此有潜力开发新型单克隆抗体</w:t>
      </w:r>
    </w:p>
    <w:p>
      <w:pPr>
        <w:pStyle w:val="Heading3"/>
        <w:spacing w:before="60"/>
        <w:ind w:left="103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8"/>
        <w:rPr>
          <w:sz w:val="28"/>
        </w:rPr>
      </w:pPr>
    </w:p>
    <w:p>
      <w:pPr>
        <w:pStyle w:val="BodyText"/>
        <w:spacing w:line="333" w:lineRule="auto"/>
        <w:ind w:left="222" w:right="78" w:firstLine="440"/>
      </w:pPr>
      <w:r>
        <w:rPr>
          <w:color w:val="231F20"/>
          <w:spacing w:val="-9"/>
        </w:rPr>
        <w:t>内容简介 ：在 本研究中 ，首 次发现 </w:t>
      </w:r>
      <w:r>
        <w:rPr>
          <w:rFonts w:ascii="Times New Roman" w:eastAsia="Times New Roman"/>
          <w:color w:val="231F20"/>
          <w:spacing w:val="8"/>
        </w:rPr>
        <w:t>SARS-CoV </w:t>
      </w:r>
      <w:r>
        <w:rPr>
          <w:color w:val="231F20"/>
          <w:spacing w:val="34"/>
        </w:rPr>
        <w:t>特异性人类单克隆抗体</w:t>
      </w:r>
      <w:r>
        <w:rPr>
          <w:rFonts w:ascii="Times New Roman" w:eastAsia="Times New Roman"/>
          <w:color w:val="231F20"/>
          <w:spacing w:val="7"/>
        </w:rPr>
        <w:t>CR3022 </w:t>
      </w:r>
      <w:r>
        <w:rPr>
          <w:color w:val="231F20"/>
          <w:spacing w:val="23"/>
        </w:rPr>
        <w:t>可以与 </w:t>
      </w:r>
      <w:r>
        <w:rPr>
          <w:rFonts w:ascii="Times New Roman" w:eastAsia="Times New Roman"/>
          <w:color w:val="231F20"/>
          <w:spacing w:val="7"/>
        </w:rPr>
        <w:t>2019-nCoV RBD </w:t>
      </w:r>
      <w:r>
        <w:rPr>
          <w:color w:val="231F20"/>
          <w:spacing w:val="45"/>
        </w:rPr>
        <w:t>刺突蛋白的受体结合结构域有效结合。</w:t>
      </w:r>
      <w:r>
        <w:rPr>
          <w:rFonts w:ascii="Times New Roman" w:eastAsia="Times New Roman"/>
          <w:color w:val="231F20"/>
          <w:spacing w:val="7"/>
        </w:rPr>
        <w:t>CR3022 </w:t>
      </w:r>
      <w:r>
        <w:rPr>
          <w:color w:val="231F20"/>
          <w:spacing w:val="18"/>
        </w:rPr>
        <w:t>的抗原表位不与 </w:t>
      </w:r>
      <w:r>
        <w:rPr>
          <w:rFonts w:ascii="Times New Roman" w:eastAsia="Times New Roman"/>
          <w:color w:val="231F20"/>
          <w:spacing w:val="7"/>
        </w:rPr>
        <w:t>2019-nCoV RBD </w:t>
      </w:r>
      <w:r>
        <w:rPr>
          <w:color w:val="231F20"/>
          <w:spacing w:val="1"/>
        </w:rPr>
        <w:t>中的 </w:t>
      </w:r>
      <w:r>
        <w:rPr>
          <w:rFonts w:ascii="Times New Roman" w:eastAsia="Times New Roman"/>
          <w:color w:val="231F20"/>
          <w:spacing w:val="8"/>
        </w:rPr>
        <w:t>ACE2 </w:t>
      </w:r>
      <w:r>
        <w:rPr>
          <w:color w:val="231F20"/>
          <w:spacing w:val="27"/>
        </w:rPr>
        <w:t>结合位点重叠。因此， </w:t>
      </w:r>
      <w:r>
        <w:rPr>
          <w:rFonts w:ascii="Times New Roman" w:eastAsia="Times New Roman"/>
          <w:color w:val="231F20"/>
          <w:spacing w:val="7"/>
        </w:rPr>
        <w:t>CR3022 </w:t>
      </w:r>
      <w:r>
        <w:rPr>
          <w:color w:val="231F20"/>
          <w:spacing w:val="20"/>
        </w:rPr>
        <w:t>有潜力被单独或与结合其它中和抗体开发作为候选疗法</w:t>
      </w:r>
      <w:r>
        <w:rPr>
          <w:color w:val="231F20"/>
          <w:spacing w:val="-1"/>
        </w:rPr>
        <w:t>，用于预防和治</w:t>
      </w:r>
      <w:r>
        <w:rPr>
          <w:color w:val="231F20"/>
          <w:spacing w:val="-22"/>
        </w:rPr>
        <w:t>疗 </w:t>
      </w:r>
      <w:r>
        <w:rPr>
          <w:rFonts w:ascii="Times New Roman" w:eastAsia="Times New Roman"/>
          <w:color w:val="231F20"/>
          <w:spacing w:val="7"/>
        </w:rPr>
        <w:t>2019-nCoV </w:t>
      </w:r>
      <w:r>
        <w:rPr>
          <w:color w:val="231F20"/>
          <w:spacing w:val="1"/>
        </w:rPr>
        <w:t>感染。研究者发现，一些靶向 </w:t>
      </w:r>
      <w:r>
        <w:rPr>
          <w:rFonts w:ascii="Times New Roman" w:eastAsia="Times New Roman"/>
          <w:color w:val="231F20"/>
          <w:spacing w:val="8"/>
        </w:rPr>
        <w:t>SARS-CoV </w:t>
      </w:r>
      <w:r>
        <w:rPr>
          <w:color w:val="231F20"/>
        </w:rPr>
        <w:t>的 </w:t>
      </w:r>
      <w:r>
        <w:rPr>
          <w:rFonts w:ascii="Times New Roman" w:eastAsia="Times New Roman"/>
          <w:color w:val="231F20"/>
          <w:spacing w:val="8"/>
        </w:rPr>
        <w:t>ACE2 </w:t>
      </w:r>
      <w:r>
        <w:rPr>
          <w:color w:val="231F20"/>
          <w:spacing w:val="16"/>
        </w:rPr>
        <w:t>结合位点的最</w:t>
      </w:r>
      <w:r>
        <w:rPr>
          <w:color w:val="231F20"/>
          <w:spacing w:val="3"/>
        </w:rPr>
        <w:t>有效的 </w:t>
      </w:r>
      <w:r>
        <w:rPr>
          <w:rFonts w:ascii="Times New Roman" w:eastAsia="Times New Roman"/>
          <w:color w:val="231F20"/>
          <w:spacing w:val="8"/>
        </w:rPr>
        <w:t>SARS-CoV </w:t>
      </w:r>
      <w:r>
        <w:rPr>
          <w:color w:val="231F20"/>
          <w:spacing w:val="24"/>
        </w:rPr>
        <w:t>特异性中和抗体</w:t>
      </w:r>
      <w:r>
        <w:rPr>
          <w:color w:val="231F20"/>
        </w:rPr>
        <w:t>（</w:t>
      </w:r>
      <w:r>
        <w:rPr>
          <w:color w:val="231F20"/>
          <w:spacing w:val="6"/>
        </w:rPr>
        <w:t>例如 </w:t>
      </w:r>
      <w:r>
        <w:rPr>
          <w:rFonts w:ascii="Times New Roman" w:eastAsia="Times New Roman"/>
          <w:color w:val="231F20"/>
          <w:spacing w:val="9"/>
        </w:rPr>
        <w:t>m396</w:t>
      </w:r>
      <w:r>
        <w:rPr>
          <w:color w:val="231F20"/>
          <w:spacing w:val="-75"/>
        </w:rPr>
        <w:t>、</w:t>
      </w:r>
      <w:r>
        <w:rPr>
          <w:rFonts w:ascii="Times New Roman" w:eastAsia="Times New Roman"/>
          <w:color w:val="231F20"/>
          <w:spacing w:val="-3"/>
        </w:rPr>
        <w:t>CR3014</w:t>
      </w:r>
      <w:r>
        <w:rPr>
          <w:color w:val="231F20"/>
          <w:spacing w:val="-3"/>
        </w:rPr>
        <w:t>）</w:t>
      </w:r>
      <w:r>
        <w:rPr>
          <w:color w:val="231F20"/>
          <w:spacing w:val="17"/>
        </w:rPr>
        <w:t>未能结合 </w:t>
      </w:r>
      <w:r>
        <w:rPr>
          <w:rFonts w:ascii="Times New Roman" w:eastAsia="Times New Roman"/>
          <w:color w:val="231F20"/>
          <w:spacing w:val="6"/>
        </w:rPr>
        <w:t>2019- nCoV</w:t>
      </w:r>
      <w:r>
        <w:rPr>
          <w:rFonts w:ascii="Times New Roman" w:eastAsia="Times New Roman"/>
          <w:color w:val="231F20"/>
          <w:spacing w:val="3"/>
        </w:rPr>
        <w:t> </w:t>
      </w:r>
      <w:r>
        <w:rPr>
          <w:color w:val="231F20"/>
          <w:spacing w:val="-6"/>
        </w:rPr>
        <w:t>刺突蛋白，表明 </w:t>
      </w:r>
      <w:r>
        <w:rPr>
          <w:rFonts w:ascii="Times New Roman" w:eastAsia="Times New Roman"/>
          <w:color w:val="231F20"/>
          <w:spacing w:val="8"/>
        </w:rPr>
        <w:t>SARS-CoV </w:t>
      </w:r>
      <w:r>
        <w:rPr>
          <w:color w:val="231F20"/>
          <w:spacing w:val="-20"/>
        </w:rPr>
        <w:t>和 </w:t>
      </w:r>
      <w:r>
        <w:rPr>
          <w:rFonts w:ascii="Times New Roman" w:eastAsia="Times New Roman"/>
          <w:color w:val="231F20"/>
          <w:spacing w:val="7"/>
        </w:rPr>
        <w:t>2019-nCoV </w:t>
      </w:r>
      <w:r>
        <w:rPr>
          <w:color w:val="231F20"/>
          <w:spacing w:val="46"/>
        </w:rPr>
        <w:t>的</w:t>
      </w:r>
      <w:r>
        <w:rPr>
          <w:rFonts w:ascii="Times New Roman" w:eastAsia="Times New Roman"/>
          <w:color w:val="231F20"/>
          <w:spacing w:val="7"/>
        </w:rPr>
        <w:t>RBD </w:t>
      </w:r>
      <w:r>
        <w:rPr>
          <w:color w:val="231F20"/>
          <w:spacing w:val="16"/>
        </w:rPr>
        <w:t>差异对中和抗体的交叉</w:t>
      </w:r>
      <w:r>
        <w:rPr>
          <w:color w:val="231F20"/>
          <w:spacing w:val="34"/>
        </w:rPr>
        <w:t>反应具有至关重要的影响</w:t>
      </w:r>
      <w:r>
        <w:rPr>
          <w:color w:val="231F20"/>
          <w:spacing w:val="18"/>
        </w:rPr>
        <w:t>，并且仍然有必要开发可特异性结合 </w:t>
      </w:r>
      <w:r>
        <w:rPr>
          <w:rFonts w:ascii="Times New Roman" w:eastAsia="Times New Roman"/>
          <w:color w:val="231F20"/>
          <w:spacing w:val="7"/>
        </w:rPr>
        <w:t>2019-nCoV RBD </w:t>
      </w:r>
      <w:r>
        <w:rPr>
          <w:color w:val="231F20"/>
          <w:spacing w:val="14"/>
        </w:rPr>
        <w:t>的新型单克隆抗体。</w:t>
      </w:r>
    </w:p>
    <w:p>
      <w:pPr>
        <w:pStyle w:val="BodyText"/>
        <w:spacing w:line="250"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80">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28</w:t>
        </w:r>
        <w:r>
          <w:rPr>
            <w:rFonts w:ascii="Times New Roman" w:eastAsia="Times New Roman"/>
            <w:color w:val="231F20"/>
            <w:spacing w:val="4"/>
            <w:w w:val="101"/>
          </w:rPr>
          <w:t>.</w:t>
        </w:r>
        <w:r>
          <w:rPr>
            <w:rFonts w:ascii="Times New Roman" w:eastAsia="Times New Roman"/>
            <w:color w:val="231F20"/>
            <w:spacing w:val="8"/>
            <w:w w:val="101"/>
          </w:rPr>
          <w:t>9230</w:t>
        </w:r>
        <w:r>
          <w:rPr>
            <w:rFonts w:ascii="Times New Roman" w:eastAsia="Times New Roman"/>
            <w:color w:val="231F20"/>
            <w:w w:val="101"/>
          </w:rPr>
          <w:t>1</w:t>
        </w:r>
        <w:r>
          <w:rPr>
            <w:rFonts w:ascii="Times New Roman" w:eastAsia="Times New Roman"/>
            <w:color w:val="231F20"/>
            <w:spacing w:val="8"/>
            <w:w w:val="101"/>
          </w:rPr>
          <w:t>1v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4"/>
        </w:numPr>
        <w:tabs>
          <w:tab w:pos="1058" w:val="left" w:leader="none"/>
        </w:tabs>
        <w:spacing w:line="300" w:lineRule="auto" w:before="145" w:after="0"/>
        <w:ind w:left="1035" w:right="242" w:hanging="811"/>
        <w:jc w:val="both"/>
      </w:pPr>
      <w:bookmarkStart w:name="3.13  1月28日_香港大学研究人员称已成功研发出新型冠状病毒疫苗，将进入动" w:id="196"/>
      <w:bookmarkEnd w:id="196"/>
      <w:r>
        <w:rPr/>
      </w:r>
      <w:bookmarkStart w:name="_bookmark65" w:id="197"/>
      <w:bookmarkEnd w:id="197"/>
      <w:r>
        <w:rPr/>
      </w:r>
      <w:bookmarkStart w:name="_bookmark65" w:id="198"/>
      <w:bookmarkEnd w:id="198"/>
      <w:r>
        <w:rPr>
          <w:color w:val="231F20"/>
        </w:rPr>
        <w:t>1</w:t>
      </w:r>
      <w:r>
        <w:rPr>
          <w:color w:val="231F20"/>
          <w:spacing w:val="-39"/>
        </w:rPr>
        <w:t> 月 </w:t>
      </w:r>
      <w:r>
        <w:rPr>
          <w:color w:val="231F20"/>
          <w:spacing w:val="5"/>
        </w:rPr>
        <w:t>28</w:t>
      </w:r>
      <w:r>
        <w:rPr>
          <w:color w:val="231F20"/>
          <w:spacing w:val="-18"/>
        </w:rPr>
        <w:t> 日</w:t>
      </w:r>
      <w:r>
        <w:rPr>
          <w:color w:val="231F20"/>
          <w:spacing w:val="21"/>
        </w:rPr>
        <w:t>_</w:t>
      </w:r>
      <w:r>
        <w:rPr>
          <w:color w:val="231F20"/>
          <w:spacing w:val="28"/>
        </w:rPr>
        <w:t>香港大学研究人员称已成功研发出新型冠</w:t>
      </w:r>
      <w:r>
        <w:rPr>
          <w:color w:val="231F20"/>
          <w:spacing w:val="6"/>
        </w:rPr>
        <w:t>状病毒疫苗，将进入动物实验</w:t>
      </w:r>
    </w:p>
    <w:p>
      <w:pPr>
        <w:pStyle w:val="Heading3"/>
        <w:spacing w:before="61"/>
        <w:ind w:left="103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jc w:val="both"/>
      </w:pPr>
      <w:r>
        <w:rPr>
          <w:color w:val="231F20"/>
          <w:spacing w:val="-4"/>
        </w:rPr>
        <w:t>新闻简介：据报道，香港大学微生物学系讲座教授袁国勇向媒体表示，其团</w:t>
      </w:r>
      <w:r>
        <w:rPr>
          <w:color w:val="231F20"/>
          <w:spacing w:val="23"/>
        </w:rPr>
        <w:t>队成功分离了首例新型肺炎香港输入病例的病毒株</w:t>
      </w:r>
      <w:r>
        <w:rPr>
          <w:color w:val="231F20"/>
          <w:spacing w:val="8"/>
        </w:rPr>
        <w:t>，研发出新型冠状病毒疫</w:t>
      </w:r>
      <w:r>
        <w:rPr>
          <w:color w:val="231F20"/>
          <w:spacing w:val="-1"/>
        </w:rPr>
        <w:t>苗，将进行动物实验，之后进入临床试验阶段。</w:t>
      </w:r>
    </w:p>
    <w:p>
      <w:pPr>
        <w:spacing w:after="0" w:line="333" w:lineRule="auto"/>
        <w:jc w:val="both"/>
        <w:sectPr>
          <w:pgSz w:w="10320" w:h="14290"/>
          <w:pgMar w:header="1054" w:footer="0" w:top="1260" w:bottom="280" w:left="1260" w:right="1240"/>
        </w:sectPr>
      </w:pPr>
    </w:p>
    <w:p>
      <w:pPr>
        <w:pStyle w:val="BodyText"/>
        <w:spacing w:before="9"/>
        <w:rPr>
          <w:sz w:val="21"/>
        </w:rPr>
      </w:pPr>
    </w:p>
    <w:p>
      <w:pPr>
        <w:pStyle w:val="BodyText"/>
        <w:spacing w:line="348" w:lineRule="auto" w:before="82"/>
        <w:ind w:left="222" w:right="229" w:firstLine="440"/>
        <w:rPr>
          <w:rFonts w:ascii="Times New Roman" w:eastAsia="Times New Roman"/>
        </w:rPr>
      </w:pPr>
      <w:r>
        <w:rPr>
          <w:color w:val="231F20"/>
          <w:w w:val="101"/>
        </w:rPr>
        <w:t>相关链接：</w:t>
      </w:r>
      <w:r>
        <w:rPr>
          <w:rFonts w:ascii="Times New Roman" w:eastAsia="Times New Roman"/>
          <w:color w:val="231F20"/>
          <w:w w:val="101"/>
        </w:rPr>
        <w:t>https://</w:t>
      </w:r>
      <w:hyperlink r:id="rId23">
        <w:r>
          <w:rPr>
            <w:rFonts w:ascii="Times New Roman" w:eastAsia="Times New Roman"/>
            <w:color w:val="231F20"/>
            <w:w w:val="101"/>
          </w:rPr>
          <w:t>www.</w:t>
        </w:r>
        <w:r>
          <w:rPr>
            <w:rFonts w:ascii="Times New Roman" w:eastAsia="Times New Roman"/>
            <w:color w:val="231F20"/>
          </w:rPr>
          <w:t> </w:t>
        </w:r>
      </w:hyperlink>
      <w:r>
        <w:rPr>
          <w:rFonts w:ascii="Times New Roman" w:eastAsia="Times New Roman"/>
          <w:color w:val="231F20"/>
          <w:w w:val="101"/>
        </w:rPr>
        <w:t>msn.</w:t>
      </w:r>
      <w:r>
        <w:rPr>
          <w:rFonts w:ascii="Times New Roman" w:eastAsia="Times New Roman"/>
          <w:color w:val="231F20"/>
        </w:rPr>
        <w:t> </w:t>
      </w:r>
      <w:r>
        <w:rPr>
          <w:rFonts w:ascii="Times New Roman" w:eastAsia="Times New Roman"/>
          <w:color w:val="231F20"/>
          <w:w w:val="101"/>
        </w:rPr>
        <w:t>com/en-ph/news/world/china-coronavirus-hong- </w:t>
      </w:r>
      <w:r>
        <w:rPr>
          <w:rFonts w:ascii="Times New Roman" w:eastAsia="Times New Roman"/>
          <w:color w:val="231F20"/>
        </w:rPr>
        <w:t>kong-researchers-have-already-developed-vaccine-but-need-time-to-test-it-expert- reveals/ar-BBZpBil</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
        <w:rPr>
          <w:rFonts w:ascii="Times New Roman"/>
          <w:sz w:val="23"/>
        </w:rPr>
      </w:pPr>
    </w:p>
    <w:p>
      <w:pPr>
        <w:pStyle w:val="Heading2"/>
        <w:numPr>
          <w:ilvl w:val="1"/>
          <w:numId w:val="14"/>
        </w:numPr>
        <w:tabs>
          <w:tab w:pos="1057" w:val="left" w:leader="none"/>
          <w:tab w:pos="1058" w:val="left" w:leader="none"/>
        </w:tabs>
        <w:spacing w:line="292" w:lineRule="auto" w:before="1" w:after="0"/>
        <w:ind w:left="1035" w:right="242" w:hanging="811"/>
        <w:jc w:val="left"/>
      </w:pPr>
      <w:bookmarkStart w:name="3.14  1月28日_同济大学附属上海东方医院正在进行一项针对新型冠状病毒的m" w:id="199"/>
      <w:bookmarkEnd w:id="199"/>
      <w:r>
        <w:rPr/>
      </w:r>
      <w:bookmarkStart w:name="_bookmark66" w:id="200"/>
      <w:bookmarkEnd w:id="200"/>
      <w:r>
        <w:rPr/>
      </w:r>
      <w:bookmarkStart w:name="_bookmark66" w:id="201"/>
      <w:bookmarkEnd w:id="201"/>
      <w:r>
        <w:rPr>
          <w:color w:val="231F20"/>
        </w:rPr>
        <w:t>1</w:t>
      </w:r>
      <w:r>
        <w:rPr>
          <w:color w:val="231F20"/>
          <w:spacing w:val="-39"/>
        </w:rPr>
        <w:t> 月 </w:t>
      </w:r>
      <w:r>
        <w:rPr>
          <w:color w:val="231F20"/>
          <w:spacing w:val="5"/>
        </w:rPr>
        <w:t>28</w:t>
      </w:r>
      <w:r>
        <w:rPr>
          <w:color w:val="231F20"/>
          <w:spacing w:val="-18"/>
        </w:rPr>
        <w:t> 日</w:t>
      </w:r>
      <w:r>
        <w:rPr>
          <w:color w:val="231F20"/>
          <w:spacing w:val="21"/>
        </w:rPr>
        <w:t>_</w:t>
      </w:r>
      <w:r>
        <w:rPr>
          <w:color w:val="231F20"/>
          <w:spacing w:val="28"/>
        </w:rPr>
        <w:t>同济大学附属上海东方医院正在进行一项</w:t>
      </w:r>
      <w:r>
        <w:rPr>
          <w:color w:val="231F20"/>
          <w:spacing w:val="24"/>
        </w:rPr>
        <w:t>针对新型冠状病毒的</w:t>
      </w:r>
      <w:r>
        <w:rPr>
          <w:color w:val="231F20"/>
          <w:spacing w:val="11"/>
          <w:w w:val="130"/>
        </w:rPr>
        <w:t>mRNA</w:t>
      </w:r>
      <w:r>
        <w:rPr>
          <w:color w:val="231F20"/>
          <w:spacing w:val="-119"/>
          <w:w w:val="130"/>
        </w:rPr>
        <w:t> </w:t>
      </w:r>
      <w:r>
        <w:rPr>
          <w:color w:val="231F20"/>
          <w:spacing w:val="15"/>
        </w:rPr>
        <w:t>疫苗项目</w:t>
      </w:r>
    </w:p>
    <w:p>
      <w:pPr>
        <w:pStyle w:val="Heading3"/>
        <w:spacing w:before="60"/>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11"/>
        <w:rPr>
          <w:sz w:val="27"/>
        </w:rPr>
      </w:pPr>
    </w:p>
    <w:p>
      <w:pPr>
        <w:pStyle w:val="BodyText"/>
        <w:spacing w:line="324" w:lineRule="auto"/>
        <w:ind w:left="222" w:right="240" w:firstLine="440"/>
        <w:jc w:val="both"/>
      </w:pPr>
      <w:r>
        <w:rPr>
          <w:color w:val="231F20"/>
        </w:rPr>
        <w:t>新闻简介：据报道，同济大学附属东方医院转化医学平台与斯微</w:t>
      </w:r>
      <w:r>
        <w:rPr>
          <w:color w:val="231F20"/>
          <w:spacing w:val="-14"/>
        </w:rPr>
        <w:t>（</w:t>
      </w:r>
      <w:r>
        <w:rPr>
          <w:color w:val="231F20"/>
          <w:spacing w:val="2"/>
        </w:rPr>
        <w:t>上海</w:t>
      </w:r>
      <w:r>
        <w:rPr>
          <w:color w:val="231F20"/>
          <w:spacing w:val="-57"/>
        </w:rPr>
        <w:t>）</w:t>
      </w:r>
      <w:r>
        <w:rPr>
          <w:color w:val="231F20"/>
        </w:rPr>
        <w:t>生物科技有限公司合作，依托“ 上海张江国家自主创新示范区干细胞战略库与干</w:t>
      </w:r>
      <w:r>
        <w:rPr>
          <w:color w:val="231F20"/>
          <w:spacing w:val="9"/>
        </w:rPr>
        <w:t>细胞技术临床转化平台”课题子任务—</w:t>
      </w:r>
      <w:r>
        <w:rPr>
          <w:rFonts w:ascii="Times New Roman" w:hAnsi="Times New Roman" w:eastAsia="Times New Roman"/>
          <w:color w:val="231F20"/>
          <w:spacing w:val="10"/>
        </w:rPr>
        <w:t>mRNA </w:t>
      </w:r>
      <w:r>
        <w:rPr>
          <w:color w:val="231F20"/>
          <w:spacing w:val="7"/>
        </w:rPr>
        <w:t>合成平台成果，快速推动新型冠</w:t>
      </w:r>
      <w:r>
        <w:rPr>
          <w:color w:val="231F20"/>
          <w:spacing w:val="31"/>
        </w:rPr>
        <w:t>状病毒</w:t>
      </w:r>
      <w:r>
        <w:rPr>
          <w:rFonts w:ascii="Times New Roman" w:hAnsi="Times New Roman" w:eastAsia="Times New Roman"/>
          <w:color w:val="231F20"/>
          <w:spacing w:val="8"/>
        </w:rPr>
        <w:t>mRNA</w:t>
      </w:r>
      <w:r>
        <w:rPr>
          <w:rFonts w:ascii="Times New Roman" w:hAnsi="Times New Roman" w:eastAsia="Times New Roman"/>
          <w:color w:val="231F20"/>
          <w:spacing w:val="30"/>
        </w:rPr>
        <w:t>  </w:t>
      </w:r>
      <w:r>
        <w:rPr>
          <w:color w:val="231F20"/>
          <w:spacing w:val="10"/>
        </w:rPr>
        <w:t>疫苗研发。近期，项目已紧急完成立项备案。同济大学附属东</w:t>
      </w:r>
    </w:p>
    <w:p>
      <w:pPr>
        <w:pStyle w:val="BodyText"/>
        <w:spacing w:line="254" w:lineRule="exact"/>
        <w:ind w:left="222"/>
      </w:pPr>
      <w:r>
        <w:rPr>
          <w:color w:val="231F20"/>
          <w:spacing w:val="21"/>
          <w:w w:val="101"/>
        </w:rPr>
        <w:t>方医院转化医学平台兼职</w:t>
      </w:r>
      <w:r>
        <w:rPr>
          <w:rFonts w:ascii="Times New Roman" w:eastAsia="Times New Roman"/>
          <w:color w:val="231F20"/>
          <w:spacing w:val="9"/>
          <w:w w:val="101"/>
        </w:rPr>
        <w:t>P</w:t>
      </w:r>
      <w:r>
        <w:rPr>
          <w:color w:val="231F20"/>
          <w:spacing w:val="-204"/>
          <w:w w:val="101"/>
        </w:rPr>
        <w:t>（</w:t>
      </w:r>
      <w:r>
        <w:rPr>
          <w:rFonts w:ascii="Times New Roman" w:eastAsia="Times New Roman"/>
          <w:color w:val="231F20"/>
          <w:w w:val="101"/>
        </w:rPr>
        <w:t>I</w:t>
      </w:r>
      <w:r>
        <w:rPr>
          <w:rFonts w:ascii="Times New Roman" w:eastAsia="Times New Roman"/>
          <w:color w:val="231F20"/>
          <w:spacing w:val="10"/>
        </w:rPr>
        <w:t>  </w:t>
      </w:r>
      <w:r>
        <w:rPr>
          <w:color w:val="231F20"/>
          <w:spacing w:val="12"/>
          <w:w w:val="101"/>
        </w:rPr>
        <w:t>项目负责人</w:t>
      </w:r>
      <w:r>
        <w:rPr>
          <w:color w:val="231F20"/>
          <w:spacing w:val="-57"/>
          <w:w w:val="101"/>
        </w:rPr>
        <w:t>）</w:t>
      </w:r>
      <w:r>
        <w:rPr>
          <w:color w:val="231F20"/>
          <w:w w:val="101"/>
        </w:rPr>
        <w:t>、斯微生物董事长李航文表示，利用</w:t>
      </w:r>
    </w:p>
    <w:p>
      <w:pPr>
        <w:pStyle w:val="BodyText"/>
        <w:spacing w:line="324" w:lineRule="auto" w:before="89"/>
        <w:ind w:left="222" w:right="240"/>
        <w:jc w:val="both"/>
      </w:pPr>
      <w:r>
        <w:rPr>
          <w:color w:val="231F20"/>
          <w:spacing w:val="11"/>
        </w:rPr>
        <w:t>相关平台技术，快速合成针对新型冠状病毒关键靶点的多种不同抗原序列的</w:t>
      </w:r>
      <w:r>
        <w:rPr>
          <w:rFonts w:ascii="Times New Roman" w:eastAsia="Times New Roman"/>
          <w:color w:val="231F20"/>
          <w:spacing w:val="12"/>
          <w:w w:val="101"/>
        </w:rPr>
        <w:t>m</w:t>
      </w:r>
      <w:r>
        <w:rPr>
          <w:rFonts w:ascii="Times New Roman" w:eastAsia="Times New Roman"/>
          <w:color w:val="231F20"/>
          <w:spacing w:val="11"/>
          <w:w w:val="101"/>
        </w:rPr>
        <w:t>RNA</w:t>
      </w:r>
      <w:r>
        <w:rPr>
          <w:color w:val="231F20"/>
          <w:spacing w:val="-3"/>
          <w:w w:val="101"/>
        </w:rPr>
        <w:t>，并通过纳米脂质</w:t>
      </w:r>
      <w:r>
        <w:rPr>
          <w:color w:val="231F20"/>
          <w:spacing w:val="-18"/>
          <w:w w:val="101"/>
        </w:rPr>
        <w:t>（</w:t>
      </w:r>
      <w:r>
        <w:rPr>
          <w:rFonts w:ascii="Times New Roman" w:eastAsia="Times New Roman"/>
          <w:color w:val="231F20"/>
          <w:spacing w:val="10"/>
          <w:w w:val="101"/>
        </w:rPr>
        <w:t>L</w:t>
      </w:r>
      <w:r>
        <w:rPr>
          <w:rFonts w:ascii="Times New Roman" w:eastAsia="Times New Roman"/>
          <w:color w:val="231F20"/>
          <w:spacing w:val="9"/>
          <w:w w:val="101"/>
        </w:rPr>
        <w:t>P</w:t>
      </w:r>
      <w:r>
        <w:rPr>
          <w:rFonts w:ascii="Times New Roman" w:eastAsia="Times New Roman"/>
          <w:color w:val="231F20"/>
          <w:spacing w:val="-25"/>
          <w:w w:val="101"/>
        </w:rPr>
        <w:t>P</w:t>
      </w:r>
      <w:r>
        <w:rPr>
          <w:color w:val="231F20"/>
          <w:spacing w:val="-54"/>
          <w:w w:val="101"/>
        </w:rPr>
        <w:t>）</w:t>
      </w:r>
      <w:r>
        <w:rPr>
          <w:color w:val="231F20"/>
          <w:spacing w:val="1"/>
          <w:w w:val="101"/>
        </w:rPr>
        <w:t>载药技术制备成制剂，通过体内、动物实验，筛</w:t>
      </w:r>
      <w:r>
        <w:rPr>
          <w:color w:val="231F20"/>
          <w:spacing w:val="8"/>
        </w:rPr>
        <w:t>选和验证有效抗原，在此基础上将能在 </w:t>
      </w:r>
      <w:r>
        <w:rPr>
          <w:rFonts w:ascii="Times New Roman" w:eastAsia="Times New Roman"/>
          <w:color w:val="231F20"/>
          <w:spacing w:val="4"/>
        </w:rPr>
        <w:t>40 </w:t>
      </w:r>
      <w:r>
        <w:rPr>
          <w:color w:val="231F20"/>
          <w:spacing w:val="19"/>
        </w:rPr>
        <w:t>天内完成大规模预防性的疫苗样品</w:t>
      </w:r>
      <w:r>
        <w:rPr>
          <w:color w:val="231F20"/>
          <w:spacing w:val="-4"/>
        </w:rPr>
        <w:t>生产、制备。据悉，疫苗样品制作完成后，可以送国家指定机构开展抗新型冠状</w:t>
      </w:r>
      <w:r>
        <w:rPr>
          <w:color w:val="231F20"/>
          <w:spacing w:val="-1"/>
        </w:rPr>
        <w:t>病毒活性测试，完成必要的审批后，可尽快推向临床。</w:t>
      </w:r>
    </w:p>
    <w:p>
      <w:pPr>
        <w:pStyle w:val="BodyText"/>
        <w:spacing w:line="253" w:lineRule="exact"/>
        <w:ind w:left="662"/>
        <w:rPr>
          <w:rFonts w:ascii="Times New Roman" w:eastAsia="Times New Roman"/>
        </w:rPr>
      </w:pPr>
      <w:r>
        <w:rPr>
          <w:color w:val="231F20"/>
        </w:rPr>
        <w:t>相 关 链 接 ：</w:t>
      </w:r>
      <w:hyperlink r:id="rId23">
        <w:r>
          <w:rPr>
            <w:rFonts w:ascii="Times New Roman" w:eastAsia="Times New Roman"/>
            <w:color w:val="231F20"/>
          </w:rPr>
          <w:t>http://www. </w:t>
        </w:r>
      </w:hyperlink>
      <w:r>
        <w:rPr>
          <w:rFonts w:ascii="Times New Roman" w:eastAsia="Times New Roman"/>
          <w:color w:val="231F20"/>
        </w:rPr>
        <w:t>xinhuanet. com/politics/2020-01/28/c_1125508092.</w:t>
      </w:r>
    </w:p>
    <w:p>
      <w:pPr>
        <w:pStyle w:val="BodyText"/>
        <w:spacing w:before="102"/>
        <w:ind w:left="222"/>
        <w:rPr>
          <w:rFonts w:ascii="Times New Roman"/>
        </w:rPr>
      </w:pPr>
      <w:r>
        <w:rPr>
          <w:rFonts w:ascii="Times New Roman"/>
          <w:color w:val="231F20"/>
        </w:rPr>
        <w:t>htm</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2"/>
        <w:rPr>
          <w:rFonts w:ascii="Times New Roman"/>
          <w:sz w:val="32"/>
        </w:rPr>
      </w:pPr>
    </w:p>
    <w:p>
      <w:pPr>
        <w:pStyle w:val="Heading2"/>
        <w:numPr>
          <w:ilvl w:val="1"/>
          <w:numId w:val="14"/>
        </w:numPr>
        <w:tabs>
          <w:tab w:pos="1048" w:val="left" w:leader="none"/>
          <w:tab w:pos="1049" w:val="left" w:leader="none"/>
        </w:tabs>
        <w:spacing w:line="292" w:lineRule="auto" w:before="0" w:after="0"/>
        <w:ind w:left="1035" w:right="242" w:hanging="811"/>
        <w:jc w:val="left"/>
      </w:pPr>
      <w:bookmarkStart w:name="3.15  1月28日_中科院上海药物研究所预测Nelfinavir（奈非那韦）" w:id="202"/>
      <w:bookmarkEnd w:id="202"/>
      <w:r>
        <w:rPr/>
      </w:r>
      <w:bookmarkStart w:name="_bookmark67" w:id="203"/>
      <w:bookmarkEnd w:id="203"/>
      <w:r>
        <w:rPr/>
      </w:r>
      <w:bookmarkStart w:name="_bookmark67" w:id="204"/>
      <w:bookmarkEnd w:id="204"/>
      <w:r>
        <w:rPr>
          <w:color w:val="231F20"/>
          <w:w w:val="110"/>
        </w:rPr>
        <w:t>1</w:t>
      </w:r>
      <w:r>
        <w:rPr>
          <w:color w:val="231F20"/>
          <w:spacing w:val="-84"/>
        </w:rPr>
        <w:t> </w:t>
      </w:r>
      <w:r>
        <w:rPr>
          <w:color w:val="231F20"/>
          <w:w w:val="99"/>
        </w:rPr>
        <w:t>月</w:t>
      </w:r>
      <w:r>
        <w:rPr>
          <w:color w:val="231F20"/>
          <w:spacing w:val="-75"/>
        </w:rPr>
        <w:t> </w:t>
      </w:r>
      <w:r>
        <w:rPr>
          <w:color w:val="231F20"/>
          <w:spacing w:val="11"/>
          <w:w w:val="110"/>
        </w:rPr>
        <w:t>2</w:t>
      </w:r>
      <w:r>
        <w:rPr>
          <w:color w:val="231F20"/>
          <w:w w:val="110"/>
        </w:rPr>
        <w:t>8</w:t>
      </w:r>
      <w:r>
        <w:rPr>
          <w:color w:val="231F20"/>
          <w:spacing w:val="-83"/>
        </w:rPr>
        <w:t> </w:t>
      </w:r>
      <w:r>
        <w:rPr>
          <w:color w:val="231F20"/>
          <w:spacing w:val="20"/>
          <w:w w:val="99"/>
        </w:rPr>
        <w:t>日</w:t>
      </w:r>
      <w:r>
        <w:rPr>
          <w:color w:val="231F20"/>
          <w:spacing w:val="12"/>
          <w:w w:val="110"/>
        </w:rPr>
        <w:t>_</w:t>
      </w:r>
      <w:r>
        <w:rPr>
          <w:color w:val="231F20"/>
          <w:spacing w:val="23"/>
          <w:w w:val="99"/>
        </w:rPr>
        <w:t>中科院上海药物研究所预测</w:t>
      </w:r>
      <w:r>
        <w:rPr>
          <w:color w:val="231F20"/>
          <w:spacing w:val="14"/>
          <w:w w:val="143"/>
        </w:rPr>
        <w:t>N</w:t>
      </w:r>
      <w:r>
        <w:rPr>
          <w:color w:val="231F20"/>
          <w:spacing w:val="11"/>
          <w:w w:val="110"/>
        </w:rPr>
        <w:t>e</w:t>
      </w:r>
      <w:r>
        <w:rPr>
          <w:color w:val="231F20"/>
          <w:spacing w:val="4"/>
          <w:w w:val="43"/>
        </w:rPr>
        <w:t>l</w:t>
      </w:r>
      <w:r>
        <w:rPr>
          <w:color w:val="231F20"/>
          <w:spacing w:val="5"/>
          <w:w w:val="55"/>
        </w:rPr>
        <w:t>f</w:t>
      </w:r>
      <w:r>
        <w:rPr>
          <w:color w:val="231F20"/>
          <w:spacing w:val="4"/>
          <w:w w:val="43"/>
        </w:rPr>
        <w:t>i</w:t>
      </w:r>
      <w:r>
        <w:rPr>
          <w:color w:val="231F20"/>
          <w:spacing w:val="11"/>
          <w:w w:val="110"/>
        </w:rPr>
        <w:t>na</w:t>
      </w:r>
      <w:r>
        <w:rPr>
          <w:color w:val="231F20"/>
          <w:spacing w:val="10"/>
          <w:w w:val="99"/>
        </w:rPr>
        <w:t>v</w:t>
      </w:r>
      <w:r>
        <w:rPr>
          <w:color w:val="231F20"/>
          <w:spacing w:val="4"/>
          <w:w w:val="43"/>
        </w:rPr>
        <w:t>i</w:t>
      </w:r>
      <w:r>
        <w:rPr>
          <w:color w:val="231F20"/>
          <w:spacing w:val="-77"/>
          <w:w w:val="66"/>
        </w:rPr>
        <w:t>r</w:t>
      </w:r>
      <w:r>
        <w:rPr>
          <w:color w:val="231F20"/>
          <w:spacing w:val="-35"/>
          <w:w w:val="99"/>
        </w:rPr>
        <w:t>（</w:t>
      </w:r>
      <w:r>
        <w:rPr>
          <w:color w:val="231F20"/>
          <w:spacing w:val="10"/>
          <w:w w:val="99"/>
        </w:rPr>
        <w:t>奈非</w:t>
      </w:r>
      <w:r>
        <w:rPr>
          <w:color w:val="231F20"/>
          <w:spacing w:val="-8"/>
        </w:rPr>
        <w:t>那韦</w:t>
      </w:r>
      <w:r>
        <w:rPr>
          <w:color w:val="231F20"/>
          <w:spacing w:val="-64"/>
        </w:rPr>
        <w:t>）</w:t>
      </w:r>
      <w:r>
        <w:rPr>
          <w:color w:val="231F20"/>
          <w:spacing w:val="-34"/>
        </w:rPr>
        <w:t>是 </w:t>
      </w:r>
      <w:r>
        <w:rPr>
          <w:color w:val="231F20"/>
          <w:spacing w:val="10"/>
        </w:rPr>
        <w:t>2019-nCoV</w:t>
      </w:r>
      <w:r>
        <w:rPr>
          <w:color w:val="231F20"/>
          <w:spacing w:val="18"/>
        </w:rPr>
        <w:t>主蛋白酶的潜在抑制剂</w:t>
      </w:r>
    </w:p>
    <w:p>
      <w:pPr>
        <w:pStyle w:val="Heading3"/>
        <w:spacing w:before="61"/>
        <w:ind w:left="1033"/>
      </w:pPr>
      <w:r>
        <w:rPr>
          <w:color w:val="231F20"/>
          <w:spacing w:val="-7"/>
          <w:w w:val="100"/>
        </w:rPr>
        <w:t>发表时间：</w:t>
      </w:r>
      <w:r>
        <w:rPr>
          <w:color w:val="231F20"/>
          <w:spacing w:val="8"/>
          <w:w w:val="98"/>
        </w:rPr>
        <w:t>202</w:t>
      </w:r>
      <w:r>
        <w:rPr>
          <w:color w:val="231F20"/>
          <w:w w:val="98"/>
        </w:rPr>
        <w:t>0</w:t>
      </w:r>
      <w:r>
        <w:rPr>
          <w:color w:val="231F20"/>
          <w:spacing w:val="-71"/>
        </w:rPr>
        <w:t> </w:t>
      </w:r>
      <w:r>
        <w:rPr>
          <w:color w:val="231F20"/>
          <w:w w:val="100"/>
        </w:rPr>
        <w:t>年</w:t>
      </w:r>
      <w:r>
        <w:rPr>
          <w:color w:val="231F20"/>
          <w:spacing w:val="-63"/>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10"/>
        <w:rPr>
          <w:sz w:val="27"/>
        </w:rPr>
      </w:pPr>
    </w:p>
    <w:p>
      <w:pPr>
        <w:pStyle w:val="BodyText"/>
        <w:spacing w:line="340" w:lineRule="auto" w:before="1"/>
        <w:ind w:left="222" w:right="253" w:firstLine="440"/>
      </w:pPr>
      <w:r>
        <w:rPr>
          <w:color w:val="231F20"/>
          <w:spacing w:val="3"/>
        </w:rPr>
        <w:t>内容简介：截至 </w:t>
      </w:r>
      <w:r>
        <w:rPr>
          <w:rFonts w:ascii="Times New Roman" w:eastAsia="Times New Roman"/>
          <w:color w:val="231F20"/>
          <w:spacing w:val="6"/>
        </w:rPr>
        <w:t>2020 </w:t>
      </w:r>
      <w:r>
        <w:rPr>
          <w:color w:val="231F20"/>
          <w:spacing w:val="14"/>
        </w:rPr>
        <w:t>年 </w:t>
      </w:r>
      <w:r>
        <w:rPr>
          <w:rFonts w:ascii="Times New Roman" w:eastAsia="Times New Roman"/>
          <w:color w:val="231F20"/>
        </w:rPr>
        <w:t>1 </w:t>
      </w:r>
      <w:r>
        <w:rPr>
          <w:color w:val="231F20"/>
          <w:spacing w:val="14"/>
        </w:rPr>
        <w:t>月 </w:t>
      </w:r>
      <w:r>
        <w:rPr>
          <w:rFonts w:ascii="Times New Roman" w:eastAsia="Times New Roman"/>
          <w:color w:val="231F20"/>
          <w:spacing w:val="4"/>
        </w:rPr>
        <w:t>27 </w:t>
      </w:r>
      <w:r>
        <w:rPr>
          <w:color w:val="231F20"/>
          <w:spacing w:val="12"/>
        </w:rPr>
        <w:t>日，</w:t>
      </w:r>
      <w:r>
        <w:rPr>
          <w:rFonts w:ascii="Times New Roman" w:eastAsia="Times New Roman"/>
          <w:color w:val="231F20"/>
          <w:spacing w:val="4"/>
        </w:rPr>
        <w:t>2019-nCoV</w:t>
      </w:r>
      <w:r>
        <w:rPr>
          <w:color w:val="231F20"/>
          <w:spacing w:val="18"/>
        </w:rPr>
        <w:t>已造成中国 </w:t>
      </w:r>
      <w:r>
        <w:rPr>
          <w:rFonts w:ascii="Times New Roman" w:eastAsia="Times New Roman"/>
          <w:color w:val="231F20"/>
          <w:spacing w:val="4"/>
        </w:rPr>
        <w:t>80 </w:t>
      </w:r>
      <w:r>
        <w:rPr>
          <w:color w:val="231F20"/>
          <w:spacing w:val="13"/>
        </w:rPr>
        <w:t>多人死</w:t>
      </w:r>
      <w:r>
        <w:rPr>
          <w:color w:val="231F20"/>
          <w:spacing w:val="20"/>
          <w:w w:val="101"/>
        </w:rPr>
        <w:t>亡</w:t>
      </w:r>
      <w:r>
        <w:rPr>
          <w:color w:val="231F20"/>
          <w:spacing w:val="-89"/>
          <w:w w:val="101"/>
        </w:rPr>
        <w:t>，</w:t>
      </w:r>
      <w:r>
        <w:rPr>
          <w:rFonts w:ascii="Times New Roman" w:eastAsia="Times New Roman"/>
          <w:color w:val="231F20"/>
          <w:spacing w:val="8"/>
          <w:w w:val="101"/>
        </w:rPr>
        <w:t>1</w:t>
      </w:r>
      <w:r>
        <w:rPr>
          <w:rFonts w:ascii="Times New Roman" w:eastAsia="Times New Roman"/>
          <w:color w:val="231F20"/>
          <w:w w:val="101"/>
        </w:rPr>
        <w:t>0</w:t>
      </w:r>
      <w:r>
        <w:rPr>
          <w:color w:val="231F20"/>
          <w:spacing w:val="23"/>
          <w:w w:val="101"/>
        </w:rPr>
        <w:t>多个国家报告了感染病例。然而目前还缺乏有效药物。</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color w:val="231F20"/>
          <w:spacing w:val="9"/>
          <w:w w:val="101"/>
        </w:rPr>
        <w:t>主蛋</w:t>
      </w:r>
      <w:r>
        <w:rPr>
          <w:color w:val="231F20"/>
          <w:spacing w:val="-25"/>
          <w:w w:val="101"/>
        </w:rPr>
        <w:t>白酶</w:t>
      </w:r>
      <w:r>
        <w:rPr>
          <w:color w:val="231F20"/>
          <w:spacing w:val="-17"/>
          <w:w w:val="101"/>
        </w:rPr>
        <w:t>（</w:t>
      </w:r>
      <w:r>
        <w:rPr>
          <w:rFonts w:ascii="Times New Roman" w:eastAsia="Times New Roman"/>
          <w:color w:val="231F20"/>
          <w:spacing w:val="10"/>
          <w:w w:val="101"/>
        </w:rPr>
        <w:t>M</w:t>
      </w:r>
      <w:r>
        <w:rPr>
          <w:rFonts w:ascii="Times New Roman" w:eastAsia="Times New Roman"/>
          <w:color w:val="231F20"/>
          <w:spacing w:val="4"/>
          <w:w w:val="107"/>
          <w:position w:val="9"/>
          <w:sz w:val="10"/>
        </w:rPr>
        <w:t>p</w:t>
      </w:r>
      <w:r>
        <w:rPr>
          <w:rFonts w:ascii="Times New Roman" w:eastAsia="Times New Roman"/>
          <w:color w:val="231F20"/>
          <w:spacing w:val="2"/>
          <w:w w:val="107"/>
          <w:position w:val="9"/>
          <w:sz w:val="10"/>
        </w:rPr>
        <w:t>r</w:t>
      </w:r>
      <w:r>
        <w:rPr>
          <w:rFonts w:ascii="Times New Roman" w:eastAsia="Times New Roman"/>
          <w:color w:val="231F20"/>
          <w:spacing w:val="-26"/>
          <w:w w:val="107"/>
          <w:position w:val="9"/>
          <w:sz w:val="10"/>
        </w:rPr>
        <w:t>o</w:t>
      </w:r>
      <w:r>
        <w:rPr>
          <w:color w:val="231F20"/>
          <w:spacing w:val="-58"/>
          <w:w w:val="101"/>
        </w:rPr>
        <w:t>）</w:t>
      </w:r>
      <w:r>
        <w:rPr>
          <w:color w:val="231F20"/>
          <w:spacing w:val="17"/>
          <w:w w:val="101"/>
        </w:rPr>
        <w:t>是一个抗病毒潜在药物靶标。本研究建立了基于</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0"/>
          <w:w w:val="101"/>
        </w:rPr>
        <w:t>M</w:t>
      </w:r>
      <w:r>
        <w:rPr>
          <w:rFonts w:ascii="Times New Roman" w:eastAsia="Times New Roman"/>
          <w:color w:val="231F20"/>
          <w:spacing w:val="4"/>
          <w:w w:val="107"/>
          <w:position w:val="9"/>
          <w:sz w:val="10"/>
        </w:rPr>
        <w:t>p</w:t>
      </w:r>
      <w:r>
        <w:rPr>
          <w:rFonts w:ascii="Times New Roman" w:eastAsia="Times New Roman"/>
          <w:color w:val="231F20"/>
          <w:spacing w:val="2"/>
          <w:w w:val="107"/>
          <w:position w:val="9"/>
          <w:sz w:val="10"/>
        </w:rPr>
        <w:t>r</w:t>
      </w:r>
      <w:r>
        <w:rPr>
          <w:rFonts w:ascii="Times New Roman" w:eastAsia="Times New Roman"/>
          <w:color w:val="231F20"/>
          <w:w w:val="107"/>
          <w:position w:val="9"/>
          <w:sz w:val="10"/>
        </w:rPr>
        <w:t>o</w:t>
      </w:r>
      <w:r>
        <w:rPr>
          <w:color w:val="231F20"/>
          <w:w w:val="101"/>
        </w:rPr>
        <w:t>结</w:t>
      </w:r>
    </w:p>
    <w:p>
      <w:pPr>
        <w:spacing w:after="0" w:line="340" w:lineRule="auto"/>
        <w:sectPr>
          <w:pgSz w:w="10320" w:h="14290"/>
          <w:pgMar w:header="1054" w:footer="0" w:top="1260" w:bottom="280" w:left="1260" w:right="1240"/>
        </w:sectPr>
      </w:pPr>
    </w:p>
    <w:p>
      <w:pPr>
        <w:pStyle w:val="BodyText"/>
        <w:spacing w:before="10"/>
        <w:rPr>
          <w:sz w:val="21"/>
        </w:rPr>
      </w:pPr>
    </w:p>
    <w:p>
      <w:pPr>
        <w:pStyle w:val="BodyText"/>
        <w:spacing w:line="328" w:lineRule="auto" w:before="81"/>
        <w:ind w:left="222" w:right="229"/>
        <w:jc w:val="both"/>
      </w:pPr>
      <w:r>
        <w:rPr>
          <w:color w:val="231F20"/>
          <w:spacing w:val="6"/>
        </w:rPr>
        <w:t>构的同源性模型，并将 </w:t>
      </w:r>
      <w:r>
        <w:rPr>
          <w:rFonts w:ascii="Times New Roman" w:hAnsi="Times New Roman" w:eastAsia="Times New Roman"/>
          <w:color w:val="231F20"/>
          <w:spacing w:val="6"/>
        </w:rPr>
        <w:t>1903 </w:t>
      </w:r>
      <w:r>
        <w:rPr>
          <w:color w:val="231F20"/>
          <w:spacing w:val="20"/>
        </w:rPr>
        <w:t>种小分子药物与模型对接。根据对接分数和与已</w:t>
      </w:r>
      <w:r>
        <w:rPr>
          <w:color w:val="231F20"/>
          <w:spacing w:val="49"/>
        </w:rPr>
        <w:t>知</w:t>
      </w:r>
      <w:r>
        <w:rPr>
          <w:rFonts w:ascii="Times New Roman" w:hAnsi="Times New Roman" w:eastAsia="Times New Roman"/>
          <w:color w:val="231F20"/>
          <w:spacing w:val="4"/>
        </w:rPr>
        <w:t>M</w:t>
      </w:r>
      <w:r>
        <w:rPr>
          <w:rFonts w:ascii="Times New Roman" w:hAnsi="Times New Roman" w:eastAsia="Times New Roman"/>
          <w:color w:val="231F20"/>
          <w:spacing w:val="4"/>
          <w:position w:val="9"/>
          <w:sz w:val="10"/>
        </w:rPr>
        <w:t>pro </w:t>
      </w:r>
      <w:r>
        <w:rPr>
          <w:color w:val="231F20"/>
          <w:spacing w:val="19"/>
        </w:rPr>
        <w:t>配体结合方式的三维相似性</w:t>
      </w:r>
      <w:r>
        <w:rPr>
          <w:color w:val="231F20"/>
          <w:spacing w:val="-20"/>
        </w:rPr>
        <w:t>，选择 </w:t>
      </w:r>
      <w:r>
        <w:rPr>
          <w:rFonts w:ascii="Times New Roman" w:hAnsi="Times New Roman" w:eastAsia="Times New Roman"/>
          <w:color w:val="231F20"/>
        </w:rPr>
        <w:t>4 </w:t>
      </w:r>
      <w:r>
        <w:rPr>
          <w:color w:val="231F20"/>
          <w:spacing w:val="17"/>
        </w:rPr>
        <w:t>种药物进行结合自由能计算。利用</w:t>
      </w:r>
      <w:r>
        <w:rPr>
          <w:rFonts w:ascii="Times New Roman" w:hAnsi="Times New Roman" w:eastAsia="Times New Roman"/>
          <w:color w:val="231F20"/>
          <w:spacing w:val="9"/>
        </w:rPr>
        <w:t>MM/GBSA </w:t>
      </w:r>
      <w:r>
        <w:rPr>
          <w:color w:val="231F20"/>
          <w:spacing w:val="-1"/>
        </w:rPr>
        <w:t>法和 </w:t>
      </w:r>
      <w:r>
        <w:rPr>
          <w:rFonts w:ascii="Times New Roman" w:hAnsi="Times New Roman" w:eastAsia="Times New Roman"/>
          <w:color w:val="231F20"/>
          <w:spacing w:val="4"/>
        </w:rPr>
        <w:t>SIE </w:t>
      </w:r>
      <w:r>
        <w:rPr>
          <w:color w:val="231F20"/>
          <w:spacing w:val="12"/>
        </w:rPr>
        <w:t>算法均推导出 </w:t>
      </w:r>
      <w:r>
        <w:rPr>
          <w:rFonts w:ascii="Times New Roman" w:hAnsi="Times New Roman" w:eastAsia="Times New Roman"/>
          <w:color w:val="231F20"/>
        </w:rPr>
        <w:t>Nelfinavir</w:t>
      </w:r>
      <w:r>
        <w:rPr>
          <w:color w:val="231F20"/>
        </w:rPr>
        <w:t>（</w:t>
      </w:r>
      <w:r>
        <w:rPr>
          <w:color w:val="231F20"/>
          <w:spacing w:val="14"/>
        </w:rPr>
        <w:t>奈非那韦</w:t>
      </w:r>
      <w:r>
        <w:rPr>
          <w:color w:val="231F20"/>
          <w:spacing w:val="-70"/>
        </w:rPr>
        <w:t>）</w:t>
      </w:r>
      <w:r>
        <w:rPr>
          <w:color w:val="231F20"/>
          <w:spacing w:val="10"/>
        </w:rPr>
        <w:t>，结合自由能分别为</w:t>
      </w:r>
      <w:r>
        <w:rPr>
          <w:rFonts w:ascii="Times New Roman" w:hAnsi="Times New Roman" w:eastAsia="Times New Roman"/>
          <w:color w:val="231F20"/>
        </w:rPr>
        <w:t>- </w:t>
      </w:r>
      <w:r>
        <w:rPr>
          <w:rFonts w:ascii="Times New Roman" w:hAnsi="Times New Roman" w:eastAsia="Times New Roman"/>
          <w:color w:val="231F20"/>
          <w:spacing w:val="6"/>
        </w:rPr>
        <w:t>24.69±0.52 kcal/mol </w:t>
      </w:r>
      <w:r>
        <w:rPr>
          <w:color w:val="231F20"/>
          <w:spacing w:val="26"/>
        </w:rPr>
        <w:t>和</w:t>
      </w:r>
      <w:r>
        <w:rPr>
          <w:rFonts w:ascii="Times New Roman" w:hAnsi="Times New Roman" w:eastAsia="Times New Roman"/>
          <w:color w:val="231F20"/>
          <w:spacing w:val="6"/>
        </w:rPr>
        <w:t>-9.42±0.04 kcal/mol</w:t>
      </w:r>
      <w:r>
        <w:rPr>
          <w:color w:val="231F20"/>
          <w:spacing w:val="24"/>
        </w:rPr>
        <w:t>。据此认为奈非那韦可能是一种抗</w:t>
      </w:r>
    </w:p>
    <w:p>
      <w:pPr>
        <w:pStyle w:val="BodyText"/>
        <w:spacing w:line="254" w:lineRule="exact"/>
        <w:ind w:left="222"/>
      </w:pPr>
      <w:r>
        <w:rPr>
          <w:rFonts w:ascii="Times New Roman" w:eastAsia="Times New Roman"/>
          <w:color w:val="231F20"/>
        </w:rPr>
        <w:t>2019-nCoV-M</w:t>
      </w:r>
      <w:r>
        <w:rPr>
          <w:rFonts w:ascii="Times New Roman" w:eastAsia="Times New Roman"/>
          <w:color w:val="231F20"/>
          <w:position w:val="9"/>
          <w:sz w:val="10"/>
        </w:rPr>
        <w:t>pro </w:t>
      </w:r>
      <w:r>
        <w:rPr>
          <w:color w:val="231F20"/>
        </w:rPr>
        <w:t>的潜在抑制剂。</w:t>
      </w:r>
    </w:p>
    <w:p>
      <w:pPr>
        <w:pStyle w:val="BodyText"/>
        <w:spacing w:before="95"/>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83">
        <w:r>
          <w:rPr>
            <w:rFonts w:ascii="Times New Roman" w:eastAsia="Times New Roman"/>
            <w:color w:val="231F20"/>
            <w:spacing w:val="11"/>
            <w:w w:val="101"/>
          </w:rPr>
          <w:t>ww</w:t>
        </w:r>
        <w:r>
          <w:rPr>
            <w:rFonts w:ascii="Times New Roman" w:eastAsia="Times New Roman"/>
            <w:color w:val="231F20"/>
            <w:spacing w:val="-1"/>
            <w:w w:val="101"/>
          </w:rPr>
          <w:t>w.</w:t>
        </w:r>
        <w:r>
          <w:rPr>
            <w:rFonts w:ascii="Times New Roman" w:eastAsia="Times New Roman"/>
            <w:color w:val="231F20"/>
            <w:spacing w:val="9"/>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w w:val="101"/>
          </w:rPr>
          <w:t>r</w:t>
        </w:r>
        <w:r>
          <w:rPr>
            <w:rFonts w:ascii="Times New Roman" w:eastAsia="Times New Roman"/>
            <w:color w:val="231F20"/>
            <w:spacing w:val="9"/>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27</w:t>
        </w:r>
        <w:r>
          <w:rPr>
            <w:rFonts w:ascii="Times New Roman" w:eastAsia="Times New Roman"/>
            <w:color w:val="231F20"/>
            <w:spacing w:val="4"/>
            <w:w w:val="101"/>
          </w:rPr>
          <w:t>.</w:t>
        </w:r>
        <w:r>
          <w:rPr>
            <w:rFonts w:ascii="Times New Roman" w:eastAsia="Times New Roman"/>
            <w:color w:val="231F20"/>
            <w:spacing w:val="8"/>
            <w:w w:val="101"/>
          </w:rPr>
          <w:t>921627v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32"/>
        </w:rPr>
      </w:pPr>
    </w:p>
    <w:p>
      <w:pPr>
        <w:pStyle w:val="Heading2"/>
        <w:numPr>
          <w:ilvl w:val="1"/>
          <w:numId w:val="14"/>
        </w:numPr>
        <w:tabs>
          <w:tab w:pos="1058" w:val="left" w:leader="none"/>
        </w:tabs>
        <w:spacing w:line="295" w:lineRule="auto" w:before="1" w:after="0"/>
        <w:ind w:left="1035" w:right="242" w:hanging="811"/>
        <w:jc w:val="both"/>
      </w:pPr>
      <w:bookmarkStart w:name="3.16  1月29日_四川大学等机构采用高通量的方法筛选靶向2019-nCoV" w:id="205"/>
      <w:bookmarkEnd w:id="205"/>
      <w:r>
        <w:rPr/>
      </w:r>
      <w:bookmarkStart w:name="_bookmark68" w:id="206"/>
      <w:bookmarkEnd w:id="206"/>
      <w:r>
        <w:rPr/>
      </w:r>
      <w:bookmarkStart w:name="_bookmark68" w:id="207"/>
      <w:bookmarkEnd w:id="207"/>
      <w:r>
        <w:rPr>
          <w:color w:val="231F20"/>
        </w:rPr>
        <w:t>1</w:t>
      </w:r>
      <w:r>
        <w:rPr>
          <w:color w:val="231F20"/>
          <w:spacing w:val="-39"/>
        </w:rPr>
        <w:t> 月 </w:t>
      </w:r>
      <w:r>
        <w:rPr>
          <w:color w:val="231F20"/>
          <w:spacing w:val="5"/>
        </w:rPr>
        <w:t>29</w:t>
      </w:r>
      <w:r>
        <w:rPr>
          <w:color w:val="231F20"/>
          <w:spacing w:val="-18"/>
        </w:rPr>
        <w:t> 日</w:t>
      </w:r>
      <w:r>
        <w:rPr>
          <w:color w:val="231F20"/>
          <w:spacing w:val="21"/>
        </w:rPr>
        <w:t>_</w:t>
      </w:r>
      <w:r>
        <w:rPr>
          <w:color w:val="231F20"/>
          <w:spacing w:val="28"/>
        </w:rPr>
        <w:t>四川大学等机构采用高通量的方法筛选靶</w:t>
      </w:r>
      <w:r>
        <w:rPr>
          <w:color w:val="231F20"/>
          <w:spacing w:val="5"/>
        </w:rPr>
        <w:t>向 </w:t>
      </w:r>
      <w:r>
        <w:rPr>
          <w:color w:val="231F20"/>
          <w:spacing w:val="10"/>
        </w:rPr>
        <w:t>2019-nCoV</w:t>
      </w:r>
      <w:r>
        <w:rPr>
          <w:color w:val="231F20"/>
          <w:spacing w:val="9"/>
        </w:rPr>
        <w:t> 主蛋白酶的治疗药物，筛选到 </w:t>
      </w:r>
      <w:r>
        <w:rPr>
          <w:color w:val="231F20"/>
        </w:rPr>
        <w:t>4</w:t>
      </w:r>
      <w:r>
        <w:rPr>
          <w:color w:val="231F20"/>
          <w:spacing w:val="2"/>
        </w:rPr>
        <w:t> 种已上</w:t>
      </w:r>
      <w:r>
        <w:rPr>
          <w:color w:val="231F20"/>
          <w:spacing w:val="14"/>
        </w:rPr>
        <w:t>市药物</w:t>
      </w:r>
    </w:p>
    <w:p>
      <w:pPr>
        <w:pStyle w:val="Heading3"/>
        <w:ind w:left="103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3"/>
        <w:rPr>
          <w:sz w:val="28"/>
        </w:rPr>
      </w:pPr>
    </w:p>
    <w:p>
      <w:pPr>
        <w:pStyle w:val="BodyText"/>
        <w:spacing w:line="328" w:lineRule="auto"/>
        <w:ind w:left="222" w:right="225" w:firstLine="440"/>
        <w:jc w:val="both"/>
      </w:pPr>
      <w:r>
        <w:rPr>
          <w:color w:val="231F20"/>
          <w:spacing w:val="7"/>
        </w:rPr>
        <w:t>内容简介：目前尚无疫苗或治疗性抗体来预防 </w:t>
      </w:r>
      <w:r>
        <w:rPr>
          <w:rFonts w:ascii="Times New Roman" w:eastAsia="Times New Roman"/>
          <w:color w:val="231F20"/>
          <w:spacing w:val="7"/>
        </w:rPr>
        <w:t>2019-nCoV </w:t>
      </w:r>
      <w:r>
        <w:rPr>
          <w:color w:val="231F20"/>
        </w:rPr>
        <w:t>感染，仍需要更</w:t>
      </w:r>
      <w:r>
        <w:rPr>
          <w:color w:val="231F20"/>
          <w:spacing w:val="16"/>
        </w:rPr>
        <w:t>多的时间来制定有效的治疗策略。相比之下</w:t>
      </w:r>
      <w:r>
        <w:rPr>
          <w:color w:val="231F20"/>
          <w:spacing w:val="3"/>
        </w:rPr>
        <w:t>，针对参与病毒复制和增殖的关键</w:t>
      </w:r>
      <w:r>
        <w:rPr>
          <w:color w:val="231F20"/>
          <w:spacing w:val="21"/>
        </w:rPr>
        <w:t>蛋白酶的特异性抑制剂是缓解疫情的最有效手段。</w:t>
      </w:r>
      <w:r>
        <w:rPr>
          <w:rFonts w:ascii="Times New Roman" w:eastAsia="Times New Roman"/>
          <w:color w:val="231F20"/>
          <w:spacing w:val="8"/>
        </w:rPr>
        <w:t>SARS-CoV </w:t>
      </w:r>
      <w:r>
        <w:rPr>
          <w:color w:val="231F20"/>
          <w:spacing w:val="17"/>
        </w:rPr>
        <w:t>的主蛋白酶对</w:t>
      </w:r>
      <w:r>
        <w:rPr>
          <w:color w:val="231F20"/>
          <w:spacing w:val="26"/>
        </w:rPr>
        <w:t>维持病毒的生命周期至关重要</w:t>
      </w:r>
      <w:r>
        <w:rPr>
          <w:color w:val="231F20"/>
          <w:spacing w:val="-35"/>
        </w:rPr>
        <w:t>，与 </w:t>
      </w:r>
      <w:r>
        <w:rPr>
          <w:rFonts w:ascii="Times New Roman" w:eastAsia="Times New Roman"/>
          <w:color w:val="231F20"/>
          <w:spacing w:val="7"/>
        </w:rPr>
        <w:t>2019-nCoV </w:t>
      </w:r>
      <w:r>
        <w:rPr>
          <w:color w:val="231F20"/>
          <w:spacing w:val="16"/>
        </w:rPr>
        <w:t>的主蛋白酶具有 </w:t>
      </w:r>
      <w:r>
        <w:rPr>
          <w:rFonts w:ascii="Times New Roman" w:eastAsia="Times New Roman"/>
          <w:color w:val="231F20"/>
          <w:spacing w:val="5"/>
        </w:rPr>
        <w:t>96.1</w:t>
      </w:r>
      <w:r>
        <w:rPr>
          <w:rFonts w:ascii="Times New Roman" w:eastAsia="Times New Roman"/>
          <w:color w:val="231F20"/>
          <w:spacing w:val="15"/>
        </w:rPr>
        <w:t>% </w:t>
      </w:r>
      <w:r>
        <w:rPr>
          <w:color w:val="231F20"/>
          <w:spacing w:val="17"/>
        </w:rPr>
        <w:t>的相似</w:t>
      </w:r>
      <w:r>
        <w:rPr>
          <w:color w:val="231F20"/>
          <w:spacing w:val="7"/>
        </w:rPr>
        <w:t>性，被认为是开发药物有潜力的靶点。本研究在 </w:t>
      </w:r>
      <w:r>
        <w:rPr>
          <w:rFonts w:ascii="Times New Roman" w:eastAsia="Times New Roman"/>
          <w:color w:val="231F20"/>
          <w:spacing w:val="6"/>
        </w:rPr>
        <w:t>8000 </w:t>
      </w:r>
      <w:r>
        <w:rPr>
          <w:color w:val="231F20"/>
          <w:spacing w:val="18"/>
        </w:rPr>
        <w:t>个临床药物文库的基础</w:t>
      </w:r>
      <w:r>
        <w:rPr>
          <w:color w:val="231F20"/>
          <w:spacing w:val="-2"/>
        </w:rPr>
        <w:t>上，采用高通量的方法，筛选出 </w:t>
      </w:r>
      <w:r>
        <w:rPr>
          <w:rFonts w:ascii="Times New Roman" w:eastAsia="Times New Roman"/>
          <w:color w:val="231F20"/>
        </w:rPr>
        <w:t>4 </w:t>
      </w:r>
      <w:r>
        <w:rPr>
          <w:color w:val="231F20"/>
          <w:spacing w:val="35"/>
        </w:rPr>
        <w:t>种与</w:t>
      </w:r>
      <w:r>
        <w:rPr>
          <w:rFonts w:ascii="Times New Roman" w:eastAsia="Times New Roman"/>
          <w:color w:val="231F20"/>
          <w:spacing w:val="8"/>
        </w:rPr>
        <w:t>SARS-CoV </w:t>
      </w:r>
      <w:r>
        <w:rPr>
          <w:color w:val="231F20"/>
          <w:spacing w:val="20"/>
        </w:rPr>
        <w:t>主蛋白酶结合能力强的小分</w:t>
      </w:r>
      <w:r>
        <w:rPr>
          <w:color w:val="231F20"/>
          <w:spacing w:val="2"/>
        </w:rPr>
        <w:t>子药物：普卢利沙星</w:t>
      </w:r>
      <w:r>
        <w:rPr>
          <w:color w:val="231F20"/>
        </w:rPr>
        <w:t>（</w:t>
      </w:r>
      <w:r>
        <w:rPr>
          <w:rFonts w:ascii="Times New Roman" w:eastAsia="Times New Roman"/>
          <w:color w:val="231F20"/>
        </w:rPr>
        <w:t>Prulifloxacin</w:t>
      </w:r>
      <w:r>
        <w:rPr>
          <w:color w:val="231F20"/>
        </w:rPr>
        <w:t>）</w:t>
      </w:r>
      <w:r>
        <w:rPr>
          <w:color w:val="231F20"/>
          <w:spacing w:val="-85"/>
        </w:rPr>
        <w:t>、</w:t>
      </w:r>
      <w:r>
        <w:rPr>
          <w:rFonts w:ascii="Times New Roman" w:eastAsia="Times New Roman"/>
          <w:color w:val="231F20"/>
          <w:spacing w:val="6"/>
        </w:rPr>
        <w:t>Bictegravir</w:t>
      </w:r>
      <w:r>
        <w:rPr>
          <w:color w:val="231F20"/>
          <w:spacing w:val="-13"/>
        </w:rPr>
        <w:t>、奈非那韦</w:t>
      </w:r>
      <w:r>
        <w:rPr>
          <w:color w:val="231F20"/>
          <w:spacing w:val="-4"/>
        </w:rPr>
        <w:t>（</w:t>
      </w:r>
      <w:r>
        <w:rPr>
          <w:rFonts w:ascii="Times New Roman" w:eastAsia="Times New Roman"/>
          <w:color w:val="231F20"/>
          <w:spacing w:val="-4"/>
        </w:rPr>
        <w:t>Nelfinavir</w:t>
      </w:r>
      <w:r>
        <w:rPr>
          <w:color w:val="231F20"/>
          <w:spacing w:val="-4"/>
        </w:rPr>
        <w:t>）</w:t>
      </w:r>
      <w:r>
        <w:rPr>
          <w:color w:val="231F20"/>
          <w:spacing w:val="11"/>
        </w:rPr>
        <w:t>和 </w:t>
      </w:r>
      <w:r>
        <w:rPr>
          <w:rFonts w:ascii="Times New Roman" w:eastAsia="Times New Roman"/>
          <w:color w:val="231F20"/>
          <w:spacing w:val="4"/>
        </w:rPr>
        <w:t>Tego- </w:t>
      </w:r>
      <w:r>
        <w:rPr>
          <w:rFonts w:ascii="Times New Roman" w:eastAsia="Times New Roman"/>
          <w:color w:val="231F20"/>
          <w:spacing w:val="8"/>
          <w:w w:val="101"/>
        </w:rPr>
        <w:t>buv</w:t>
      </w:r>
      <w:r>
        <w:rPr>
          <w:rFonts w:ascii="Times New Roman" w:eastAsia="Times New Roman"/>
          <w:color w:val="231F20"/>
          <w:spacing w:val="4"/>
          <w:w w:val="101"/>
        </w:rPr>
        <w:t>i</w:t>
      </w:r>
      <w:r>
        <w:rPr>
          <w:rFonts w:ascii="Times New Roman" w:eastAsia="Times New Roman"/>
          <w:color w:val="231F20"/>
          <w:spacing w:val="5"/>
          <w:w w:val="101"/>
        </w:rPr>
        <w:t>r</w:t>
      </w:r>
      <w:r>
        <w:rPr>
          <w:color w:val="231F20"/>
          <w:spacing w:val="2"/>
          <w:w w:val="101"/>
        </w:rPr>
        <w:t>，这些药物已广泛应用于临床，安全可靠，有望成为治疗</w:t>
      </w:r>
      <w:r>
        <w:rPr>
          <w:color w:val="231F20"/>
          <w:spacing w:val="-49"/>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11"/>
          <w:w w:val="101"/>
        </w:rPr>
        <w:t>感染</w:t>
      </w:r>
      <w:r>
        <w:rPr>
          <w:color w:val="231F20"/>
          <w:spacing w:val="13"/>
        </w:rPr>
        <w:t>的候选药物。</w:t>
      </w:r>
    </w:p>
    <w:p>
      <w:pPr>
        <w:pStyle w:val="BodyText"/>
        <w:spacing w:line="251"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84">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28</w:t>
        </w:r>
        <w:r>
          <w:rPr>
            <w:rFonts w:ascii="Times New Roman" w:eastAsia="Times New Roman"/>
            <w:color w:val="231F20"/>
            <w:spacing w:val="4"/>
            <w:w w:val="101"/>
          </w:rPr>
          <w:t>.</w:t>
        </w:r>
        <w:r>
          <w:rPr>
            <w:rFonts w:ascii="Times New Roman" w:eastAsia="Times New Roman"/>
            <w:color w:val="231F20"/>
            <w:spacing w:val="8"/>
            <w:w w:val="101"/>
          </w:rPr>
          <w:t>922922v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0"/>
        <w:rPr>
          <w:rFonts w:ascii="Times New Roman"/>
          <w:sz w:val="32"/>
        </w:rPr>
      </w:pPr>
    </w:p>
    <w:p>
      <w:pPr>
        <w:pStyle w:val="Heading2"/>
        <w:numPr>
          <w:ilvl w:val="1"/>
          <w:numId w:val="14"/>
        </w:numPr>
        <w:tabs>
          <w:tab w:pos="1058" w:val="left" w:leader="none"/>
        </w:tabs>
        <w:spacing w:line="295" w:lineRule="auto" w:before="0" w:after="0"/>
        <w:ind w:left="1035" w:right="242" w:hanging="811"/>
        <w:jc w:val="both"/>
      </w:pPr>
      <w:bookmarkStart w:name="3.17  1月29日_中科院团队从临床批准药物中分析预测出10种2019-nC" w:id="208"/>
      <w:bookmarkEnd w:id="208"/>
      <w:r>
        <w:rPr/>
      </w:r>
      <w:bookmarkStart w:name="_bookmark69" w:id="209"/>
      <w:bookmarkEnd w:id="209"/>
      <w:r>
        <w:rPr/>
      </w:r>
      <w:bookmarkStart w:name="_bookmark69" w:id="210"/>
      <w:bookmarkEnd w:id="210"/>
      <w:r>
        <w:rPr>
          <w:color w:val="231F20"/>
        </w:rPr>
        <w:t>1</w:t>
      </w:r>
      <w:r>
        <w:rPr>
          <w:color w:val="231F20"/>
          <w:spacing w:val="-39"/>
        </w:rPr>
        <w:t> 月 </w:t>
      </w:r>
      <w:r>
        <w:rPr>
          <w:color w:val="231F20"/>
          <w:spacing w:val="5"/>
        </w:rPr>
        <w:t>29</w:t>
      </w:r>
      <w:r>
        <w:rPr>
          <w:color w:val="231F20"/>
          <w:spacing w:val="-18"/>
        </w:rPr>
        <w:t> 日</w:t>
      </w:r>
      <w:r>
        <w:rPr>
          <w:color w:val="231F20"/>
          <w:spacing w:val="21"/>
        </w:rPr>
        <w:t>_</w:t>
      </w:r>
      <w:r>
        <w:rPr>
          <w:color w:val="231F20"/>
          <w:spacing w:val="28"/>
        </w:rPr>
        <w:t>中科院团队从临床批准药物中分析预测出</w:t>
      </w:r>
      <w:r>
        <w:rPr>
          <w:color w:val="231F20"/>
          <w:spacing w:val="5"/>
          <w:w w:val="105"/>
        </w:rPr>
        <w:t>10</w:t>
      </w:r>
      <w:r>
        <w:rPr>
          <w:color w:val="231F20"/>
          <w:spacing w:val="-72"/>
          <w:w w:val="105"/>
        </w:rPr>
        <w:t> 种 </w:t>
      </w:r>
      <w:r>
        <w:rPr>
          <w:color w:val="231F20"/>
          <w:spacing w:val="10"/>
          <w:w w:val="105"/>
        </w:rPr>
        <w:t>2019-nCoV</w:t>
      </w:r>
      <w:r>
        <w:rPr>
          <w:color w:val="231F20"/>
          <w:spacing w:val="2"/>
          <w:w w:val="105"/>
        </w:rPr>
        <w:t> 冠状病毒主蛋白酶的潜在抑制剂，可</w:t>
      </w:r>
      <w:r>
        <w:rPr>
          <w:color w:val="231F20"/>
          <w:spacing w:val="20"/>
          <w:w w:val="105"/>
        </w:rPr>
        <w:t>能比洛匹那韦</w:t>
      </w:r>
      <w:r>
        <w:rPr>
          <w:color w:val="231F20"/>
          <w:spacing w:val="5"/>
          <w:w w:val="95"/>
        </w:rPr>
        <w:t>/</w:t>
      </w:r>
      <w:r>
        <w:rPr>
          <w:color w:val="231F20"/>
          <w:spacing w:val="19"/>
          <w:w w:val="105"/>
        </w:rPr>
        <w:t>利托那韦更具突变耐受性</w:t>
      </w:r>
    </w:p>
    <w:p>
      <w:pPr>
        <w:pStyle w:val="Heading3"/>
        <w:ind w:left="103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spacing w:after="0"/>
        <w:jc w:val="both"/>
        <w:sectPr>
          <w:headerReference w:type="even" r:id="rId81"/>
          <w:headerReference w:type="default" r:id="rId82"/>
          <w:pgSz w:w="10320" w:h="14290"/>
          <w:pgMar w:header="1054" w:footer="0" w:top="1260" w:bottom="280" w:left="1260" w:right="1240"/>
          <w:pgNumType w:start="50"/>
        </w:sectPr>
      </w:pPr>
    </w:p>
    <w:p>
      <w:pPr>
        <w:pStyle w:val="BodyText"/>
        <w:spacing w:before="9"/>
        <w:rPr>
          <w:sz w:val="21"/>
        </w:rPr>
      </w:pPr>
    </w:p>
    <w:p>
      <w:pPr>
        <w:pStyle w:val="BodyText"/>
        <w:spacing w:line="336" w:lineRule="auto" w:before="82"/>
        <w:ind w:left="222" w:right="229" w:firstLine="440"/>
        <w:jc w:val="both"/>
      </w:pPr>
      <w:r>
        <w:rPr>
          <w:color w:val="231F20"/>
          <w:spacing w:val="12"/>
        </w:rPr>
        <w:t>内容简介：该研究团队依据化合物的结构信息预测出 </w:t>
      </w:r>
      <w:r>
        <w:rPr>
          <w:rFonts w:ascii="Times New Roman" w:eastAsia="Times New Roman"/>
          <w:color w:val="231F20"/>
          <w:spacing w:val="4"/>
        </w:rPr>
        <w:t>10 </w:t>
      </w:r>
      <w:r>
        <w:rPr>
          <w:color w:val="231F20"/>
          <w:spacing w:val="12"/>
        </w:rPr>
        <w:t>种可能与 </w:t>
      </w:r>
      <w:r>
        <w:rPr>
          <w:rFonts w:ascii="Times New Roman" w:eastAsia="Times New Roman"/>
          <w:color w:val="231F20"/>
          <w:spacing w:val="6"/>
        </w:rPr>
        <w:t>2019- nCoV </w:t>
      </w:r>
      <w:r>
        <w:rPr>
          <w:color w:val="231F20"/>
          <w:spacing w:val="14"/>
        </w:rPr>
        <w:t>的主蛋白酶</w:t>
      </w:r>
      <w:r>
        <w:rPr>
          <w:color w:val="231F20"/>
          <w:spacing w:val="-11"/>
        </w:rPr>
        <w:t>（</w:t>
      </w:r>
      <w:r>
        <w:rPr>
          <w:rFonts w:ascii="Times New Roman" w:eastAsia="Times New Roman"/>
          <w:color w:val="231F20"/>
          <w:spacing w:val="-11"/>
        </w:rPr>
        <w:t>Mpro</w:t>
      </w:r>
      <w:r>
        <w:rPr>
          <w:color w:val="231F20"/>
          <w:spacing w:val="-11"/>
        </w:rPr>
        <w:t>）</w:t>
      </w:r>
      <w:r>
        <w:rPr>
          <w:color w:val="231F20"/>
          <w:spacing w:val="30"/>
        </w:rPr>
        <w:t>结合形成氢键的临床药物</w:t>
      </w:r>
      <w:r>
        <w:rPr>
          <w:color w:val="231F20"/>
          <w:spacing w:val="4"/>
        </w:rPr>
        <w:t>，这些药物包括：粘菌素</w:t>
      </w:r>
      <w:r>
        <w:rPr>
          <w:rFonts w:ascii="Times New Roman" w:eastAsia="Times New Roman"/>
          <w:color w:val="231F20"/>
          <w:spacing w:val="5"/>
        </w:rPr>
        <w:t>(Colistin)</w:t>
      </w:r>
      <w:r>
        <w:rPr>
          <w:color w:val="231F20"/>
          <w:spacing w:val="-3"/>
        </w:rPr>
        <w:t>、戊柔比星</w:t>
      </w:r>
      <w:r>
        <w:rPr>
          <w:rFonts w:ascii="Times New Roman" w:eastAsia="Times New Roman"/>
          <w:color w:val="231F20"/>
          <w:spacing w:val="4"/>
        </w:rPr>
        <w:t>(Valrubicin)</w:t>
      </w:r>
      <w:r>
        <w:rPr>
          <w:color w:val="231F20"/>
          <w:spacing w:val="-3"/>
        </w:rPr>
        <w:t>、艾替班特</w:t>
      </w:r>
      <w:r>
        <w:rPr>
          <w:rFonts w:ascii="Times New Roman" w:eastAsia="Times New Roman"/>
          <w:color w:val="231F20"/>
          <w:spacing w:val="5"/>
        </w:rPr>
        <w:t>(Icatibant)</w:t>
      </w:r>
      <w:r>
        <w:rPr>
          <w:color w:val="231F20"/>
          <w:spacing w:val="-3"/>
        </w:rPr>
        <w:t>、贝托斯汀</w:t>
      </w:r>
      <w:r>
        <w:rPr>
          <w:rFonts w:ascii="Times New Roman" w:eastAsia="Times New Roman"/>
          <w:color w:val="231F20"/>
          <w:spacing w:val="6"/>
        </w:rPr>
        <w:t>(Bepotastine)</w:t>
      </w:r>
      <w:r>
        <w:rPr>
          <w:color w:val="231F20"/>
          <w:spacing w:val="-45"/>
        </w:rPr>
        <w:t>、表</w:t>
      </w:r>
      <w:r>
        <w:rPr>
          <w:color w:val="231F20"/>
          <w:spacing w:val="49"/>
        </w:rPr>
        <w:t>柔比星</w:t>
      </w:r>
      <w:r>
        <w:rPr>
          <w:rFonts w:ascii="Times New Roman" w:eastAsia="Times New Roman"/>
          <w:color w:val="231F20"/>
          <w:spacing w:val="6"/>
        </w:rPr>
        <w:t>(Epirubcin)</w:t>
      </w:r>
      <w:r>
        <w:rPr>
          <w:color w:val="231F20"/>
          <w:spacing w:val="10"/>
        </w:rPr>
        <w:t>、依 前列醇</w:t>
      </w:r>
      <w:r>
        <w:rPr>
          <w:rFonts w:ascii="Times New Roman" w:eastAsia="Times New Roman"/>
          <w:color w:val="231F20"/>
          <w:spacing w:val="6"/>
        </w:rPr>
        <w:t>(Epoprostenol)</w:t>
      </w:r>
      <w:r>
        <w:rPr>
          <w:color w:val="231F20"/>
          <w:spacing w:val="3"/>
        </w:rPr>
        <w:t>、伐 普肽</w:t>
      </w:r>
      <w:r>
        <w:rPr>
          <w:rFonts w:ascii="Times New Roman" w:eastAsia="Times New Roman"/>
          <w:color w:val="231F20"/>
          <w:spacing w:val="4"/>
        </w:rPr>
        <w:t>(Vapreotide)</w:t>
      </w:r>
      <w:r>
        <w:rPr>
          <w:color w:val="231F20"/>
          <w:spacing w:val="2"/>
        </w:rPr>
        <w:t>、阿 瑞匹坦</w:t>
      </w:r>
      <w:r>
        <w:rPr>
          <w:rFonts w:ascii="Times New Roman" w:eastAsia="Times New Roman"/>
          <w:color w:val="231F20"/>
          <w:spacing w:val="6"/>
        </w:rPr>
        <w:t>(Aprepitant)</w:t>
      </w:r>
      <w:r>
        <w:rPr>
          <w:color w:val="231F20"/>
          <w:spacing w:val="-4"/>
        </w:rPr>
        <w:t>、卡泊芬净</w:t>
      </w:r>
      <w:r>
        <w:rPr>
          <w:rFonts w:ascii="Times New Roman" w:eastAsia="Times New Roman"/>
          <w:color w:val="231F20"/>
          <w:spacing w:val="7"/>
        </w:rPr>
        <w:t>(Caspofungin)</w:t>
      </w:r>
      <w:r>
        <w:rPr>
          <w:color w:val="231F20"/>
          <w:spacing w:val="19"/>
        </w:rPr>
        <w:t>和奋乃静</w:t>
      </w:r>
      <w:r>
        <w:rPr>
          <w:rFonts w:ascii="Times New Roman" w:eastAsia="Times New Roman"/>
          <w:color w:val="231F20"/>
          <w:spacing w:val="7"/>
        </w:rPr>
        <w:t>(Perphenazine)</w:t>
      </w:r>
      <w:r>
        <w:rPr>
          <w:color w:val="231F20"/>
          <w:spacing w:val="16"/>
        </w:rPr>
        <w:t>等。上述药物可能</w:t>
      </w:r>
      <w:r>
        <w:rPr>
          <w:color w:val="231F20"/>
          <w:spacing w:val="21"/>
        </w:rPr>
        <w:t>比洛匹那韦</w:t>
      </w:r>
      <w:r>
        <w:rPr>
          <w:rFonts w:ascii="Times New Roman" w:eastAsia="Times New Roman"/>
          <w:color w:val="231F20"/>
          <w:spacing w:val="4"/>
        </w:rPr>
        <w:t>/</w:t>
      </w:r>
      <w:r>
        <w:rPr>
          <w:color w:val="231F20"/>
          <w:spacing w:val="3"/>
        </w:rPr>
        <w:t>利托那韦</w:t>
      </w:r>
      <w:r>
        <w:rPr>
          <w:color w:val="231F20"/>
        </w:rPr>
        <w:t>（</w:t>
      </w:r>
      <w:r>
        <w:rPr>
          <w:rFonts w:ascii="Times New Roman" w:eastAsia="Times New Roman"/>
          <w:color w:val="231F20"/>
        </w:rPr>
        <w:t>Lopinavir/Ritonavir</w:t>
      </w:r>
      <w:r>
        <w:rPr>
          <w:color w:val="231F20"/>
        </w:rPr>
        <w:t>）</w:t>
      </w:r>
      <w:r>
        <w:rPr>
          <w:color w:val="231F20"/>
          <w:spacing w:val="11"/>
        </w:rPr>
        <w:t>更具突变耐受性，并且可能对其它</w:t>
      </w:r>
      <w:r>
        <w:rPr>
          <w:color w:val="231F20"/>
          <w:spacing w:val="23"/>
        </w:rPr>
        <w:t>具有相似</w:t>
      </w:r>
      <w:r>
        <w:rPr>
          <w:rFonts w:ascii="Times New Roman" w:eastAsia="Times New Roman"/>
          <w:color w:val="231F20"/>
          <w:spacing w:val="4"/>
        </w:rPr>
        <w:t>M</w:t>
      </w:r>
      <w:r>
        <w:rPr>
          <w:rFonts w:ascii="Times New Roman" w:eastAsia="Times New Roman"/>
          <w:color w:val="231F20"/>
          <w:spacing w:val="4"/>
          <w:position w:val="9"/>
          <w:sz w:val="10"/>
        </w:rPr>
        <w:t>pro </w:t>
      </w:r>
      <w:r>
        <w:rPr>
          <w:color w:val="231F20"/>
          <w:spacing w:val="15"/>
        </w:rPr>
        <w:t>结合位点和结构的冠状病毒也有效。</w:t>
      </w:r>
    </w:p>
    <w:p>
      <w:pPr>
        <w:pStyle w:val="BodyText"/>
        <w:spacing w:line="249"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85">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29</w:t>
        </w:r>
        <w:r>
          <w:rPr>
            <w:rFonts w:ascii="Times New Roman" w:eastAsia="Times New Roman"/>
            <w:color w:val="231F20"/>
            <w:spacing w:val="4"/>
            <w:w w:val="101"/>
          </w:rPr>
          <w:t>.</w:t>
        </w:r>
        <w:r>
          <w:rPr>
            <w:rFonts w:ascii="Times New Roman" w:eastAsia="Times New Roman"/>
            <w:color w:val="231F20"/>
            <w:spacing w:val="8"/>
            <w:w w:val="101"/>
          </w:rPr>
          <w:t>924100v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4"/>
        </w:numPr>
        <w:tabs>
          <w:tab w:pos="1057" w:val="left" w:leader="none"/>
          <w:tab w:pos="1058" w:val="left" w:leader="none"/>
        </w:tabs>
        <w:spacing w:line="300" w:lineRule="auto" w:before="154" w:after="0"/>
        <w:ind w:left="1035" w:right="242" w:hanging="811"/>
        <w:jc w:val="left"/>
      </w:pPr>
      <w:bookmarkStart w:name="3.18  1月31日_美国哥伦比亚大学研究发现核苷酸类似物或可作为病毒聚合酶的" w:id="211"/>
      <w:bookmarkEnd w:id="211"/>
      <w:r>
        <w:rPr/>
      </w:r>
      <w:bookmarkStart w:name="_bookmark70" w:id="212"/>
      <w:bookmarkEnd w:id="212"/>
      <w:r>
        <w:rPr/>
      </w:r>
      <w:bookmarkStart w:name="_bookmark70" w:id="213"/>
      <w:bookmarkEnd w:id="213"/>
      <w:r>
        <w:rPr>
          <w:color w:val="231F20"/>
        </w:rPr>
        <w:t>1</w:t>
      </w:r>
      <w:r>
        <w:rPr>
          <w:color w:val="231F20"/>
          <w:spacing w:val="-39"/>
        </w:rPr>
        <w:t> 月 </w:t>
      </w:r>
      <w:r>
        <w:rPr>
          <w:color w:val="231F20"/>
          <w:spacing w:val="5"/>
        </w:rPr>
        <w:t>31</w:t>
      </w:r>
      <w:r>
        <w:rPr>
          <w:color w:val="231F20"/>
          <w:spacing w:val="-18"/>
        </w:rPr>
        <w:t> 日</w:t>
      </w:r>
      <w:r>
        <w:rPr>
          <w:color w:val="231F20"/>
          <w:spacing w:val="21"/>
        </w:rPr>
        <w:t>_</w:t>
      </w:r>
      <w:r>
        <w:rPr>
          <w:color w:val="231F20"/>
          <w:spacing w:val="28"/>
        </w:rPr>
        <w:t>美国哥伦比亚大学研究发现核苷酸类似物</w:t>
      </w:r>
      <w:r>
        <w:rPr>
          <w:color w:val="231F20"/>
          <w:spacing w:val="19"/>
        </w:rPr>
        <w:t>或可作为病毒聚合酶的抑制剂</w:t>
      </w:r>
    </w:p>
    <w:p>
      <w:pPr>
        <w:pStyle w:val="Heading3"/>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10"/>
        <w:rPr>
          <w:sz w:val="28"/>
        </w:rPr>
      </w:pPr>
    </w:p>
    <w:p>
      <w:pPr>
        <w:pStyle w:val="BodyText"/>
        <w:spacing w:line="336" w:lineRule="auto"/>
        <w:ind w:left="222" w:right="240" w:firstLine="440"/>
        <w:jc w:val="both"/>
      </w:pPr>
      <w:r>
        <w:rPr>
          <w:color w:val="231F20"/>
          <w:spacing w:val="4"/>
        </w:rPr>
        <w:t>内容简介：该研究团队基于其对丙型肝炎病毒和冠状病毒使用类似病毒基</w:t>
      </w:r>
      <w:r>
        <w:rPr>
          <w:color w:val="231F20"/>
          <w:spacing w:val="21"/>
        </w:rPr>
        <w:t>因组复制机制的分子认识</w:t>
      </w:r>
      <w:r>
        <w:rPr>
          <w:color w:val="231F20"/>
          <w:spacing w:val="-7"/>
        </w:rPr>
        <w:t>，推测美国 </w:t>
      </w:r>
      <w:r>
        <w:rPr>
          <w:rFonts w:ascii="Times New Roman" w:hAnsi="Times New Roman" w:eastAsia="Times New Roman"/>
          <w:color w:val="231F20"/>
          <w:spacing w:val="6"/>
        </w:rPr>
        <w:t>FDA</w:t>
      </w:r>
      <w:r>
        <w:rPr>
          <w:rFonts w:ascii="Times New Roman" w:hAnsi="Times New Roman" w:eastAsia="Times New Roman"/>
          <w:color w:val="231F20"/>
          <w:spacing w:val="36"/>
        </w:rPr>
        <w:t> </w:t>
      </w:r>
      <w:r>
        <w:rPr>
          <w:color w:val="231F20"/>
          <w:spacing w:val="19"/>
        </w:rPr>
        <w:t>批准用于治疗丙型肝炎病毒的药物</w:t>
      </w:r>
      <w:r>
        <w:rPr>
          <w:rFonts w:ascii="Times New Roman" w:hAnsi="Times New Roman" w:eastAsia="Times New Roman"/>
          <w:color w:val="231F20"/>
          <w:spacing w:val="19"/>
        </w:rPr>
        <w:t>EPCLUSA</w:t>
      </w:r>
      <w:r>
        <w:rPr>
          <w:color w:val="231F20"/>
          <w:spacing w:val="19"/>
        </w:rPr>
        <w:t>（</w:t>
      </w:r>
      <w:r>
        <w:rPr>
          <w:rFonts w:ascii="Times New Roman" w:hAnsi="Times New Roman" w:eastAsia="Times New Roman"/>
          <w:color w:val="231F20"/>
          <w:spacing w:val="19"/>
        </w:rPr>
        <w:t>Sofosbuvir/Velpatasvir</w:t>
      </w:r>
      <w:r>
        <w:rPr>
          <w:color w:val="231F20"/>
          <w:spacing w:val="19"/>
        </w:rPr>
        <w:t>）</w:t>
      </w:r>
      <w:r>
        <w:rPr>
          <w:color w:val="231F20"/>
          <w:spacing w:val="9"/>
        </w:rPr>
        <w:t>也 将抑制 </w:t>
      </w:r>
      <w:r>
        <w:rPr>
          <w:rFonts w:ascii="Times New Roman" w:hAnsi="Times New Roman" w:eastAsia="Times New Roman"/>
          <w:color w:val="231F20"/>
          <w:spacing w:val="9"/>
        </w:rPr>
        <w:t>SARS</w:t>
      </w:r>
      <w:r>
        <w:rPr>
          <w:color w:val="231F20"/>
          <w:spacing w:val="-73"/>
        </w:rPr>
        <w:t>、</w:t>
      </w:r>
      <w:r>
        <w:rPr>
          <w:rFonts w:ascii="Times New Roman" w:hAnsi="Times New Roman" w:eastAsia="Times New Roman"/>
          <w:color w:val="231F20"/>
          <w:spacing w:val="8"/>
        </w:rPr>
        <w:t>MERS</w:t>
      </w:r>
      <w:r>
        <w:rPr>
          <w:rFonts w:ascii="Times New Roman" w:hAnsi="Times New Roman" w:eastAsia="Times New Roman"/>
          <w:color w:val="231F20"/>
          <w:spacing w:val="45"/>
        </w:rPr>
        <w:t> </w:t>
      </w:r>
      <w:r>
        <w:rPr>
          <w:color w:val="231F20"/>
          <w:spacing w:val="-2"/>
        </w:rPr>
        <w:t>等冠状病毒 ，包 括</w:t>
      </w:r>
      <w:r>
        <w:rPr>
          <w:rFonts w:ascii="Times New Roman" w:hAnsi="Times New Roman" w:eastAsia="Times New Roman"/>
          <w:color w:val="231F20"/>
          <w:spacing w:val="8"/>
        </w:rPr>
        <w:t>2019-nCoV</w:t>
      </w:r>
      <w:r>
        <w:rPr>
          <w:color w:val="231F20"/>
          <w:spacing w:val="22"/>
        </w:rPr>
        <w:t>。为开发出广谱的抗病毒药物</w:t>
      </w:r>
      <w:r>
        <w:rPr>
          <w:color w:val="231F20"/>
          <w:spacing w:val="1"/>
        </w:rPr>
        <w:t>，研究者将开发 </w:t>
      </w:r>
      <w:r>
        <w:rPr>
          <w:rFonts w:ascii="Times New Roman" w:hAnsi="Times New Roman" w:eastAsia="Times New Roman"/>
          <w:color w:val="231F20"/>
          <w:spacing w:val="6"/>
        </w:rPr>
        <w:t>Sofosbuvir</w:t>
      </w:r>
      <w:r>
        <w:rPr>
          <w:rFonts w:ascii="Times New Roman" w:hAnsi="Times New Roman" w:eastAsia="Times New Roman"/>
          <w:color w:val="231F20"/>
          <w:spacing w:val="31"/>
        </w:rPr>
        <w:t> </w:t>
      </w:r>
      <w:r>
        <w:rPr>
          <w:color w:val="231F20"/>
          <w:spacing w:val="16"/>
        </w:rPr>
        <w:t>时使用的</w:t>
      </w:r>
      <w:r>
        <w:rPr>
          <w:rFonts w:ascii="Times New Roman" w:hAnsi="Times New Roman" w:eastAsia="Times New Roman"/>
          <w:color w:val="231F20"/>
          <w:spacing w:val="5"/>
        </w:rPr>
        <w:t>ProTide</w:t>
      </w:r>
      <w:r>
        <w:rPr>
          <w:rFonts w:ascii="Times New Roman" w:hAnsi="Times New Roman" w:eastAsia="Times New Roman"/>
          <w:color w:val="231F20"/>
          <w:spacing w:val="13"/>
        </w:rPr>
        <w:t> </w:t>
      </w:r>
      <w:r>
        <w:rPr>
          <w:color w:val="231F20"/>
          <w:spacing w:val="24"/>
        </w:rPr>
        <w:t>前药技术与其之前构建到具有聚合酶终止功能的核苷酸类似物中的</w:t>
      </w:r>
      <w:r>
        <w:rPr>
          <w:rFonts w:ascii="Times New Roman" w:hAnsi="Times New Roman" w:eastAsia="Times New Roman"/>
          <w:color w:val="231F20"/>
          <w:spacing w:val="8"/>
          <w:w w:val="101"/>
        </w:rPr>
        <w:t>3</w:t>
      </w:r>
      <w:r>
        <w:rPr>
          <w:color w:val="231F20"/>
          <w:spacing w:val="-83"/>
          <w:w w:val="101"/>
        </w:rPr>
        <w:t>’</w:t>
      </w:r>
      <w:r>
        <w:rPr>
          <w:rFonts w:ascii="Times New Roman" w:hAnsi="Times New Roman" w:eastAsia="Times New Roman"/>
          <w:color w:val="231F20"/>
          <w:spacing w:val="16"/>
          <w:w w:val="101"/>
        </w:rPr>
        <w:t>-</w:t>
      </w:r>
      <w:r>
        <w:rPr>
          <w:color w:val="231F20"/>
          <w:spacing w:val="15"/>
          <w:w w:val="101"/>
        </w:rPr>
        <w:t>阻断基团相结合，进一步开发出一种设计和合成病毒聚合酶抑制剂的新</w:t>
      </w:r>
      <w:r>
        <w:rPr>
          <w:color w:val="231F20"/>
          <w:spacing w:val="10"/>
        </w:rPr>
        <w:t>策略。</w:t>
      </w:r>
    </w:p>
    <w:p>
      <w:pPr>
        <w:pStyle w:val="BodyText"/>
        <w:spacing w:line="249"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86">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30</w:t>
        </w:r>
        <w:r>
          <w:rPr>
            <w:rFonts w:ascii="Times New Roman" w:eastAsia="Times New Roman"/>
            <w:color w:val="231F20"/>
            <w:spacing w:val="4"/>
            <w:w w:val="101"/>
          </w:rPr>
          <w:t>.</w:t>
        </w:r>
        <w:r>
          <w:rPr>
            <w:rFonts w:ascii="Times New Roman" w:eastAsia="Times New Roman"/>
            <w:color w:val="231F20"/>
            <w:spacing w:val="8"/>
            <w:w w:val="101"/>
          </w:rPr>
          <w:t>927574v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4"/>
        </w:numPr>
        <w:tabs>
          <w:tab w:pos="1051" w:val="left" w:leader="none"/>
          <w:tab w:pos="1052" w:val="left" w:leader="none"/>
        </w:tabs>
        <w:spacing w:line="300" w:lineRule="auto" w:before="154" w:after="0"/>
        <w:ind w:left="1052" w:right="242" w:hanging="828"/>
        <w:jc w:val="left"/>
      </w:pPr>
      <w:bookmarkStart w:name="3.19  2月2日_韩国Deargen公司等机构发文建议考虑使用MT-DTI模" w:id="214"/>
      <w:bookmarkEnd w:id="214"/>
      <w:r>
        <w:rPr/>
      </w:r>
      <w:bookmarkStart w:name="_bookmark71" w:id="215"/>
      <w:bookmarkEnd w:id="215"/>
      <w:r>
        <w:rPr/>
      </w:r>
      <w:bookmarkStart w:name="_bookmark71" w:id="216"/>
      <w:bookmarkEnd w:id="216"/>
      <w:r>
        <w:rPr>
          <w:color w:val="231F20"/>
          <w:w w:val="110"/>
        </w:rPr>
        <w:t>2</w:t>
      </w:r>
      <w:r>
        <w:rPr>
          <w:color w:val="231F20"/>
          <w:spacing w:val="-80"/>
        </w:rPr>
        <w:t> </w:t>
      </w:r>
      <w:r>
        <w:rPr>
          <w:color w:val="231F20"/>
          <w:w w:val="99"/>
        </w:rPr>
        <w:t>月</w:t>
      </w:r>
      <w:r>
        <w:rPr>
          <w:color w:val="231F20"/>
          <w:spacing w:val="-71"/>
        </w:rPr>
        <w:t> </w:t>
      </w:r>
      <w:r>
        <w:rPr>
          <w:color w:val="231F20"/>
          <w:w w:val="110"/>
        </w:rPr>
        <w:t>2</w:t>
      </w:r>
      <w:r>
        <w:rPr>
          <w:color w:val="231F20"/>
          <w:spacing w:val="-80"/>
        </w:rPr>
        <w:t> </w:t>
      </w:r>
      <w:r>
        <w:rPr>
          <w:color w:val="231F20"/>
          <w:spacing w:val="24"/>
          <w:w w:val="99"/>
        </w:rPr>
        <w:t>日</w:t>
      </w:r>
      <w:r>
        <w:rPr>
          <w:color w:val="231F20"/>
          <w:spacing w:val="15"/>
          <w:w w:val="110"/>
        </w:rPr>
        <w:t>_</w:t>
      </w:r>
      <w:r>
        <w:rPr>
          <w:color w:val="231F20"/>
          <w:spacing w:val="41"/>
          <w:w w:val="99"/>
        </w:rPr>
        <w:t>韩国</w:t>
      </w:r>
      <w:r>
        <w:rPr>
          <w:color w:val="231F20"/>
          <w:spacing w:val="14"/>
          <w:w w:val="143"/>
        </w:rPr>
        <w:t>D</w:t>
      </w:r>
      <w:r>
        <w:rPr>
          <w:color w:val="231F20"/>
          <w:spacing w:val="11"/>
          <w:w w:val="110"/>
        </w:rPr>
        <w:t>ea</w:t>
      </w:r>
      <w:r>
        <w:rPr>
          <w:color w:val="231F20"/>
          <w:spacing w:val="6"/>
          <w:w w:val="66"/>
        </w:rPr>
        <w:t>r</w:t>
      </w:r>
      <w:r>
        <w:rPr>
          <w:color w:val="231F20"/>
          <w:spacing w:val="11"/>
          <w:w w:val="110"/>
        </w:rPr>
        <w:t>ge</w:t>
      </w:r>
      <w:r>
        <w:rPr>
          <w:color w:val="231F20"/>
          <w:w w:val="110"/>
        </w:rPr>
        <w:t>n</w:t>
      </w:r>
      <w:r>
        <w:rPr>
          <w:color w:val="231F20"/>
          <w:spacing w:val="-79"/>
        </w:rPr>
        <w:t> </w:t>
      </w:r>
      <w:r>
        <w:rPr>
          <w:color w:val="231F20"/>
          <w:spacing w:val="22"/>
          <w:w w:val="99"/>
        </w:rPr>
        <w:t>公司等机构发文建议考虑使用 </w:t>
      </w:r>
      <w:r>
        <w:rPr>
          <w:color w:val="231F20"/>
          <w:spacing w:val="17"/>
          <w:w w:val="165"/>
        </w:rPr>
        <w:t>M</w:t>
      </w:r>
      <w:r>
        <w:rPr>
          <w:color w:val="231F20"/>
          <w:spacing w:val="12"/>
          <w:w w:val="121"/>
        </w:rPr>
        <w:t>T</w:t>
      </w:r>
      <w:r>
        <w:rPr>
          <w:color w:val="231F20"/>
          <w:spacing w:val="12"/>
          <w:w w:val="115"/>
        </w:rPr>
        <w:t>-</w:t>
      </w:r>
      <w:r>
        <w:rPr>
          <w:color w:val="231F20"/>
          <w:spacing w:val="14"/>
          <w:w w:val="143"/>
        </w:rPr>
        <w:t>D</w:t>
      </w:r>
      <w:r>
        <w:rPr>
          <w:color w:val="231F20"/>
          <w:spacing w:val="12"/>
          <w:w w:val="121"/>
        </w:rPr>
        <w:t>T</w:t>
      </w:r>
      <w:r>
        <w:rPr>
          <w:color w:val="231F20"/>
          <w:w w:val="55"/>
        </w:rPr>
        <w:t>I</w:t>
      </w:r>
      <w:r>
        <w:rPr>
          <w:color w:val="231F20"/>
          <w:spacing w:val="-89"/>
        </w:rPr>
        <w:t> </w:t>
      </w:r>
      <w:r>
        <w:rPr>
          <w:color w:val="231F20"/>
          <w:spacing w:val="19"/>
          <w:w w:val="99"/>
        </w:rPr>
        <w:t>模型确定的抗病毒药物清单</w:t>
      </w:r>
    </w:p>
    <w:p>
      <w:pPr>
        <w:pStyle w:val="Heading3"/>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2</w:t>
      </w:r>
      <w:r>
        <w:rPr>
          <w:color w:val="231F20"/>
          <w:spacing w:val="-72"/>
        </w:rPr>
        <w:t> </w:t>
      </w:r>
      <w:r>
        <w:rPr>
          <w:color w:val="231F20"/>
          <w:w w:val="100"/>
        </w:rPr>
        <w:t>日</w:t>
      </w:r>
    </w:p>
    <w:p>
      <w:pPr>
        <w:pStyle w:val="BodyText"/>
        <w:spacing w:before="10"/>
        <w:rPr>
          <w:sz w:val="28"/>
        </w:rPr>
      </w:pPr>
    </w:p>
    <w:p>
      <w:pPr>
        <w:pStyle w:val="BodyText"/>
        <w:ind w:left="662"/>
      </w:pPr>
      <w:r>
        <w:rPr>
          <w:color w:val="231F20"/>
        </w:rPr>
        <w:t>内容简介：在该研究中，研究者采用预先训练的基于深度学习的药物</w:t>
      </w:r>
      <w:r>
        <w:rPr>
          <w:rFonts w:ascii="Times New Roman" w:eastAsia="Times New Roman"/>
          <w:color w:val="231F20"/>
        </w:rPr>
        <w:t>-</w:t>
      </w:r>
      <w:r>
        <w:rPr>
          <w:color w:val="231F20"/>
        </w:rPr>
        <w:t>靶点</w:t>
      </w:r>
    </w:p>
    <w:p>
      <w:pPr>
        <w:spacing w:after="0"/>
        <w:sectPr>
          <w:pgSz w:w="10320" w:h="14290"/>
          <w:pgMar w:header="1054" w:footer="0" w:top="1260" w:bottom="280" w:left="1260" w:right="1240"/>
        </w:sectPr>
      </w:pPr>
    </w:p>
    <w:p>
      <w:pPr>
        <w:pStyle w:val="BodyText"/>
        <w:spacing w:before="10"/>
        <w:rPr>
          <w:sz w:val="21"/>
        </w:rPr>
      </w:pPr>
    </w:p>
    <w:p>
      <w:pPr>
        <w:pStyle w:val="BodyText"/>
        <w:spacing w:line="328" w:lineRule="auto" w:before="81"/>
        <w:ind w:left="222" w:right="240"/>
        <w:jc w:val="both"/>
      </w:pPr>
      <w:r>
        <w:rPr>
          <w:color w:val="231F20"/>
          <w:spacing w:val="8"/>
          <w:w w:val="101"/>
        </w:rPr>
        <w:t>相互作用模型，称为分子转换</w:t>
      </w:r>
      <w:r>
        <w:rPr>
          <w:rFonts w:ascii="Times New Roman" w:eastAsia="Times New Roman"/>
          <w:color w:val="231F20"/>
          <w:spacing w:val="8"/>
          <w:w w:val="101"/>
        </w:rPr>
        <w:t>-</w:t>
      </w:r>
      <w:r>
        <w:rPr>
          <w:color w:val="231F20"/>
          <w:spacing w:val="19"/>
          <w:w w:val="101"/>
        </w:rPr>
        <w:t>药物</w:t>
      </w:r>
      <w:r>
        <w:rPr>
          <w:rFonts w:ascii="Times New Roman" w:eastAsia="Times New Roman"/>
          <w:color w:val="231F20"/>
          <w:spacing w:val="8"/>
          <w:w w:val="101"/>
        </w:rPr>
        <w:t>-</w:t>
      </w:r>
      <w:r>
        <w:rPr>
          <w:color w:val="231F20"/>
          <w:spacing w:val="6"/>
          <w:w w:val="101"/>
        </w:rPr>
        <w:t>靶点相互作用</w:t>
      </w:r>
      <w:r>
        <w:rPr>
          <w:color w:val="231F20"/>
          <w:spacing w:val="-18"/>
          <w:w w:val="101"/>
        </w:rPr>
        <w:t>（</w:t>
      </w:r>
      <w:r>
        <w:rPr>
          <w:rFonts w:ascii="Times New Roman" w:eastAsia="Times New Roman"/>
          <w:color w:val="231F20"/>
          <w:spacing w:val="14"/>
          <w:w w:val="101"/>
        </w:rPr>
        <w:t>M</w:t>
      </w:r>
      <w:r>
        <w:rPr>
          <w:rFonts w:ascii="Times New Roman" w:eastAsia="Times New Roman"/>
          <w:color w:val="231F20"/>
          <w:spacing w:val="-11"/>
          <w:w w:val="101"/>
        </w:rPr>
        <w:t>T</w:t>
      </w:r>
      <w:r>
        <w:rPr>
          <w:rFonts w:ascii="Times New Roman" w:eastAsia="Times New Roman"/>
          <w:color w:val="231F20"/>
          <w:spacing w:val="5"/>
          <w:w w:val="101"/>
        </w:rPr>
        <w:t>-</w:t>
      </w:r>
      <w:r>
        <w:rPr>
          <w:rFonts w:ascii="Times New Roman" w:eastAsia="Times New Roman"/>
          <w:color w:val="231F20"/>
          <w:spacing w:val="11"/>
          <w:w w:val="101"/>
        </w:rPr>
        <w:t>D</w:t>
      </w:r>
      <w:r>
        <w:rPr>
          <w:rFonts w:ascii="Times New Roman" w:eastAsia="Times New Roman"/>
          <w:color w:val="231F20"/>
          <w:spacing w:val="10"/>
          <w:w w:val="101"/>
        </w:rPr>
        <w:t>T</w:t>
      </w:r>
      <w:r>
        <w:rPr>
          <w:rFonts w:ascii="Times New Roman" w:eastAsia="Times New Roman"/>
          <w:color w:val="231F20"/>
          <w:spacing w:val="-29"/>
          <w:w w:val="101"/>
        </w:rPr>
        <w:t>I</w:t>
      </w:r>
      <w:r>
        <w:rPr>
          <w:color w:val="231F20"/>
          <w:spacing w:val="-57"/>
          <w:w w:val="101"/>
        </w:rPr>
        <w:t>）</w:t>
      </w:r>
      <w:r>
        <w:rPr>
          <w:color w:val="231F20"/>
          <w:w w:val="101"/>
        </w:rPr>
        <w:t>，来识别可作用于 </w:t>
      </w:r>
      <w:r>
        <w:rPr>
          <w:rFonts w:ascii="Times New Roman" w:eastAsia="Times New Roman"/>
          <w:color w:val="231F20"/>
          <w:spacing w:val="7"/>
        </w:rPr>
        <w:t>2019-nCoV </w:t>
      </w:r>
      <w:r>
        <w:rPr>
          <w:color w:val="231F20"/>
          <w:spacing w:val="17"/>
        </w:rPr>
        <w:t>病毒蛋白的市售药物。结果表明</w:t>
      </w:r>
      <w:r>
        <w:rPr>
          <w:color w:val="231F20"/>
          <w:spacing w:val="-3"/>
        </w:rPr>
        <w:t>，用于治疗和预防 </w:t>
      </w:r>
      <w:r>
        <w:rPr>
          <w:rFonts w:ascii="Times New Roman" w:eastAsia="Times New Roman"/>
          <w:color w:val="231F20"/>
          <w:spacing w:val="5"/>
        </w:rPr>
        <w:t>HIV </w:t>
      </w:r>
      <w:r>
        <w:rPr>
          <w:color w:val="231F20"/>
          <w:spacing w:val="13"/>
        </w:rPr>
        <w:t>的抗逆转录</w:t>
      </w:r>
      <w:r>
        <w:rPr>
          <w:color w:val="231F20"/>
          <w:spacing w:val="11"/>
        </w:rPr>
        <w:t>病毒药物阿他扎那韦</w:t>
      </w:r>
      <w:r>
        <w:rPr>
          <w:color w:val="231F20"/>
          <w:spacing w:val="-4"/>
        </w:rPr>
        <w:t>（</w:t>
      </w:r>
      <w:r>
        <w:rPr>
          <w:rFonts w:ascii="Times New Roman" w:eastAsia="Times New Roman"/>
          <w:color w:val="231F20"/>
          <w:spacing w:val="-4"/>
        </w:rPr>
        <w:t>atazanavir</w:t>
      </w:r>
      <w:r>
        <w:rPr>
          <w:color w:val="231F20"/>
          <w:spacing w:val="-4"/>
        </w:rPr>
        <w:t>）</w:t>
      </w:r>
      <w:r>
        <w:rPr>
          <w:color w:val="231F20"/>
          <w:spacing w:val="2"/>
        </w:rPr>
        <w:t>是最佳的化合物，对 </w:t>
      </w:r>
      <w:r>
        <w:rPr>
          <w:rFonts w:ascii="Times New Roman" w:eastAsia="Times New Roman"/>
          <w:color w:val="231F20"/>
          <w:spacing w:val="7"/>
        </w:rPr>
        <w:t>2019-nCoV </w:t>
      </w:r>
      <w:r>
        <w:rPr>
          <w:rFonts w:ascii="Times New Roman" w:eastAsia="Times New Roman"/>
          <w:color w:val="231F20"/>
          <w:spacing w:val="4"/>
        </w:rPr>
        <w:t>3C </w:t>
      </w:r>
      <w:r>
        <w:rPr>
          <w:color w:val="231F20"/>
          <w:spacing w:val="15"/>
        </w:rPr>
        <w:t>样蛋白酶</w:t>
      </w:r>
    </w:p>
    <w:p>
      <w:pPr>
        <w:pStyle w:val="BodyText"/>
        <w:spacing w:line="255" w:lineRule="exact"/>
        <w:ind w:left="222"/>
      </w:pPr>
      <w:r>
        <w:rPr>
          <w:color w:val="231F20"/>
          <w:spacing w:val="44"/>
          <w:w w:val="101"/>
        </w:rPr>
        <w:t>的</w:t>
      </w:r>
      <w:r>
        <w:rPr>
          <w:rFonts w:ascii="Times New Roman" w:eastAsia="Times New Roman"/>
          <w:color w:val="231F20"/>
          <w:spacing w:val="11"/>
          <w:w w:val="101"/>
        </w:rPr>
        <w:t>K</w:t>
      </w:r>
      <w:r>
        <w:rPr>
          <w:rFonts w:ascii="Times New Roman" w:eastAsia="Times New Roman"/>
          <w:color w:val="231F20"/>
          <w:w w:val="101"/>
        </w:rPr>
        <w:t>d</w:t>
      </w:r>
      <w:r>
        <w:rPr>
          <w:rFonts w:ascii="Times New Roman" w:eastAsia="Times New Roman"/>
          <w:color w:val="231F20"/>
          <w:spacing w:val="-14"/>
        </w:rPr>
        <w:t> </w:t>
      </w:r>
      <w:r>
        <w:rPr>
          <w:color w:val="231F20"/>
          <w:spacing w:val="12"/>
          <w:w w:val="101"/>
        </w:rPr>
        <w:t>抑制作用为</w:t>
      </w:r>
      <w:r>
        <w:rPr>
          <w:color w:val="231F20"/>
          <w:spacing w:val="-56"/>
        </w:rPr>
        <w:t> </w:t>
      </w:r>
      <w:r>
        <w:rPr>
          <w:rFonts w:ascii="Times New Roman" w:eastAsia="Times New Roman"/>
          <w:color w:val="231F20"/>
          <w:spacing w:val="8"/>
          <w:w w:val="101"/>
        </w:rPr>
        <w:t>94</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w w:val="101"/>
        </w:rPr>
        <w:t>4</w:t>
      </w:r>
      <w:r>
        <w:rPr>
          <w:rFonts w:ascii="Times New Roman" w:eastAsia="Times New Roman"/>
          <w:color w:val="231F20"/>
          <w:spacing w:val="-10"/>
        </w:rPr>
        <w:t>  </w:t>
      </w:r>
      <w:r>
        <w:rPr>
          <w:rFonts w:ascii="Times New Roman" w:eastAsia="Times New Roman"/>
          <w:color w:val="231F20"/>
          <w:spacing w:val="8"/>
          <w:w w:val="101"/>
        </w:rPr>
        <w:t>n</w:t>
      </w:r>
      <w:r>
        <w:rPr>
          <w:rFonts w:ascii="Times New Roman" w:eastAsia="Times New Roman"/>
          <w:color w:val="231F20"/>
          <w:spacing w:val="12"/>
          <w:w w:val="101"/>
        </w:rPr>
        <w:t>m</w:t>
      </w:r>
      <w:r>
        <w:rPr>
          <w:color w:val="231F20"/>
          <w:spacing w:val="-16"/>
          <w:w w:val="101"/>
        </w:rPr>
        <w:t>，其次是</w:t>
      </w:r>
      <w:r>
        <w:rPr>
          <w:color w:val="231F20"/>
          <w:spacing w:val="-56"/>
        </w:rPr>
        <w:t> </w:t>
      </w:r>
      <w:r>
        <w:rPr>
          <w:rFonts w:ascii="Times New Roman" w:eastAsia="Times New Roman"/>
          <w:color w:val="231F20"/>
          <w:spacing w:val="7"/>
          <w:w w:val="101"/>
        </w:rPr>
        <w:t>e</w:t>
      </w:r>
      <w:r>
        <w:rPr>
          <w:rFonts w:ascii="Times New Roman" w:eastAsia="Times New Roman"/>
          <w:color w:val="231F20"/>
          <w:spacing w:val="5"/>
          <w:w w:val="101"/>
        </w:rPr>
        <w:t>f</w:t>
      </w:r>
      <w:r>
        <w:rPr>
          <w:rFonts w:ascii="Times New Roman" w:eastAsia="Times New Roman"/>
          <w:color w:val="231F20"/>
          <w:spacing w:val="7"/>
          <w:w w:val="101"/>
        </w:rPr>
        <w:t>a</w:t>
      </w:r>
      <w:r>
        <w:rPr>
          <w:rFonts w:ascii="Times New Roman" w:eastAsia="Times New Roman"/>
          <w:color w:val="231F20"/>
          <w:spacing w:val="8"/>
          <w:w w:val="101"/>
        </w:rPr>
        <w:t>v</w:t>
      </w:r>
      <w:r>
        <w:rPr>
          <w:rFonts w:ascii="Times New Roman" w:eastAsia="Times New Roman"/>
          <w:color w:val="231F20"/>
          <w:spacing w:val="4"/>
          <w:w w:val="101"/>
        </w:rPr>
        <w:t>i</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69"/>
          <w:w w:val="101"/>
        </w:rPr>
        <w:t>z</w:t>
      </w:r>
      <w:r>
        <w:rPr>
          <w:color w:val="231F20"/>
          <w:spacing w:val="-18"/>
          <w:w w:val="101"/>
        </w:rPr>
        <w:t>（</w:t>
      </w:r>
      <w:r>
        <w:rPr>
          <w:rFonts w:ascii="Times New Roman" w:eastAsia="Times New Roman"/>
          <w:color w:val="231F20"/>
          <w:spacing w:val="8"/>
          <w:w w:val="101"/>
        </w:rPr>
        <w:t>199</w:t>
      </w:r>
      <w:r>
        <w:rPr>
          <w:rFonts w:ascii="Times New Roman" w:eastAsia="Times New Roman"/>
          <w:color w:val="231F20"/>
          <w:spacing w:val="4"/>
          <w:w w:val="101"/>
        </w:rPr>
        <w:t>.</w:t>
      </w:r>
      <w:r>
        <w:rPr>
          <w:rFonts w:ascii="Times New Roman" w:eastAsia="Times New Roman"/>
          <w:color w:val="231F20"/>
          <w:spacing w:val="8"/>
          <w:w w:val="101"/>
        </w:rPr>
        <w:t>1</w:t>
      </w:r>
      <w:r>
        <w:rPr>
          <w:rFonts w:ascii="Times New Roman" w:eastAsia="Times New Roman"/>
          <w:color w:val="231F20"/>
          <w:w w:val="101"/>
        </w:rPr>
        <w:t>7</w:t>
      </w:r>
      <w:r>
        <w:rPr>
          <w:rFonts w:ascii="Times New Roman" w:eastAsia="Times New Roman"/>
          <w:color w:val="231F20"/>
          <w:spacing w:val="-10"/>
        </w:rPr>
        <w:t>  </w:t>
      </w:r>
      <w:r>
        <w:rPr>
          <w:rFonts w:ascii="Times New Roman" w:eastAsia="Times New Roman"/>
          <w:color w:val="231F20"/>
          <w:spacing w:val="8"/>
          <w:w w:val="101"/>
        </w:rPr>
        <w:t>n</w:t>
      </w:r>
      <w:r>
        <w:rPr>
          <w:rFonts w:ascii="Times New Roman" w:eastAsia="Times New Roman"/>
          <w:color w:val="231F20"/>
          <w:spacing w:val="-21"/>
          <w:w w:val="101"/>
        </w:rPr>
        <w:t>m</w:t>
      </w:r>
      <w:r>
        <w:rPr>
          <w:color w:val="231F20"/>
          <w:spacing w:val="-60"/>
          <w:w w:val="101"/>
        </w:rPr>
        <w:t>）</w:t>
      </w:r>
      <w:r>
        <w:rPr>
          <w:color w:val="231F20"/>
          <w:spacing w:val="-93"/>
          <w:w w:val="101"/>
        </w:rPr>
        <w:t>、</w:t>
      </w:r>
      <w:r>
        <w:rPr>
          <w:rFonts w:ascii="Times New Roman" w:eastAsia="Times New Roman"/>
          <w:color w:val="231F20"/>
          <w:spacing w:val="5"/>
          <w:w w:val="101"/>
        </w:rPr>
        <w:t>r</w:t>
      </w:r>
      <w:r>
        <w:rPr>
          <w:rFonts w:ascii="Times New Roman" w:eastAsia="Times New Roman"/>
          <w:color w:val="231F20"/>
          <w:spacing w:val="4"/>
          <w:w w:val="101"/>
        </w:rPr>
        <w:t>it</w:t>
      </w:r>
      <w:r>
        <w:rPr>
          <w:rFonts w:ascii="Times New Roman" w:eastAsia="Times New Roman"/>
          <w:color w:val="231F20"/>
          <w:spacing w:val="8"/>
          <w:w w:val="101"/>
        </w:rPr>
        <w:t>on</w:t>
      </w:r>
      <w:r>
        <w:rPr>
          <w:rFonts w:ascii="Times New Roman" w:eastAsia="Times New Roman"/>
          <w:color w:val="231F20"/>
          <w:spacing w:val="7"/>
          <w:w w:val="101"/>
        </w:rPr>
        <w:t>a</w:t>
      </w:r>
      <w:r>
        <w:rPr>
          <w:rFonts w:ascii="Times New Roman" w:eastAsia="Times New Roman"/>
          <w:color w:val="231F20"/>
          <w:spacing w:val="8"/>
          <w:w w:val="101"/>
        </w:rPr>
        <w:t>v</w:t>
      </w:r>
      <w:r>
        <w:rPr>
          <w:rFonts w:ascii="Times New Roman" w:eastAsia="Times New Roman"/>
          <w:color w:val="231F20"/>
          <w:spacing w:val="1"/>
          <w:w w:val="101"/>
        </w:rPr>
        <w:t>i</w:t>
      </w:r>
      <w:r>
        <w:rPr>
          <w:color w:val="231F20"/>
          <w:spacing w:val="-201"/>
          <w:w w:val="101"/>
        </w:rPr>
        <w:t>（</w:t>
      </w:r>
      <w:r>
        <w:rPr>
          <w:rFonts w:ascii="Times New Roman" w:eastAsia="Times New Roman"/>
          <w:color w:val="231F20"/>
          <w:w w:val="101"/>
        </w:rPr>
        <w:t>r</w:t>
      </w:r>
      <w:r>
        <w:rPr>
          <w:rFonts w:ascii="Times New Roman" w:eastAsia="Times New Roman"/>
          <w:color w:val="231F20"/>
          <w:spacing w:val="7"/>
        </w:rPr>
        <w:t>  </w:t>
      </w:r>
      <w:r>
        <w:rPr>
          <w:rFonts w:ascii="Times New Roman" w:eastAsia="Times New Roman"/>
          <w:color w:val="231F20"/>
          <w:spacing w:val="8"/>
          <w:w w:val="101"/>
        </w:rPr>
        <w:t>204</w:t>
      </w:r>
      <w:r>
        <w:rPr>
          <w:rFonts w:ascii="Times New Roman" w:eastAsia="Times New Roman"/>
          <w:color w:val="231F20"/>
          <w:spacing w:val="4"/>
          <w:w w:val="101"/>
        </w:rPr>
        <w:t>.</w:t>
      </w:r>
      <w:r>
        <w:rPr>
          <w:rFonts w:ascii="Times New Roman" w:eastAsia="Times New Roman"/>
          <w:color w:val="231F20"/>
          <w:spacing w:val="8"/>
          <w:w w:val="101"/>
        </w:rPr>
        <w:t>0</w:t>
      </w:r>
      <w:r>
        <w:rPr>
          <w:rFonts w:ascii="Times New Roman" w:eastAsia="Times New Roman"/>
          <w:color w:val="231F20"/>
          <w:w w:val="101"/>
        </w:rPr>
        <w:t>5</w:t>
      </w:r>
      <w:r>
        <w:rPr>
          <w:rFonts w:ascii="Times New Roman" w:eastAsia="Times New Roman"/>
          <w:color w:val="231F20"/>
          <w:spacing w:val="-10"/>
        </w:rPr>
        <w:t>  </w:t>
      </w:r>
      <w:r>
        <w:rPr>
          <w:rFonts w:ascii="Times New Roman" w:eastAsia="Times New Roman"/>
          <w:color w:val="231F20"/>
          <w:spacing w:val="8"/>
          <w:w w:val="101"/>
        </w:rPr>
        <w:t>n</w:t>
      </w:r>
      <w:r>
        <w:rPr>
          <w:rFonts w:ascii="Times New Roman" w:eastAsia="Times New Roman"/>
          <w:color w:val="231F20"/>
          <w:spacing w:val="-21"/>
          <w:w w:val="101"/>
        </w:rPr>
        <w:t>m</w:t>
      </w:r>
      <w:r>
        <w:rPr>
          <w:color w:val="231F20"/>
          <w:w w:val="101"/>
        </w:rPr>
        <w:t>）</w:t>
      </w:r>
    </w:p>
    <w:p>
      <w:pPr>
        <w:pStyle w:val="BodyText"/>
        <w:spacing w:line="328" w:lineRule="auto" w:before="94"/>
        <w:ind w:left="222" w:right="240"/>
        <w:jc w:val="both"/>
      </w:pPr>
      <w:r>
        <w:rPr>
          <w:color w:val="231F20"/>
          <w:spacing w:val="49"/>
        </w:rPr>
        <w:t>和</w:t>
      </w:r>
      <w:r>
        <w:rPr>
          <w:rFonts w:ascii="Times New Roman" w:eastAsia="Times New Roman"/>
          <w:color w:val="231F20"/>
        </w:rPr>
        <w:t>dolutegravir</w:t>
      </w:r>
      <w:r>
        <w:rPr>
          <w:color w:val="231F20"/>
        </w:rPr>
        <w:t>（</w:t>
      </w:r>
      <w:r>
        <w:rPr>
          <w:rFonts w:ascii="Times New Roman" w:eastAsia="Times New Roman"/>
          <w:color w:val="231F20"/>
        </w:rPr>
        <w:t>336.91 </w:t>
      </w:r>
      <w:r>
        <w:rPr>
          <w:rFonts w:ascii="Times New Roman" w:eastAsia="Times New Roman"/>
          <w:color w:val="231F20"/>
          <w:spacing w:val="-23"/>
        </w:rPr>
        <w:t>nm</w:t>
      </w:r>
      <w:r>
        <w:rPr>
          <w:color w:val="231F20"/>
          <w:spacing w:val="-23"/>
        </w:rPr>
        <w:t>）</w:t>
      </w:r>
      <w:r>
        <w:rPr>
          <w:color w:val="231F20"/>
          <w:spacing w:val="21"/>
        </w:rPr>
        <w:t>。然而同为针对病毒蛋白酶的洛匹那韦</w:t>
      </w:r>
      <w:r>
        <w:rPr>
          <w:color w:val="231F20"/>
          <w:spacing w:val="-5"/>
        </w:rPr>
        <w:t>、利托那韦</w:t>
      </w:r>
      <w:r>
        <w:rPr>
          <w:color w:val="231F20"/>
          <w:spacing w:val="11"/>
        </w:rPr>
        <w:t>和达芦那韦在该预测模型中与 </w:t>
      </w:r>
      <w:r>
        <w:rPr>
          <w:rFonts w:ascii="Times New Roman" w:eastAsia="Times New Roman"/>
          <w:color w:val="231F20"/>
          <w:spacing w:val="7"/>
        </w:rPr>
        <w:t>2019-nCoV </w:t>
      </w:r>
      <w:r>
        <w:rPr>
          <w:color w:val="231F20"/>
          <w:spacing w:val="18"/>
        </w:rPr>
        <w:t>的复制复合物成分结合的</w:t>
      </w:r>
      <w:r>
        <w:rPr>
          <w:rFonts w:ascii="Times New Roman" w:eastAsia="Times New Roman"/>
          <w:color w:val="231F20"/>
          <w:spacing w:val="5"/>
        </w:rPr>
        <w:t>Kd </w:t>
      </w:r>
      <w:r>
        <w:rPr>
          <w:color w:val="231F20"/>
          <w:spacing w:val="10"/>
        </w:rPr>
        <w:t>值均小</w:t>
      </w:r>
      <w:r>
        <w:rPr>
          <w:color w:val="231F20"/>
          <w:spacing w:val="-4"/>
        </w:rPr>
        <w:t>于 </w:t>
      </w:r>
      <w:r>
        <w:rPr>
          <w:rFonts w:ascii="Times New Roman" w:eastAsia="Times New Roman"/>
          <w:color w:val="231F20"/>
          <w:spacing w:val="6"/>
        </w:rPr>
        <w:t>1000 </w:t>
      </w:r>
      <w:r>
        <w:rPr>
          <w:rFonts w:ascii="Times New Roman" w:eastAsia="Times New Roman"/>
          <w:color w:val="231F20"/>
          <w:spacing w:val="10"/>
        </w:rPr>
        <w:t>nm</w:t>
      </w:r>
      <w:r>
        <w:rPr>
          <w:color w:val="231F20"/>
          <w:spacing w:val="22"/>
        </w:rPr>
        <w:t>。此外还预测到一些抗病毒药物如</w:t>
      </w:r>
      <w:r>
        <w:rPr>
          <w:rFonts w:ascii="Times New Roman" w:eastAsia="Times New Roman"/>
          <w:color w:val="231F20"/>
          <w:spacing w:val="-5"/>
        </w:rPr>
        <w:t>Kaletra</w:t>
      </w:r>
      <w:r>
        <w:rPr>
          <w:color w:val="231F20"/>
          <w:spacing w:val="-5"/>
        </w:rPr>
        <w:t>（</w:t>
      </w:r>
      <w:r>
        <w:rPr>
          <w:color w:val="231F20"/>
          <w:spacing w:val="10"/>
        </w:rPr>
        <w:t>克力芝</w:t>
      </w:r>
      <w:r>
        <w:rPr>
          <w:color w:val="231F20"/>
          <w:spacing w:val="-55"/>
        </w:rPr>
        <w:t>）</w:t>
      </w:r>
      <w:r>
        <w:rPr>
          <w:color w:val="231F20"/>
          <w:spacing w:val="17"/>
        </w:rPr>
        <w:t>也可用于治疗</w:t>
      </w:r>
      <w:r>
        <w:rPr>
          <w:rFonts w:ascii="Times New Roman" w:eastAsia="Times New Roman"/>
          <w:color w:val="231F20"/>
          <w:spacing w:val="8"/>
        </w:rPr>
        <w:t>2019-nCoV</w:t>
      </w:r>
      <w:r>
        <w:rPr>
          <w:color w:val="231F20"/>
          <w:spacing w:val="7"/>
        </w:rPr>
        <w:t>。综上，研究者建议在为 </w:t>
      </w:r>
      <w:r>
        <w:rPr>
          <w:rFonts w:ascii="Times New Roman" w:eastAsia="Times New Roman"/>
          <w:color w:val="231F20"/>
          <w:spacing w:val="7"/>
        </w:rPr>
        <w:t>2019-nCoV </w:t>
      </w:r>
      <w:r>
        <w:rPr>
          <w:color w:val="231F20"/>
          <w:spacing w:val="12"/>
        </w:rPr>
        <w:t>制定有效治疗策略时，可考虑</w:t>
      </w:r>
      <w:r>
        <w:rPr>
          <w:color w:val="231F20"/>
          <w:spacing w:val="44"/>
        </w:rPr>
        <w:t>由</w:t>
      </w:r>
      <w:r>
        <w:rPr>
          <w:rFonts w:ascii="Times New Roman" w:eastAsia="Times New Roman"/>
          <w:color w:val="231F20"/>
          <w:spacing w:val="4"/>
        </w:rPr>
        <w:t>MT-DTI </w:t>
      </w:r>
      <w:r>
        <w:rPr>
          <w:color w:val="231F20"/>
          <w:spacing w:val="14"/>
        </w:rPr>
        <w:t>模型预测到的这些抗病毒药物。</w:t>
      </w:r>
    </w:p>
    <w:p>
      <w:pPr>
        <w:pStyle w:val="BodyText"/>
        <w:spacing w:line="253"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87">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929547v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9"/>
        <w:rPr>
          <w:rFonts w:ascii="Times New Roman"/>
          <w:sz w:val="32"/>
        </w:rPr>
      </w:pPr>
    </w:p>
    <w:p>
      <w:pPr>
        <w:pStyle w:val="Heading2"/>
        <w:numPr>
          <w:ilvl w:val="1"/>
          <w:numId w:val="14"/>
        </w:numPr>
        <w:tabs>
          <w:tab w:pos="1051" w:val="left" w:leader="none"/>
          <w:tab w:pos="1053" w:val="left" w:leader="none"/>
        </w:tabs>
        <w:spacing w:line="295" w:lineRule="auto" w:before="0" w:after="0"/>
        <w:ind w:left="1052" w:right="242" w:hanging="828"/>
        <w:jc w:val="left"/>
      </w:pPr>
      <w:bookmarkStart w:name="3.20  2月3日_中山大学研究人员构建分子模型评估利托那韦和洛匹那韦与新型冠" w:id="217"/>
      <w:bookmarkEnd w:id="217"/>
      <w:r>
        <w:rPr/>
      </w:r>
      <w:bookmarkStart w:name="_bookmark72" w:id="218"/>
      <w:bookmarkEnd w:id="218"/>
      <w:r>
        <w:rPr/>
      </w:r>
      <w:bookmarkStart w:name="_bookmark72" w:id="219"/>
      <w:bookmarkEnd w:id="219"/>
      <w:r>
        <w:rPr>
          <w:color w:val="231F20"/>
        </w:rPr>
        <w:t>2</w:t>
      </w:r>
      <w:r>
        <w:rPr>
          <w:color w:val="231F20"/>
          <w:spacing w:val="-47"/>
        </w:rPr>
        <w:t> 月 </w:t>
      </w:r>
      <w:r>
        <w:rPr>
          <w:color w:val="231F20"/>
        </w:rPr>
        <w:t>3</w:t>
      </w:r>
      <w:r>
        <w:rPr>
          <w:color w:val="231F20"/>
          <w:spacing w:val="-25"/>
        </w:rPr>
        <w:t> 日</w:t>
      </w:r>
      <w:r>
        <w:rPr>
          <w:color w:val="231F20"/>
          <w:spacing w:val="15"/>
        </w:rPr>
        <w:t>_</w:t>
      </w:r>
      <w:r>
        <w:rPr>
          <w:color w:val="231F20"/>
          <w:spacing w:val="22"/>
        </w:rPr>
        <w:t>中山大学研究人员构建分子模型评估利托那</w:t>
      </w:r>
      <w:r>
        <w:rPr>
          <w:color w:val="231F20"/>
          <w:spacing w:val="20"/>
        </w:rPr>
        <w:t>韦和洛匹那韦与新型冠状病毒蛋白酶的结合能力</w:t>
      </w:r>
    </w:p>
    <w:p>
      <w:pPr>
        <w:pStyle w:val="Heading3"/>
        <w:spacing w:before="64"/>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3</w:t>
      </w:r>
      <w:r>
        <w:rPr>
          <w:color w:val="231F20"/>
          <w:spacing w:val="-72"/>
        </w:rPr>
        <w:t> </w:t>
      </w:r>
      <w:r>
        <w:rPr>
          <w:color w:val="231F20"/>
          <w:w w:val="100"/>
        </w:rPr>
        <w:t>日</w:t>
      </w:r>
    </w:p>
    <w:p>
      <w:pPr>
        <w:pStyle w:val="BodyText"/>
        <w:spacing w:before="3"/>
        <w:rPr>
          <w:sz w:val="28"/>
        </w:rPr>
      </w:pPr>
    </w:p>
    <w:p>
      <w:pPr>
        <w:pStyle w:val="BodyText"/>
        <w:spacing w:line="328" w:lineRule="auto"/>
        <w:ind w:left="222" w:right="232" w:firstLine="440"/>
        <w:jc w:val="both"/>
      </w:pPr>
      <w:r>
        <w:rPr>
          <w:color w:val="231F20"/>
          <w:spacing w:val="-1"/>
          <w:w w:val="101"/>
        </w:rPr>
        <w:t>内容简介：</w:t>
      </w:r>
      <w:r>
        <w:rPr>
          <w:rFonts w:ascii="Times New Roman" w:eastAsia="Times New Roman"/>
          <w:color w:val="231F20"/>
          <w:spacing w:val="11"/>
          <w:w w:val="101"/>
        </w:rPr>
        <w:t>K</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t</w:t>
      </w:r>
      <w:r>
        <w:rPr>
          <w:rFonts w:ascii="Times New Roman" w:eastAsia="Times New Roman"/>
          <w:color w:val="231F20"/>
          <w:spacing w:val="5"/>
          <w:w w:val="101"/>
        </w:rPr>
        <w:t>r</w:t>
      </w:r>
      <w:r>
        <w:rPr>
          <w:rFonts w:ascii="Times New Roman" w:eastAsia="Times New Roman"/>
          <w:color w:val="231F20"/>
          <w:spacing w:val="-64"/>
          <w:w w:val="101"/>
        </w:rPr>
        <w:t>a</w:t>
      </w:r>
      <w:r>
        <w:rPr>
          <w:color w:val="231F20"/>
          <w:spacing w:val="-12"/>
          <w:w w:val="101"/>
        </w:rPr>
        <w:t>（</w:t>
      </w:r>
      <w:r>
        <w:rPr>
          <w:color w:val="231F20"/>
          <w:spacing w:val="10"/>
          <w:w w:val="101"/>
        </w:rPr>
        <w:t>克力芝</w:t>
      </w:r>
      <w:r>
        <w:rPr>
          <w:color w:val="231F20"/>
          <w:spacing w:val="-55"/>
          <w:w w:val="101"/>
        </w:rPr>
        <w:t>）</w:t>
      </w:r>
      <w:r>
        <w:rPr>
          <w:color w:val="231F20"/>
          <w:spacing w:val="21"/>
          <w:w w:val="101"/>
        </w:rPr>
        <w:t>是一种由两个蛋白酶抑制剂</w:t>
      </w:r>
      <w:r>
        <w:rPr>
          <w:rFonts w:ascii="Times New Roman" w:eastAsia="Times New Roman"/>
          <w:color w:val="231F20"/>
          <w:spacing w:val="10"/>
          <w:w w:val="101"/>
        </w:rPr>
        <w:t>-</w:t>
      </w:r>
      <w:r>
        <w:rPr>
          <w:color w:val="231F20"/>
          <w:spacing w:val="18"/>
          <w:w w:val="101"/>
        </w:rPr>
        <w:t>利托那韦和洛匹</w:t>
      </w:r>
      <w:r>
        <w:rPr>
          <w:color w:val="231F20"/>
          <w:spacing w:val="20"/>
        </w:rPr>
        <w:t>那韦组成的抗</w:t>
      </w:r>
      <w:r>
        <w:rPr>
          <w:rFonts w:ascii="Times New Roman" w:eastAsia="Times New Roman"/>
          <w:color w:val="231F20"/>
          <w:spacing w:val="5"/>
        </w:rPr>
        <w:t>HIV </w:t>
      </w:r>
      <w:r>
        <w:rPr>
          <w:color w:val="231F20"/>
          <w:spacing w:val="-17"/>
        </w:rPr>
        <w:t>药物，对 </w:t>
      </w:r>
      <w:r>
        <w:rPr>
          <w:rFonts w:ascii="Times New Roman" w:eastAsia="Times New Roman"/>
          <w:color w:val="231F20"/>
          <w:spacing w:val="7"/>
        </w:rPr>
        <w:t>2019-nCoV </w:t>
      </w:r>
      <w:r>
        <w:rPr>
          <w:color w:val="231F20"/>
          <w:spacing w:val="15"/>
        </w:rPr>
        <w:t>等冠状病毒疾病可能具有治疗作用。本</w:t>
      </w:r>
      <w:r>
        <w:rPr>
          <w:color w:val="231F20"/>
          <w:spacing w:val="9"/>
        </w:rPr>
        <w:t>研究通过同源性建模，建立了两个 </w:t>
      </w:r>
      <w:r>
        <w:rPr>
          <w:rFonts w:ascii="Times New Roman" w:eastAsia="Times New Roman"/>
          <w:color w:val="231F20"/>
          <w:spacing w:val="7"/>
        </w:rPr>
        <w:t>2019-nCoV </w:t>
      </w:r>
      <w:r>
        <w:rPr>
          <w:color w:val="231F20"/>
          <w:spacing w:val="-4"/>
        </w:rPr>
        <w:t>蛋白酶</w:t>
      </w:r>
      <w:r>
        <w:rPr>
          <w:color w:val="231F20"/>
          <w:spacing w:val="-12"/>
        </w:rPr>
        <w:t>（</w:t>
      </w:r>
      <w:r>
        <w:rPr>
          <w:color w:val="231F20"/>
          <w:spacing w:val="15"/>
        </w:rPr>
        <w:t>即冠状病毒内肽酶 </w:t>
      </w:r>
      <w:r>
        <w:rPr>
          <w:rFonts w:ascii="Times New Roman" w:eastAsia="Times New Roman"/>
          <w:color w:val="231F20"/>
          <w:spacing w:val="6"/>
        </w:rPr>
        <w:t>C30 </w:t>
      </w:r>
      <w:r>
        <w:rPr>
          <w:color w:val="231F20"/>
          <w:spacing w:val="16"/>
        </w:rPr>
        <w:t>和木瓜蛋白酶样病毒蛋白酶</w:t>
      </w:r>
      <w:r>
        <w:rPr>
          <w:color w:val="231F20"/>
          <w:spacing w:val="-57"/>
        </w:rPr>
        <w:t>）</w:t>
      </w:r>
      <w:r>
        <w:rPr>
          <w:color w:val="231F20"/>
          <w:spacing w:val="7"/>
        </w:rPr>
        <w:t>的结构模型，然后分别将利托那韦和洛匹那韦加</w:t>
      </w:r>
      <w:r>
        <w:rPr>
          <w:color w:val="231F20"/>
          <w:spacing w:val="23"/>
        </w:rPr>
        <w:t>入到该模型中。模拟结果显示</w:t>
      </w:r>
      <w:r>
        <w:rPr>
          <w:color w:val="231F20"/>
          <w:spacing w:val="14"/>
        </w:rPr>
        <w:t>，利托那韦与冠状病毒内肽酶之间的结合 </w:t>
      </w:r>
      <w:r>
        <w:rPr>
          <w:rFonts w:ascii="Times New Roman" w:eastAsia="Times New Roman"/>
          <w:color w:val="231F20"/>
          <w:spacing w:val="6"/>
        </w:rPr>
        <w:t>C30 </w:t>
      </w:r>
      <w:r>
        <w:rPr>
          <w:color w:val="231F20"/>
          <w:spacing w:val="2"/>
        </w:rPr>
        <w:t>最佳。 另外，与木瓜蛋白酶样病毒蛋白酶相比，利托那韦和洛匹那韦似乎都更</w:t>
      </w:r>
      <w:r>
        <w:rPr>
          <w:color w:val="231F20"/>
          <w:spacing w:val="19"/>
        </w:rPr>
        <w:t>适合结合冠状病毒内肽酶</w:t>
      </w:r>
      <w:r>
        <w:rPr>
          <w:rFonts w:ascii="Times New Roman" w:eastAsia="Times New Roman"/>
          <w:color w:val="231F20"/>
          <w:spacing w:val="9"/>
        </w:rPr>
        <w:t>C30</w:t>
      </w:r>
      <w:r>
        <w:rPr>
          <w:color w:val="231F20"/>
          <w:spacing w:val="4"/>
        </w:rPr>
        <w:t>。据此，研究者认为利托那韦对冠状病毒内肽酶</w:t>
      </w:r>
      <w:r>
        <w:rPr>
          <w:rFonts w:ascii="Times New Roman" w:eastAsia="Times New Roman"/>
          <w:color w:val="231F20"/>
          <w:spacing w:val="6"/>
        </w:rPr>
        <w:t>C30 </w:t>
      </w:r>
      <w:r>
        <w:rPr>
          <w:color w:val="231F20"/>
          <w:spacing w:val="19"/>
        </w:rPr>
        <w:t>的抑制作用可能是</w:t>
      </w:r>
      <w:r>
        <w:rPr>
          <w:rFonts w:ascii="Times New Roman" w:eastAsia="Times New Roman"/>
          <w:color w:val="231F20"/>
          <w:spacing w:val="5"/>
        </w:rPr>
        <w:t>Kaletra </w:t>
      </w:r>
      <w:r>
        <w:rPr>
          <w:color w:val="231F20"/>
          <w:spacing w:val="-24"/>
        </w:rPr>
        <w:t>在 </w:t>
      </w:r>
      <w:r>
        <w:rPr>
          <w:rFonts w:ascii="Times New Roman" w:eastAsia="Times New Roman"/>
          <w:color w:val="231F20"/>
          <w:spacing w:val="7"/>
        </w:rPr>
        <w:t>2019-nCoV </w:t>
      </w:r>
      <w:r>
        <w:rPr>
          <w:color w:val="231F20"/>
          <w:spacing w:val="14"/>
        </w:rPr>
        <w:t>中发挥治疗作用的主要原因。</w:t>
      </w:r>
    </w:p>
    <w:p>
      <w:pPr>
        <w:pStyle w:val="BodyText"/>
        <w:spacing w:line="251"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88">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929695v</w:t>
        </w:r>
        <w:r>
          <w:rPr>
            <w:rFonts w:ascii="Times New Roman" w:eastAsia="Times New Roman"/>
            <w:color w:val="231F20"/>
            <w:w w:val="101"/>
          </w:rPr>
          <w:t>1</w:t>
        </w:r>
      </w:hyperlink>
    </w:p>
    <w:p>
      <w:pPr>
        <w:spacing w:after="0" w:line="251" w:lineRule="exact"/>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4"/>
        </w:numPr>
        <w:tabs>
          <w:tab w:pos="1059" w:val="left" w:leader="none"/>
          <w:tab w:pos="1060" w:val="left" w:leader="none"/>
        </w:tabs>
        <w:spacing w:line="295" w:lineRule="auto" w:before="72" w:after="0"/>
        <w:ind w:left="1052" w:right="242" w:hanging="828"/>
        <w:jc w:val="left"/>
      </w:pPr>
      <w:bookmarkStart w:name="3.21  2月5日_中日友好医院等专家谈2019新型冠状病毒抗病毒治疗有药可期" w:id="220"/>
      <w:bookmarkEnd w:id="220"/>
      <w:r>
        <w:rPr/>
      </w:r>
      <w:bookmarkStart w:name="_bookmark73" w:id="221"/>
      <w:bookmarkEnd w:id="221"/>
      <w:r>
        <w:rPr/>
      </w:r>
      <w:bookmarkStart w:name="_bookmark73" w:id="222"/>
      <w:bookmarkEnd w:id="222"/>
      <w:r>
        <w:rPr>
          <w:color w:val="231F20"/>
        </w:rPr>
        <w:t>2</w:t>
      </w:r>
      <w:r>
        <w:rPr>
          <w:color w:val="231F20"/>
          <w:spacing w:val="-36"/>
        </w:rPr>
        <w:t> 月 </w:t>
      </w:r>
      <w:r>
        <w:rPr>
          <w:color w:val="231F20"/>
        </w:rPr>
        <w:t>5</w:t>
      </w:r>
      <w:r>
        <w:rPr>
          <w:color w:val="231F20"/>
          <w:spacing w:val="-14"/>
        </w:rPr>
        <w:t> 日</w:t>
      </w:r>
      <w:r>
        <w:rPr>
          <w:color w:val="231F20"/>
          <w:spacing w:val="22"/>
        </w:rPr>
        <w:t>_</w:t>
      </w:r>
      <w:r>
        <w:rPr>
          <w:color w:val="231F20"/>
          <w:spacing w:val="21"/>
        </w:rPr>
        <w:t>中日友好医院等专家谈 </w:t>
      </w:r>
      <w:r>
        <w:rPr>
          <w:color w:val="231F20"/>
          <w:spacing w:val="8"/>
        </w:rPr>
        <w:t>2019</w:t>
      </w:r>
      <w:r>
        <w:rPr>
          <w:color w:val="231F20"/>
          <w:spacing w:val="12"/>
        </w:rPr>
        <w:t> 新型冠状病毒</w:t>
      </w:r>
      <w:r>
        <w:rPr>
          <w:color w:val="231F20"/>
          <w:spacing w:val="18"/>
        </w:rPr>
        <w:t>抗病毒治疗有药可期</w:t>
      </w:r>
    </w:p>
    <w:p>
      <w:pPr>
        <w:pStyle w:val="Heading3"/>
        <w:spacing w:before="64"/>
        <w:ind w:left="1050"/>
      </w:pPr>
      <w:r>
        <w:rPr>
          <w:color w:val="231F20"/>
          <w:spacing w:val="-7"/>
          <w:w w:val="100"/>
        </w:rPr>
        <w:t>发表日期：</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5</w:t>
      </w:r>
      <w:r>
        <w:rPr>
          <w:color w:val="231F20"/>
          <w:spacing w:val="-72"/>
        </w:rPr>
        <w:t> </w:t>
      </w:r>
      <w:r>
        <w:rPr>
          <w:color w:val="231F20"/>
          <w:w w:val="100"/>
        </w:rPr>
        <w:t>日</w:t>
      </w:r>
    </w:p>
    <w:p>
      <w:pPr>
        <w:pStyle w:val="BodyText"/>
        <w:spacing w:before="2"/>
        <w:rPr>
          <w:sz w:val="28"/>
        </w:rPr>
      </w:pPr>
    </w:p>
    <w:p>
      <w:pPr>
        <w:pStyle w:val="BodyText"/>
        <w:spacing w:line="328" w:lineRule="auto" w:before="1"/>
        <w:ind w:left="222" w:right="229" w:firstLine="440"/>
        <w:jc w:val="both"/>
        <w:rPr>
          <w:rFonts w:ascii="Times New Roman" w:eastAsia="Times New Roman"/>
        </w:rPr>
      </w:pPr>
      <w:r>
        <w:rPr>
          <w:color w:val="231F20"/>
          <w:spacing w:val="-4"/>
        </w:rPr>
        <w:t>内容简介：冠状病毒</w:t>
      </w:r>
      <w:r>
        <w:rPr>
          <w:color w:val="231F20"/>
          <w:spacing w:val="-3"/>
        </w:rPr>
        <w:t>（</w:t>
      </w:r>
      <w:r>
        <w:rPr>
          <w:rFonts w:ascii="Times New Roman" w:eastAsia="Times New Roman"/>
          <w:color w:val="231F20"/>
          <w:spacing w:val="-3"/>
        </w:rPr>
        <w:t>Coronavirus</w:t>
      </w:r>
      <w:r>
        <w:rPr>
          <w:color w:val="231F20"/>
          <w:spacing w:val="-3"/>
        </w:rPr>
        <w:t>）</w:t>
      </w:r>
      <w:r>
        <w:rPr>
          <w:color w:val="231F20"/>
        </w:rPr>
        <w:t>是有包膜的、正链 </w:t>
      </w:r>
      <w:r>
        <w:rPr>
          <w:rFonts w:ascii="Times New Roman" w:eastAsia="Times New Roman"/>
          <w:color w:val="231F20"/>
          <w:spacing w:val="7"/>
        </w:rPr>
        <w:t>RNA </w:t>
      </w:r>
      <w:r>
        <w:rPr>
          <w:color w:val="231F20"/>
          <w:spacing w:val="15"/>
        </w:rPr>
        <w:t>病毒。在电子显</w:t>
      </w:r>
      <w:r>
        <w:rPr>
          <w:color w:val="231F20"/>
          <w:spacing w:val="-4"/>
        </w:rPr>
        <w:t>微镜下，冠状病毒边缘具有形态近似日冕的突起，看上去像王冠一样，因此被称</w:t>
      </w:r>
      <w:r>
        <w:rPr>
          <w:color w:val="231F20"/>
          <w:spacing w:val="12"/>
        </w:rPr>
        <w:t>作冠状病毒。在武汉新型冠状病毒</w:t>
      </w:r>
      <w:r>
        <w:rPr>
          <w:color w:val="231F20"/>
          <w:spacing w:val="-3"/>
        </w:rPr>
        <w:t>（</w:t>
      </w:r>
      <w:r>
        <w:rPr>
          <w:rFonts w:ascii="Times New Roman" w:eastAsia="Times New Roman"/>
          <w:color w:val="231F20"/>
          <w:spacing w:val="-3"/>
        </w:rPr>
        <w:t>2019-nCoV</w:t>
      </w:r>
      <w:r>
        <w:rPr>
          <w:color w:val="231F20"/>
          <w:spacing w:val="-3"/>
        </w:rPr>
        <w:t>）</w:t>
      </w:r>
      <w:r>
        <w:rPr>
          <w:color w:val="231F20"/>
          <w:spacing w:val="6"/>
        </w:rPr>
        <w:t>肺炎疫情暴发前，已知可感染</w:t>
      </w:r>
      <w:r>
        <w:rPr>
          <w:color w:val="231F20"/>
          <w:spacing w:val="17"/>
        </w:rPr>
        <w:t>人类的冠状病毒只有 </w:t>
      </w:r>
      <w:r>
        <w:rPr>
          <w:rFonts w:ascii="Times New Roman" w:eastAsia="Times New Roman"/>
          <w:color w:val="231F20"/>
        </w:rPr>
        <w:t>6 </w:t>
      </w:r>
      <w:r>
        <w:rPr>
          <w:color w:val="231F20"/>
          <w:spacing w:val="1"/>
        </w:rPr>
        <w:t>种。其中，只有 </w:t>
      </w:r>
      <w:r>
        <w:rPr>
          <w:rFonts w:ascii="Times New Roman" w:eastAsia="Times New Roman"/>
          <w:color w:val="231F20"/>
          <w:spacing w:val="9"/>
        </w:rPr>
        <w:t>SARS-CoV</w:t>
      </w:r>
      <w:r>
        <w:rPr>
          <w:color w:val="231F20"/>
          <w:spacing w:val="-86"/>
        </w:rPr>
        <w:t>、</w:t>
      </w:r>
      <w:r>
        <w:rPr>
          <w:rFonts w:ascii="Times New Roman" w:eastAsia="Times New Roman"/>
          <w:color w:val="231F20"/>
          <w:spacing w:val="8"/>
        </w:rPr>
        <w:t>MERS-CoV </w:t>
      </w:r>
      <w:r>
        <w:rPr>
          <w:color w:val="231F20"/>
          <w:spacing w:val="20"/>
        </w:rPr>
        <w:t>两种可引起致</w:t>
      </w:r>
      <w:r>
        <w:rPr>
          <w:color w:val="231F20"/>
          <w:spacing w:val="-8"/>
        </w:rPr>
        <w:t>命的肺炎 ，另 外 </w:t>
      </w:r>
      <w:r>
        <w:rPr>
          <w:rFonts w:ascii="Times New Roman" w:eastAsia="Times New Roman"/>
          <w:color w:val="231F20"/>
        </w:rPr>
        <w:t>4 </w:t>
      </w:r>
      <w:r>
        <w:rPr>
          <w:color w:val="231F20"/>
          <w:spacing w:val="4"/>
        </w:rPr>
        <w:t>种冠状病 毒</w:t>
      </w:r>
      <w:r>
        <w:rPr>
          <w:color w:val="231F20"/>
          <w:spacing w:val="3"/>
        </w:rPr>
        <w:t>（</w:t>
      </w:r>
      <w:r>
        <w:rPr>
          <w:rFonts w:ascii="Times New Roman" w:eastAsia="Times New Roman"/>
          <w:color w:val="231F20"/>
          <w:spacing w:val="3"/>
        </w:rPr>
        <w:t>HcoV-229E</w:t>
      </w:r>
      <w:r>
        <w:rPr>
          <w:color w:val="231F20"/>
          <w:spacing w:val="-71"/>
        </w:rPr>
        <w:t>、</w:t>
      </w:r>
      <w:r>
        <w:rPr>
          <w:rFonts w:ascii="Times New Roman" w:eastAsia="Times New Roman"/>
          <w:color w:val="231F20"/>
          <w:spacing w:val="6"/>
        </w:rPr>
        <w:t>HcoV-NL63</w:t>
      </w:r>
      <w:r>
        <w:rPr>
          <w:color w:val="231F20"/>
          <w:spacing w:val="-71"/>
        </w:rPr>
        <w:t>、</w:t>
      </w:r>
      <w:r>
        <w:rPr>
          <w:rFonts w:ascii="Times New Roman" w:eastAsia="Times New Roman"/>
          <w:color w:val="231F20"/>
          <w:spacing w:val="7"/>
        </w:rPr>
        <w:t>HcoV-HKU1</w:t>
      </w:r>
      <w:r>
        <w:rPr>
          <w:color w:val="231F20"/>
          <w:spacing w:val="-71"/>
        </w:rPr>
        <w:t>、</w:t>
      </w:r>
      <w:r>
        <w:rPr>
          <w:rFonts w:ascii="Times New Roman" w:eastAsia="Times New Roman"/>
          <w:color w:val="231F20"/>
          <w:spacing w:val="3"/>
        </w:rPr>
        <w:t>HcoV-</w:t>
      </w:r>
    </w:p>
    <w:p>
      <w:pPr>
        <w:pStyle w:val="BodyText"/>
        <w:spacing w:line="253" w:lineRule="exact"/>
        <w:ind w:left="222"/>
      </w:pPr>
      <w:r>
        <w:rPr>
          <w:rFonts w:ascii="Times New Roman" w:eastAsia="Times New Roman"/>
          <w:color w:val="231F20"/>
        </w:rPr>
        <w:t>OC43</w:t>
      </w:r>
      <w:r>
        <w:rPr>
          <w:color w:val="231F20"/>
        </w:rPr>
        <w:t>）仅能引起轻症呼吸道感染。</w:t>
      </w:r>
    </w:p>
    <w:p>
      <w:pPr>
        <w:pStyle w:val="BodyText"/>
        <w:spacing w:line="328" w:lineRule="auto" w:before="94"/>
        <w:ind w:left="222" w:right="82" w:firstLine="440"/>
      </w:pPr>
      <w:r>
        <w:rPr>
          <w:color w:val="231F20"/>
          <w:w w:val="101"/>
        </w:rPr>
        <w:t>自</w:t>
      </w:r>
      <w:r>
        <w:rPr>
          <w:color w:val="231F20"/>
        </w:rPr>
        <w:t> </w:t>
      </w:r>
      <w:r>
        <w:rPr>
          <w:rFonts w:ascii="Times New Roman" w:eastAsia="Times New Roman"/>
          <w:color w:val="231F20"/>
          <w:spacing w:val="8"/>
          <w:w w:val="101"/>
        </w:rPr>
        <w:t>200</w:t>
      </w:r>
      <w:r>
        <w:rPr>
          <w:rFonts w:ascii="Times New Roman" w:eastAsia="Times New Roman"/>
          <w:color w:val="231F20"/>
          <w:w w:val="101"/>
        </w:rPr>
        <w:t>3</w:t>
      </w:r>
      <w:r>
        <w:rPr>
          <w:rFonts w:ascii="Times New Roman" w:eastAsia="Times New Roman"/>
          <w:color w:val="231F20"/>
        </w:rPr>
        <w:t> </w:t>
      </w:r>
      <w:r>
        <w:rPr>
          <w:color w:val="231F20"/>
          <w:spacing w:val="12"/>
          <w:w w:val="101"/>
        </w:rPr>
        <w:t>年严重急性呼吸综合征</w:t>
      </w:r>
      <w:r>
        <w:rPr>
          <w:color w:val="231F20"/>
          <w:spacing w:val="-17"/>
          <w:w w:val="101"/>
        </w:rPr>
        <w:t>（</w:t>
      </w:r>
      <w:r>
        <w:rPr>
          <w:rFonts w:ascii="Times New Roman" w:eastAsia="Times New Roman"/>
          <w:color w:val="231F20"/>
          <w:spacing w:val="6"/>
          <w:w w:val="101"/>
        </w:rPr>
        <w:t>s</w:t>
      </w:r>
      <w:r>
        <w:rPr>
          <w:rFonts w:ascii="Times New Roman" w:eastAsia="Times New Roman"/>
          <w:color w:val="231F20"/>
          <w:spacing w:val="7"/>
          <w:w w:val="101"/>
        </w:rPr>
        <w:t>e</w:t>
      </w:r>
      <w:r>
        <w:rPr>
          <w:rFonts w:ascii="Times New Roman" w:eastAsia="Times New Roman"/>
          <w:color w:val="231F20"/>
          <w:spacing w:val="8"/>
          <w:w w:val="101"/>
        </w:rPr>
        <w:t>v</w:t>
      </w:r>
      <w:r>
        <w:rPr>
          <w:rFonts w:ascii="Times New Roman" w:eastAsia="Times New Roman"/>
          <w:color w:val="231F20"/>
          <w:spacing w:val="7"/>
          <w:w w:val="101"/>
        </w:rPr>
        <w:t>e</w:t>
      </w:r>
      <w:r>
        <w:rPr>
          <w:rFonts w:ascii="Times New Roman" w:eastAsia="Times New Roman"/>
          <w:color w:val="231F20"/>
          <w:spacing w:val="5"/>
          <w:w w:val="101"/>
        </w:rPr>
        <w:t>r</w:t>
      </w:r>
      <w:r>
        <w:rPr>
          <w:rFonts w:ascii="Times New Roman" w:eastAsia="Times New Roman"/>
          <w:color w:val="231F20"/>
          <w:w w:val="101"/>
        </w:rPr>
        <w:t>e</w:t>
      </w:r>
      <w:r>
        <w:rPr>
          <w:rFonts w:ascii="Times New Roman" w:eastAsia="Times New Roman"/>
          <w:color w:val="231F20"/>
          <w:spacing w:val="-5"/>
        </w:rPr>
        <w:t>  </w:t>
      </w:r>
      <w:r>
        <w:rPr>
          <w:rFonts w:ascii="Times New Roman" w:eastAsia="Times New Roman"/>
          <w:color w:val="231F20"/>
          <w:spacing w:val="7"/>
          <w:w w:val="101"/>
        </w:rPr>
        <w:t>ac</w:t>
      </w:r>
      <w:r>
        <w:rPr>
          <w:rFonts w:ascii="Times New Roman" w:eastAsia="Times New Roman"/>
          <w:color w:val="231F20"/>
          <w:spacing w:val="8"/>
          <w:w w:val="101"/>
        </w:rPr>
        <w:t>u</w:t>
      </w:r>
      <w:r>
        <w:rPr>
          <w:rFonts w:ascii="Times New Roman" w:eastAsia="Times New Roman"/>
          <w:color w:val="231F20"/>
          <w:spacing w:val="4"/>
          <w:w w:val="101"/>
        </w:rPr>
        <w:t>t</w:t>
      </w:r>
      <w:r>
        <w:rPr>
          <w:rFonts w:ascii="Times New Roman" w:eastAsia="Times New Roman"/>
          <w:color w:val="231F20"/>
          <w:w w:val="101"/>
        </w:rPr>
        <w:t>e</w:t>
      </w:r>
      <w:r>
        <w:rPr>
          <w:rFonts w:ascii="Times New Roman" w:eastAsia="Times New Roman"/>
          <w:color w:val="231F20"/>
          <w:spacing w:val="-5"/>
        </w:rPr>
        <w:t>  </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8"/>
          <w:w w:val="101"/>
        </w:rPr>
        <w:t>p</w:t>
      </w:r>
      <w:r>
        <w:rPr>
          <w:rFonts w:ascii="Times New Roman" w:eastAsia="Times New Roman"/>
          <w:color w:val="231F20"/>
          <w:spacing w:val="4"/>
          <w:w w:val="101"/>
        </w:rPr>
        <w:t>i</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4"/>
          <w:w w:val="101"/>
        </w:rPr>
        <w:t>t</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w w:val="101"/>
        </w:rPr>
        <w:t>y</w:t>
      </w:r>
      <w:r>
        <w:rPr>
          <w:rFonts w:ascii="Times New Roman" w:eastAsia="Times New Roman"/>
          <w:color w:val="231F20"/>
          <w:spacing w:val="-4"/>
        </w:rPr>
        <w:t>  </w:t>
      </w:r>
      <w:r>
        <w:rPr>
          <w:rFonts w:ascii="Times New Roman" w:eastAsia="Times New Roman"/>
          <w:color w:val="231F20"/>
          <w:spacing w:val="6"/>
          <w:w w:val="101"/>
        </w:rPr>
        <w:t>s</w:t>
      </w:r>
      <w:r>
        <w:rPr>
          <w:rFonts w:ascii="Times New Roman" w:eastAsia="Times New Roman"/>
          <w:color w:val="231F20"/>
          <w:spacing w:val="8"/>
          <w:w w:val="101"/>
        </w:rPr>
        <w:t>ynd</w:t>
      </w:r>
      <w:r>
        <w:rPr>
          <w:rFonts w:ascii="Times New Roman" w:eastAsia="Times New Roman"/>
          <w:color w:val="231F20"/>
          <w:spacing w:val="5"/>
          <w:w w:val="101"/>
        </w:rPr>
        <w:t>r</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7"/>
          <w:w w:val="101"/>
        </w:rPr>
        <w:t>e</w:t>
      </w:r>
      <w:r>
        <w:rPr>
          <w:color w:val="231F20"/>
          <w:spacing w:val="-90"/>
          <w:w w:val="101"/>
        </w:rPr>
        <w:t>，</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25"/>
          <w:w w:val="101"/>
        </w:rPr>
        <w:t>S</w:t>
      </w:r>
      <w:r>
        <w:rPr>
          <w:color w:val="231F20"/>
          <w:w w:val="101"/>
        </w:rPr>
        <w:t>）</w:t>
      </w:r>
      <w:r>
        <w:rPr>
          <w:color w:val="231F20"/>
          <w:spacing w:val="-6"/>
        </w:rPr>
        <w:t>和 </w:t>
      </w:r>
      <w:r>
        <w:rPr>
          <w:rFonts w:ascii="Times New Roman" w:eastAsia="Times New Roman"/>
          <w:color w:val="231F20"/>
          <w:spacing w:val="6"/>
        </w:rPr>
        <w:t>2012 </w:t>
      </w:r>
      <w:r>
        <w:rPr>
          <w:color w:val="231F20"/>
          <w:spacing w:val="-24"/>
        </w:rPr>
        <w:t>年 中 东 呼 吸 综 合 征</w:t>
      </w:r>
      <w:r>
        <w:rPr>
          <w:color w:val="231F20"/>
          <w:spacing w:val="3"/>
        </w:rPr>
        <w:t>（</w:t>
      </w:r>
      <w:r>
        <w:rPr>
          <w:rFonts w:ascii="Times New Roman" w:eastAsia="Times New Roman"/>
          <w:color w:val="231F20"/>
          <w:spacing w:val="3"/>
        </w:rPr>
        <w:t>Middle </w:t>
      </w:r>
      <w:r>
        <w:rPr>
          <w:rFonts w:ascii="Times New Roman" w:eastAsia="Times New Roman"/>
          <w:color w:val="231F20"/>
          <w:spacing w:val="5"/>
        </w:rPr>
        <w:t>East respiratory </w:t>
      </w:r>
      <w:r>
        <w:rPr>
          <w:rFonts w:ascii="Times New Roman" w:eastAsia="Times New Roman"/>
          <w:color w:val="231F20"/>
          <w:spacing w:val="6"/>
        </w:rPr>
        <w:t>syndrome coronavirus</w:t>
      </w:r>
      <w:r>
        <w:rPr>
          <w:color w:val="231F20"/>
          <w:spacing w:val="6"/>
        </w:rPr>
        <w:t>， </w:t>
      </w:r>
      <w:r>
        <w:rPr>
          <w:rFonts w:ascii="Times New Roman" w:eastAsia="Times New Roman"/>
          <w:color w:val="231F20"/>
          <w:spacing w:val="-10"/>
        </w:rPr>
        <w:t>MERS</w:t>
      </w:r>
      <w:r>
        <w:rPr>
          <w:color w:val="231F20"/>
          <w:spacing w:val="-10"/>
        </w:rPr>
        <w:t>）</w:t>
      </w:r>
      <w:r>
        <w:rPr>
          <w:color w:val="231F20"/>
          <w:spacing w:val="1"/>
        </w:rPr>
        <w:t>暴发以来，临床医生和病毒学家一直在进行不断探索，积累了一定的经 </w:t>
      </w:r>
      <w:r>
        <w:rPr>
          <w:color w:val="231F20"/>
          <w:spacing w:val="19"/>
        </w:rPr>
        <w:t>验。</w:t>
      </w:r>
      <w:r>
        <w:rPr>
          <w:rFonts w:ascii="Times New Roman" w:eastAsia="Times New Roman"/>
          <w:color w:val="231F20"/>
          <w:spacing w:val="7"/>
        </w:rPr>
        <w:t>SARS </w:t>
      </w:r>
      <w:r>
        <w:rPr>
          <w:color w:val="231F20"/>
          <w:spacing w:val="47"/>
        </w:rPr>
        <w:t>和</w:t>
      </w:r>
      <w:r>
        <w:rPr>
          <w:rFonts w:ascii="Times New Roman" w:eastAsia="Times New Roman"/>
          <w:color w:val="231F20"/>
          <w:spacing w:val="8"/>
        </w:rPr>
        <w:t>MERS </w:t>
      </w:r>
      <w:r>
        <w:rPr>
          <w:color w:val="231F20"/>
          <w:spacing w:val="19"/>
        </w:rPr>
        <w:t>等冠状病毒的研究为我们提供了几种可能有效的药物</w:t>
      </w:r>
      <w:r>
        <w:rPr>
          <w:color w:val="231F20"/>
          <w:spacing w:val="-46"/>
        </w:rPr>
        <w:t>，包</w:t>
      </w:r>
      <w:r>
        <w:rPr>
          <w:color w:val="231F20"/>
          <w:spacing w:val="9"/>
        </w:rPr>
        <w:t>括：瑞德西韦</w:t>
      </w:r>
      <w:r>
        <w:rPr>
          <w:rFonts w:ascii="Times New Roman" w:eastAsia="Times New Roman"/>
          <w:color w:val="231F20"/>
          <w:spacing w:val="5"/>
        </w:rPr>
        <w:t>(Remdesivir</w:t>
      </w:r>
      <w:r>
        <w:rPr>
          <w:rFonts w:ascii="Times New Roman" w:eastAsia="Times New Roman"/>
          <w:color w:val="231F20"/>
          <w:spacing w:val="23"/>
        </w:rPr>
        <w:t>, </w:t>
      </w:r>
      <w:r>
        <w:rPr>
          <w:rFonts w:ascii="Times New Roman" w:eastAsia="Times New Roman"/>
          <w:color w:val="231F20"/>
          <w:spacing w:val="7"/>
        </w:rPr>
        <w:t>GS-5734)</w:t>
      </w:r>
      <w:r>
        <w:rPr>
          <w:color w:val="231F20"/>
          <w:spacing w:val="4"/>
        </w:rPr>
        <w:t>、洛匹那韦</w:t>
      </w:r>
      <w:r>
        <w:rPr>
          <w:rFonts w:ascii="Times New Roman" w:eastAsia="Times New Roman"/>
          <w:color w:val="231F20"/>
          <w:spacing w:val="4"/>
        </w:rPr>
        <w:t>/</w:t>
      </w:r>
      <w:r>
        <w:rPr>
          <w:color w:val="231F20"/>
          <w:spacing w:val="10"/>
        </w:rPr>
        <w:t>利托那韦</w:t>
      </w:r>
      <w:r>
        <w:rPr>
          <w:color w:val="231F20"/>
        </w:rPr>
        <w:t>（</w:t>
      </w:r>
      <w:r>
        <w:rPr>
          <w:rFonts w:ascii="Times New Roman" w:eastAsia="Times New Roman"/>
          <w:color w:val="231F20"/>
        </w:rPr>
        <w:t>lopinavir/ritonavir</w:t>
      </w:r>
      <w:r>
        <w:rPr>
          <w:color w:val="231F20"/>
        </w:rPr>
        <w:t>）、</w:t>
      </w:r>
      <w:r>
        <w:rPr>
          <w:color w:val="231F20"/>
          <w:spacing w:val="1"/>
        </w:rPr>
        <w:t>干扰素、恢复期血浆等。</w:t>
      </w:r>
    </w:p>
    <w:p>
      <w:pPr>
        <w:pStyle w:val="BodyText"/>
        <w:spacing w:line="252" w:lineRule="exact"/>
        <w:ind w:left="662"/>
      </w:pPr>
      <w:r>
        <w:rPr>
          <w:color w:val="231F20"/>
          <w:spacing w:val="-3"/>
          <w:w w:val="101"/>
        </w:rPr>
        <w:t>因此可以说，</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15"/>
        </w:rPr>
        <w:t> </w:t>
      </w:r>
      <w:r>
        <w:rPr>
          <w:color w:val="231F20"/>
          <w:spacing w:val="3"/>
          <w:w w:val="101"/>
        </w:rPr>
        <w:t>新型冠状病毒</w:t>
      </w:r>
      <w:r>
        <w:rPr>
          <w:color w:val="231F20"/>
          <w:spacing w:val="-17"/>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22"/>
          <w:w w:val="101"/>
        </w:rPr>
        <w:t>V</w:t>
      </w:r>
      <w:r>
        <w:rPr>
          <w:color w:val="231F20"/>
          <w:spacing w:val="-61"/>
          <w:w w:val="101"/>
        </w:rPr>
        <w:t>）</w:t>
      </w:r>
      <w:r>
        <w:rPr>
          <w:color w:val="231F20"/>
          <w:spacing w:val="14"/>
          <w:w w:val="101"/>
        </w:rPr>
        <w:t>抗病毒治疗有药可期。</w:t>
      </w:r>
    </w:p>
    <w:p>
      <w:pPr>
        <w:pStyle w:val="BodyText"/>
        <w:spacing w:before="94"/>
        <w:ind w:left="662"/>
        <w:rPr>
          <w:rFonts w:ascii="Times New Roman" w:eastAsia="Times New Roman"/>
        </w:rPr>
      </w:pPr>
      <w:r>
        <w:rPr>
          <w:color w:val="231F20"/>
          <w:spacing w:val="-6"/>
          <w:w w:val="101"/>
        </w:rPr>
        <w:t>全文链接：</w:t>
      </w:r>
      <w:hyperlink r:id="rId89">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5"/>
            <w:w w:val="101"/>
          </w:rPr>
          <w:t>r</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y</w:t>
        </w:r>
        <w:r>
          <w:rPr>
            <w:rFonts w:ascii="Times New Roman" w:eastAsia="Times New Roman"/>
            <w:color w:val="231F20"/>
            <w:spacing w:val="4"/>
            <w:w w:val="101"/>
          </w:rPr>
          <w:t>ii</w:t>
        </w:r>
        <w:r>
          <w:rPr>
            <w:rFonts w:ascii="Times New Roman" w:eastAsia="Times New Roman"/>
            <w:color w:val="231F20"/>
            <w:spacing w:val="8"/>
            <w:w w:val="101"/>
          </w:rPr>
          <w:t>g</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yu</w:t>
        </w:r>
        <w:r>
          <w:rPr>
            <w:rFonts w:ascii="Times New Roman" w:eastAsia="Times New Roman"/>
            <w:color w:val="231F20"/>
            <w:spacing w:val="5"/>
            <w:w w:val="101"/>
          </w:rPr>
          <w:t>f</w:t>
        </w:r>
        <w:r>
          <w:rPr>
            <w:rFonts w:ascii="Times New Roman" w:eastAsia="Times New Roman"/>
            <w:color w:val="231F20"/>
            <w:spacing w:val="7"/>
            <w:w w:val="101"/>
          </w:rPr>
          <w:t>a</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8"/>
            <w:w w:val="101"/>
          </w:rPr>
          <w:t>o</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179590</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w w:val="101"/>
          </w:rPr>
          <w:t>m</w:t>
        </w:r>
      </w:hyperlink>
    </w:p>
    <w:p>
      <w:pPr>
        <w:spacing w:after="0"/>
        <w:rPr>
          <w:rFonts w:ascii="Times New Roman" w:eastAsia="Times New Roman"/>
        </w:rPr>
        <w:sectPr>
          <w:pgSz w:w="10320" w:h="14290"/>
          <w:pgMar w:header="1054" w:footer="0" w:top="1260" w:bottom="280" w:left="1260" w:right="1240"/>
        </w:sectPr>
      </w:pPr>
    </w:p>
    <w:p>
      <w:pPr>
        <w:pStyle w:val="BodyText"/>
        <w:rPr>
          <w:rFonts w:ascii="Times New Roman"/>
        </w:rPr>
      </w:pPr>
    </w:p>
    <w:p>
      <w:pPr>
        <w:pStyle w:val="BodyText"/>
        <w:rPr>
          <w:rFonts w:ascii="Times New Roman"/>
        </w:rPr>
      </w:pPr>
    </w:p>
    <w:p>
      <w:pPr>
        <w:pStyle w:val="BodyText"/>
        <w:spacing w:before="7"/>
        <w:rPr>
          <w:rFonts w:ascii="Times New Roman"/>
          <w:sz w:val="27"/>
        </w:rPr>
      </w:pPr>
    </w:p>
    <w:p>
      <w:pPr>
        <w:pStyle w:val="Heading1"/>
        <w:tabs>
          <w:tab w:pos="1554" w:val="left" w:leader="none"/>
        </w:tabs>
      </w:pPr>
      <w:bookmarkStart w:name="_TOC_250000" w:id="223"/>
      <w:bookmarkStart w:name="第4章 病 毒 检 测" w:id="224"/>
      <w:r>
        <w:rPr/>
      </w:r>
      <w:r>
        <w:rPr>
          <w:color w:val="231F20"/>
          <w:w w:val="110"/>
        </w:rPr>
        <w:t>第</w:t>
      </w:r>
      <w:r>
        <w:rPr>
          <w:color w:val="231F20"/>
          <w:spacing w:val="-133"/>
          <w:w w:val="110"/>
        </w:rPr>
        <w:t> </w:t>
      </w:r>
      <w:r>
        <w:rPr>
          <w:color w:val="231F20"/>
          <w:w w:val="110"/>
        </w:rPr>
        <w:t>4</w:t>
      </w:r>
      <w:r>
        <w:rPr>
          <w:color w:val="231F20"/>
          <w:spacing w:val="-142"/>
          <w:w w:val="110"/>
        </w:rPr>
        <w:t> </w:t>
      </w:r>
      <w:r>
        <w:rPr>
          <w:color w:val="231F20"/>
          <w:w w:val="110"/>
        </w:rPr>
        <w:t>章</w:t>
        <w:tab/>
        <w:t>病 毒 检</w:t>
      </w:r>
      <w:r>
        <w:rPr>
          <w:color w:val="231F20"/>
          <w:spacing w:val="42"/>
          <w:w w:val="110"/>
        </w:rPr>
        <w:t> </w:t>
      </w:r>
      <w:bookmarkEnd w:id="223"/>
      <w:r>
        <w:rPr>
          <w:color w:val="231F20"/>
          <w:w w:val="110"/>
        </w:rPr>
        <w:t>测</w:t>
      </w:r>
    </w:p>
    <w:p>
      <w:pPr>
        <w:pStyle w:val="BodyText"/>
        <w:rPr>
          <w:sz w:val="42"/>
        </w:rPr>
      </w:pPr>
    </w:p>
    <w:p>
      <w:pPr>
        <w:pStyle w:val="BodyText"/>
        <w:rPr>
          <w:sz w:val="42"/>
        </w:rPr>
      </w:pPr>
    </w:p>
    <w:p>
      <w:pPr>
        <w:pStyle w:val="BodyText"/>
        <w:rPr>
          <w:sz w:val="42"/>
        </w:rPr>
      </w:pPr>
    </w:p>
    <w:p>
      <w:pPr>
        <w:pStyle w:val="BodyText"/>
        <w:spacing w:before="9"/>
        <w:rPr>
          <w:sz w:val="47"/>
        </w:rPr>
      </w:pPr>
    </w:p>
    <w:p>
      <w:pPr>
        <w:pStyle w:val="Heading2"/>
        <w:numPr>
          <w:ilvl w:val="1"/>
          <w:numId w:val="15"/>
        </w:numPr>
        <w:tabs>
          <w:tab w:pos="896" w:val="left" w:leader="none"/>
          <w:tab w:pos="897" w:val="left" w:leader="none"/>
        </w:tabs>
        <w:spacing w:line="302" w:lineRule="auto" w:before="1" w:after="0"/>
        <w:ind w:left="876" w:right="242" w:hanging="652"/>
        <w:jc w:val="left"/>
      </w:pPr>
      <w:bookmarkStart w:name="4.1  1月14日_长沙圣湘生物成功研制新型冠状病毒核酸检测试剂盒，最快30分" w:id="225"/>
      <w:bookmarkEnd w:id="225"/>
      <w:r>
        <w:rPr/>
      </w:r>
      <w:bookmarkStart w:name="_bookmark74" w:id="226"/>
      <w:bookmarkEnd w:id="226"/>
      <w:r>
        <w:rPr/>
      </w:r>
      <w:bookmarkStart w:name="_bookmark74" w:id="227"/>
      <w:bookmarkEnd w:id="227"/>
      <w:r>
        <w:rPr>
          <w:color w:val="231F20"/>
        </w:rPr>
        <w:t>1</w:t>
      </w:r>
      <w:r>
        <w:rPr>
          <w:color w:val="231F20"/>
          <w:spacing w:val="-44"/>
        </w:rPr>
        <w:t> 月 </w:t>
      </w:r>
      <w:r>
        <w:rPr>
          <w:color w:val="231F20"/>
          <w:spacing w:val="5"/>
        </w:rPr>
        <w:t>14</w:t>
      </w:r>
      <w:r>
        <w:rPr>
          <w:color w:val="231F20"/>
          <w:spacing w:val="-24"/>
        </w:rPr>
        <w:t> 日</w:t>
      </w:r>
      <w:r>
        <w:rPr>
          <w:color w:val="231F20"/>
          <w:spacing w:val="15"/>
        </w:rPr>
        <w:t>_</w:t>
      </w:r>
      <w:r>
        <w:rPr>
          <w:color w:val="231F20"/>
          <w:spacing w:val="22"/>
        </w:rPr>
        <w:t>长沙圣湘生物成功研制新型冠状病毒核酸检</w:t>
      </w:r>
      <w:r>
        <w:rPr>
          <w:color w:val="231F20"/>
          <w:spacing w:val="-12"/>
        </w:rPr>
        <w:t>测试剂盒，最快 </w:t>
      </w:r>
      <w:r>
        <w:rPr>
          <w:color w:val="231F20"/>
          <w:spacing w:val="5"/>
        </w:rPr>
        <w:t>30</w:t>
      </w:r>
      <w:r>
        <w:rPr>
          <w:color w:val="231F20"/>
          <w:spacing w:val="1"/>
        </w:rPr>
        <w:t> 分钟可出结果</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1</w:t>
      </w:r>
      <w:r>
        <w:rPr>
          <w:color w:val="231F20"/>
          <w:w w:val="98"/>
        </w:rPr>
        <w:t>4</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jc w:val="both"/>
      </w:pPr>
      <w:r>
        <w:rPr>
          <w:color w:val="231F20"/>
          <w:spacing w:val="-3"/>
          <w:w w:val="101"/>
        </w:rPr>
        <w:t>新闻简介：</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12"/>
        </w:rPr>
        <w:t> </w:t>
      </w:r>
      <w:r>
        <w:rPr>
          <w:color w:val="231F20"/>
          <w:w w:val="101"/>
        </w:rPr>
        <w:t>年</w:t>
      </w:r>
      <w:r>
        <w:rPr>
          <w:color w:val="231F20"/>
          <w:spacing w:val="-54"/>
        </w:rPr>
        <w:t> </w:t>
      </w:r>
      <w:r>
        <w:rPr>
          <w:rFonts w:ascii="Times New Roman" w:eastAsia="Times New Roman"/>
          <w:color w:val="231F20"/>
          <w:w w:val="101"/>
        </w:rPr>
        <w:t>1</w:t>
      </w:r>
      <w:r>
        <w:rPr>
          <w:rFonts w:ascii="Times New Roman" w:eastAsia="Times New Roman"/>
          <w:color w:val="231F20"/>
          <w:spacing w:val="-12"/>
        </w:rPr>
        <w:t> </w:t>
      </w:r>
      <w:r>
        <w:rPr>
          <w:color w:val="231F20"/>
          <w:w w:val="101"/>
        </w:rPr>
        <w:t>月</w:t>
      </w:r>
      <w:r>
        <w:rPr>
          <w:color w:val="231F20"/>
          <w:spacing w:val="-54"/>
        </w:rPr>
        <w:t> </w:t>
      </w:r>
      <w:r>
        <w:rPr>
          <w:rFonts w:ascii="Times New Roman" w:eastAsia="Times New Roman"/>
          <w:color w:val="231F20"/>
          <w:spacing w:val="8"/>
          <w:w w:val="101"/>
        </w:rPr>
        <w:t>1</w:t>
      </w:r>
      <w:r>
        <w:rPr>
          <w:rFonts w:ascii="Times New Roman" w:eastAsia="Times New Roman"/>
          <w:color w:val="231F20"/>
          <w:w w:val="101"/>
        </w:rPr>
        <w:t>4</w:t>
      </w:r>
      <w:r>
        <w:rPr>
          <w:rFonts w:ascii="Times New Roman" w:eastAsia="Times New Roman"/>
          <w:color w:val="231F20"/>
          <w:spacing w:val="-12"/>
        </w:rPr>
        <w:t> </w:t>
      </w:r>
      <w:r>
        <w:rPr>
          <w:color w:val="231F20"/>
          <w:spacing w:val="6"/>
          <w:w w:val="101"/>
        </w:rPr>
        <w:t>日，圣湘生物正式宣布已成功研制出新型冠状病</w:t>
      </w:r>
      <w:r>
        <w:rPr>
          <w:color w:val="231F20"/>
          <w:spacing w:val="30"/>
          <w:w w:val="101"/>
        </w:rPr>
        <w:t>毒</w:t>
      </w:r>
      <w:r>
        <w:rPr>
          <w:rFonts w:ascii="Times New Roman" w:eastAsia="Times New Roman"/>
          <w:color w:val="231F20"/>
          <w:spacing w:val="5"/>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11"/>
          <w:w w:val="101"/>
        </w:rPr>
        <w:t>V</w:t>
      </w:r>
      <w:r>
        <w:rPr>
          <w:rFonts w:ascii="Times New Roman" w:eastAsia="Times New Roman"/>
          <w:color w:val="231F20"/>
          <w:w w:val="101"/>
        </w:rPr>
        <w:t>)</w:t>
      </w:r>
      <w:r>
        <w:rPr>
          <w:rFonts w:ascii="Times New Roman" w:eastAsia="Times New Roman"/>
          <w:color w:val="231F20"/>
          <w:spacing w:val="-31"/>
        </w:rPr>
        <w:t> </w:t>
      </w:r>
      <w:r>
        <w:rPr>
          <w:color w:val="231F20"/>
          <w:spacing w:val="30"/>
          <w:w w:val="101"/>
        </w:rPr>
        <w:t>核酸检测试剂盒</w:t>
      </w:r>
      <w:r>
        <w:rPr>
          <w:rFonts w:ascii="Times New Roman" w:eastAsia="Times New Roman"/>
          <w:color w:val="231F20"/>
          <w:spacing w:val="5"/>
          <w:w w:val="101"/>
        </w:rPr>
        <w:t>(</w:t>
      </w:r>
      <w:r>
        <w:rPr>
          <w:rFonts w:ascii="Times New Roman" w:eastAsia="Times New Roman"/>
          <w:color w:val="231F20"/>
          <w:spacing w:val="9"/>
          <w:w w:val="101"/>
        </w:rPr>
        <w:t>P</w:t>
      </w:r>
      <w:r>
        <w:rPr>
          <w:rFonts w:ascii="Times New Roman" w:eastAsia="Times New Roman"/>
          <w:color w:val="231F20"/>
          <w:spacing w:val="11"/>
          <w:w w:val="101"/>
        </w:rPr>
        <w:t>CR</w:t>
      </w:r>
      <w:r>
        <w:rPr>
          <w:rFonts w:ascii="Times New Roman" w:eastAsia="Times New Roman"/>
          <w:color w:val="231F20"/>
          <w:w w:val="101"/>
        </w:rPr>
        <w:t>-</w:t>
      </w:r>
      <w:r>
        <w:rPr>
          <w:rFonts w:ascii="Times New Roman" w:eastAsia="Times New Roman"/>
          <w:color w:val="231F20"/>
          <w:spacing w:val="-31"/>
        </w:rPr>
        <w:t> </w:t>
      </w:r>
      <w:r>
        <w:rPr>
          <w:color w:val="231F20"/>
          <w:spacing w:val="27"/>
          <w:w w:val="101"/>
        </w:rPr>
        <w:t>荧光探针法</w:t>
      </w:r>
      <w:r>
        <w:rPr>
          <w:rFonts w:ascii="Times New Roman" w:eastAsia="Times New Roman"/>
          <w:color w:val="231F20"/>
          <w:spacing w:val="5"/>
          <w:w w:val="101"/>
        </w:rPr>
        <w:t>)</w:t>
      </w:r>
      <w:r>
        <w:rPr>
          <w:color w:val="231F20"/>
          <w:spacing w:val="-17"/>
          <w:w w:val="101"/>
        </w:rPr>
        <w:t>，最快</w:t>
      </w:r>
      <w:r>
        <w:rPr>
          <w:color w:val="231F20"/>
          <w:spacing w:val="-43"/>
        </w:rPr>
        <w:t> </w:t>
      </w:r>
      <w:r>
        <w:rPr>
          <w:rFonts w:ascii="Times New Roman" w:eastAsia="Times New Roman"/>
          <w:color w:val="231F20"/>
          <w:spacing w:val="8"/>
          <w:w w:val="101"/>
        </w:rPr>
        <w:t>3</w:t>
      </w:r>
      <w:r>
        <w:rPr>
          <w:rFonts w:ascii="Times New Roman" w:eastAsia="Times New Roman"/>
          <w:color w:val="231F20"/>
          <w:w w:val="101"/>
        </w:rPr>
        <w:t>0</w:t>
      </w:r>
      <w:r>
        <w:rPr>
          <w:rFonts w:ascii="Times New Roman" w:eastAsia="Times New Roman"/>
          <w:color w:val="231F20"/>
          <w:spacing w:val="-1"/>
        </w:rPr>
        <w:t> </w:t>
      </w:r>
      <w:r>
        <w:rPr>
          <w:color w:val="231F20"/>
          <w:spacing w:val="24"/>
          <w:w w:val="101"/>
        </w:rPr>
        <w:t>分钟可出检测结</w:t>
      </w:r>
      <w:r>
        <w:rPr>
          <w:color w:val="231F20"/>
          <w:spacing w:val="1"/>
        </w:rPr>
        <w:t>果，结合新型荧光探针标记技术，极大降低荧光本底，显著提升试剂检测灵敏度，有效缩短检测时间、降低检测成本。目前该试剂盒可接受国家卫健委临检</w:t>
      </w:r>
      <w:r>
        <w:rPr>
          <w:color w:val="231F20"/>
          <w:spacing w:val="3"/>
        </w:rPr>
        <w:t>中心、疾控中心等单位进行性能验证。</w:t>
      </w:r>
    </w:p>
    <w:p>
      <w:pPr>
        <w:pStyle w:val="BodyText"/>
        <w:spacing w:line="338" w:lineRule="auto"/>
        <w:ind w:left="222" w:right="229" w:firstLine="440"/>
        <w:jc w:val="both"/>
      </w:pPr>
      <w:r>
        <w:rPr>
          <w:color w:val="231F20"/>
          <w:spacing w:val="19"/>
        </w:rPr>
        <w:t>基于上海公共卫生临床中心联同武汉中心医院</w:t>
      </w:r>
      <w:r>
        <w:rPr>
          <w:color w:val="231F20"/>
          <w:spacing w:val="-3"/>
        </w:rPr>
        <w:t>、华中科技大学、武汉市疾</w:t>
      </w:r>
      <w:r>
        <w:rPr>
          <w:color w:val="231F20"/>
          <w:spacing w:val="-5"/>
        </w:rPr>
        <w:t>病预防控制中心、中国疾病预防控制中心、中国医学科学院、悉尼大学等多家研</w:t>
      </w:r>
      <w:r>
        <w:rPr>
          <w:color w:val="231F20"/>
          <w:spacing w:val="17"/>
        </w:rPr>
        <w:t>究机构在 </w:t>
      </w:r>
      <w:r>
        <w:rPr>
          <w:rFonts w:ascii="Times New Roman" w:eastAsia="Times New Roman"/>
          <w:color w:val="231F20"/>
          <w:spacing w:val="6"/>
        </w:rPr>
        <w:t>virological.org</w:t>
      </w:r>
      <w:r>
        <w:rPr>
          <w:color w:val="231F20"/>
          <w:spacing w:val="12"/>
        </w:rPr>
        <w:t>、全球共享流感数据倡议组织</w:t>
      </w:r>
      <w:r>
        <w:rPr>
          <w:rFonts w:ascii="Times New Roman" w:eastAsia="Times New Roman"/>
          <w:color w:val="231F20"/>
          <w:spacing w:val="8"/>
        </w:rPr>
        <w:t>(GISAID)</w:t>
      </w:r>
      <w:r>
        <w:rPr>
          <w:color w:val="231F20"/>
          <w:spacing w:val="20"/>
        </w:rPr>
        <w:t>联合公布的武</w:t>
      </w:r>
      <w:r>
        <w:rPr>
          <w:color w:val="231F20"/>
          <w:spacing w:val="21"/>
          <w:w w:val="101"/>
        </w:rPr>
        <w:t>汉新型冠状病毒基因组序列</w:t>
      </w:r>
      <w:r>
        <w:rPr>
          <w:rFonts w:ascii="Times New Roman" w:eastAsia="Times New Roman"/>
          <w:color w:val="231F20"/>
          <w:spacing w:val="5"/>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11"/>
          <w:w w:val="101"/>
        </w:rPr>
        <w:t>V</w:t>
      </w:r>
      <w:r>
        <w:rPr>
          <w:rFonts w:ascii="Times New Roman" w:eastAsia="Times New Roman"/>
          <w:color w:val="231F20"/>
          <w:spacing w:val="5"/>
          <w:w w:val="101"/>
        </w:rPr>
        <w:t>)</w:t>
      </w:r>
      <w:r>
        <w:rPr>
          <w:color w:val="231F20"/>
          <w:spacing w:val="8"/>
          <w:w w:val="101"/>
        </w:rPr>
        <w:t>，我司研发团队第一时间获取序列并</w:t>
      </w:r>
      <w:r>
        <w:rPr>
          <w:color w:val="231F20"/>
          <w:spacing w:val="7"/>
        </w:rPr>
        <w:t>进行了分析和设计开发，仅用 </w:t>
      </w:r>
      <w:r>
        <w:rPr>
          <w:rFonts w:ascii="Times New Roman" w:eastAsia="Times New Roman"/>
          <w:color w:val="231F20"/>
          <w:spacing w:val="4"/>
        </w:rPr>
        <w:t>72 </w:t>
      </w:r>
      <w:r>
        <w:rPr>
          <w:color w:val="231F20"/>
          <w:spacing w:val="19"/>
        </w:rPr>
        <w:t>小时就成功研制出新型冠状病毒</w:t>
      </w:r>
      <w:r>
        <w:rPr>
          <w:rFonts w:ascii="Times New Roman" w:eastAsia="Times New Roman"/>
          <w:color w:val="231F20"/>
          <w:spacing w:val="7"/>
        </w:rPr>
        <w:t>(2019-nCoV) </w:t>
      </w:r>
      <w:r>
        <w:rPr>
          <w:color w:val="231F20"/>
          <w:spacing w:val="28"/>
          <w:w w:val="101"/>
        </w:rPr>
        <w:t>核酸检测试剂盒</w:t>
      </w:r>
      <w:r>
        <w:rPr>
          <w:rFonts w:ascii="Times New Roman" w:eastAsia="Times New Roman"/>
          <w:color w:val="231F20"/>
          <w:spacing w:val="5"/>
          <w:w w:val="101"/>
        </w:rPr>
        <w:t>(</w:t>
      </w:r>
      <w:r>
        <w:rPr>
          <w:rFonts w:ascii="Times New Roman" w:eastAsia="Times New Roman"/>
          <w:color w:val="231F20"/>
          <w:spacing w:val="9"/>
          <w:w w:val="101"/>
        </w:rPr>
        <w:t>P</w:t>
      </w:r>
      <w:r>
        <w:rPr>
          <w:rFonts w:ascii="Times New Roman" w:eastAsia="Times New Roman"/>
          <w:color w:val="231F20"/>
          <w:spacing w:val="11"/>
          <w:w w:val="101"/>
        </w:rPr>
        <w:t>CR</w:t>
      </w:r>
      <w:r>
        <w:rPr>
          <w:rFonts w:ascii="Times New Roman" w:eastAsia="Times New Roman"/>
          <w:color w:val="231F20"/>
          <w:w w:val="101"/>
        </w:rPr>
        <w:t>-</w:t>
      </w:r>
      <w:r>
        <w:rPr>
          <w:rFonts w:ascii="Times New Roman" w:eastAsia="Times New Roman"/>
          <w:color w:val="231F20"/>
        </w:rPr>
        <w:t> </w:t>
      </w:r>
      <w:r>
        <w:rPr>
          <w:color w:val="231F20"/>
          <w:spacing w:val="25"/>
          <w:w w:val="101"/>
        </w:rPr>
        <w:t>荧光探针法</w:t>
      </w:r>
      <w:r>
        <w:rPr>
          <w:rFonts w:ascii="Times New Roman" w:eastAsia="Times New Roman"/>
          <w:color w:val="231F20"/>
          <w:spacing w:val="5"/>
          <w:w w:val="101"/>
        </w:rPr>
        <w:t>)</w:t>
      </w:r>
      <w:r>
        <w:rPr>
          <w:color w:val="231F20"/>
          <w:spacing w:val="10"/>
          <w:w w:val="101"/>
        </w:rPr>
        <w:t>，非常适用于早期感染者的识别，病毒的</w:t>
      </w:r>
      <w:r>
        <w:rPr>
          <w:color w:val="231F20"/>
          <w:spacing w:val="10"/>
        </w:rPr>
        <w:t>检出。</w:t>
      </w:r>
    </w:p>
    <w:p>
      <w:pPr>
        <w:pStyle w:val="BodyText"/>
        <w:spacing w:line="338" w:lineRule="auto"/>
        <w:ind w:left="222" w:right="240" w:firstLine="440"/>
        <w:jc w:val="both"/>
      </w:pPr>
      <w:r>
        <w:rPr>
          <w:color w:val="231F20"/>
          <w:spacing w:val="21"/>
        </w:rPr>
        <w:t>该试剂盒可根据不同应用场景</w:t>
      </w:r>
      <w:r>
        <w:rPr>
          <w:color w:val="231F20"/>
          <w:spacing w:val="7"/>
        </w:rPr>
        <w:t>，既可采用圣湘生物最新核心技术 </w:t>
      </w:r>
      <w:r>
        <w:rPr>
          <w:rFonts w:ascii="Times New Roman" w:eastAsia="Times New Roman"/>
          <w:color w:val="231F20"/>
          <w:spacing w:val="7"/>
        </w:rPr>
        <w:t>RNA </w:t>
      </w:r>
      <w:r>
        <w:rPr>
          <w:color w:val="231F20"/>
        </w:rPr>
        <w:t>一</w:t>
      </w:r>
      <w:r>
        <w:rPr>
          <w:color w:val="231F20"/>
          <w:spacing w:val="2"/>
        </w:rPr>
        <w:t>步法技术平台，结合公司移动分子诊断平台</w:t>
      </w:r>
      <w:r>
        <w:rPr>
          <w:color w:val="231F20"/>
          <w:spacing w:val="-10"/>
        </w:rPr>
        <w:t>（</w:t>
      </w:r>
      <w:r>
        <w:rPr>
          <w:rFonts w:ascii="Times New Roman" w:eastAsia="Times New Roman"/>
          <w:color w:val="231F20"/>
          <w:spacing w:val="-10"/>
        </w:rPr>
        <w:t>POCT</w:t>
      </w:r>
      <w:r>
        <w:rPr>
          <w:color w:val="231F20"/>
          <w:spacing w:val="-10"/>
        </w:rPr>
        <w:t>）</w:t>
      </w:r>
      <w:r>
        <w:rPr>
          <w:rFonts w:ascii="Times New Roman" w:eastAsia="Times New Roman"/>
          <w:color w:val="231F20"/>
          <w:spacing w:val="-10"/>
        </w:rPr>
        <w:t>,</w:t>
      </w:r>
      <w:r>
        <w:rPr>
          <w:color w:val="231F20"/>
          <w:spacing w:val="15"/>
        </w:rPr>
        <w:t>为疫情防控提供更快速更</w:t>
      </w:r>
      <w:r>
        <w:rPr>
          <w:color w:val="231F20"/>
          <w:spacing w:val="6"/>
        </w:rPr>
        <w:t>精准的现场解决方案，最快可在 </w:t>
      </w:r>
      <w:r>
        <w:rPr>
          <w:rFonts w:ascii="Times New Roman" w:eastAsia="Times New Roman"/>
          <w:color w:val="231F20"/>
          <w:spacing w:val="4"/>
        </w:rPr>
        <w:t>30 </w:t>
      </w:r>
      <w:r>
        <w:rPr>
          <w:color w:val="231F20"/>
          <w:spacing w:val="6"/>
        </w:rPr>
        <w:t>分钟内出检测结果；也可采用其获得国家科</w:t>
      </w:r>
      <w:r>
        <w:rPr>
          <w:color w:val="231F20"/>
          <w:spacing w:val="16"/>
        </w:rPr>
        <w:t>技进步二等奖的超敏磁珠法技术平台</w:t>
      </w:r>
      <w:r>
        <w:rPr>
          <w:color w:val="231F20"/>
          <w:spacing w:val="3"/>
        </w:rPr>
        <w:t>，为客户提供高精度的系统化自动化超敏</w:t>
      </w:r>
      <w:r>
        <w:rPr>
          <w:color w:val="231F20"/>
          <w:spacing w:val="6"/>
        </w:rPr>
        <w:t>磁珠法解决方案，最快 </w:t>
      </w:r>
      <w:r>
        <w:rPr>
          <w:rFonts w:ascii="Times New Roman" w:eastAsia="Times New Roman"/>
          <w:color w:val="231F20"/>
        </w:rPr>
        <w:t>2 </w:t>
      </w:r>
      <w:r>
        <w:rPr>
          <w:color w:val="231F20"/>
          <w:spacing w:val="21"/>
        </w:rPr>
        <w:t>小时内提供检测结果。不同方案均可实现全自动</w:t>
      </w:r>
      <w:r>
        <w:rPr>
          <w:color w:val="231F20"/>
          <w:spacing w:val="-45"/>
        </w:rPr>
        <w:t>、全</w:t>
      </w:r>
      <w:r>
        <w:rPr>
          <w:color w:val="231F20"/>
          <w:spacing w:val="-12"/>
        </w:rPr>
        <w:t>封闭操作，检测灵敏度高，实时监控荧光数据，无需后续处理，可避免污染，保证</w:t>
      </w:r>
    </w:p>
    <w:p>
      <w:pPr>
        <w:spacing w:after="0" w:line="338" w:lineRule="auto"/>
        <w:jc w:val="both"/>
        <w:sectPr>
          <w:headerReference w:type="default" r:id="rId90"/>
          <w:pgSz w:w="10320" w:h="14290"/>
          <w:pgMar w:header="0" w:footer="0" w:top="1340" w:bottom="280" w:left="1260" w:right="1240"/>
        </w:sectPr>
      </w:pPr>
    </w:p>
    <w:p>
      <w:pPr>
        <w:pStyle w:val="BodyText"/>
        <w:spacing w:before="10"/>
        <w:rPr>
          <w:sz w:val="21"/>
        </w:rPr>
      </w:pPr>
    </w:p>
    <w:p>
      <w:pPr>
        <w:pStyle w:val="BodyText"/>
        <w:spacing w:line="338" w:lineRule="auto" w:before="81"/>
        <w:ind w:left="222" w:right="240"/>
      </w:pPr>
      <w:r>
        <w:rPr>
          <w:color w:val="231F20"/>
          <w:spacing w:val="-12"/>
        </w:rPr>
        <w:t>检测结果的可靠性，而且可以处理包括血清、血浆、咽拭子、病毒保存液、粪便等</w:t>
      </w:r>
      <w:r>
        <w:rPr>
          <w:color w:val="231F20"/>
          <w:spacing w:val="13"/>
        </w:rPr>
        <w:t>多种样本类型。</w:t>
      </w:r>
    </w:p>
    <w:p>
      <w:pPr>
        <w:pStyle w:val="BodyText"/>
        <w:spacing w:line="338" w:lineRule="auto" w:before="1"/>
        <w:ind w:left="222" w:right="240" w:firstLine="440"/>
        <w:jc w:val="both"/>
      </w:pPr>
      <w:r>
        <w:rPr>
          <w:color w:val="231F20"/>
        </w:rPr>
        <w:t>该产品采用新型的荧光淬灭技术，可大幅降低体系荧光本底，极大提升检测灵敏度，同时引物探针设计经过严格的生物信息学比对分析，选取了新型冠状病毒独有特异性区段进行设计，保证了检测的特异性和准确性，避免了其它同源性较高的冠状病毒影响，为感染者的识别，病毒的检出提供了分子检测证据。</w:t>
      </w:r>
    </w:p>
    <w:p>
      <w:pPr>
        <w:pStyle w:val="BodyText"/>
        <w:ind w:left="585"/>
        <w:jc w:val="both"/>
      </w:pPr>
      <w:r>
        <w:rPr>
          <w:color w:val="231F20"/>
        </w:rPr>
        <w:t>（后续报道）</w:t>
      </w:r>
      <w:r>
        <w:rPr>
          <w:rFonts w:ascii="Times New Roman" w:eastAsia="Times New Roman"/>
          <w:color w:val="231F20"/>
        </w:rPr>
        <w:t>1 </w:t>
      </w:r>
      <w:r>
        <w:rPr>
          <w:color w:val="231F20"/>
        </w:rPr>
        <w:t>月 </w:t>
      </w:r>
      <w:r>
        <w:rPr>
          <w:rFonts w:ascii="Times New Roman" w:eastAsia="Times New Roman"/>
          <w:color w:val="231F20"/>
        </w:rPr>
        <w:t>28 </w:t>
      </w:r>
      <w:r>
        <w:rPr>
          <w:color w:val="231F20"/>
        </w:rPr>
        <w:t>日，圣湘生物新型冠状病毒 </w:t>
      </w:r>
      <w:r>
        <w:rPr>
          <w:rFonts w:ascii="Times New Roman" w:eastAsia="Times New Roman"/>
          <w:color w:val="231F20"/>
        </w:rPr>
        <w:t>2019-nCoV </w:t>
      </w:r>
      <w:r>
        <w:rPr>
          <w:color w:val="231F20"/>
        </w:rPr>
        <w:t>核酸检测试剂盒</w:t>
      </w:r>
    </w:p>
    <w:p>
      <w:pPr>
        <w:pStyle w:val="BodyText"/>
        <w:spacing w:line="338" w:lineRule="auto" w:before="105"/>
        <w:ind w:left="222" w:right="240" w:hanging="77"/>
        <w:jc w:val="both"/>
      </w:pPr>
      <w:r>
        <w:rPr>
          <w:color w:val="231F20"/>
          <w:spacing w:val="-12"/>
        </w:rPr>
        <w:t>（</w:t>
      </w:r>
      <w:r>
        <w:rPr>
          <w:color w:val="231F20"/>
          <w:spacing w:val="35"/>
        </w:rPr>
        <w:t>荧光</w:t>
      </w:r>
      <w:r>
        <w:rPr>
          <w:rFonts w:ascii="Times New Roman" w:eastAsia="Times New Roman"/>
          <w:color w:val="231F20"/>
          <w:spacing w:val="6"/>
        </w:rPr>
        <w:t>PCR </w:t>
      </w:r>
      <w:r>
        <w:rPr>
          <w:color w:val="231F20"/>
          <w:spacing w:val="-12"/>
        </w:rPr>
        <w:t>法</w:t>
      </w:r>
      <w:r>
        <w:rPr>
          <w:color w:val="231F20"/>
          <w:spacing w:val="-55"/>
        </w:rPr>
        <w:t>）</w:t>
      </w:r>
      <w:r>
        <w:rPr>
          <w:color w:val="231F20"/>
          <w:spacing w:val="22"/>
        </w:rPr>
        <w:t>通过国家药品监督管理局审批</w:t>
      </w:r>
      <w:r>
        <w:rPr>
          <w:color w:val="231F20"/>
          <w:spacing w:val="9"/>
        </w:rPr>
        <w:t>，获得医疗器械注册证书。这意</w:t>
      </w:r>
      <w:r>
        <w:rPr>
          <w:color w:val="231F20"/>
          <w:spacing w:val="19"/>
        </w:rPr>
        <w:t>味着该产品通过国家药监部门严格的质量体系考核</w:t>
      </w:r>
      <w:r>
        <w:rPr>
          <w:color w:val="231F20"/>
          <w:spacing w:val="-3"/>
        </w:rPr>
        <w:t>，其安全性、有效性及质量</w:t>
      </w:r>
      <w:r>
        <w:rPr>
          <w:color w:val="231F20"/>
          <w:spacing w:val="16"/>
        </w:rPr>
        <w:t>可控性等获得国家药监部门认定</w:t>
      </w:r>
      <w:r>
        <w:rPr>
          <w:color w:val="231F20"/>
          <w:spacing w:val="1"/>
        </w:rPr>
        <w:t>，将全面助力疫情防控。</w:t>
      </w:r>
    </w:p>
    <w:p>
      <w:pPr>
        <w:pStyle w:val="BodyText"/>
        <w:spacing w:line="350" w:lineRule="auto" w:before="1"/>
        <w:ind w:left="222" w:right="233" w:firstLine="440"/>
        <w:jc w:val="both"/>
        <w:rPr>
          <w:rFonts w:ascii="Times New Roman" w:eastAsia="Times New Roman"/>
        </w:rPr>
      </w:pPr>
      <w:r>
        <w:rPr>
          <w:color w:val="231F20"/>
        </w:rPr>
        <w:t>相 关 链 接 ：</w:t>
      </w:r>
      <w:hyperlink r:id="rId23">
        <w:r>
          <w:rPr>
            <w:rFonts w:ascii="Times New Roman" w:eastAsia="Times New Roman"/>
            <w:color w:val="231F20"/>
          </w:rPr>
          <w:t>http://www. </w:t>
        </w:r>
      </w:hyperlink>
      <w:r>
        <w:rPr>
          <w:rFonts w:ascii="Times New Roman" w:eastAsia="Times New Roman"/>
          <w:color w:val="231F20"/>
        </w:rPr>
        <w:t>sansure. com. cn/index. php? g=home&amp;m=article&amp;a= show&amp;id=667</w:t>
      </w:r>
    </w:p>
    <w:p>
      <w:pPr>
        <w:pStyle w:val="BodyText"/>
        <w:spacing w:before="26"/>
        <w:ind w:left="662"/>
        <w:jc w:val="both"/>
        <w:rPr>
          <w:rFonts w:ascii="Times New Roman"/>
        </w:rPr>
      </w:pPr>
      <w:hyperlink r:id="rId93">
        <w:r>
          <w:rPr>
            <w:rFonts w:ascii="Times New Roman"/>
            <w:color w:val="231F20"/>
          </w:rPr>
          <w:t>http://www.sansure.com.cn/index.php?g=home&amp;m=article&amp;a=show&amp;id=672</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5"/>
        </w:numPr>
        <w:tabs>
          <w:tab w:pos="909" w:val="left" w:leader="none"/>
          <w:tab w:pos="910" w:val="left" w:leader="none"/>
        </w:tabs>
        <w:spacing w:line="304" w:lineRule="auto" w:before="182" w:after="0"/>
        <w:ind w:left="876" w:right="242" w:hanging="652"/>
        <w:jc w:val="left"/>
      </w:pPr>
      <w:bookmarkStart w:name="4.2  1月20日_俄罗斯称正研发新型冠状病毒快速检测方法，15-20分钟即可" w:id="228"/>
      <w:bookmarkEnd w:id="228"/>
      <w:r>
        <w:rPr/>
      </w:r>
      <w:bookmarkStart w:name="_bookmark75" w:id="229"/>
      <w:bookmarkEnd w:id="229"/>
      <w:r>
        <w:rPr/>
      </w:r>
      <w:bookmarkStart w:name="_bookmark75" w:id="230"/>
      <w:bookmarkEnd w:id="230"/>
      <w:r>
        <w:rPr>
          <w:color w:val="231F20"/>
        </w:rPr>
        <w:t>1</w:t>
      </w:r>
      <w:r>
        <w:rPr>
          <w:color w:val="231F20"/>
          <w:spacing w:val="-36"/>
        </w:rPr>
        <w:t> 月 </w:t>
      </w:r>
      <w:r>
        <w:rPr>
          <w:color w:val="231F20"/>
          <w:spacing w:val="5"/>
        </w:rPr>
        <w:t>20</w:t>
      </w:r>
      <w:r>
        <w:rPr>
          <w:color w:val="231F20"/>
          <w:spacing w:val="-11"/>
        </w:rPr>
        <w:t> 日</w:t>
      </w:r>
      <w:r>
        <w:rPr>
          <w:color w:val="231F20"/>
        </w:rPr>
        <w:t>_</w:t>
      </w:r>
      <w:r>
        <w:rPr>
          <w:color w:val="231F20"/>
          <w:spacing w:val="22"/>
        </w:rPr>
        <w:t> 俄罗斯称正研发新型冠状病毒快速检测方</w:t>
      </w:r>
      <w:r>
        <w:rPr>
          <w:color w:val="231F20"/>
          <w:spacing w:val="-49"/>
          <w:w w:val="99"/>
        </w:rPr>
        <w:t>法，</w:t>
      </w:r>
      <w:r>
        <w:rPr>
          <w:color w:val="231F20"/>
          <w:spacing w:val="11"/>
          <w:w w:val="110"/>
        </w:rPr>
        <w:t>15</w:t>
      </w:r>
      <w:r>
        <w:rPr>
          <w:color w:val="231F20"/>
          <w:spacing w:val="12"/>
          <w:w w:val="115"/>
        </w:rPr>
        <w:t>-</w:t>
      </w:r>
      <w:r>
        <w:rPr>
          <w:color w:val="231F20"/>
          <w:spacing w:val="11"/>
          <w:w w:val="110"/>
        </w:rPr>
        <w:t>2</w:t>
      </w:r>
      <w:r>
        <w:rPr>
          <w:color w:val="231F20"/>
          <w:w w:val="110"/>
        </w:rPr>
        <w:t>0</w:t>
      </w:r>
      <w:r>
        <w:rPr>
          <w:color w:val="231F20"/>
          <w:spacing w:val="-84"/>
        </w:rPr>
        <w:t> </w:t>
      </w:r>
      <w:r>
        <w:rPr>
          <w:color w:val="231F20"/>
          <w:spacing w:val="17"/>
          <w:w w:val="99"/>
        </w:rPr>
        <w:t>分钟即可诊断</w:t>
      </w:r>
    </w:p>
    <w:p>
      <w:pPr>
        <w:pStyle w:val="Heading3"/>
        <w:spacing w:before="59"/>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0</w:t>
      </w:r>
      <w:r>
        <w:rPr>
          <w:color w:val="231F20"/>
          <w:spacing w:val="-72"/>
        </w:rPr>
        <w:t> </w:t>
      </w:r>
      <w:r>
        <w:rPr>
          <w:color w:val="231F20"/>
          <w:w w:val="100"/>
        </w:rPr>
        <w:t>日</w:t>
      </w:r>
    </w:p>
    <w:p>
      <w:pPr>
        <w:pStyle w:val="BodyText"/>
        <w:spacing w:before="1"/>
        <w:rPr>
          <w:sz w:val="29"/>
        </w:rPr>
      </w:pPr>
    </w:p>
    <w:p>
      <w:pPr>
        <w:pStyle w:val="BodyText"/>
        <w:ind w:left="662"/>
        <w:jc w:val="both"/>
      </w:pPr>
      <w:r>
        <w:rPr>
          <w:color w:val="231F20"/>
        </w:rPr>
        <w:t>新闻简介：据俄罗斯卫星通讯社 </w:t>
      </w:r>
      <w:r>
        <w:rPr>
          <w:rFonts w:ascii="Times New Roman" w:eastAsia="Times New Roman"/>
          <w:color w:val="231F20"/>
        </w:rPr>
        <w:t>1 </w:t>
      </w:r>
      <w:r>
        <w:rPr>
          <w:color w:val="231F20"/>
        </w:rPr>
        <w:t>月 </w:t>
      </w:r>
      <w:r>
        <w:rPr>
          <w:rFonts w:ascii="Times New Roman" w:eastAsia="Times New Roman"/>
          <w:color w:val="231F20"/>
        </w:rPr>
        <w:t>20 </w:t>
      </w:r>
      <w:r>
        <w:rPr>
          <w:color w:val="231F20"/>
        </w:rPr>
        <w:t>日报道，俄罗斯联邦卫生部战略规</w:t>
      </w:r>
    </w:p>
    <w:p>
      <w:pPr>
        <w:pStyle w:val="BodyText"/>
        <w:spacing w:line="338" w:lineRule="auto" w:before="106"/>
        <w:ind w:left="222" w:right="240"/>
        <w:jc w:val="both"/>
      </w:pPr>
      <w:r>
        <w:rPr>
          <w:color w:val="231F20"/>
          <w:spacing w:val="19"/>
        </w:rPr>
        <w:t>划中心正在研发新型冠状病毒的快速检测方法</w:t>
      </w:r>
      <w:r>
        <w:rPr>
          <w:color w:val="231F20"/>
          <w:spacing w:val="-7"/>
        </w:rPr>
        <w:t>，预计仅需 </w:t>
      </w:r>
      <w:r>
        <w:rPr>
          <w:rFonts w:ascii="Times New Roman" w:hAnsi="Times New Roman" w:eastAsia="Times New Roman"/>
          <w:color w:val="231F20"/>
          <w:spacing w:val="5"/>
        </w:rPr>
        <w:t>15-20 </w:t>
      </w:r>
      <w:r>
        <w:rPr>
          <w:color w:val="231F20"/>
          <w:spacing w:val="15"/>
        </w:rPr>
        <w:t>分钟即可诊断</w:t>
      </w:r>
      <w:r>
        <w:rPr>
          <w:color w:val="231F20"/>
          <w:spacing w:val="12"/>
          <w:w w:val="101"/>
        </w:rPr>
        <w:t>出该病毒。战略规划中心副经理格尔曼</w:t>
      </w:r>
      <w:r>
        <w:rPr>
          <w:color w:val="231F20"/>
          <w:spacing w:val="-39"/>
          <w:w w:val="101"/>
        </w:rPr>
        <w:t>·</w:t>
      </w:r>
      <w:r>
        <w:rPr>
          <w:color w:val="231F20"/>
          <w:spacing w:val="-2"/>
          <w:w w:val="101"/>
        </w:rPr>
        <w:t>希普林向俄罗斯《消息报》表示</w:t>
      </w:r>
      <w:r>
        <w:rPr>
          <w:color w:val="231F20"/>
          <w:spacing w:val="-204"/>
          <w:w w:val="101"/>
        </w:rPr>
        <w:t>“</w:t>
      </w:r>
      <w:r>
        <w:rPr>
          <w:color w:val="231F20"/>
          <w:spacing w:val="10"/>
          <w:w w:val="101"/>
        </w:rPr>
        <w:t>：美国</w:t>
      </w:r>
      <w:r>
        <w:rPr>
          <w:color w:val="231F20"/>
          <w:spacing w:val="12"/>
        </w:rPr>
        <w:t>国家生物技术信息中心</w:t>
      </w:r>
      <w:r>
        <w:rPr>
          <w:color w:val="231F20"/>
          <w:spacing w:val="-12"/>
        </w:rPr>
        <w:t>（</w:t>
      </w:r>
      <w:r>
        <w:rPr>
          <w:rFonts w:ascii="Times New Roman" w:hAnsi="Times New Roman" w:eastAsia="Times New Roman"/>
          <w:color w:val="231F20"/>
          <w:spacing w:val="-12"/>
        </w:rPr>
        <w:t>NCBI</w:t>
      </w:r>
      <w:r>
        <w:rPr>
          <w:color w:val="231F20"/>
          <w:spacing w:val="-12"/>
        </w:rPr>
        <w:t>）</w:t>
      </w:r>
      <w:r>
        <w:rPr>
          <w:color w:val="231F20"/>
          <w:spacing w:val="20"/>
        </w:rPr>
        <w:t>国际数据库收录了新型肺炎病毒基因组后</w:t>
      </w:r>
      <w:r>
        <w:rPr>
          <w:color w:val="231F20"/>
          <w:spacing w:val="-45"/>
        </w:rPr>
        <w:t>，我</w:t>
      </w:r>
      <w:r>
        <w:rPr>
          <w:color w:val="231F20"/>
          <w:spacing w:val="-4"/>
        </w:rPr>
        <w:t>们于 </w:t>
      </w:r>
      <w:r>
        <w:rPr>
          <w:rFonts w:ascii="Times New Roman" w:hAnsi="Times New Roman" w:eastAsia="Times New Roman"/>
          <w:color w:val="231F20"/>
        </w:rPr>
        <w:t>1 </w:t>
      </w:r>
      <w:r>
        <w:rPr>
          <w:color w:val="231F20"/>
          <w:spacing w:val="-14"/>
        </w:rPr>
        <w:t>月 </w:t>
      </w:r>
      <w:r>
        <w:rPr>
          <w:rFonts w:ascii="Times New Roman" w:hAnsi="Times New Roman" w:eastAsia="Times New Roman"/>
          <w:color w:val="231F20"/>
          <w:spacing w:val="4"/>
        </w:rPr>
        <w:t>14 </w:t>
      </w:r>
      <w:r>
        <w:rPr>
          <w:color w:val="231F20"/>
          <w:spacing w:val="16"/>
        </w:rPr>
        <w:t>日立刻开始研发试剂。如果一个人患病</w:t>
      </w:r>
      <w:r>
        <w:rPr>
          <w:color w:val="231F20"/>
          <w:spacing w:val="2"/>
        </w:rPr>
        <w:t>，我们可以准确检测出其症</w:t>
      </w:r>
      <w:r>
        <w:rPr>
          <w:color w:val="231F20"/>
          <w:spacing w:val="16"/>
        </w:rPr>
        <w:t>状是否由冠状病毒引起。此外</w:t>
      </w:r>
      <w:r>
        <w:rPr>
          <w:color w:val="231F20"/>
          <w:spacing w:val="-6"/>
        </w:rPr>
        <w:t>，试剂还可以用于检查与患者接触过的人。”试剂</w:t>
      </w:r>
      <w:r>
        <w:rPr>
          <w:color w:val="231F20"/>
          <w:spacing w:val="7"/>
        </w:rPr>
        <w:t>将于 </w:t>
      </w:r>
      <w:r>
        <w:rPr>
          <w:rFonts w:ascii="Times New Roman" w:hAnsi="Times New Roman" w:eastAsia="Times New Roman"/>
          <w:color w:val="231F20"/>
        </w:rPr>
        <w:t>1 </w:t>
      </w:r>
      <w:r>
        <w:rPr>
          <w:color w:val="231F20"/>
          <w:spacing w:val="21"/>
        </w:rPr>
        <w:t>月底研发完成。但希普林指出</w:t>
      </w:r>
      <w:r>
        <w:rPr>
          <w:color w:val="231F20"/>
          <w:spacing w:val="2"/>
        </w:rPr>
        <w:t>，试剂无法检测出处于潜伏期的病例，且</w:t>
      </w:r>
      <w:r>
        <w:rPr>
          <w:color w:val="231F20"/>
          <w:spacing w:val="16"/>
        </w:rPr>
        <w:t>不适用于对乘客进行大规模检查。因为测试需要数个小时</w:t>
      </w:r>
      <w:r>
        <w:rPr>
          <w:color w:val="231F20"/>
        </w:rPr>
        <w:t>，会阻碍机场的正常</w:t>
      </w:r>
      <w:r>
        <w:rPr>
          <w:color w:val="231F20"/>
          <w:spacing w:val="15"/>
        </w:rPr>
        <w:t>运营。但这种测试方式可以用于快速确定赴中国后患病的乘客。</w:t>
      </w:r>
    </w:p>
    <w:p>
      <w:pPr>
        <w:pStyle w:val="BodyText"/>
        <w:ind w:left="662"/>
        <w:jc w:val="both"/>
        <w:rPr>
          <w:rFonts w:ascii="Times New Roman" w:eastAsia="Times New Roman"/>
        </w:rPr>
      </w:pPr>
      <w:r>
        <w:rPr>
          <w:color w:val="231F20"/>
          <w:spacing w:val="-6"/>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11"/>
          <w:w w:val="101"/>
        </w:rPr>
        <w:t>w</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4"/>
          <w:w w:val="101"/>
        </w:rPr>
        <w:t>l</w:t>
      </w:r>
      <w:r>
        <w:rPr>
          <w:rFonts w:ascii="Times New Roman" w:eastAsia="Times New Roman"/>
          <w:color w:val="231F20"/>
          <w:spacing w:val="8"/>
          <w:w w:val="101"/>
        </w:rPr>
        <w:t>d</w:t>
      </w:r>
      <w:r>
        <w:rPr>
          <w:rFonts w:ascii="Times New Roman" w:eastAsia="Times New Roman"/>
          <w:color w:val="231F20"/>
          <w:spacing w:val="4"/>
          <w:w w:val="101"/>
        </w:rPr>
        <w:t>.</w:t>
      </w:r>
      <w:r>
        <w:rPr>
          <w:rFonts w:ascii="Times New Roman" w:eastAsia="Times New Roman"/>
          <w:color w:val="231F20"/>
          <w:spacing w:val="8"/>
          <w:w w:val="101"/>
        </w:rPr>
        <w:t>hu</w:t>
      </w:r>
      <w:r>
        <w:rPr>
          <w:rFonts w:ascii="Times New Roman" w:eastAsia="Times New Roman"/>
          <w:color w:val="231F20"/>
          <w:spacing w:val="7"/>
          <w:w w:val="101"/>
        </w:rPr>
        <w:t>a</w:t>
      </w:r>
      <w:r>
        <w:rPr>
          <w:rFonts w:ascii="Times New Roman" w:eastAsia="Times New Roman"/>
          <w:color w:val="231F20"/>
          <w:spacing w:val="8"/>
          <w:w w:val="101"/>
        </w:rPr>
        <w:t>nq</w:t>
      </w:r>
      <w:r>
        <w:rPr>
          <w:rFonts w:ascii="Times New Roman" w:eastAsia="Times New Roman"/>
          <w:color w:val="231F20"/>
          <w:spacing w:val="4"/>
          <w:w w:val="101"/>
        </w:rPr>
        <w:t>i</w:t>
      </w:r>
      <w:r>
        <w:rPr>
          <w:rFonts w:ascii="Times New Roman" w:eastAsia="Times New Roman"/>
          <w:color w:val="231F20"/>
          <w:spacing w:val="8"/>
          <w:w w:val="101"/>
        </w:rPr>
        <w:t>u</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5"/>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15965466</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spacing w:val="12"/>
          <w:w w:val="101"/>
        </w:rPr>
        <w:t>m</w:t>
      </w:r>
      <w:r>
        <w:rPr>
          <w:rFonts w:ascii="Times New Roman" w:eastAsia="Times New Roman"/>
          <w:color w:val="231F20"/>
          <w:w w:val="101"/>
        </w:rPr>
        <w:t>l</w:t>
      </w:r>
    </w:p>
    <w:p>
      <w:pPr>
        <w:spacing w:after="0"/>
        <w:jc w:val="both"/>
        <w:rPr>
          <w:rFonts w:ascii="Times New Roman" w:eastAsia="Times New Roman"/>
        </w:rPr>
        <w:sectPr>
          <w:headerReference w:type="default" r:id="rId91"/>
          <w:headerReference w:type="even" r:id="rId92"/>
          <w:pgSz w:w="10320" w:h="14290"/>
          <w:pgMar w:header="1054" w:footer="0" w:top="1260" w:bottom="280" w:left="1260" w:right="1240"/>
          <w:pgNumType w:start="55"/>
        </w:sectPr>
      </w:pPr>
    </w:p>
    <w:p>
      <w:pPr>
        <w:pStyle w:val="BodyText"/>
        <w:spacing w:before="4"/>
        <w:rPr>
          <w:rFonts w:ascii="Times New Roman"/>
          <w:sz w:val="24"/>
        </w:rPr>
      </w:pPr>
    </w:p>
    <w:p>
      <w:pPr>
        <w:pStyle w:val="Heading2"/>
        <w:numPr>
          <w:ilvl w:val="1"/>
          <w:numId w:val="15"/>
        </w:numPr>
        <w:tabs>
          <w:tab w:pos="910" w:val="left" w:leader="none"/>
        </w:tabs>
        <w:spacing w:line="300" w:lineRule="auto" w:before="72" w:after="0"/>
        <w:ind w:left="876" w:right="242" w:hanging="652"/>
        <w:jc w:val="both"/>
      </w:pPr>
      <w:bookmarkStart w:name="4.3  1月22日_赛默飞推出冠状病毒检测及预防管控解决方案" w:id="231"/>
      <w:bookmarkEnd w:id="231"/>
      <w:r>
        <w:rPr/>
      </w:r>
      <w:bookmarkStart w:name="_bookmark76" w:id="232"/>
      <w:bookmarkEnd w:id="232"/>
      <w:r>
        <w:rPr/>
      </w:r>
      <w:bookmarkStart w:name="_bookmark76" w:id="233"/>
      <w:bookmarkEnd w:id="233"/>
      <w:r>
        <w:rPr>
          <w:color w:val="231F20"/>
        </w:rPr>
        <w:t>1</w:t>
      </w:r>
      <w:r>
        <w:rPr>
          <w:color w:val="231F20"/>
          <w:spacing w:val="-36"/>
        </w:rPr>
        <w:t> 月 </w:t>
      </w:r>
      <w:r>
        <w:rPr>
          <w:color w:val="231F20"/>
          <w:spacing w:val="5"/>
        </w:rPr>
        <w:t>22</w:t>
      </w:r>
      <w:r>
        <w:rPr>
          <w:color w:val="231F20"/>
          <w:spacing w:val="-11"/>
        </w:rPr>
        <w:t> 日</w:t>
      </w:r>
      <w:r>
        <w:rPr>
          <w:color w:val="231F20"/>
        </w:rPr>
        <w:t>_</w:t>
      </w:r>
      <w:r>
        <w:rPr>
          <w:color w:val="231F20"/>
          <w:spacing w:val="22"/>
        </w:rPr>
        <w:t> 赛默飞推出冠状病毒检测及预防管控解决</w:t>
      </w:r>
      <w:r>
        <w:rPr>
          <w:color w:val="231F20"/>
          <w:spacing w:val="10"/>
        </w:rPr>
        <w:t>方案</w:t>
      </w:r>
    </w:p>
    <w:p>
      <w:pPr>
        <w:pStyle w:val="Heading3"/>
        <w:spacing w:before="6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8"/>
        <w:rPr>
          <w:sz w:val="28"/>
        </w:rPr>
      </w:pPr>
    </w:p>
    <w:p>
      <w:pPr>
        <w:pStyle w:val="BodyText"/>
        <w:spacing w:line="333" w:lineRule="auto" w:before="1"/>
        <w:ind w:left="222" w:right="130" w:firstLine="440"/>
      </w:pPr>
      <w:r>
        <w:rPr>
          <w:color w:val="231F20"/>
          <w:spacing w:val="-5"/>
        </w:rPr>
        <w:t>新闻简介：赛默飞始终践行“ 健康中国”的承诺，在国家应急部门公布新病毒颗粒的全序列之后，迅速反应并整理了快速检测到安全预防和管控的相关设 备、仪器，并整理出整套的解决方案，助力重大疫情的破译和防控，为病原体检 测、</w:t>
      </w:r>
      <w:r>
        <w:rPr>
          <w:color w:val="231F20"/>
          <w:spacing w:val="-1"/>
        </w:rPr>
        <w:t>病毒溯源、传播风险评估、防控策略制定等，提供安全可靠的实验室生物学 依据</w:t>
      </w:r>
      <w:r>
        <w:rPr>
          <w:color w:val="231F20"/>
          <w:spacing w:val="-3"/>
        </w:rPr>
        <w:t>。同时赛默飞在总部还迅速成立了项目组，迅速投入研发适应的试剂盒， 原型</w:t>
      </w:r>
      <w:r>
        <w:rPr>
          <w:color w:val="231F20"/>
          <w:spacing w:val="-1"/>
        </w:rPr>
        <w:t>产品已设计定型，目前还在临床验证阶段。</w:t>
      </w:r>
    </w:p>
    <w:p>
      <w:pPr>
        <w:pStyle w:val="BodyText"/>
        <w:spacing w:line="345" w:lineRule="auto"/>
        <w:ind w:left="222" w:right="184" w:firstLine="440"/>
        <w:rPr>
          <w:rFonts w:ascii="Times New Roman" w:eastAsia="Times New Roman"/>
        </w:rPr>
      </w:pPr>
      <w:r>
        <w:rPr>
          <w:color w:val="231F20"/>
          <w:spacing w:val="29"/>
          <w:w w:val="101"/>
        </w:rPr>
        <w:t>相关链接</w:t>
      </w:r>
      <w:r>
        <w:rPr>
          <w:color w:val="231F20"/>
          <w:spacing w:val="-61"/>
        </w:rPr>
        <w:t> </w:t>
      </w:r>
      <w:r>
        <w:rPr>
          <w:color w:val="231F20"/>
          <w:spacing w:val="-71"/>
          <w:w w:val="101"/>
        </w:rPr>
        <w:t>：</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w w:val="101"/>
          </w:rPr>
          <w:t>.</w:t>
        </w:r>
        <w:r>
          <w:rPr>
            <w:rFonts w:ascii="Times New Roman" w:eastAsia="Times New Roman"/>
            <w:color w:val="231F20"/>
          </w:rPr>
          <w:t> </w:t>
        </w:r>
      </w:hyperlink>
      <w:r>
        <w:rPr>
          <w:rFonts w:ascii="Times New Roman" w:eastAsia="Times New Roman"/>
          <w:color w:val="231F20"/>
          <w:spacing w:val="4"/>
          <w:w w:val="101"/>
        </w:rPr>
        <w:t>t</w:t>
      </w:r>
      <w:r>
        <w:rPr>
          <w:rFonts w:ascii="Times New Roman" w:eastAsia="Times New Roman"/>
          <w:color w:val="231F20"/>
          <w:spacing w:val="8"/>
          <w:w w:val="101"/>
        </w:rPr>
        <w:t>h</w:t>
      </w:r>
      <w:r>
        <w:rPr>
          <w:rFonts w:ascii="Times New Roman" w:eastAsia="Times New Roman"/>
          <w:color w:val="231F20"/>
          <w:spacing w:val="7"/>
          <w:w w:val="101"/>
        </w:rPr>
        <w:t>e</w:t>
      </w:r>
      <w:r>
        <w:rPr>
          <w:rFonts w:ascii="Times New Roman" w:eastAsia="Times New Roman"/>
          <w:color w:val="231F20"/>
          <w:spacing w:val="5"/>
          <w:w w:val="101"/>
        </w:rPr>
        <w:t>r</w:t>
      </w:r>
      <w:r>
        <w:rPr>
          <w:rFonts w:ascii="Times New Roman" w:eastAsia="Times New Roman"/>
          <w:color w:val="231F20"/>
          <w:spacing w:val="12"/>
          <w:w w:val="101"/>
        </w:rPr>
        <w:t>m</w:t>
      </w:r>
      <w:r>
        <w:rPr>
          <w:rFonts w:ascii="Times New Roman" w:eastAsia="Times New Roman"/>
          <w:color w:val="231F20"/>
          <w:spacing w:val="8"/>
          <w:w w:val="101"/>
        </w:rPr>
        <w:t>o</w:t>
      </w:r>
      <w:r>
        <w:rPr>
          <w:rFonts w:ascii="Times New Roman" w:eastAsia="Times New Roman"/>
          <w:color w:val="231F20"/>
          <w:spacing w:val="5"/>
          <w:w w:val="101"/>
        </w:rPr>
        <w:t>f</w:t>
      </w:r>
      <w:r>
        <w:rPr>
          <w:rFonts w:ascii="Times New Roman" w:eastAsia="Times New Roman"/>
          <w:color w:val="231F20"/>
          <w:spacing w:val="4"/>
          <w:w w:val="101"/>
        </w:rPr>
        <w:t>i</w:t>
      </w:r>
      <w:r>
        <w:rPr>
          <w:rFonts w:ascii="Times New Roman" w:eastAsia="Times New Roman"/>
          <w:color w:val="231F20"/>
          <w:spacing w:val="6"/>
          <w:w w:val="101"/>
        </w:rPr>
        <w:t>s</w:t>
      </w:r>
      <w:r>
        <w:rPr>
          <w:rFonts w:ascii="Times New Roman" w:eastAsia="Times New Roman"/>
          <w:color w:val="231F20"/>
          <w:spacing w:val="8"/>
          <w:w w:val="101"/>
        </w:rPr>
        <w:t>h</w:t>
      </w:r>
      <w:r>
        <w:rPr>
          <w:rFonts w:ascii="Times New Roman" w:eastAsia="Times New Roman"/>
          <w:color w:val="231F20"/>
          <w:spacing w:val="7"/>
          <w:w w:val="101"/>
        </w:rPr>
        <w:t>e</w:t>
      </w:r>
      <w:r>
        <w:rPr>
          <w:rFonts w:ascii="Times New Roman" w:eastAsia="Times New Roman"/>
          <w:color w:val="231F20"/>
          <w:spacing w:val="-7"/>
          <w:w w:val="101"/>
        </w:rPr>
        <w:t>r</w:t>
      </w:r>
      <w:r>
        <w:rPr>
          <w:rFonts w:ascii="Times New Roman" w:eastAsia="Times New Roman"/>
          <w:color w:val="231F20"/>
          <w:w w:val="101"/>
        </w:rPr>
        <w:t>.</w:t>
      </w:r>
      <w:r>
        <w:rPr>
          <w:rFonts w:ascii="Times New Roman" w:eastAsia="Times New Roman"/>
          <w:color w:val="231F20"/>
        </w:rPr>
        <w:t> </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7"/>
          <w:w w:val="101"/>
        </w:rPr>
        <w:t>z</w:t>
      </w:r>
      <w:r>
        <w:rPr>
          <w:rFonts w:ascii="Times New Roman" w:eastAsia="Times New Roman"/>
          <w:color w:val="231F20"/>
          <w:spacing w:val="8"/>
          <w:w w:val="101"/>
        </w:rPr>
        <w:t>h</w:t>
      </w:r>
      <w:r>
        <w:rPr>
          <w:rFonts w:ascii="Times New Roman" w:eastAsia="Times New Roman"/>
          <w:color w:val="231F20"/>
          <w:spacing w:val="4"/>
          <w:w w:val="101"/>
        </w:rPr>
        <w:t>/</w:t>
      </w:r>
      <w:r>
        <w:rPr>
          <w:rFonts w:ascii="Times New Roman" w:eastAsia="Times New Roman"/>
          <w:color w:val="231F20"/>
          <w:spacing w:val="8"/>
          <w:w w:val="101"/>
        </w:rPr>
        <w:t>ho</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4"/>
          <w:w w:val="101"/>
        </w:rPr>
        <w:t>/li</w:t>
      </w:r>
      <w:r>
        <w:rPr>
          <w:rFonts w:ascii="Times New Roman" w:eastAsia="Times New Roman"/>
          <w:color w:val="231F20"/>
          <w:spacing w:val="5"/>
          <w:w w:val="101"/>
        </w:rPr>
        <w:t>f</w:t>
      </w:r>
      <w:r>
        <w:rPr>
          <w:rFonts w:ascii="Times New Roman" w:eastAsia="Times New Roman"/>
          <w:color w:val="231F20"/>
          <w:spacing w:val="7"/>
          <w:w w:val="101"/>
        </w:rPr>
        <w:t>e</w:t>
      </w:r>
      <w:r>
        <w:rPr>
          <w:rFonts w:ascii="Times New Roman" w:eastAsia="Times New Roman"/>
          <w:color w:val="231F20"/>
          <w:spacing w:val="5"/>
          <w:w w:val="101"/>
        </w:rPr>
        <w:t>-</w:t>
      </w:r>
      <w:r>
        <w:rPr>
          <w:rFonts w:ascii="Times New Roman" w:eastAsia="Times New Roman"/>
          <w:color w:val="231F20"/>
          <w:spacing w:val="6"/>
          <w:w w:val="101"/>
        </w:rPr>
        <w:t>s</w:t>
      </w:r>
      <w:r>
        <w:rPr>
          <w:rFonts w:ascii="Times New Roman" w:eastAsia="Times New Roman"/>
          <w:color w:val="231F20"/>
          <w:spacing w:val="7"/>
          <w:w w:val="101"/>
        </w:rPr>
        <w:t>c</w:t>
      </w:r>
      <w:r>
        <w:rPr>
          <w:rFonts w:ascii="Times New Roman" w:eastAsia="Times New Roman"/>
          <w:color w:val="231F20"/>
          <w:spacing w:val="4"/>
          <w:w w:val="101"/>
        </w:rPr>
        <w:t>i</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7"/>
          <w:w w:val="101"/>
        </w:rPr>
        <w:t>ce</w:t>
      </w:r>
      <w:r>
        <w:rPr>
          <w:rFonts w:ascii="Times New Roman" w:eastAsia="Times New Roman"/>
          <w:color w:val="231F20"/>
          <w:spacing w:val="4"/>
          <w:w w:val="101"/>
        </w:rPr>
        <w:t>/</w:t>
      </w:r>
      <w:r>
        <w:rPr>
          <w:rFonts w:ascii="Times New Roman" w:eastAsia="Times New Roman"/>
          <w:color w:val="231F20"/>
          <w:spacing w:val="8"/>
          <w:w w:val="101"/>
        </w:rPr>
        <w:t>p</w:t>
      </w:r>
      <w:r>
        <w:rPr>
          <w:rFonts w:ascii="Times New Roman" w:eastAsia="Times New Roman"/>
          <w:color w:val="231F20"/>
          <w:spacing w:val="5"/>
          <w:w w:val="101"/>
        </w:rPr>
        <w:t>r</w:t>
      </w:r>
      <w:r>
        <w:rPr>
          <w:rFonts w:ascii="Times New Roman" w:eastAsia="Times New Roman"/>
          <w:color w:val="231F20"/>
          <w:spacing w:val="7"/>
          <w:w w:val="101"/>
        </w:rPr>
        <w:t>ec</w:t>
      </w:r>
      <w:r>
        <w:rPr>
          <w:rFonts w:ascii="Times New Roman" w:eastAsia="Times New Roman"/>
          <w:color w:val="231F20"/>
          <w:spacing w:val="4"/>
          <w:w w:val="101"/>
        </w:rPr>
        <w:t>i</w:t>
      </w:r>
      <w:r>
        <w:rPr>
          <w:rFonts w:ascii="Times New Roman" w:eastAsia="Times New Roman"/>
          <w:color w:val="231F20"/>
          <w:spacing w:val="6"/>
          <w:w w:val="101"/>
        </w:rPr>
        <w:t>s</w:t>
      </w:r>
      <w:r>
        <w:rPr>
          <w:rFonts w:ascii="Times New Roman" w:eastAsia="Times New Roman"/>
          <w:color w:val="231F20"/>
          <w:spacing w:val="4"/>
          <w:w w:val="101"/>
        </w:rPr>
        <w:t>i</w:t>
      </w:r>
      <w:r>
        <w:rPr>
          <w:rFonts w:ascii="Times New Roman" w:eastAsia="Times New Roman"/>
          <w:color w:val="231F20"/>
          <w:spacing w:val="8"/>
          <w:w w:val="101"/>
        </w:rPr>
        <w:t>on</w:t>
      </w:r>
      <w:r>
        <w:rPr>
          <w:rFonts w:ascii="Times New Roman" w:eastAsia="Times New Roman"/>
          <w:color w:val="231F20"/>
          <w:w w:val="101"/>
        </w:rPr>
        <w:t>- </w:t>
      </w:r>
      <w:r>
        <w:rPr>
          <w:rFonts w:ascii="Times New Roman" w:eastAsia="Times New Roman"/>
          <w:color w:val="231F20"/>
          <w:spacing w:val="6"/>
        </w:rPr>
        <w:t>medicine/china-new-virus-solution.html?icid=43922</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6"/>
        <w:rPr>
          <w:rFonts w:ascii="Times New Roman"/>
          <w:sz w:val="26"/>
        </w:rPr>
      </w:pPr>
    </w:p>
    <w:p>
      <w:pPr>
        <w:pStyle w:val="Heading2"/>
        <w:numPr>
          <w:ilvl w:val="1"/>
          <w:numId w:val="15"/>
        </w:numPr>
        <w:tabs>
          <w:tab w:pos="901" w:val="left" w:leader="none"/>
        </w:tabs>
        <w:spacing w:line="300" w:lineRule="auto" w:before="0" w:after="0"/>
        <w:ind w:left="876" w:right="236" w:hanging="652"/>
        <w:jc w:val="both"/>
      </w:pPr>
      <w:bookmarkStart w:name="4.4  1月24日_中国CDC等机构首次全面报道2019-nCoV的病毒分离、" w:id="234"/>
      <w:bookmarkEnd w:id="234"/>
      <w:r>
        <w:rPr/>
      </w:r>
      <w:bookmarkStart w:name="_bookmark77" w:id="235"/>
      <w:bookmarkEnd w:id="235"/>
      <w:r>
        <w:rPr/>
      </w:r>
      <w:bookmarkStart w:name="_bookmark77" w:id="236"/>
      <w:bookmarkEnd w:id="236"/>
      <w:r>
        <w:rPr>
          <w:color w:val="231F20"/>
          <w:w w:val="105"/>
        </w:rPr>
        <w:t>1</w:t>
      </w:r>
      <w:r>
        <w:rPr>
          <w:color w:val="231F20"/>
          <w:spacing w:val="-39"/>
          <w:w w:val="105"/>
        </w:rPr>
        <w:t> 月 </w:t>
      </w:r>
      <w:r>
        <w:rPr>
          <w:color w:val="231F20"/>
          <w:spacing w:val="5"/>
          <w:w w:val="105"/>
        </w:rPr>
        <w:t>24</w:t>
      </w:r>
      <w:r>
        <w:rPr>
          <w:color w:val="231F20"/>
          <w:spacing w:val="-18"/>
          <w:w w:val="105"/>
        </w:rPr>
        <w:t> 日</w:t>
      </w:r>
      <w:r>
        <w:rPr>
          <w:color w:val="231F20"/>
          <w:spacing w:val="19"/>
          <w:w w:val="105"/>
        </w:rPr>
        <w:t>_</w:t>
      </w:r>
      <w:r>
        <w:rPr>
          <w:color w:val="231F20"/>
          <w:spacing w:val="46"/>
          <w:w w:val="105"/>
        </w:rPr>
        <w:t>中国</w:t>
      </w:r>
      <w:r>
        <w:rPr>
          <w:color w:val="231F20"/>
          <w:spacing w:val="9"/>
          <w:w w:val="115"/>
        </w:rPr>
        <w:t>CDC</w:t>
      </w:r>
      <w:r>
        <w:rPr>
          <w:color w:val="231F20"/>
          <w:spacing w:val="-72"/>
          <w:w w:val="115"/>
        </w:rPr>
        <w:t> </w:t>
      </w:r>
      <w:r>
        <w:rPr>
          <w:color w:val="231F20"/>
          <w:spacing w:val="17"/>
          <w:w w:val="105"/>
        </w:rPr>
        <w:t>等机构首次全面报道 </w:t>
      </w:r>
      <w:r>
        <w:rPr>
          <w:color w:val="231F20"/>
          <w:spacing w:val="10"/>
          <w:w w:val="105"/>
        </w:rPr>
        <w:t>2019-nCoV </w:t>
      </w:r>
      <w:r>
        <w:rPr>
          <w:color w:val="231F20"/>
          <w:spacing w:val="14"/>
          <w:w w:val="95"/>
        </w:rPr>
        <w:t>的病毒分离、电镜下病毒结构、病毒基因组序列和病毒 </w:t>
      </w:r>
      <w:r>
        <w:rPr>
          <w:color w:val="231F20"/>
          <w:spacing w:val="17"/>
          <w:w w:val="105"/>
        </w:rPr>
        <w:t>的进化等信息</w:t>
      </w:r>
    </w:p>
    <w:p>
      <w:pPr>
        <w:pStyle w:val="Heading3"/>
        <w:spacing w:before="6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jc w:val="both"/>
      </w:pPr>
      <w:r>
        <w:rPr>
          <w:color w:val="231F20"/>
          <w:spacing w:val="-6"/>
          <w:w w:val="101"/>
        </w:rPr>
        <w:t>内容简介：</w:t>
      </w:r>
      <w:r>
        <w:rPr>
          <w:rFonts w:ascii="Times New Roman" w:hAnsi="Times New Roman" w:eastAsia="Times New Roman"/>
          <w:color w:val="231F20"/>
          <w:spacing w:val="8"/>
          <w:w w:val="101"/>
        </w:rPr>
        <w:t>201</w:t>
      </w:r>
      <w:r>
        <w:rPr>
          <w:rFonts w:ascii="Times New Roman" w:hAnsi="Times New Roman" w:eastAsia="Times New Roman"/>
          <w:color w:val="231F20"/>
          <w:w w:val="101"/>
        </w:rPr>
        <w:t>9</w:t>
      </w:r>
      <w:r>
        <w:rPr>
          <w:rFonts w:ascii="Times New Roman" w:hAnsi="Times New Roman" w:eastAsia="Times New Roman"/>
          <w:color w:val="231F20"/>
          <w:spacing w:val="-14"/>
        </w:rPr>
        <w:t> </w:t>
      </w:r>
      <w:r>
        <w:rPr>
          <w:color w:val="231F20"/>
          <w:w w:val="101"/>
        </w:rPr>
        <w:t>年</w:t>
      </w:r>
      <w:r>
        <w:rPr>
          <w:color w:val="231F20"/>
          <w:spacing w:val="-56"/>
        </w:rPr>
        <w:t> </w:t>
      </w:r>
      <w:r>
        <w:rPr>
          <w:rFonts w:ascii="Times New Roman" w:hAnsi="Times New Roman" w:eastAsia="Times New Roman"/>
          <w:color w:val="231F20"/>
          <w:spacing w:val="8"/>
          <w:w w:val="101"/>
        </w:rPr>
        <w:t>1</w:t>
      </w:r>
      <w:r>
        <w:rPr>
          <w:rFonts w:ascii="Times New Roman" w:hAnsi="Times New Roman" w:eastAsia="Times New Roman"/>
          <w:color w:val="231F20"/>
          <w:w w:val="101"/>
        </w:rPr>
        <w:t>2</w:t>
      </w:r>
      <w:r>
        <w:rPr>
          <w:rFonts w:ascii="Times New Roman" w:hAnsi="Times New Roman" w:eastAsia="Times New Roman"/>
          <w:color w:val="231F20"/>
          <w:spacing w:val="-14"/>
        </w:rPr>
        <w:t> </w:t>
      </w:r>
      <w:r>
        <w:rPr>
          <w:color w:val="231F20"/>
          <w:spacing w:val="4"/>
          <w:w w:val="101"/>
        </w:rPr>
        <w:t>月起，一群发病原因不明的肺炎患者被证实与中国武</w:t>
      </w:r>
      <w:r>
        <w:rPr>
          <w:color w:val="231F20"/>
          <w:spacing w:val="16"/>
        </w:rPr>
        <w:t>汉的海鲜批发市场有关。通过对肺炎患者样本进行无偏测序</w:t>
      </w:r>
      <w:r>
        <w:rPr>
          <w:color w:val="231F20"/>
          <w:spacing w:val="-2"/>
        </w:rPr>
        <w:t>，发现了以前未知</w:t>
      </w:r>
      <w:r>
        <w:rPr>
          <w:color w:val="231F20"/>
          <w:spacing w:val="3"/>
        </w:rPr>
        <w:t>的 </w:t>
      </w:r>
      <w:r>
        <w:rPr>
          <w:rFonts w:ascii="Times New Roman" w:hAnsi="Times New Roman" w:eastAsia="Times New Roman"/>
          <w:color w:val="231F20"/>
        </w:rPr>
        <w:t>β</w:t>
      </w:r>
      <w:r>
        <w:rPr>
          <w:rFonts w:ascii="Times New Roman" w:hAnsi="Times New Roman" w:eastAsia="Times New Roman"/>
          <w:color w:val="231F20"/>
          <w:spacing w:val="45"/>
        </w:rPr>
        <w:t> </w:t>
      </w:r>
      <w:r>
        <w:rPr>
          <w:color w:val="231F20"/>
          <w:spacing w:val="32"/>
        </w:rPr>
        <w:t>冠状病毒。人类气道上皮细胞被用于分离一种新型冠状病毒</w:t>
      </w:r>
      <w:r>
        <w:rPr>
          <w:color w:val="231F20"/>
          <w:spacing w:val="-4"/>
        </w:rPr>
        <w:t>，命名为</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11"/>
          <w:w w:val="101"/>
        </w:rPr>
        <w:t>V</w:t>
      </w:r>
      <w:r>
        <w:rPr>
          <w:color w:val="231F20"/>
          <w:spacing w:val="6"/>
          <w:w w:val="101"/>
        </w:rPr>
        <w:t>，该冠状病毒在</w:t>
      </w:r>
      <w:r>
        <w:rPr>
          <w:color w:val="231F20"/>
          <w:spacing w:val="-44"/>
        </w:rPr>
        <w:t> </w:t>
      </w:r>
      <w:r>
        <w:rPr>
          <w:rFonts w:ascii="Times New Roman" w:hAnsi="Times New Roman" w:eastAsia="Times New Roman"/>
          <w:color w:val="231F20"/>
          <w:spacing w:val="6"/>
          <w:w w:val="101"/>
        </w:rPr>
        <w:t>s</w:t>
      </w:r>
      <w:r>
        <w:rPr>
          <w:rFonts w:ascii="Times New Roman" w:hAnsi="Times New Roman" w:eastAsia="Times New Roman"/>
          <w:color w:val="231F20"/>
          <w:spacing w:val="7"/>
          <w:w w:val="101"/>
        </w:rPr>
        <w:t>a</w:t>
      </w:r>
      <w:r>
        <w:rPr>
          <w:rFonts w:ascii="Times New Roman" w:hAnsi="Times New Roman" w:eastAsia="Times New Roman"/>
          <w:color w:val="231F20"/>
          <w:spacing w:val="5"/>
          <w:w w:val="101"/>
        </w:rPr>
        <w:t>r</w:t>
      </w:r>
      <w:r>
        <w:rPr>
          <w:rFonts w:ascii="Times New Roman" w:hAnsi="Times New Roman" w:eastAsia="Times New Roman"/>
          <w:color w:val="231F20"/>
          <w:spacing w:val="8"/>
          <w:w w:val="101"/>
        </w:rPr>
        <w:t>b</w:t>
      </w:r>
      <w:r>
        <w:rPr>
          <w:rFonts w:ascii="Times New Roman" w:hAnsi="Times New Roman" w:eastAsia="Times New Roman"/>
          <w:color w:val="231F20"/>
          <w:spacing w:val="7"/>
          <w:w w:val="101"/>
        </w:rPr>
        <w:t>ec</w:t>
      </w:r>
      <w:r>
        <w:rPr>
          <w:rFonts w:ascii="Times New Roman" w:hAnsi="Times New Roman" w:eastAsia="Times New Roman"/>
          <w:color w:val="231F20"/>
          <w:spacing w:val="8"/>
          <w:w w:val="101"/>
        </w:rPr>
        <w:t>ov</w:t>
      </w:r>
      <w:r>
        <w:rPr>
          <w:rFonts w:ascii="Times New Roman" w:hAnsi="Times New Roman" w:eastAsia="Times New Roman"/>
          <w:color w:val="231F20"/>
          <w:spacing w:val="4"/>
          <w:w w:val="101"/>
        </w:rPr>
        <w:t>i</w:t>
      </w:r>
      <w:r>
        <w:rPr>
          <w:rFonts w:ascii="Times New Roman" w:hAnsi="Times New Roman" w:eastAsia="Times New Roman"/>
          <w:color w:val="231F20"/>
          <w:spacing w:val="5"/>
          <w:w w:val="101"/>
        </w:rPr>
        <w:t>r</w:t>
      </w:r>
      <w:r>
        <w:rPr>
          <w:rFonts w:ascii="Times New Roman" w:hAnsi="Times New Roman" w:eastAsia="Times New Roman"/>
          <w:color w:val="231F20"/>
          <w:spacing w:val="8"/>
          <w:w w:val="101"/>
        </w:rPr>
        <w:t>u</w:t>
      </w:r>
      <w:r>
        <w:rPr>
          <w:rFonts w:ascii="Times New Roman" w:hAnsi="Times New Roman" w:eastAsia="Times New Roman"/>
          <w:color w:val="231F20"/>
          <w:w w:val="101"/>
        </w:rPr>
        <w:t>s</w:t>
      </w:r>
      <w:r>
        <w:rPr>
          <w:rFonts w:ascii="Times New Roman" w:hAnsi="Times New Roman" w:eastAsia="Times New Roman"/>
          <w:color w:val="231F20"/>
          <w:spacing w:val="-4"/>
        </w:rPr>
        <w:t> </w:t>
      </w:r>
      <w:r>
        <w:rPr>
          <w:color w:val="231F20"/>
          <w:spacing w:val="18"/>
          <w:w w:val="101"/>
        </w:rPr>
        <w:t>亚病毒</w:t>
      </w:r>
      <w:r>
        <w:rPr>
          <w:color w:val="231F20"/>
          <w:spacing w:val="-44"/>
        </w:rPr>
        <w:t> </w:t>
      </w:r>
      <w:r>
        <w:rPr>
          <w:rFonts w:ascii="Times New Roman" w:hAnsi="Times New Roman" w:eastAsia="Times New Roman"/>
          <w:color w:val="231F20"/>
          <w:spacing w:val="11"/>
          <w:w w:val="101"/>
        </w:rPr>
        <w:t>O</w:t>
      </w:r>
      <w:r>
        <w:rPr>
          <w:rFonts w:ascii="Times New Roman" w:hAnsi="Times New Roman" w:eastAsia="Times New Roman"/>
          <w:color w:val="231F20"/>
          <w:spacing w:val="5"/>
          <w:w w:val="101"/>
        </w:rPr>
        <w:t>r</w:t>
      </w:r>
      <w:r>
        <w:rPr>
          <w:rFonts w:ascii="Times New Roman" w:hAnsi="Times New Roman" w:eastAsia="Times New Roman"/>
          <w:color w:val="231F20"/>
          <w:spacing w:val="4"/>
          <w:w w:val="101"/>
        </w:rPr>
        <w:t>t</w:t>
      </w:r>
      <w:r>
        <w:rPr>
          <w:rFonts w:ascii="Times New Roman" w:hAnsi="Times New Roman" w:eastAsia="Times New Roman"/>
          <w:color w:val="231F20"/>
          <w:spacing w:val="8"/>
          <w:w w:val="101"/>
        </w:rPr>
        <w:t>ho</w:t>
      </w:r>
      <w:r>
        <w:rPr>
          <w:rFonts w:ascii="Times New Roman" w:hAnsi="Times New Roman" w:eastAsia="Times New Roman"/>
          <w:color w:val="231F20"/>
          <w:spacing w:val="7"/>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5"/>
          <w:w w:val="101"/>
        </w:rPr>
        <w:t>r</w:t>
      </w:r>
      <w:r>
        <w:rPr>
          <w:rFonts w:ascii="Times New Roman" w:hAnsi="Times New Roman" w:eastAsia="Times New Roman"/>
          <w:color w:val="231F20"/>
          <w:spacing w:val="8"/>
          <w:w w:val="101"/>
        </w:rPr>
        <w:t>on</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v</w:t>
      </w:r>
      <w:r>
        <w:rPr>
          <w:rFonts w:ascii="Times New Roman" w:hAnsi="Times New Roman" w:eastAsia="Times New Roman"/>
          <w:color w:val="231F20"/>
          <w:spacing w:val="4"/>
          <w:w w:val="101"/>
        </w:rPr>
        <w:t>i</w:t>
      </w:r>
      <w:r>
        <w:rPr>
          <w:rFonts w:ascii="Times New Roman" w:hAnsi="Times New Roman" w:eastAsia="Times New Roman"/>
          <w:color w:val="231F20"/>
          <w:spacing w:val="5"/>
          <w:w w:val="101"/>
        </w:rPr>
        <w:t>r</w:t>
      </w:r>
      <w:r>
        <w:rPr>
          <w:rFonts w:ascii="Times New Roman" w:hAnsi="Times New Roman" w:eastAsia="Times New Roman"/>
          <w:color w:val="231F20"/>
          <w:spacing w:val="4"/>
          <w:w w:val="101"/>
        </w:rPr>
        <w:t>i</w:t>
      </w:r>
      <w:r>
        <w:rPr>
          <w:rFonts w:ascii="Times New Roman" w:hAnsi="Times New Roman" w:eastAsia="Times New Roman"/>
          <w:color w:val="231F20"/>
          <w:spacing w:val="8"/>
          <w:w w:val="101"/>
        </w:rPr>
        <w:t>n</w:t>
      </w:r>
      <w:r>
        <w:rPr>
          <w:rFonts w:ascii="Times New Roman" w:hAnsi="Times New Roman" w:eastAsia="Times New Roman"/>
          <w:color w:val="231F20"/>
          <w:spacing w:val="7"/>
          <w:w w:val="101"/>
        </w:rPr>
        <w:t>a</w:t>
      </w:r>
      <w:r>
        <w:rPr>
          <w:rFonts w:ascii="Times New Roman" w:hAnsi="Times New Roman" w:eastAsia="Times New Roman"/>
          <w:color w:val="231F20"/>
          <w:w w:val="101"/>
        </w:rPr>
        <w:t>e</w:t>
      </w:r>
      <w:r>
        <w:rPr>
          <w:rFonts w:ascii="Times New Roman" w:hAnsi="Times New Roman" w:eastAsia="Times New Roman"/>
          <w:color w:val="231F20"/>
          <w:spacing w:val="-3"/>
        </w:rPr>
        <w:t> </w:t>
      </w:r>
      <w:r>
        <w:rPr>
          <w:color w:val="231F20"/>
          <w:spacing w:val="22"/>
          <w:w w:val="101"/>
        </w:rPr>
        <w:t>亚科内形成</w:t>
      </w:r>
      <w:r>
        <w:rPr>
          <w:color w:val="231F20"/>
          <w:spacing w:val="21"/>
          <w:w w:val="101"/>
        </w:rPr>
        <w:t>了进化枝。与</w:t>
      </w:r>
      <w:r>
        <w:rPr>
          <w:color w:val="231F20"/>
          <w:spacing w:val="-47"/>
        </w:rPr>
        <w:t> </w:t>
      </w:r>
      <w:r>
        <w:rPr>
          <w:rFonts w:ascii="Times New Roman" w:hAnsi="Times New Roman" w:eastAsia="Times New Roman"/>
          <w:color w:val="231F20"/>
          <w:spacing w:val="14"/>
          <w:w w:val="101"/>
        </w:rPr>
        <w:t>M</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R</w:t>
      </w:r>
      <w:r>
        <w:rPr>
          <w:rFonts w:ascii="Times New Roman" w:hAnsi="Times New Roman" w:eastAsia="Times New Roman"/>
          <w:color w:val="231F20"/>
          <w:spacing w:val="9"/>
          <w:w w:val="101"/>
        </w:rPr>
        <w:t>S</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1"/>
        </w:rPr>
        <w:t> </w:t>
      </w:r>
      <w:r>
        <w:rPr>
          <w:color w:val="231F20"/>
          <w:w w:val="101"/>
        </w:rPr>
        <w:t>和</w:t>
      </w:r>
      <w:r>
        <w:rPr>
          <w:color w:val="231F20"/>
          <w:spacing w:val="-47"/>
        </w:rPr>
        <w:t> </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spacing w:val="9"/>
          <w:w w:val="101"/>
        </w:rPr>
        <w:t>S</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1"/>
        </w:rPr>
        <w:t> </w:t>
      </w:r>
      <w:r>
        <w:rPr>
          <w:color w:val="231F20"/>
          <w:spacing w:val="4"/>
          <w:w w:val="101"/>
        </w:rPr>
        <w:t>不同的是，</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1"/>
        </w:rPr>
        <w:t> </w:t>
      </w:r>
      <w:r>
        <w:rPr>
          <w:color w:val="231F20"/>
          <w:spacing w:val="21"/>
          <w:w w:val="101"/>
        </w:rPr>
        <w:t>是感染人类的</w:t>
      </w:r>
      <w:r>
        <w:rPr>
          <w:color w:val="231F20"/>
          <w:spacing w:val="16"/>
        </w:rPr>
        <w:t>冠状病毒家族的第七个成员。目前至关重要的是进行流行病学调查</w:t>
      </w:r>
      <w:r>
        <w:rPr>
          <w:color w:val="231F20"/>
          <w:spacing w:val="-11"/>
        </w:rPr>
        <w:t>，以确定感</w:t>
      </w:r>
      <w:r>
        <w:rPr>
          <w:color w:val="231F20"/>
          <w:spacing w:val="-5"/>
        </w:rPr>
        <w:t>染导致的传播模式、繁殖间隔和临床表现，从而为制定和改进预防、控制和制止</w:t>
      </w:r>
      <w:r>
        <w:rPr>
          <w:rFonts w:ascii="Times New Roman" w:hAnsi="Times New Roman" w:eastAsia="Times New Roman"/>
          <w:color w:val="231F20"/>
          <w:spacing w:val="7"/>
        </w:rPr>
        <w:t>2019-nCoV</w:t>
      </w:r>
      <w:r>
        <w:rPr>
          <w:rFonts w:ascii="Times New Roman" w:hAnsi="Times New Roman" w:eastAsia="Times New Roman"/>
          <w:color w:val="231F20"/>
          <w:spacing w:val="-11"/>
        </w:rPr>
        <w:t> </w:t>
      </w:r>
      <w:r>
        <w:rPr>
          <w:color w:val="231F20"/>
          <w:spacing w:val="14"/>
        </w:rPr>
        <w:t>传播的战略提供信息。</w:t>
      </w:r>
    </w:p>
    <w:p>
      <w:pPr>
        <w:pStyle w:val="BodyText"/>
        <w:spacing w:line="251"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94">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j</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5"/>
            <w:w w:val="101"/>
          </w:rPr>
          <w:t>f</w:t>
        </w:r>
        <w:r>
          <w:rPr>
            <w:rFonts w:ascii="Times New Roman" w:eastAsia="Times New Roman"/>
            <w:color w:val="231F20"/>
            <w:spacing w:val="8"/>
            <w:w w:val="101"/>
          </w:rPr>
          <w:t>u</w:t>
        </w:r>
        <w:r>
          <w:rPr>
            <w:rFonts w:ascii="Times New Roman" w:eastAsia="Times New Roman"/>
            <w:color w:val="231F20"/>
            <w:spacing w:val="4"/>
            <w:w w:val="101"/>
          </w:rPr>
          <w:t>ll/</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1056</w:t>
        </w:r>
        <w:r>
          <w:rPr>
            <w:rFonts w:ascii="Times New Roman" w:eastAsia="Times New Roman"/>
            <w:color w:val="231F20"/>
            <w:spacing w:val="4"/>
            <w:w w:val="101"/>
          </w:rPr>
          <w:t>/</w:t>
        </w:r>
        <w:r>
          <w:rPr>
            <w:rFonts w:ascii="Times New Roman" w:eastAsia="Times New Roman"/>
            <w:color w:val="231F20"/>
            <w:spacing w:val="11"/>
            <w:w w:val="101"/>
          </w:rPr>
          <w:t>N</w:t>
        </w:r>
        <w:r>
          <w:rPr>
            <w:rFonts w:ascii="Times New Roman" w:eastAsia="Times New Roman"/>
            <w:color w:val="231F20"/>
            <w:spacing w:val="10"/>
            <w:w w:val="101"/>
          </w:rPr>
          <w:t>E</w:t>
        </w:r>
        <w:r>
          <w:rPr>
            <w:rFonts w:ascii="Times New Roman" w:eastAsia="Times New Roman"/>
            <w:color w:val="231F20"/>
            <w:spacing w:val="6"/>
            <w:w w:val="101"/>
          </w:rPr>
          <w:t>J</w:t>
        </w:r>
        <w:r>
          <w:rPr>
            <w:rFonts w:ascii="Times New Roman" w:eastAsia="Times New Roman"/>
            <w:color w:val="231F20"/>
            <w:spacing w:val="14"/>
            <w:w w:val="101"/>
          </w:rPr>
          <w:t>M</w:t>
        </w:r>
        <w:r>
          <w:rPr>
            <w:rFonts w:ascii="Times New Roman" w:eastAsia="Times New Roman"/>
            <w:color w:val="231F20"/>
            <w:spacing w:val="8"/>
            <w:w w:val="101"/>
          </w:rPr>
          <w:t>o</w:t>
        </w:r>
        <w:r>
          <w:rPr>
            <w:rFonts w:ascii="Times New Roman" w:eastAsia="Times New Roman"/>
            <w:color w:val="231F20"/>
            <w:spacing w:val="7"/>
            <w:w w:val="101"/>
          </w:rPr>
          <w:t>a</w:t>
        </w:r>
        <w:r>
          <w:rPr>
            <w:rFonts w:ascii="Times New Roman" w:eastAsia="Times New Roman"/>
            <w:color w:val="231F20"/>
            <w:spacing w:val="8"/>
            <w:w w:val="101"/>
          </w:rPr>
          <w:t>200101</w:t>
        </w:r>
        <w:r>
          <w:rPr>
            <w:rFonts w:ascii="Times New Roman" w:eastAsia="Times New Roman"/>
            <w:color w:val="231F20"/>
            <w:w w:val="101"/>
          </w:rPr>
          <w:t>7</w:t>
        </w:r>
      </w:hyperlink>
    </w:p>
    <w:p>
      <w:pPr>
        <w:spacing w:after="0" w:line="251" w:lineRule="exact"/>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5"/>
        </w:numPr>
        <w:tabs>
          <w:tab w:pos="896" w:val="left" w:leader="none"/>
          <w:tab w:pos="897" w:val="left" w:leader="none"/>
        </w:tabs>
        <w:spacing w:line="300" w:lineRule="auto" w:before="72" w:after="0"/>
        <w:ind w:left="876" w:right="242" w:hanging="652"/>
        <w:jc w:val="left"/>
      </w:pPr>
      <w:bookmarkStart w:name="4.5  1月26日_国家药监局应急审批新型冠状病毒核酸检测试剂" w:id="237"/>
      <w:bookmarkEnd w:id="237"/>
      <w:r>
        <w:rPr/>
      </w:r>
      <w:bookmarkStart w:name="_bookmark78" w:id="238"/>
      <w:bookmarkEnd w:id="238"/>
      <w:r>
        <w:rPr/>
      </w:r>
      <w:bookmarkStart w:name="_bookmark78" w:id="239"/>
      <w:bookmarkEnd w:id="239"/>
      <w:r>
        <w:rPr>
          <w:color w:val="231F20"/>
        </w:rPr>
        <w:t>1</w:t>
      </w:r>
      <w:r>
        <w:rPr>
          <w:color w:val="231F20"/>
          <w:spacing w:val="-44"/>
        </w:rPr>
        <w:t> 月 </w:t>
      </w:r>
      <w:r>
        <w:rPr>
          <w:color w:val="231F20"/>
          <w:spacing w:val="5"/>
        </w:rPr>
        <w:t>26</w:t>
      </w:r>
      <w:r>
        <w:rPr>
          <w:color w:val="231F20"/>
          <w:spacing w:val="-24"/>
        </w:rPr>
        <w:t> 日</w:t>
      </w:r>
      <w:r>
        <w:rPr>
          <w:color w:val="231F20"/>
          <w:spacing w:val="15"/>
        </w:rPr>
        <w:t>_</w:t>
      </w:r>
      <w:r>
        <w:rPr>
          <w:color w:val="231F20"/>
          <w:spacing w:val="22"/>
        </w:rPr>
        <w:t>国家药监局应急审批新型冠状病毒核酸检测</w:t>
      </w:r>
      <w:r>
        <w:rPr>
          <w:color w:val="231F20"/>
          <w:spacing w:val="10"/>
        </w:rPr>
        <w:t>试剂</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6</w:t>
      </w:r>
      <w:r>
        <w:rPr>
          <w:color w:val="231F20"/>
          <w:spacing w:val="-72"/>
        </w:rPr>
        <w:t> </w:t>
      </w:r>
      <w:r>
        <w:rPr>
          <w:color w:val="231F20"/>
          <w:w w:val="100"/>
        </w:rPr>
        <w:t>日</w:t>
      </w:r>
    </w:p>
    <w:p>
      <w:pPr>
        <w:pStyle w:val="BodyText"/>
        <w:spacing w:before="10"/>
        <w:rPr>
          <w:sz w:val="28"/>
        </w:rPr>
      </w:pPr>
    </w:p>
    <w:p>
      <w:pPr>
        <w:pStyle w:val="BodyText"/>
        <w:spacing w:line="336" w:lineRule="auto"/>
        <w:ind w:left="222" w:right="228" w:firstLine="440"/>
        <w:jc w:val="both"/>
      </w:pPr>
      <w:r>
        <w:rPr>
          <w:color w:val="231F20"/>
          <w:spacing w:val="-3"/>
        </w:rPr>
        <w:t>新闻简介：新华社北京 </w:t>
      </w:r>
      <w:r>
        <w:rPr>
          <w:rFonts w:ascii="Times New Roman" w:hAnsi="Times New Roman" w:eastAsia="Times New Roman"/>
          <w:color w:val="231F20"/>
        </w:rPr>
        <w:t>1 </w:t>
      </w:r>
      <w:r>
        <w:rPr>
          <w:color w:val="231F20"/>
          <w:spacing w:val="-22"/>
        </w:rPr>
        <w:t>月 </w:t>
      </w:r>
      <w:r>
        <w:rPr>
          <w:rFonts w:ascii="Times New Roman" w:hAnsi="Times New Roman" w:eastAsia="Times New Roman"/>
          <w:color w:val="231F20"/>
          <w:spacing w:val="4"/>
        </w:rPr>
        <w:t>26 </w:t>
      </w:r>
      <w:r>
        <w:rPr>
          <w:color w:val="231F20"/>
          <w:spacing w:val="-1"/>
        </w:rPr>
        <w:t>日电，国家药监局应急审批通过 </w:t>
      </w:r>
      <w:r>
        <w:rPr>
          <w:rFonts w:ascii="Times New Roman" w:hAnsi="Times New Roman" w:eastAsia="Times New Roman"/>
          <w:color w:val="231F20"/>
        </w:rPr>
        <w:t>4 </w:t>
      </w:r>
      <w:r>
        <w:rPr>
          <w:color w:val="231F20"/>
          <w:spacing w:val="-4"/>
        </w:rPr>
        <w:t>家企业 </w:t>
      </w:r>
      <w:r>
        <w:rPr>
          <w:rFonts w:ascii="Times New Roman" w:hAnsi="Times New Roman" w:eastAsia="Times New Roman"/>
          <w:color w:val="231F20"/>
        </w:rPr>
        <w:t>4 </w:t>
      </w:r>
      <w:r>
        <w:rPr>
          <w:color w:val="231F20"/>
        </w:rPr>
        <w:t>个</w:t>
      </w:r>
      <w:r>
        <w:rPr>
          <w:color w:val="231F20"/>
          <w:spacing w:val="4"/>
        </w:rPr>
        <w:t>新型冠状病毒检测产品，进一步扩大新型冠状病毒核酸检测试剂供给能力，全</w:t>
      </w:r>
      <w:r>
        <w:rPr>
          <w:color w:val="231F20"/>
          <w:spacing w:val="16"/>
        </w:rPr>
        <w:t>力服务疫情防控需要。疫情发生后</w:t>
      </w:r>
      <w:r>
        <w:rPr>
          <w:color w:val="231F20"/>
          <w:spacing w:val="3"/>
        </w:rPr>
        <w:t>，国家药监局立即启动医疗器械应急审批程</w:t>
      </w:r>
      <w:r>
        <w:rPr>
          <w:color w:val="231F20"/>
          <w:spacing w:val="-15"/>
        </w:rPr>
        <w:t>序，按照“统一指挥、早期介入、随到随审、科学审批”的原则和确保产品安全、有</w:t>
      </w:r>
      <w:r>
        <w:rPr>
          <w:color w:val="231F20"/>
          <w:spacing w:val="-5"/>
        </w:rPr>
        <w:t>效、质量可控的要求，全力加快审评审批速度。目前，已应急批准新型冠状病毒</w:t>
      </w:r>
      <w:r>
        <w:rPr>
          <w:rFonts w:ascii="Times New Roman" w:hAnsi="Times New Roman" w:eastAsia="Times New Roman"/>
          <w:color w:val="231F20"/>
          <w:spacing w:val="7"/>
        </w:rPr>
        <w:t>2019-nCoV </w:t>
      </w:r>
      <w:r>
        <w:rPr>
          <w:color w:val="231F20"/>
          <w:spacing w:val="7"/>
        </w:rPr>
        <w:t>核酸检测试剂盒</w:t>
      </w:r>
      <w:r>
        <w:rPr>
          <w:color w:val="231F20"/>
          <w:spacing w:val="-15"/>
        </w:rPr>
        <w:t>（</w:t>
      </w:r>
      <w:r>
        <w:rPr>
          <w:color w:val="231F20"/>
          <w:spacing w:val="-5"/>
        </w:rPr>
        <w:t>荧光 </w:t>
      </w:r>
      <w:r>
        <w:rPr>
          <w:rFonts w:ascii="Times New Roman" w:hAnsi="Times New Roman" w:eastAsia="Times New Roman"/>
          <w:color w:val="231F20"/>
          <w:spacing w:val="6"/>
        </w:rPr>
        <w:t>PCR </w:t>
      </w:r>
      <w:r>
        <w:rPr>
          <w:color w:val="231F20"/>
          <w:spacing w:val="-15"/>
        </w:rPr>
        <w:t>法</w:t>
      </w:r>
      <w:r>
        <w:rPr>
          <w:color w:val="231F20"/>
          <w:spacing w:val="-58"/>
        </w:rPr>
        <w:t>）</w:t>
      </w:r>
      <w:r>
        <w:rPr>
          <w:color w:val="231F20"/>
          <w:spacing w:val="-16"/>
        </w:rPr>
        <w:t>和 </w:t>
      </w:r>
      <w:r>
        <w:rPr>
          <w:rFonts w:ascii="Times New Roman" w:hAnsi="Times New Roman" w:eastAsia="Times New Roman"/>
          <w:color w:val="231F20"/>
          <w:spacing w:val="6"/>
        </w:rPr>
        <w:t>2019 </w:t>
      </w:r>
      <w:r>
        <w:rPr>
          <w:color w:val="231F20"/>
          <w:spacing w:val="16"/>
        </w:rPr>
        <w:t>新型冠状病毒核酸测序系统</w:t>
      </w:r>
      <w:r>
        <w:rPr>
          <w:color w:val="231F20"/>
          <w:spacing w:val="4"/>
        </w:rPr>
        <w:t>等 </w:t>
      </w:r>
      <w:r>
        <w:rPr>
          <w:rFonts w:ascii="Times New Roman" w:hAnsi="Times New Roman" w:eastAsia="Times New Roman"/>
          <w:color w:val="231F20"/>
        </w:rPr>
        <w:t>4 </w:t>
      </w:r>
      <w:r>
        <w:rPr>
          <w:color w:val="231F20"/>
          <w:spacing w:val="19"/>
        </w:rPr>
        <w:t>个产品。同时已要求省级药监部门加强对上述产品生产企业的监督检查</w:t>
      </w:r>
      <w:r>
        <w:rPr>
          <w:rFonts w:ascii="Times New Roman" w:hAnsi="Times New Roman" w:eastAsia="Times New Roman"/>
          <w:color w:val="231F20"/>
        </w:rPr>
        <w:t>, </w:t>
      </w:r>
      <w:r>
        <w:rPr>
          <w:color w:val="231F20"/>
          <w:spacing w:val="18"/>
        </w:rPr>
        <w:t>确保产品质量安全。国家药监局将继续对疫情防控所需的药品医疗器械采取</w:t>
      </w:r>
      <w:r>
        <w:rPr>
          <w:color w:val="231F20"/>
          <w:spacing w:val="4"/>
        </w:rPr>
        <w:t>特殊审批程序，争取相关产品尽快上市。</w:t>
      </w:r>
    </w:p>
    <w:p>
      <w:pPr>
        <w:pStyle w:val="BodyText"/>
        <w:spacing w:line="246" w:lineRule="exact"/>
        <w:ind w:left="662"/>
        <w:rPr>
          <w:rFonts w:ascii="Times New Roman" w:eastAsia="Times New Roman"/>
        </w:rPr>
      </w:pPr>
      <w:r>
        <w:rPr>
          <w:color w:val="231F20"/>
          <w:spacing w:val="-6"/>
          <w:w w:val="101"/>
        </w:rPr>
        <w:t>相关链接：</w:t>
      </w:r>
      <w:hyperlink r:id="rId95">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8"/>
            <w:w w:val="101"/>
          </w:rPr>
          <w:t>nhu</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5"/>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26</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_</w:t>
        </w:r>
        <w:r>
          <w:rPr>
            <w:rFonts w:ascii="Times New Roman" w:eastAsia="Times New Roman"/>
            <w:color w:val="231F20"/>
            <w:w w:val="101"/>
          </w:rPr>
          <w:t>1</w:t>
        </w:r>
        <w:r>
          <w:rPr>
            <w:rFonts w:ascii="Times New Roman" w:eastAsia="Times New Roman"/>
            <w:color w:val="231F20"/>
            <w:spacing w:val="8"/>
            <w:w w:val="101"/>
          </w:rPr>
          <w:t>125504307</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w w:val="101"/>
          </w:rPr>
          <w:t>m</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5"/>
        </w:numPr>
        <w:tabs>
          <w:tab w:pos="896" w:val="left" w:leader="none"/>
          <w:tab w:pos="897" w:val="left" w:leader="none"/>
        </w:tabs>
        <w:spacing w:line="300" w:lineRule="auto" w:before="154" w:after="0"/>
        <w:ind w:left="876" w:right="242" w:hanging="652"/>
        <w:jc w:val="left"/>
      </w:pPr>
      <w:bookmarkStart w:name="4.6  1月30日_美国匹兹堡大学研究人员指出市售的多重核酸扩增测试（NAAT" w:id="240"/>
      <w:bookmarkEnd w:id="240"/>
      <w:r>
        <w:rPr/>
      </w:r>
      <w:bookmarkStart w:name="_bookmark79" w:id="241"/>
      <w:bookmarkEnd w:id="241"/>
      <w:r>
        <w:rPr/>
      </w:r>
      <w:bookmarkStart w:name="_bookmark79" w:id="242"/>
      <w:bookmarkEnd w:id="242"/>
      <w:r>
        <w:rPr>
          <w:color w:val="231F20"/>
        </w:rPr>
        <w:t>1</w:t>
      </w:r>
      <w:r>
        <w:rPr>
          <w:color w:val="231F20"/>
          <w:spacing w:val="-44"/>
        </w:rPr>
        <w:t> 月 </w:t>
      </w:r>
      <w:r>
        <w:rPr>
          <w:color w:val="231F20"/>
          <w:spacing w:val="5"/>
        </w:rPr>
        <w:t>30</w:t>
      </w:r>
      <w:r>
        <w:rPr>
          <w:color w:val="231F20"/>
          <w:spacing w:val="-24"/>
        </w:rPr>
        <w:t> 日</w:t>
      </w:r>
      <w:r>
        <w:rPr>
          <w:color w:val="231F20"/>
          <w:spacing w:val="15"/>
        </w:rPr>
        <w:t>_</w:t>
      </w:r>
      <w:r>
        <w:rPr>
          <w:color w:val="231F20"/>
          <w:spacing w:val="22"/>
        </w:rPr>
        <w:t>美国匹兹堡大学研究人员指出市售的多重核</w:t>
      </w:r>
      <w:r>
        <w:rPr>
          <w:color w:val="231F20"/>
          <w:spacing w:val="4"/>
        </w:rPr>
        <w:t>酸扩增测试</w:t>
      </w:r>
      <w:r>
        <w:rPr>
          <w:color w:val="231F20"/>
          <w:spacing w:val="-17"/>
        </w:rPr>
        <w:t>（NAAT）</w:t>
      </w:r>
      <w:r>
        <w:rPr>
          <w:color w:val="231F20"/>
          <w:spacing w:val="3"/>
        </w:rPr>
        <w:t>无法检测到 </w:t>
      </w:r>
      <w:r>
        <w:rPr>
          <w:color w:val="231F20"/>
          <w:spacing w:val="10"/>
        </w:rPr>
        <w:t>2019-nCoV</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10"/>
        <w:rPr>
          <w:sz w:val="28"/>
        </w:rPr>
      </w:pPr>
    </w:p>
    <w:p>
      <w:pPr>
        <w:pStyle w:val="BodyText"/>
        <w:spacing w:line="336" w:lineRule="auto"/>
        <w:ind w:left="222" w:right="240" w:firstLine="440"/>
        <w:jc w:val="both"/>
      </w:pPr>
      <w:r>
        <w:rPr>
          <w:color w:val="231F20"/>
        </w:rPr>
        <w:t>内容简介：本文指出，一种名为 </w:t>
      </w:r>
      <w:r>
        <w:rPr>
          <w:rFonts w:ascii="Times New Roman" w:eastAsia="Times New Roman"/>
          <w:color w:val="231F20"/>
        </w:rPr>
        <w:t>2019-nCoV </w:t>
      </w:r>
      <w:r>
        <w:rPr>
          <w:color w:val="231F20"/>
        </w:rPr>
        <w:t>的新型冠状病毒于 </w:t>
      </w:r>
      <w:r>
        <w:rPr>
          <w:rFonts w:ascii="Times New Roman" w:eastAsia="Times New Roman"/>
          <w:color w:val="231F20"/>
        </w:rPr>
        <w:t>2019 </w:t>
      </w:r>
      <w:r>
        <w:rPr>
          <w:color w:val="231F20"/>
        </w:rPr>
        <w:t>年 </w:t>
      </w:r>
      <w:r>
        <w:rPr>
          <w:rFonts w:ascii="Times New Roman" w:eastAsia="Times New Roman"/>
          <w:color w:val="231F20"/>
        </w:rPr>
        <w:t>12 </w:t>
      </w:r>
      <w:r>
        <w:rPr>
          <w:color w:val="231F20"/>
        </w:rPr>
        <w:t>月下旬首次在中国武汉出现。数十人死于中国，而数以千计的 </w:t>
      </w:r>
      <w:r>
        <w:rPr>
          <w:rFonts w:ascii="Times New Roman" w:eastAsia="Times New Roman"/>
          <w:color w:val="231F20"/>
        </w:rPr>
        <w:t>2019-nCoV </w:t>
      </w:r>
      <w:r>
        <w:rPr>
          <w:color w:val="231F20"/>
        </w:rPr>
        <w:t>感染者继续在世界范围内传播。研究人员描述了 </w:t>
      </w:r>
      <w:r>
        <w:rPr>
          <w:rFonts w:ascii="Times New Roman" w:eastAsia="Times New Roman"/>
          <w:color w:val="231F20"/>
        </w:rPr>
        <w:t>2019-nCoV </w:t>
      </w:r>
      <w:r>
        <w:rPr>
          <w:color w:val="231F20"/>
        </w:rPr>
        <w:t>的发现、出现、基因组特征和临床诊断。研究人员指出，市售的多重核酸扩增测试（</w:t>
      </w:r>
      <w:r>
        <w:rPr>
          <w:rFonts w:ascii="Times New Roman" w:eastAsia="Times New Roman"/>
          <w:color w:val="231F20"/>
        </w:rPr>
        <w:t>NAAT</w:t>
      </w:r>
      <w:r>
        <w:rPr>
          <w:color w:val="231F20"/>
        </w:rPr>
        <w:t>）无法检测到</w:t>
      </w:r>
      <w:r>
        <w:rPr>
          <w:rFonts w:ascii="Times New Roman" w:eastAsia="Times New Roman"/>
          <w:color w:val="231F20"/>
        </w:rPr>
        <w:t>2019-nCoV</w:t>
      </w:r>
      <w:r>
        <w:rPr>
          <w:color w:val="231F20"/>
        </w:rPr>
        <w:t>。</w:t>
      </w:r>
    </w:p>
    <w:p>
      <w:pPr>
        <w:pStyle w:val="BodyText"/>
        <w:spacing w:line="348" w:lineRule="auto"/>
        <w:ind w:left="222" w:right="321" w:firstLine="440"/>
        <w:jc w:val="both"/>
        <w:rPr>
          <w:rFonts w:ascii="Times New Roman" w:eastAsia="Times New Roman"/>
        </w:rPr>
      </w:pPr>
      <w:r>
        <w:rPr>
          <w:color w:val="231F20"/>
          <w:w w:val="101"/>
        </w:rPr>
        <w:t>全文链接：</w:t>
      </w:r>
      <w:r>
        <w:rPr>
          <w:rFonts w:ascii="Times New Roman" w:eastAsia="Times New Roman"/>
          <w:color w:val="231F20"/>
          <w:w w:val="101"/>
        </w:rPr>
        <w:t>https://</w:t>
      </w:r>
      <w:hyperlink r:id="rId96">
        <w:r>
          <w:rPr>
            <w:rFonts w:ascii="Times New Roman" w:eastAsia="Times New Roman"/>
            <w:color w:val="231F20"/>
            <w:w w:val="101"/>
          </w:rPr>
          <w:t>www.sciencedirect.com/science/article/abs/pii/S156713482</w:t>
        </w:r>
      </w:hyperlink>
      <w:r>
        <w:rPr>
          <w:rFonts w:ascii="Times New Roman" w:eastAsia="Times New Roman"/>
          <w:color w:val="231F20"/>
          <w:w w:val="101"/>
        </w:rPr>
        <w:t> </w:t>
      </w:r>
      <w:r>
        <w:rPr>
          <w:rFonts w:ascii="Times New Roman" w:eastAsia="Times New Roman"/>
          <w:color w:val="231F20"/>
        </w:rPr>
        <w:t>0300435?via%3Dihub#ab0010</w:t>
      </w:r>
    </w:p>
    <w:p>
      <w:pPr>
        <w:spacing w:after="0" w:line="348" w:lineRule="auto"/>
        <w:jc w:val="both"/>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5"/>
        </w:numPr>
        <w:tabs>
          <w:tab w:pos="915" w:val="left" w:leader="none"/>
          <w:tab w:pos="916" w:val="left" w:leader="none"/>
        </w:tabs>
        <w:spacing w:line="295" w:lineRule="auto" w:before="72" w:after="0"/>
        <w:ind w:left="876" w:right="242" w:hanging="652"/>
        <w:jc w:val="left"/>
      </w:pPr>
      <w:bookmarkStart w:name="4.7  2月7日_香港科技大学发明了世界上最快的便携式2019-nCoV诊断设" w:id="243"/>
      <w:bookmarkEnd w:id="243"/>
      <w:r>
        <w:rPr/>
      </w:r>
      <w:bookmarkStart w:name="_bookmark80" w:id="244"/>
      <w:bookmarkEnd w:id="244"/>
      <w:r>
        <w:rPr/>
      </w:r>
      <w:bookmarkStart w:name="_bookmark80" w:id="245"/>
      <w:bookmarkEnd w:id="245"/>
      <w:r>
        <w:rPr>
          <w:color w:val="231F20"/>
        </w:rPr>
        <w:t>2</w:t>
      </w:r>
      <w:r>
        <w:rPr>
          <w:color w:val="231F20"/>
          <w:spacing w:val="-34"/>
        </w:rPr>
        <w:t> 月 </w:t>
      </w:r>
      <w:r>
        <w:rPr>
          <w:color w:val="231F20"/>
        </w:rPr>
        <w:t>7</w:t>
      </w:r>
      <w:r>
        <w:rPr>
          <w:color w:val="231F20"/>
          <w:spacing w:val="-6"/>
        </w:rPr>
        <w:t> 日</w:t>
      </w:r>
      <w:r>
        <w:rPr>
          <w:color w:val="231F20"/>
        </w:rPr>
        <w:t>_</w:t>
      </w:r>
      <w:r>
        <w:rPr>
          <w:color w:val="231F20"/>
          <w:spacing w:val="28"/>
        </w:rPr>
        <w:t> 香港科技大学发明了世界上最快的便携式</w:t>
      </w:r>
      <w:r>
        <w:rPr>
          <w:color w:val="231F20"/>
          <w:spacing w:val="10"/>
        </w:rPr>
        <w:t>2019-nCoV</w:t>
      </w:r>
      <w:r>
        <w:rPr>
          <w:color w:val="231F20"/>
          <w:spacing w:val="-19"/>
        </w:rPr>
        <w:t> 诊断设备，最快 </w:t>
      </w:r>
      <w:r>
        <w:rPr>
          <w:color w:val="231F20"/>
          <w:spacing w:val="5"/>
        </w:rPr>
        <w:t>40</w:t>
      </w:r>
      <w:r>
        <w:rPr>
          <w:color w:val="231F20"/>
          <w:spacing w:val="3"/>
        </w:rPr>
        <w:t> 分钟内出结果</w:t>
      </w:r>
    </w:p>
    <w:p>
      <w:pPr>
        <w:pStyle w:val="Heading3"/>
        <w:spacing w:before="64"/>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7</w:t>
      </w:r>
      <w:r>
        <w:rPr>
          <w:color w:val="231F20"/>
          <w:spacing w:val="-72"/>
        </w:rPr>
        <w:t> </w:t>
      </w:r>
      <w:r>
        <w:rPr>
          <w:color w:val="231F20"/>
          <w:w w:val="100"/>
        </w:rPr>
        <w:t>日</w:t>
      </w:r>
    </w:p>
    <w:p>
      <w:pPr>
        <w:pStyle w:val="BodyText"/>
        <w:spacing w:before="2"/>
        <w:rPr>
          <w:sz w:val="28"/>
        </w:rPr>
      </w:pPr>
    </w:p>
    <w:p>
      <w:pPr>
        <w:pStyle w:val="BodyText"/>
        <w:spacing w:line="328" w:lineRule="auto" w:before="1"/>
        <w:ind w:left="222" w:right="163" w:firstLine="440"/>
      </w:pPr>
      <w:r>
        <w:rPr>
          <w:color w:val="231F20"/>
          <w:spacing w:val="2"/>
        </w:rPr>
        <w:t>新闻简介：香港科技大学</w:t>
      </w:r>
      <w:r>
        <w:rPr>
          <w:color w:val="231F20"/>
          <w:spacing w:val="-8"/>
        </w:rPr>
        <w:t>（</w:t>
      </w:r>
      <w:r>
        <w:rPr>
          <w:rFonts w:ascii="Times New Roman" w:eastAsia="Times New Roman"/>
          <w:color w:val="231F20"/>
          <w:spacing w:val="-8"/>
        </w:rPr>
        <w:t>HKUST</w:t>
      </w:r>
      <w:r>
        <w:rPr>
          <w:color w:val="231F20"/>
          <w:spacing w:val="-8"/>
        </w:rPr>
        <w:t>）</w:t>
      </w:r>
      <w:r>
        <w:rPr>
          <w:color w:val="231F20"/>
          <w:spacing w:val="19"/>
        </w:rPr>
        <w:t>的一组研究人员声称已经发明了世界 </w:t>
      </w:r>
      <w:r>
        <w:rPr>
          <w:color w:val="231F20"/>
          <w:spacing w:val="7"/>
        </w:rPr>
        <w:t>上最快的便携式 </w:t>
      </w:r>
      <w:r>
        <w:rPr>
          <w:rFonts w:ascii="Times New Roman" w:eastAsia="Times New Roman"/>
          <w:color w:val="231F20"/>
          <w:spacing w:val="7"/>
        </w:rPr>
        <w:t>2019-nCoV</w:t>
      </w:r>
      <w:r>
        <w:rPr>
          <w:rFonts w:ascii="Times New Roman" w:eastAsia="Times New Roman"/>
          <w:color w:val="231F20"/>
          <w:spacing w:val="13"/>
        </w:rPr>
        <w:t> </w:t>
      </w:r>
      <w:r>
        <w:rPr>
          <w:color w:val="231F20"/>
          <w:spacing w:val="16"/>
        </w:rPr>
        <w:t>诊断设备。从采样到测试</w:t>
      </w:r>
      <w:r>
        <w:rPr>
          <w:color w:val="231F20"/>
          <w:spacing w:val="1"/>
        </w:rPr>
        <w:t>，该设备显然能够在短短</w:t>
      </w:r>
      <w:r>
        <w:rPr>
          <w:rFonts w:ascii="Times New Roman" w:eastAsia="Times New Roman"/>
          <w:color w:val="231F20"/>
          <w:spacing w:val="4"/>
        </w:rPr>
        <w:t>40</w:t>
      </w:r>
      <w:r>
        <w:rPr>
          <w:rFonts w:ascii="Times New Roman" w:eastAsia="Times New Roman"/>
          <w:color w:val="231F20"/>
          <w:spacing w:val="10"/>
        </w:rPr>
        <w:t> </w:t>
      </w:r>
      <w:r>
        <w:rPr>
          <w:color w:val="231F20"/>
          <w:spacing w:val="23"/>
        </w:rPr>
        <w:t>分钟内检测到新型冠状病毒。相比之下</w:t>
      </w:r>
      <w:r>
        <w:rPr>
          <w:color w:val="231F20"/>
          <w:spacing w:val="4"/>
        </w:rPr>
        <w:t>，当前使用的聚合酶链反应</w:t>
      </w:r>
      <w:r>
        <w:rPr>
          <w:color w:val="231F20"/>
          <w:spacing w:val="-5"/>
        </w:rPr>
        <w:t>（</w:t>
      </w:r>
      <w:r>
        <w:rPr>
          <w:rFonts w:ascii="Times New Roman" w:eastAsia="Times New Roman"/>
          <w:color w:val="231F20"/>
          <w:spacing w:val="-5"/>
        </w:rPr>
        <w:t>PCR</w:t>
      </w:r>
      <w:r>
        <w:rPr>
          <w:color w:val="231F20"/>
          <w:spacing w:val="-5"/>
        </w:rPr>
        <w:t>） </w:t>
      </w:r>
      <w:r>
        <w:rPr>
          <w:color w:val="231F20"/>
          <w:spacing w:val="7"/>
        </w:rPr>
        <w:t>技术可能需要 </w:t>
      </w:r>
      <w:r>
        <w:rPr>
          <w:rFonts w:ascii="Times New Roman" w:eastAsia="Times New Roman"/>
          <w:color w:val="231F20"/>
          <w:spacing w:val="4"/>
        </w:rPr>
        <w:t>1.5</w:t>
      </w:r>
      <w:r>
        <w:rPr>
          <w:rFonts w:ascii="Times New Roman" w:eastAsia="Times New Roman"/>
          <w:color w:val="231F20"/>
          <w:spacing w:val="3"/>
        </w:rPr>
        <w:t> </w:t>
      </w:r>
      <w:r>
        <w:rPr>
          <w:color w:val="231F20"/>
          <w:spacing w:val="-17"/>
        </w:rPr>
        <w:t>到 </w:t>
      </w:r>
      <w:r>
        <w:rPr>
          <w:rFonts w:ascii="Times New Roman" w:eastAsia="Times New Roman"/>
          <w:color w:val="231F20"/>
        </w:rPr>
        <w:t>3</w:t>
      </w:r>
      <w:r>
        <w:rPr>
          <w:rFonts w:ascii="Times New Roman" w:eastAsia="Times New Roman"/>
          <w:color w:val="231F20"/>
          <w:spacing w:val="3"/>
        </w:rPr>
        <w:t> </w:t>
      </w:r>
      <w:r>
        <w:rPr>
          <w:color w:val="231F20"/>
          <w:spacing w:val="17"/>
        </w:rPr>
        <w:t>个小时。该设备借鉴了深圳双汇高科技有限公司的最新</w:t>
      </w:r>
      <w:r>
        <w:rPr>
          <w:color w:val="231F20"/>
          <w:spacing w:val="18"/>
        </w:rPr>
        <w:t>微流控芯片技术。该公司由香港科技大学物理系教授温维佳和他的博士研究 </w:t>
      </w:r>
      <w:r>
        <w:rPr>
          <w:color w:val="231F20"/>
          <w:spacing w:val="14"/>
        </w:rPr>
        <w:t>生高一波共同创立。</w:t>
      </w:r>
    </w:p>
    <w:p>
      <w:pPr>
        <w:pStyle w:val="BodyText"/>
        <w:spacing w:line="340" w:lineRule="auto"/>
        <w:ind w:left="222" w:right="183" w:firstLine="440"/>
        <w:rPr>
          <w:rFonts w:ascii="Times New Roman" w:eastAsia="Times New Roman"/>
        </w:rPr>
      </w:pPr>
      <w:r>
        <w:rPr>
          <w:color w:val="231F20"/>
          <w:spacing w:val="27"/>
          <w:w w:val="101"/>
        </w:rPr>
        <w:t>相关链接</w:t>
      </w:r>
      <w:r>
        <w:rPr>
          <w:color w:val="231F20"/>
          <w:spacing w:val="-63"/>
        </w:rPr>
        <w:t> </w:t>
      </w:r>
      <w:r>
        <w:rPr>
          <w:color w:val="231F20"/>
          <w:spacing w:val="-73"/>
          <w:w w:val="101"/>
        </w:rPr>
        <w:t>：</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w w:val="101"/>
          </w:rPr>
          <w:t>.</w:t>
        </w:r>
        <w:r>
          <w:rPr>
            <w:rFonts w:ascii="Times New Roman" w:eastAsia="Times New Roman"/>
            <w:color w:val="231F20"/>
          </w:rPr>
          <w:t> </w:t>
        </w:r>
      </w:hyperlink>
      <w:r>
        <w:rPr>
          <w:rFonts w:ascii="Times New Roman" w:eastAsia="Times New Roman"/>
          <w:color w:val="231F20"/>
          <w:spacing w:val="8"/>
          <w:w w:val="101"/>
        </w:rPr>
        <w:t>u</w:t>
      </w:r>
      <w:r>
        <w:rPr>
          <w:rFonts w:ascii="Times New Roman" w:eastAsia="Times New Roman"/>
          <w:color w:val="231F20"/>
          <w:spacing w:val="6"/>
          <w:w w:val="101"/>
        </w:rPr>
        <w:t>s</w:t>
      </w:r>
      <w:r>
        <w:rPr>
          <w:rFonts w:ascii="Times New Roman" w:eastAsia="Times New Roman"/>
          <w:color w:val="231F20"/>
          <w:spacing w:val="4"/>
          <w:w w:val="101"/>
        </w:rPr>
        <w:t>t</w:t>
      </w:r>
      <w:r>
        <w:rPr>
          <w:rFonts w:ascii="Times New Roman" w:eastAsia="Times New Roman"/>
          <w:color w:val="231F20"/>
          <w:w w:val="101"/>
        </w:rPr>
        <w:t>.</w:t>
      </w:r>
      <w:r>
        <w:rPr>
          <w:rFonts w:ascii="Times New Roman" w:eastAsia="Times New Roman"/>
          <w:color w:val="231F20"/>
        </w:rPr>
        <w:t> </w:t>
      </w:r>
      <w:r>
        <w:rPr>
          <w:rFonts w:ascii="Times New Roman" w:eastAsia="Times New Roman"/>
          <w:color w:val="231F20"/>
          <w:spacing w:val="8"/>
          <w:w w:val="101"/>
        </w:rPr>
        <w:t>hk</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7"/>
          <w:w w:val="101"/>
        </w:rPr>
        <w:t>ea</w:t>
      </w:r>
      <w:r>
        <w:rPr>
          <w:rFonts w:ascii="Times New Roman" w:eastAsia="Times New Roman"/>
          <w:color w:val="231F20"/>
          <w:spacing w:val="5"/>
          <w:w w:val="101"/>
        </w:rPr>
        <w:t>r</w:t>
      </w:r>
      <w:r>
        <w:rPr>
          <w:rFonts w:ascii="Times New Roman" w:eastAsia="Times New Roman"/>
          <w:color w:val="231F20"/>
          <w:spacing w:val="7"/>
          <w:w w:val="101"/>
        </w:rPr>
        <w:t>c</w:t>
      </w:r>
      <w:r>
        <w:rPr>
          <w:rFonts w:ascii="Times New Roman" w:eastAsia="Times New Roman"/>
          <w:color w:val="231F20"/>
          <w:spacing w:val="8"/>
          <w:w w:val="101"/>
        </w:rPr>
        <w:t>h</w:t>
      </w:r>
      <w:r>
        <w:rPr>
          <w:rFonts w:ascii="Times New Roman" w:eastAsia="Times New Roman"/>
          <w:color w:val="231F20"/>
          <w:spacing w:val="5"/>
          <w:w w:val="101"/>
        </w:rPr>
        <w:t>-</w:t>
      </w:r>
      <w:r>
        <w:rPr>
          <w:rFonts w:ascii="Times New Roman" w:eastAsia="Times New Roman"/>
          <w:color w:val="231F20"/>
          <w:spacing w:val="7"/>
          <w:w w:val="101"/>
        </w:rPr>
        <w:t>a</w:t>
      </w:r>
      <w:r>
        <w:rPr>
          <w:rFonts w:ascii="Times New Roman" w:eastAsia="Times New Roman"/>
          <w:color w:val="231F20"/>
          <w:spacing w:val="8"/>
          <w:w w:val="101"/>
        </w:rPr>
        <w:t>nd</w:t>
      </w:r>
      <w:r>
        <w:rPr>
          <w:rFonts w:ascii="Times New Roman" w:eastAsia="Times New Roman"/>
          <w:color w:val="231F20"/>
          <w:spacing w:val="5"/>
          <w:w w:val="101"/>
        </w:rPr>
        <w:t>-</w:t>
      </w:r>
      <w:r>
        <w:rPr>
          <w:rFonts w:ascii="Times New Roman" w:eastAsia="Times New Roman"/>
          <w:color w:val="231F20"/>
          <w:spacing w:val="4"/>
          <w:w w:val="101"/>
        </w:rPr>
        <w:t>i</w:t>
      </w:r>
      <w:r>
        <w:rPr>
          <w:rFonts w:ascii="Times New Roman" w:eastAsia="Times New Roman"/>
          <w:color w:val="231F20"/>
          <w:spacing w:val="8"/>
          <w:w w:val="101"/>
        </w:rPr>
        <w:t>nnov</w:t>
      </w:r>
      <w:r>
        <w:rPr>
          <w:rFonts w:ascii="Times New Roman" w:eastAsia="Times New Roman"/>
          <w:color w:val="231F20"/>
          <w:spacing w:val="7"/>
          <w:w w:val="101"/>
        </w:rPr>
        <w:t>a</w:t>
      </w:r>
      <w:r>
        <w:rPr>
          <w:rFonts w:ascii="Times New Roman" w:eastAsia="Times New Roman"/>
          <w:color w:val="231F20"/>
          <w:spacing w:val="4"/>
          <w:w w:val="101"/>
        </w:rPr>
        <w:t>ti</w:t>
      </w:r>
      <w:r>
        <w:rPr>
          <w:rFonts w:ascii="Times New Roman" w:eastAsia="Times New Roman"/>
          <w:color w:val="231F20"/>
          <w:spacing w:val="8"/>
          <w:w w:val="101"/>
        </w:rPr>
        <w:t>on</w:t>
      </w:r>
      <w:r>
        <w:rPr>
          <w:rFonts w:ascii="Times New Roman" w:eastAsia="Times New Roman"/>
          <w:color w:val="231F20"/>
          <w:spacing w:val="4"/>
          <w:w w:val="101"/>
        </w:rPr>
        <w:t>/</w:t>
      </w:r>
      <w:r>
        <w:rPr>
          <w:rFonts w:ascii="Times New Roman" w:eastAsia="Times New Roman"/>
          <w:color w:val="231F20"/>
          <w:spacing w:val="8"/>
          <w:w w:val="101"/>
        </w:rPr>
        <w:t>hku</w:t>
      </w:r>
      <w:r>
        <w:rPr>
          <w:rFonts w:ascii="Times New Roman" w:eastAsia="Times New Roman"/>
          <w:color w:val="231F20"/>
          <w:spacing w:val="6"/>
          <w:w w:val="101"/>
        </w:rPr>
        <w:t>s</w:t>
      </w:r>
      <w:r>
        <w:rPr>
          <w:rFonts w:ascii="Times New Roman" w:eastAsia="Times New Roman"/>
          <w:color w:val="231F20"/>
          <w:spacing w:val="4"/>
          <w:w w:val="101"/>
        </w:rPr>
        <w:t>t</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7"/>
          <w:w w:val="101"/>
        </w:rPr>
        <w:t>ea</w:t>
      </w:r>
      <w:r>
        <w:rPr>
          <w:rFonts w:ascii="Times New Roman" w:eastAsia="Times New Roman"/>
          <w:color w:val="231F20"/>
          <w:spacing w:val="5"/>
          <w:w w:val="101"/>
        </w:rPr>
        <w:t>r</w:t>
      </w:r>
      <w:r>
        <w:rPr>
          <w:rFonts w:ascii="Times New Roman" w:eastAsia="Times New Roman"/>
          <w:color w:val="231F20"/>
          <w:spacing w:val="7"/>
          <w:w w:val="101"/>
        </w:rPr>
        <w:t>c</w:t>
      </w:r>
      <w:r>
        <w:rPr>
          <w:rFonts w:ascii="Times New Roman" w:eastAsia="Times New Roman"/>
          <w:color w:val="231F20"/>
          <w:spacing w:val="8"/>
          <w:w w:val="101"/>
        </w:rPr>
        <w:t>h</w:t>
      </w:r>
      <w:r>
        <w:rPr>
          <w:rFonts w:ascii="Times New Roman" w:eastAsia="Times New Roman"/>
          <w:color w:val="231F20"/>
          <w:w w:val="101"/>
        </w:rPr>
        <w:t>- </w:t>
      </w:r>
      <w:r>
        <w:rPr>
          <w:rFonts w:ascii="Times New Roman" w:eastAsia="Times New Roman"/>
          <w:color w:val="231F20"/>
          <w:spacing w:val="6"/>
        </w:rPr>
        <w:t>team-invents-worlds-fastest-coronavirus-detection</w:t>
      </w:r>
    </w:p>
    <w:p>
      <w:pPr>
        <w:spacing w:after="0" w:line="340" w:lineRule="auto"/>
        <w:rPr>
          <w:rFonts w:ascii="Times New Roman" w:eastAsia="Times New Roman"/>
        </w:rPr>
        <w:sectPr>
          <w:pgSz w:w="10320" w:h="14290"/>
          <w:pgMar w:header="1054" w:footer="0" w:top="1260" w:bottom="280" w:left="1260" w:right="1240"/>
        </w:sectPr>
      </w:pPr>
    </w:p>
    <w:p>
      <w:pPr>
        <w:pStyle w:val="BodyText"/>
        <w:rPr>
          <w:rFonts w:ascii="Times New Roman"/>
        </w:rPr>
      </w:pPr>
    </w:p>
    <w:p>
      <w:pPr>
        <w:pStyle w:val="BodyText"/>
        <w:rPr>
          <w:rFonts w:ascii="Times New Roman"/>
        </w:rPr>
      </w:pPr>
    </w:p>
    <w:p>
      <w:pPr>
        <w:pStyle w:val="BodyText"/>
        <w:spacing w:before="7"/>
        <w:rPr>
          <w:rFonts w:ascii="Times New Roman"/>
          <w:sz w:val="27"/>
        </w:rPr>
      </w:pPr>
    </w:p>
    <w:p>
      <w:pPr>
        <w:pStyle w:val="Heading1"/>
        <w:tabs>
          <w:tab w:pos="1554" w:val="left" w:leader="none"/>
        </w:tabs>
      </w:pPr>
      <w:bookmarkStart w:name="第5章 临床特征及治疗" w:id="246"/>
      <w:bookmarkEnd w:id="246"/>
      <w:r>
        <w:rPr/>
      </w:r>
      <w:bookmarkStart w:name="_bookmark81" w:id="247"/>
      <w:bookmarkEnd w:id="247"/>
      <w:r>
        <w:rPr/>
      </w:r>
      <w:r>
        <w:rPr>
          <w:color w:val="231F20"/>
          <w:w w:val="110"/>
        </w:rPr>
        <w:t>第</w:t>
      </w:r>
      <w:r>
        <w:rPr>
          <w:color w:val="231F20"/>
          <w:spacing w:val="-133"/>
          <w:w w:val="110"/>
        </w:rPr>
        <w:t> </w:t>
      </w:r>
      <w:r>
        <w:rPr>
          <w:color w:val="231F20"/>
          <w:w w:val="110"/>
        </w:rPr>
        <w:t>5</w:t>
      </w:r>
      <w:r>
        <w:rPr>
          <w:color w:val="231F20"/>
          <w:spacing w:val="-142"/>
          <w:w w:val="110"/>
        </w:rPr>
        <w:t> </w:t>
      </w:r>
      <w:r>
        <w:rPr>
          <w:color w:val="231F20"/>
          <w:w w:val="110"/>
        </w:rPr>
        <w:t>章</w:t>
        <w:tab/>
      </w:r>
      <w:r>
        <w:rPr>
          <w:color w:val="231F20"/>
          <w:spacing w:val="30"/>
          <w:w w:val="110"/>
        </w:rPr>
        <w:t>临床特征及治</w:t>
      </w:r>
      <w:r>
        <w:rPr>
          <w:color w:val="231F20"/>
          <w:w w:val="110"/>
        </w:rPr>
        <w:t>疗</w:t>
      </w:r>
    </w:p>
    <w:p>
      <w:pPr>
        <w:pStyle w:val="BodyText"/>
        <w:rPr>
          <w:sz w:val="42"/>
        </w:rPr>
      </w:pPr>
    </w:p>
    <w:p>
      <w:pPr>
        <w:pStyle w:val="BodyText"/>
        <w:rPr>
          <w:sz w:val="42"/>
        </w:rPr>
      </w:pPr>
    </w:p>
    <w:p>
      <w:pPr>
        <w:pStyle w:val="BodyText"/>
        <w:rPr>
          <w:sz w:val="42"/>
        </w:rPr>
      </w:pPr>
    </w:p>
    <w:p>
      <w:pPr>
        <w:pStyle w:val="BodyText"/>
        <w:spacing w:before="3"/>
        <w:rPr>
          <w:sz w:val="47"/>
        </w:rPr>
      </w:pPr>
    </w:p>
    <w:p>
      <w:pPr>
        <w:pStyle w:val="Heading2"/>
        <w:numPr>
          <w:ilvl w:val="1"/>
          <w:numId w:val="16"/>
        </w:numPr>
        <w:tabs>
          <w:tab w:pos="892" w:val="left" w:leader="none"/>
          <w:tab w:pos="893" w:val="left" w:leader="none"/>
        </w:tabs>
        <w:spacing w:line="240" w:lineRule="auto" w:before="0" w:after="0"/>
        <w:ind w:left="892" w:right="0" w:hanging="669"/>
        <w:jc w:val="left"/>
      </w:pPr>
      <w:bookmarkStart w:name="5.1  1月22日_美国使用机器人治疗首例新型肺炎患者" w:id="248"/>
      <w:bookmarkEnd w:id="248"/>
      <w:r>
        <w:rPr/>
      </w:r>
      <w:bookmarkStart w:name="_bookmark82" w:id="249"/>
      <w:bookmarkEnd w:id="249"/>
      <w:r>
        <w:rPr/>
      </w:r>
      <w:bookmarkStart w:name="_bookmark82" w:id="250"/>
      <w:bookmarkEnd w:id="250"/>
      <w:r>
        <w:rPr>
          <w:color w:val="231F20"/>
        </w:rPr>
        <w:t>1</w:t>
      </w:r>
      <w:r>
        <w:rPr>
          <w:color w:val="231F20"/>
          <w:spacing w:val="-52"/>
        </w:rPr>
        <w:t> 月 </w:t>
      </w:r>
      <w:r>
        <w:rPr>
          <w:color w:val="231F20"/>
          <w:spacing w:val="5"/>
        </w:rPr>
        <w:t>22</w:t>
      </w:r>
      <w:r>
        <w:rPr>
          <w:color w:val="231F20"/>
          <w:spacing w:val="-31"/>
        </w:rPr>
        <w:t> 日</w:t>
      </w:r>
      <w:r>
        <w:rPr>
          <w:color w:val="231F20"/>
          <w:spacing w:val="11"/>
        </w:rPr>
        <w:t>_</w:t>
      </w:r>
      <w:r>
        <w:rPr>
          <w:color w:val="231F20"/>
          <w:spacing w:val="19"/>
        </w:rPr>
        <w:t>美国使用机器人治疗首例新型肺炎患者</w:t>
      </w:r>
    </w:p>
    <w:p>
      <w:pPr>
        <w:pStyle w:val="Heading3"/>
        <w:spacing w:before="144"/>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7"/>
        <w:rPr>
          <w:sz w:val="28"/>
        </w:rPr>
      </w:pPr>
    </w:p>
    <w:p>
      <w:pPr>
        <w:pStyle w:val="BodyText"/>
        <w:spacing w:line="331" w:lineRule="auto"/>
        <w:ind w:left="222" w:right="240" w:firstLine="440"/>
        <w:jc w:val="both"/>
      </w:pPr>
      <w:r>
        <w:rPr>
          <w:color w:val="231F20"/>
          <w:spacing w:val="-11"/>
        </w:rPr>
        <w:t>新闻简介：据英国《卫报》报道，为了防止病毒的进一步传染，美国首例新型</w:t>
      </w:r>
      <w:r>
        <w:rPr>
          <w:color w:val="231F20"/>
          <w:spacing w:val="16"/>
        </w:rPr>
        <w:t>肺炎患者在治疗过程中是身处隔离室内</w:t>
      </w:r>
      <w:r>
        <w:rPr>
          <w:color w:val="231F20"/>
          <w:spacing w:val="3"/>
        </w:rPr>
        <w:t>，由机器人进行治疗。这名患者是美国</w:t>
      </w:r>
      <w:r>
        <w:rPr>
          <w:color w:val="231F20"/>
        </w:rPr>
        <w:t>华盛顿州居民，在从中国武汉返美之后，最早在西雅图被确诊。</w:t>
      </w:r>
      <w:r>
        <w:rPr>
          <w:rFonts w:ascii="Times New Roman" w:hAnsi="Times New Roman" w:eastAsia="Times New Roman"/>
          <w:color w:val="231F20"/>
        </w:rPr>
        <w:t>1 </w:t>
      </w:r>
      <w:r>
        <w:rPr>
          <w:color w:val="231F20"/>
          <w:spacing w:val="-8"/>
        </w:rPr>
        <w:t>月 </w:t>
      </w:r>
      <w:r>
        <w:rPr>
          <w:rFonts w:ascii="Times New Roman" w:hAnsi="Times New Roman" w:eastAsia="Times New Roman"/>
          <w:color w:val="231F20"/>
          <w:spacing w:val="4"/>
        </w:rPr>
        <w:t>20 </w:t>
      </w:r>
      <w:r>
        <w:rPr>
          <w:color w:val="231F20"/>
          <w:spacing w:val="-15"/>
        </w:rPr>
        <w:t>日，这名</w:t>
      </w:r>
      <w:r>
        <w:rPr>
          <w:rFonts w:ascii="Times New Roman" w:hAnsi="Times New Roman" w:eastAsia="Times New Roman"/>
          <w:color w:val="231F20"/>
          <w:spacing w:val="4"/>
        </w:rPr>
        <w:t>30 </w:t>
      </w:r>
      <w:r>
        <w:rPr>
          <w:color w:val="231F20"/>
          <w:spacing w:val="25"/>
        </w:rPr>
        <w:t>多岁男子被收治到埃弗里特市的普罗维登斯地区医疗中心特殊病原体病</w:t>
      </w:r>
      <w:r>
        <w:rPr>
          <w:color w:val="231F20"/>
          <w:spacing w:val="23"/>
        </w:rPr>
        <w:t>房。据该中心传染病部门主管</w:t>
      </w:r>
      <w:r>
        <w:rPr>
          <w:rFonts w:ascii="Times New Roman" w:hAnsi="Times New Roman" w:eastAsia="Times New Roman"/>
          <w:color w:val="231F20"/>
          <w:spacing w:val="5"/>
        </w:rPr>
        <w:t>George</w:t>
      </w:r>
      <w:r>
        <w:rPr>
          <w:rFonts w:ascii="Times New Roman" w:hAnsi="Times New Roman" w:eastAsia="Times New Roman"/>
          <w:color w:val="231F20"/>
          <w:spacing w:val="56"/>
        </w:rPr>
        <w:t> </w:t>
      </w:r>
      <w:r>
        <w:rPr>
          <w:rFonts w:ascii="Times New Roman" w:hAnsi="Times New Roman" w:eastAsia="Times New Roman"/>
          <w:color w:val="231F20"/>
          <w:spacing w:val="5"/>
        </w:rPr>
        <w:t>Diaz </w:t>
      </w:r>
      <w:r>
        <w:rPr>
          <w:color w:val="231F20"/>
          <w:spacing w:val="8"/>
        </w:rPr>
        <w:t>介绍，患者是被安置在一个隔离舱</w:t>
      </w:r>
      <w:r>
        <w:rPr>
          <w:color w:val="231F20"/>
          <w:spacing w:val="2"/>
        </w:rPr>
        <w:t>里，由救护车从家里带到医院，再直接带到隔离的特殊病原体病房区。病人只</w:t>
      </w:r>
      <w:r>
        <w:rPr>
          <w:color w:val="231F20"/>
          <w:spacing w:val="16"/>
        </w:rPr>
        <w:t>可在自己的房间内活动。这个特殊病原体病房区只有一个出入口</w:t>
      </w:r>
      <w:r>
        <w:rPr>
          <w:color w:val="231F20"/>
          <w:spacing w:val="-7"/>
        </w:rPr>
        <w:t>，由安保人员</w:t>
      </w:r>
      <w:r>
        <w:rPr>
          <w:color w:val="231F20"/>
          <w:spacing w:val="18"/>
        </w:rPr>
        <w:t>守卫。任何进入这一区域的人都要戴上名为</w:t>
      </w:r>
      <w:r>
        <w:rPr>
          <w:rFonts w:ascii="Times New Roman" w:hAnsi="Times New Roman" w:eastAsia="Times New Roman"/>
          <w:color w:val="231F20"/>
          <w:spacing w:val="7"/>
        </w:rPr>
        <w:t>CAPR </w:t>
      </w:r>
      <w:r>
        <w:rPr>
          <w:color w:val="231F20"/>
          <w:spacing w:val="4"/>
        </w:rPr>
        <w:t>的特殊头盔，全身都要做严</w:t>
      </w:r>
      <w:r>
        <w:rPr>
          <w:color w:val="231F20"/>
          <w:spacing w:val="25"/>
        </w:rPr>
        <w:t>密防护。</w:t>
      </w:r>
      <w:r>
        <w:rPr>
          <w:rFonts w:ascii="Times New Roman" w:hAnsi="Times New Roman" w:eastAsia="Times New Roman"/>
          <w:color w:val="231F20"/>
          <w:spacing w:val="5"/>
        </w:rPr>
        <w:t>Diaz</w:t>
      </w:r>
      <w:r>
        <w:rPr>
          <w:rFonts w:ascii="Times New Roman" w:hAnsi="Times New Roman" w:eastAsia="Times New Roman"/>
          <w:color w:val="231F20"/>
          <w:spacing w:val="24"/>
        </w:rPr>
        <w:t> </w:t>
      </w:r>
      <w:r>
        <w:rPr>
          <w:color w:val="231F20"/>
          <w:spacing w:val="10"/>
        </w:rPr>
        <w:t>介绍说，他就坐在病人那个约 </w:t>
      </w:r>
      <w:r>
        <w:rPr>
          <w:rFonts w:ascii="Times New Roman" w:hAnsi="Times New Roman" w:eastAsia="Times New Roman"/>
          <w:color w:val="231F20"/>
          <w:spacing w:val="5"/>
        </w:rPr>
        <w:t>6×6 </w:t>
      </w:r>
      <w:r>
        <w:rPr>
          <w:color w:val="231F20"/>
          <w:spacing w:val="22"/>
        </w:rPr>
        <w:t>米的房间的窗户外操作机器</w:t>
      </w:r>
      <w:r>
        <w:rPr>
          <w:color w:val="231F20"/>
          <w:spacing w:val="16"/>
        </w:rPr>
        <w:t>人。机器人装备有摄像头</w:t>
      </w:r>
      <w:r>
        <w:rPr>
          <w:color w:val="231F20"/>
          <w:spacing w:val="3"/>
        </w:rPr>
        <w:t>、麦克风和听诊器。这是医院为了减少病毒传染风险</w:t>
      </w:r>
      <w:r>
        <w:rPr>
          <w:color w:val="231F20"/>
          <w:spacing w:val="14"/>
        </w:rPr>
        <w:t>而采取的众多方式之一。</w:t>
      </w:r>
    </w:p>
    <w:p>
      <w:pPr>
        <w:pStyle w:val="BodyText"/>
        <w:spacing w:line="345" w:lineRule="auto" w:before="11"/>
        <w:ind w:left="222" w:right="229" w:firstLine="440"/>
        <w:jc w:val="both"/>
        <w:rPr>
          <w:rFonts w:ascii="Times New Roman" w:eastAsia="Times New Roman"/>
        </w:rPr>
      </w:pPr>
      <w:r>
        <w:rPr>
          <w:color w:val="231F20"/>
        </w:rPr>
        <w:t>相 关 链 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theguardian. com/us-news/2020/jan/22/coronavirus- doctors-use-robot-to-treat-first-known-us-patient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6"/>
        <w:rPr>
          <w:rFonts w:ascii="Times New Roman"/>
          <w:sz w:val="26"/>
        </w:rPr>
      </w:pPr>
    </w:p>
    <w:p>
      <w:pPr>
        <w:pStyle w:val="Heading2"/>
        <w:numPr>
          <w:ilvl w:val="1"/>
          <w:numId w:val="16"/>
        </w:numPr>
        <w:tabs>
          <w:tab w:pos="893" w:val="left" w:leader="none"/>
          <w:tab w:pos="895" w:val="left" w:leader="none"/>
        </w:tabs>
        <w:spacing w:line="297" w:lineRule="auto" w:before="0" w:after="0"/>
        <w:ind w:left="876" w:right="242" w:hanging="652"/>
        <w:jc w:val="left"/>
      </w:pPr>
      <w:bookmarkStart w:name="5.2  1月22日_武汉大学中南医院用ECMO技术成功救治一名新型冠状病毒肺炎" w:id="251"/>
      <w:bookmarkEnd w:id="251"/>
      <w:r>
        <w:rPr/>
      </w:r>
      <w:bookmarkStart w:name="_bookmark83" w:id="252"/>
      <w:bookmarkEnd w:id="252"/>
      <w:r>
        <w:rPr/>
      </w:r>
      <w:bookmarkStart w:name="_bookmark83" w:id="253"/>
      <w:bookmarkEnd w:id="253"/>
      <w:r>
        <w:rPr>
          <w:color w:val="231F20"/>
        </w:rPr>
        <w:t>1</w:t>
      </w:r>
      <w:r>
        <w:rPr>
          <w:color w:val="231F20"/>
          <w:spacing w:val="-31"/>
        </w:rPr>
        <w:t> 月 </w:t>
      </w:r>
      <w:r>
        <w:rPr>
          <w:color w:val="231F20"/>
          <w:spacing w:val="5"/>
        </w:rPr>
        <w:t>22</w:t>
      </w:r>
      <w:r>
        <w:rPr>
          <w:color w:val="231F20"/>
          <w:spacing w:val="-15"/>
        </w:rPr>
        <w:t> 日</w:t>
      </w:r>
      <w:r>
        <w:rPr>
          <w:color w:val="231F20"/>
          <w:spacing w:val="12"/>
        </w:rPr>
        <w:t>_</w:t>
      </w:r>
      <w:r>
        <w:rPr>
          <w:color w:val="231F20"/>
          <w:spacing w:val="25"/>
        </w:rPr>
        <w:t>武汉大学中南医院用</w:t>
      </w:r>
      <w:r>
        <w:rPr>
          <w:color w:val="231F20"/>
          <w:spacing w:val="11"/>
          <w:w w:val="130"/>
        </w:rPr>
        <w:t>ECMO</w:t>
      </w:r>
      <w:r>
        <w:rPr>
          <w:color w:val="231F20"/>
          <w:spacing w:val="-85"/>
          <w:w w:val="130"/>
        </w:rPr>
        <w:t> </w:t>
      </w:r>
      <w:r>
        <w:rPr>
          <w:color w:val="231F20"/>
          <w:spacing w:val="18"/>
        </w:rPr>
        <w:t>技术成功救治一</w:t>
      </w:r>
      <w:r>
        <w:rPr>
          <w:color w:val="231F20"/>
          <w:spacing w:val="19"/>
        </w:rPr>
        <w:t>名新型冠状病毒肺炎重症患者</w:t>
      </w:r>
    </w:p>
    <w:p>
      <w:pPr>
        <w:pStyle w:val="Heading3"/>
        <w:spacing w:before="66"/>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spacing w:after="0"/>
        <w:sectPr>
          <w:headerReference w:type="even" r:id="rId97"/>
          <w:pgSz w:w="10320" w:h="14290"/>
          <w:pgMar w:header="0" w:footer="0" w:top="1340" w:bottom="280" w:left="1260" w:right="1240"/>
        </w:sectPr>
      </w:pPr>
    </w:p>
    <w:p>
      <w:pPr>
        <w:pStyle w:val="BodyText"/>
        <w:spacing w:before="9"/>
        <w:rPr>
          <w:sz w:val="21"/>
        </w:rPr>
      </w:pPr>
    </w:p>
    <w:p>
      <w:pPr>
        <w:pStyle w:val="BodyText"/>
        <w:spacing w:before="82"/>
        <w:ind w:left="662"/>
      </w:pPr>
      <w:r>
        <w:rPr>
          <w:color w:val="231F20"/>
          <w:spacing w:val="2"/>
          <w:w w:val="101"/>
        </w:rPr>
        <w:t>新闻简介：</w:t>
      </w:r>
      <w:r>
        <w:rPr>
          <w:rFonts w:ascii="Times New Roman" w:eastAsia="Times New Roman"/>
          <w:color w:val="231F20"/>
          <w:w w:val="101"/>
        </w:rPr>
        <w:t>1</w:t>
      </w:r>
      <w:r>
        <w:rPr>
          <w:rFonts w:ascii="Times New Roman" w:eastAsia="Times New Roman"/>
          <w:color w:val="231F20"/>
          <w:spacing w:val="-7"/>
        </w:rPr>
        <w:t> </w:t>
      </w:r>
      <w:r>
        <w:rPr>
          <w:color w:val="231F20"/>
          <w:w w:val="101"/>
        </w:rPr>
        <w:t>月</w:t>
      </w:r>
      <w:r>
        <w:rPr>
          <w:color w:val="231F20"/>
          <w:spacing w:val="-49"/>
        </w:rPr>
        <w:t> </w:t>
      </w:r>
      <w:r>
        <w:rPr>
          <w:rFonts w:ascii="Times New Roman" w:eastAsia="Times New Roman"/>
          <w:color w:val="231F20"/>
          <w:spacing w:val="8"/>
          <w:w w:val="101"/>
        </w:rPr>
        <w:t>2</w:t>
      </w:r>
      <w:r>
        <w:rPr>
          <w:rFonts w:ascii="Times New Roman" w:eastAsia="Times New Roman"/>
          <w:color w:val="231F20"/>
          <w:w w:val="101"/>
        </w:rPr>
        <w:t>2</w:t>
      </w:r>
      <w:r>
        <w:rPr>
          <w:rFonts w:ascii="Times New Roman" w:eastAsia="Times New Roman"/>
          <w:color w:val="231F20"/>
          <w:spacing w:val="-7"/>
        </w:rPr>
        <w:t> </w:t>
      </w:r>
      <w:r>
        <w:rPr>
          <w:color w:val="231F20"/>
          <w:spacing w:val="7"/>
          <w:w w:val="101"/>
        </w:rPr>
        <w:t>日，从武汉大学中南医院获悉，该院用移动人工心肺仪</w:t>
      </w:r>
    </w:p>
    <w:p>
      <w:pPr>
        <w:pStyle w:val="BodyText"/>
        <w:spacing w:line="336" w:lineRule="auto" w:before="102"/>
        <w:ind w:left="222" w:right="130" w:hanging="77"/>
      </w:pPr>
      <w:r>
        <w:rPr>
          <w:color w:val="231F20"/>
          <w:spacing w:val="-11"/>
        </w:rPr>
        <w:t>（</w:t>
      </w:r>
      <w:r>
        <w:rPr>
          <w:rFonts w:ascii="Times New Roman" w:eastAsia="Times New Roman"/>
          <w:color w:val="231F20"/>
          <w:spacing w:val="-11"/>
        </w:rPr>
        <w:t>ECMO</w:t>
      </w:r>
      <w:r>
        <w:rPr>
          <w:color w:val="231F20"/>
          <w:spacing w:val="-11"/>
        </w:rPr>
        <w:t>）</w:t>
      </w:r>
      <w:r>
        <w:rPr>
          <w:color w:val="231F20"/>
          <w:spacing w:val="19"/>
        </w:rPr>
        <w:t>成功救治了一名新型冠状病毒重症患者</w:t>
      </w:r>
      <w:r>
        <w:rPr>
          <w:color w:val="231F20"/>
          <w:spacing w:val="3"/>
        </w:rPr>
        <w:t>，属湖北省首例。患者 </w:t>
      </w:r>
      <w:r>
        <w:rPr>
          <w:rFonts w:ascii="Times New Roman" w:eastAsia="Times New Roman"/>
          <w:color w:val="231F20"/>
          <w:spacing w:val="4"/>
        </w:rPr>
        <w:t>53 </w:t>
      </w:r>
      <w:r>
        <w:rPr>
          <w:color w:val="231F20"/>
          <w:spacing w:val="9"/>
        </w:rPr>
        <w:t>岁， </w:t>
      </w:r>
      <w:r>
        <w:rPr>
          <w:color w:val="231F20"/>
          <w:spacing w:val="18"/>
        </w:rPr>
        <w:t>目前是第一个成功脱离</w:t>
      </w:r>
      <w:r>
        <w:rPr>
          <w:rFonts w:ascii="Times New Roman" w:eastAsia="Times New Roman"/>
          <w:color w:val="231F20"/>
          <w:spacing w:val="-10"/>
        </w:rPr>
        <w:t>ECMO</w:t>
      </w:r>
      <w:r>
        <w:rPr>
          <w:color w:val="231F20"/>
          <w:spacing w:val="-10"/>
        </w:rPr>
        <w:t>（</w:t>
      </w:r>
      <w:r>
        <w:rPr>
          <w:color w:val="231F20"/>
          <w:spacing w:val="9"/>
        </w:rPr>
        <w:t>移动心肺仪</w:t>
      </w:r>
      <w:r>
        <w:rPr>
          <w:color w:val="231F20"/>
          <w:spacing w:val="-60"/>
        </w:rPr>
        <w:t>）</w:t>
      </w:r>
      <w:r>
        <w:rPr>
          <w:color w:val="231F20"/>
          <w:spacing w:val="14"/>
        </w:rPr>
        <w:t>救治的新型冠状病毒重症患者。</w:t>
      </w:r>
    </w:p>
    <w:p>
      <w:pPr>
        <w:pStyle w:val="BodyText"/>
        <w:spacing w:line="254" w:lineRule="exact"/>
        <w:ind w:left="662"/>
        <w:rPr>
          <w:rFonts w:ascii="Times New Roman" w:eastAsia="Times New Roman"/>
        </w:rPr>
      </w:pPr>
      <w:r>
        <w:rPr>
          <w:color w:val="231F20"/>
          <w:spacing w:val="-6"/>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00">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.t</w:t>
        </w:r>
        <w:r>
          <w:rPr>
            <w:rFonts w:ascii="Times New Roman" w:eastAsia="Times New Roman"/>
            <w:color w:val="231F20"/>
            <w:spacing w:val="8"/>
            <w:w w:val="101"/>
          </w:rPr>
          <w:t>h</w:t>
        </w:r>
        <w:r>
          <w:rPr>
            <w:rFonts w:ascii="Times New Roman" w:eastAsia="Times New Roman"/>
            <w:color w:val="231F20"/>
            <w:spacing w:val="7"/>
            <w:w w:val="101"/>
          </w:rPr>
          <w:t>e</w:t>
        </w:r>
        <w:r>
          <w:rPr>
            <w:rFonts w:ascii="Times New Roman" w:eastAsia="Times New Roman"/>
            <w:color w:val="231F20"/>
            <w:spacing w:val="8"/>
            <w:w w:val="101"/>
          </w:rPr>
          <w:t>p</w:t>
        </w:r>
        <w:r>
          <w:rPr>
            <w:rFonts w:ascii="Times New Roman" w:eastAsia="Times New Roman"/>
            <w:color w:val="231F20"/>
            <w:spacing w:val="7"/>
            <w:w w:val="101"/>
          </w:rPr>
          <w:t>a</w:t>
        </w:r>
        <w:r>
          <w:rPr>
            <w:rFonts w:ascii="Times New Roman" w:eastAsia="Times New Roman"/>
            <w:color w:val="231F20"/>
            <w:spacing w:val="8"/>
            <w:w w:val="101"/>
          </w:rPr>
          <w:t>p</w:t>
        </w:r>
        <w:r>
          <w:rPr>
            <w:rFonts w:ascii="Times New Roman" w:eastAsia="Times New Roman"/>
            <w:color w:val="231F20"/>
            <w:spacing w:val="7"/>
            <w:w w:val="101"/>
          </w:rPr>
          <w:t>e</w:t>
        </w:r>
        <w:r>
          <w:rPr>
            <w:rFonts w:ascii="Times New Roman" w:eastAsia="Times New Roman"/>
            <w:color w:val="231F20"/>
            <w:spacing w:val="-7"/>
            <w:w w:val="101"/>
          </w:rPr>
          <w:t>r</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6"/>
            <w:w w:val="101"/>
          </w:rPr>
          <w:t>s</w:t>
        </w:r>
        <w:r>
          <w:rPr>
            <w:rFonts w:ascii="Times New Roman" w:eastAsia="Times New Roman"/>
            <w:color w:val="231F20"/>
            <w:spacing w:val="11"/>
            <w:w w:val="101"/>
          </w:rPr>
          <w:t>D</w:t>
        </w:r>
        <w:r>
          <w:rPr>
            <w:rFonts w:ascii="Times New Roman" w:eastAsia="Times New Roman"/>
            <w:color w:val="231F20"/>
            <w:spacing w:val="7"/>
            <w:w w:val="101"/>
          </w:rPr>
          <w:t>e</w:t>
        </w:r>
        <w:r>
          <w:rPr>
            <w:rFonts w:ascii="Times New Roman" w:eastAsia="Times New Roman"/>
            <w:color w:val="231F20"/>
            <w:spacing w:val="4"/>
            <w:w w:val="101"/>
          </w:rPr>
          <w:t>t</w:t>
        </w:r>
        <w:r>
          <w:rPr>
            <w:rFonts w:ascii="Times New Roman" w:eastAsia="Times New Roman"/>
            <w:color w:val="231F20"/>
            <w:spacing w:val="7"/>
            <w:w w:val="101"/>
          </w:rPr>
          <w:t>a</w:t>
        </w:r>
        <w:r>
          <w:rPr>
            <w:rFonts w:ascii="Times New Roman" w:eastAsia="Times New Roman"/>
            <w:color w:val="231F20"/>
            <w:spacing w:val="4"/>
            <w:w w:val="101"/>
          </w:rPr>
          <w:t>il</w:t>
        </w:r>
        <w:r>
          <w:rPr>
            <w:rFonts w:ascii="Times New Roman" w:eastAsia="Times New Roman"/>
            <w:color w:val="231F20"/>
            <w:spacing w:val="8"/>
            <w:w w:val="101"/>
          </w:rPr>
          <w:t>_</w:t>
        </w:r>
        <w:r>
          <w:rPr>
            <w:rFonts w:ascii="Times New Roman" w:eastAsia="Times New Roman"/>
            <w:color w:val="231F20"/>
            <w:spacing w:val="5"/>
            <w:w w:val="101"/>
          </w:rPr>
          <w:t>f</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11"/>
            <w:w w:val="101"/>
          </w:rPr>
          <w:t>w</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8"/>
            <w:w w:val="101"/>
          </w:rPr>
          <w:t>d_560305</w:t>
        </w:r>
        <w:r>
          <w:rPr>
            <w:rFonts w:ascii="Times New Roman" w:eastAsia="Times New Roman"/>
            <w:color w:val="231F20"/>
            <w:w w:val="101"/>
          </w:rPr>
          <w:t>2</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904" w:val="left" w:leader="none"/>
          <w:tab w:pos="905" w:val="left" w:leader="none"/>
        </w:tabs>
        <w:spacing w:line="300" w:lineRule="auto" w:before="153" w:after="0"/>
        <w:ind w:left="876" w:right="242" w:hanging="652"/>
        <w:jc w:val="left"/>
      </w:pPr>
      <w:bookmarkStart w:name="5.3  1月23日_武汉协和医院发布首套2019-nCoV肺炎的影像学诊断资料" w:id="254"/>
      <w:bookmarkEnd w:id="254"/>
      <w:r>
        <w:rPr/>
      </w:r>
      <w:bookmarkStart w:name="_bookmark84" w:id="255"/>
      <w:bookmarkEnd w:id="255"/>
      <w:r>
        <w:rPr/>
      </w:r>
      <w:bookmarkStart w:name="_bookmark84" w:id="256"/>
      <w:bookmarkEnd w:id="256"/>
      <w:r>
        <w:rPr>
          <w:color w:val="231F20"/>
        </w:rPr>
        <w:t>1</w:t>
      </w:r>
      <w:r>
        <w:rPr>
          <w:color w:val="231F20"/>
          <w:spacing w:val="-15"/>
        </w:rPr>
        <w:t> 月 </w:t>
      </w:r>
      <w:r>
        <w:rPr>
          <w:color w:val="231F20"/>
          <w:spacing w:val="5"/>
        </w:rPr>
        <w:t>23</w:t>
      </w:r>
      <w:r>
        <w:rPr>
          <w:color w:val="231F20"/>
          <w:spacing w:val="1"/>
        </w:rPr>
        <w:t> 日</w:t>
      </w:r>
      <w:r>
        <w:rPr>
          <w:color w:val="231F20"/>
          <w:spacing w:val="23"/>
        </w:rPr>
        <w:t>_</w:t>
      </w:r>
      <w:r>
        <w:rPr>
          <w:color w:val="231F20"/>
          <w:spacing w:val="24"/>
        </w:rPr>
        <w:t>武汉协和医院发布首套 </w:t>
      </w:r>
      <w:r>
        <w:rPr>
          <w:color w:val="231F20"/>
          <w:spacing w:val="10"/>
        </w:rPr>
        <w:t>2019-nCoV</w:t>
      </w:r>
      <w:r>
        <w:rPr>
          <w:color w:val="231F20"/>
          <w:spacing w:val="9"/>
        </w:rPr>
        <w:t> 肺炎的</w:t>
      </w:r>
      <w:r>
        <w:rPr>
          <w:color w:val="231F20"/>
          <w:spacing w:val="18"/>
        </w:rPr>
        <w:t>影像学诊断资料</w:t>
      </w:r>
    </w:p>
    <w:p>
      <w:pPr>
        <w:pStyle w:val="Heading3"/>
        <w:spacing w:before="66"/>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3</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pPr>
      <w:r>
        <w:rPr>
          <w:color w:val="231F20"/>
          <w:spacing w:val="4"/>
        </w:rPr>
        <w:t>新闻简介：武汉协和医院放射科组织人员统计分析确诊病例的病史资料和 </w:t>
      </w:r>
      <w:r>
        <w:rPr>
          <w:color w:val="231F20"/>
        </w:rPr>
        <w:t>影像学表现，并查阅国内外文献，发布了全国全球该病的第一套影像诊断资料。</w:t>
      </w:r>
      <w:r>
        <w:rPr>
          <w:color w:val="231F20"/>
          <w:spacing w:val="17"/>
          <w:w w:val="101"/>
        </w:rPr>
        <w:t>这个疾病的影像学表现有特征</w:t>
      </w:r>
      <w:r>
        <w:rPr>
          <w:color w:val="231F20"/>
          <w:spacing w:val="-93"/>
          <w:w w:val="101"/>
        </w:rPr>
        <w:t>：</w:t>
      </w:r>
      <w:r>
        <w:rPr>
          <w:rFonts w:ascii="Times New Roman" w:eastAsia="Times New Roman"/>
          <w:color w:val="231F20"/>
          <w:spacing w:val="8"/>
          <w:w w:val="101"/>
        </w:rPr>
        <w:t>1</w:t>
      </w:r>
      <w:r>
        <w:rPr>
          <w:rFonts w:ascii="Times New Roman" w:eastAsia="Times New Roman"/>
          <w:color w:val="231F20"/>
          <w:w w:val="101"/>
        </w:rPr>
        <w:t>.</w:t>
      </w:r>
      <w:r>
        <w:rPr>
          <w:rFonts w:ascii="Times New Roman" w:eastAsia="Times New Roman"/>
          <w:color w:val="231F20"/>
          <w:spacing w:val="-12"/>
        </w:rPr>
        <w:t>  </w:t>
      </w:r>
      <w:r>
        <w:rPr>
          <w:color w:val="231F20"/>
          <w:spacing w:val="-20"/>
          <w:w w:val="101"/>
        </w:rPr>
        <w:t>早期，</w:t>
      </w:r>
      <w:r>
        <w:rPr>
          <w:rFonts w:ascii="Times New Roman" w:eastAsia="Times New Roman"/>
          <w:color w:val="231F20"/>
          <w:spacing w:val="8"/>
          <w:w w:val="101"/>
        </w:rPr>
        <w:t>2</w:t>
      </w:r>
      <w:r>
        <w:rPr>
          <w:rFonts w:ascii="Times New Roman" w:eastAsia="Times New Roman"/>
          <w:color w:val="231F20"/>
          <w:w w:val="101"/>
        </w:rPr>
        <w:t>.</w:t>
      </w:r>
      <w:r>
        <w:rPr>
          <w:rFonts w:ascii="Times New Roman" w:eastAsia="Times New Roman"/>
          <w:color w:val="231F20"/>
          <w:spacing w:val="-12"/>
        </w:rPr>
        <w:t>  </w:t>
      </w:r>
      <w:r>
        <w:rPr>
          <w:color w:val="231F20"/>
          <w:spacing w:val="-11"/>
          <w:w w:val="101"/>
        </w:rPr>
        <w:t>进展期，</w:t>
      </w:r>
      <w:r>
        <w:rPr>
          <w:rFonts w:ascii="Times New Roman" w:eastAsia="Times New Roman"/>
          <w:color w:val="231F20"/>
          <w:spacing w:val="8"/>
          <w:w w:val="101"/>
        </w:rPr>
        <w:t>3</w:t>
      </w:r>
      <w:r>
        <w:rPr>
          <w:rFonts w:ascii="Times New Roman" w:eastAsia="Times New Roman"/>
          <w:color w:val="231F20"/>
          <w:w w:val="101"/>
        </w:rPr>
        <w:t>.</w:t>
      </w:r>
      <w:r>
        <w:rPr>
          <w:rFonts w:ascii="Times New Roman" w:eastAsia="Times New Roman"/>
          <w:color w:val="231F20"/>
        </w:rPr>
        <w:t> </w:t>
      </w:r>
      <w:r>
        <w:rPr>
          <w:color w:val="231F20"/>
          <w:spacing w:val="-11"/>
          <w:w w:val="101"/>
        </w:rPr>
        <w:t>重症期，</w:t>
      </w:r>
      <w:r>
        <w:rPr>
          <w:rFonts w:ascii="Times New Roman" w:eastAsia="Times New Roman"/>
          <w:color w:val="231F20"/>
          <w:spacing w:val="8"/>
          <w:w w:val="101"/>
        </w:rPr>
        <w:t>4</w:t>
      </w:r>
      <w:r>
        <w:rPr>
          <w:rFonts w:ascii="Times New Roman" w:eastAsia="Times New Roman"/>
          <w:color w:val="231F20"/>
          <w:w w:val="101"/>
        </w:rPr>
        <w:t>.</w:t>
      </w:r>
      <w:r>
        <w:rPr>
          <w:rFonts w:ascii="Times New Roman" w:eastAsia="Times New Roman"/>
          <w:color w:val="231F20"/>
        </w:rPr>
        <w:t> </w:t>
      </w:r>
      <w:r>
        <w:rPr>
          <w:color w:val="231F20"/>
          <w:spacing w:val="-2"/>
          <w:w w:val="101"/>
        </w:rPr>
        <w:t>治疗转归期，四</w:t>
      </w:r>
      <w:r>
        <w:rPr>
          <w:color w:val="231F20"/>
          <w:spacing w:val="17"/>
        </w:rPr>
        <w:t>个时期的影像表现不一样。与其它病毒性肺炎的</w:t>
      </w:r>
      <w:r>
        <w:rPr>
          <w:rFonts w:ascii="Times New Roman" w:eastAsia="Times New Roman"/>
          <w:color w:val="231F20"/>
          <w:spacing w:val="5"/>
        </w:rPr>
        <w:t>CT </w:t>
      </w:r>
      <w:r>
        <w:rPr>
          <w:color w:val="231F20"/>
          <w:spacing w:val="13"/>
        </w:rPr>
        <w:t>表现也不一样！</w:t>
      </w:r>
    </w:p>
    <w:p>
      <w:pPr>
        <w:pStyle w:val="BodyText"/>
        <w:spacing w:line="252" w:lineRule="exact"/>
        <w:ind w:left="662"/>
        <w:rPr>
          <w:rFonts w:ascii="Times New Roman" w:eastAsia="Times New Roman"/>
        </w:rPr>
      </w:pPr>
      <w:r>
        <w:rPr>
          <w:color w:val="231F20"/>
          <w:spacing w:val="-6"/>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t>
      </w:r>
      <w:r>
        <w:rPr>
          <w:rFonts w:ascii="Times New Roman" w:eastAsia="Times New Roman"/>
          <w:color w:val="231F20"/>
          <w:spacing w:val="7"/>
          <w:w w:val="101"/>
        </w:rPr>
        <w:t>e</w:t>
      </w:r>
      <w:r>
        <w:rPr>
          <w:rFonts w:ascii="Times New Roman" w:eastAsia="Times New Roman"/>
          <w:color w:val="231F20"/>
          <w:spacing w:val="4"/>
          <w:w w:val="101"/>
        </w:rPr>
        <w:t>i</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qq</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6"/>
          <w:w w:val="101"/>
        </w:rPr>
        <w:t>s</w:t>
      </w:r>
      <w:r>
        <w:rPr>
          <w:rFonts w:ascii="Times New Roman" w:eastAsia="Times New Roman"/>
          <w:color w:val="231F20"/>
          <w:spacing w:val="4"/>
          <w:w w:val="101"/>
        </w:rPr>
        <w:t>/t</w:t>
      </w:r>
      <w:r>
        <w:rPr>
          <w:rFonts w:ascii="Times New Roman" w:eastAsia="Times New Roman"/>
          <w:color w:val="231F20"/>
          <w:spacing w:val="12"/>
          <w:w w:val="101"/>
        </w:rPr>
        <w:t>m</w:t>
      </w:r>
      <w:r>
        <w:rPr>
          <w:rFonts w:ascii="Times New Roman" w:eastAsia="Times New Roman"/>
          <w:color w:val="231F20"/>
          <w:spacing w:val="8"/>
          <w:w w:val="101"/>
        </w:rPr>
        <w:t>4</w:t>
      </w:r>
      <w:r>
        <w:rPr>
          <w:rFonts w:ascii="Times New Roman" w:eastAsia="Times New Roman"/>
          <w:color w:val="231F20"/>
          <w:spacing w:val="9"/>
          <w:w w:val="101"/>
        </w:rPr>
        <w:t>S</w:t>
      </w:r>
      <w:r>
        <w:rPr>
          <w:rFonts w:ascii="Times New Roman" w:eastAsia="Times New Roman"/>
          <w:color w:val="231F20"/>
          <w:spacing w:val="11"/>
          <w:w w:val="101"/>
        </w:rPr>
        <w:t>H</w:t>
      </w:r>
      <w:r>
        <w:rPr>
          <w:rFonts w:ascii="Times New Roman" w:eastAsia="Times New Roman"/>
          <w:color w:val="231F20"/>
          <w:spacing w:val="8"/>
          <w:w w:val="101"/>
        </w:rPr>
        <w:t>qb</w:t>
      </w:r>
      <w:r>
        <w:rPr>
          <w:rFonts w:ascii="Times New Roman" w:eastAsia="Times New Roman"/>
          <w:color w:val="231F20"/>
          <w:spacing w:val="10"/>
          <w:w w:val="101"/>
        </w:rPr>
        <w:t>L</w:t>
      </w:r>
      <w:r>
        <w:rPr>
          <w:rFonts w:ascii="Times New Roman" w:eastAsia="Times New Roman"/>
          <w:color w:val="231F20"/>
          <w:spacing w:val="9"/>
          <w:w w:val="101"/>
        </w:rPr>
        <w:t>FF</w:t>
      </w:r>
      <w:r>
        <w:rPr>
          <w:rFonts w:ascii="Times New Roman" w:eastAsia="Times New Roman"/>
          <w:color w:val="231F20"/>
          <w:spacing w:val="8"/>
          <w:w w:val="101"/>
        </w:rPr>
        <w:t>3</w:t>
      </w:r>
      <w:r>
        <w:rPr>
          <w:rFonts w:ascii="Times New Roman" w:eastAsia="Times New Roman"/>
          <w:color w:val="231F20"/>
          <w:spacing w:val="14"/>
          <w:w w:val="101"/>
        </w:rPr>
        <w:t>M</w:t>
      </w:r>
      <w:r>
        <w:rPr>
          <w:rFonts w:ascii="Times New Roman" w:eastAsia="Times New Roman"/>
          <w:color w:val="231F20"/>
          <w:spacing w:val="11"/>
          <w:w w:val="101"/>
        </w:rPr>
        <w:t>w</w:t>
      </w:r>
      <w:r>
        <w:rPr>
          <w:rFonts w:ascii="Times New Roman" w:eastAsia="Times New Roman"/>
          <w:color w:val="231F20"/>
          <w:spacing w:val="-6"/>
          <w:w w:val="101"/>
        </w:rPr>
        <w:t>T</w:t>
      </w:r>
      <w:r>
        <w:rPr>
          <w:rFonts w:ascii="Times New Roman" w:eastAsia="Times New Roman"/>
          <w:color w:val="231F20"/>
          <w:spacing w:val="7"/>
          <w:w w:val="101"/>
        </w:rPr>
        <w:t>e</w:t>
      </w:r>
      <w:r>
        <w:rPr>
          <w:rFonts w:ascii="Times New Roman" w:eastAsia="Times New Roman"/>
          <w:color w:val="231F20"/>
          <w:spacing w:val="9"/>
          <w:w w:val="101"/>
        </w:rPr>
        <w:t>P</w:t>
      </w:r>
      <w:r>
        <w:rPr>
          <w:rFonts w:ascii="Times New Roman" w:eastAsia="Times New Roman"/>
          <w:color w:val="231F20"/>
          <w:spacing w:val="14"/>
          <w:w w:val="101"/>
        </w:rPr>
        <w:t>M</w:t>
      </w:r>
      <w:r>
        <w:rPr>
          <w:rFonts w:ascii="Times New Roman" w:eastAsia="Times New Roman"/>
          <w:color w:val="231F20"/>
          <w:spacing w:val="11"/>
          <w:w w:val="101"/>
        </w:rPr>
        <w:t>N</w:t>
      </w:r>
      <w:r>
        <w:rPr>
          <w:rFonts w:ascii="Times New Roman" w:eastAsia="Times New Roman"/>
          <w:color w:val="231F20"/>
          <w:spacing w:val="10"/>
          <w:w w:val="101"/>
        </w:rPr>
        <w:t>LZ</w:t>
      </w:r>
      <w:r>
        <w:rPr>
          <w:rFonts w:ascii="Times New Roman" w:eastAsia="Times New Roman"/>
          <w:color w:val="231F20"/>
          <w:spacing w:val="7"/>
          <w:w w:val="101"/>
        </w:rPr>
        <w:t>c</w:t>
      </w:r>
      <w:r>
        <w:rPr>
          <w:rFonts w:ascii="Times New Roman" w:eastAsia="Times New Roman"/>
          <w:color w:val="231F20"/>
          <w:w w:val="101"/>
        </w:rPr>
        <w:t>A</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917" w:val="left" w:leader="none"/>
          <w:tab w:pos="919" w:val="left" w:leader="none"/>
        </w:tabs>
        <w:spacing w:line="300" w:lineRule="auto" w:before="153" w:after="0"/>
        <w:ind w:left="876" w:right="242" w:hanging="652"/>
        <w:jc w:val="left"/>
      </w:pPr>
      <w:r>
        <w:rPr/>
        <w:tab/>
      </w:r>
      <w:bookmarkStart w:name="5.4  1月24日_武汉市金银潭医院等机构联合发布41例2019-nCoV感染" w:id="257"/>
      <w:bookmarkEnd w:id="257"/>
      <w:r>
        <w:rPr/>
      </w:r>
      <w:bookmarkStart w:name="_bookmark85" w:id="258"/>
      <w:bookmarkEnd w:id="258"/>
      <w:r>
        <w:rPr/>
      </w:r>
      <w:bookmarkStart w:name="_bookmark85" w:id="259"/>
      <w:bookmarkEnd w:id="259"/>
      <w:r>
        <w:rPr>
          <w:color w:val="231F20"/>
        </w:rPr>
        <w:t>1</w:t>
      </w:r>
      <w:r>
        <w:rPr>
          <w:color w:val="231F20"/>
          <w:spacing w:val="-29"/>
        </w:rPr>
        <w:t> 月 </w:t>
      </w:r>
      <w:r>
        <w:rPr>
          <w:color w:val="231F20"/>
          <w:spacing w:val="5"/>
        </w:rPr>
        <w:t>24</w:t>
      </w:r>
      <w:r>
        <w:rPr>
          <w:color w:val="231F20"/>
          <w:spacing w:val="-1"/>
        </w:rPr>
        <w:t> 日</w:t>
      </w:r>
      <w:r>
        <w:rPr>
          <w:color w:val="231F20"/>
        </w:rPr>
        <w:t>_</w:t>
      </w:r>
      <w:r>
        <w:rPr>
          <w:color w:val="231F20"/>
          <w:spacing w:val="26"/>
        </w:rPr>
        <w:t> 武汉市金银潭医院等机构联合发布 </w:t>
      </w:r>
      <w:r>
        <w:rPr>
          <w:color w:val="231F20"/>
          <w:spacing w:val="5"/>
        </w:rPr>
        <w:t>41</w:t>
      </w:r>
      <w:r>
        <w:rPr>
          <w:color w:val="231F20"/>
          <w:spacing w:val="-24"/>
        </w:rPr>
        <w:t> 例</w:t>
      </w:r>
      <w:r>
        <w:rPr>
          <w:color w:val="231F20"/>
          <w:spacing w:val="10"/>
        </w:rPr>
        <w:t>2019-nCoV</w:t>
      </w:r>
      <w:r>
        <w:rPr>
          <w:color w:val="231F20"/>
          <w:spacing w:val="7"/>
        </w:rPr>
        <w:t> 感染患者的临床特征</w:t>
      </w:r>
    </w:p>
    <w:p>
      <w:pPr>
        <w:pStyle w:val="Heading3"/>
        <w:spacing w:before="66"/>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pPr>
      <w:r>
        <w:rPr>
          <w:color w:val="231F20"/>
          <w:spacing w:val="5"/>
          <w:w w:val="101"/>
        </w:rPr>
        <w:t>内容简介：研究人员用</w:t>
      </w:r>
      <w:r>
        <w:rPr>
          <w:color w:val="231F20"/>
          <w:spacing w:val="-53"/>
        </w:rPr>
        <w:t> </w:t>
      </w:r>
      <w:r>
        <w:rPr>
          <w:rFonts w:ascii="Times New Roman" w:hAnsi="Times New Roman" w:eastAsia="Times New Roman"/>
          <w:color w:val="231F20"/>
          <w:spacing w:val="8"/>
          <w:w w:val="101"/>
        </w:rPr>
        <w:t>q</w:t>
      </w:r>
      <w:r>
        <w:rPr>
          <w:rFonts w:ascii="Times New Roman" w:hAnsi="Times New Roman" w:eastAsia="Times New Roman"/>
          <w:color w:val="231F20"/>
          <w:spacing w:val="9"/>
          <w:w w:val="101"/>
        </w:rPr>
        <w:t>P</w:t>
      </w:r>
      <w:r>
        <w:rPr>
          <w:rFonts w:ascii="Times New Roman" w:hAnsi="Times New Roman" w:eastAsia="Times New Roman"/>
          <w:color w:val="231F20"/>
          <w:spacing w:val="11"/>
          <w:w w:val="101"/>
        </w:rPr>
        <w:t>C</w:t>
      </w:r>
      <w:r>
        <w:rPr>
          <w:rFonts w:ascii="Times New Roman" w:hAnsi="Times New Roman" w:eastAsia="Times New Roman"/>
          <w:color w:val="231F20"/>
          <w:w w:val="101"/>
        </w:rPr>
        <w:t>R</w:t>
      </w:r>
      <w:r>
        <w:rPr>
          <w:rFonts w:ascii="Times New Roman" w:hAnsi="Times New Roman" w:eastAsia="Times New Roman"/>
          <w:color w:val="231F20"/>
        </w:rPr>
        <w:t> </w:t>
      </w:r>
      <w:r>
        <w:rPr>
          <w:color w:val="231F20"/>
          <w:spacing w:val="17"/>
          <w:w w:val="101"/>
        </w:rPr>
        <w:t>和测序相互确证</w:t>
      </w:r>
      <w:r>
        <w:rPr>
          <w:color w:val="231F20"/>
          <w:spacing w:val="-53"/>
        </w:rPr>
        <w:t> </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11"/>
          <w:w w:val="101"/>
        </w:rPr>
        <w:t>V</w:t>
      </w:r>
      <w:r>
        <w:rPr>
          <w:color w:val="231F20"/>
          <w:spacing w:val="-24"/>
          <w:w w:val="101"/>
        </w:rPr>
        <w:t>，并用</w:t>
      </w:r>
      <w:r>
        <w:rPr>
          <w:color w:val="231F20"/>
          <w:spacing w:val="-24"/>
        </w:rPr>
        <w:t> </w:t>
      </w:r>
      <w:r>
        <w:rPr>
          <w:rFonts w:ascii="Times New Roman" w:hAnsi="Times New Roman" w:eastAsia="Times New Roman"/>
          <w:color w:val="231F20"/>
          <w:spacing w:val="8"/>
          <w:w w:val="101"/>
        </w:rPr>
        <w:t>q</w:t>
      </w:r>
      <w:r>
        <w:rPr>
          <w:rFonts w:ascii="Times New Roman" w:hAnsi="Times New Roman" w:eastAsia="Times New Roman"/>
          <w:color w:val="231F20"/>
          <w:spacing w:val="9"/>
          <w:w w:val="101"/>
        </w:rPr>
        <w:t>P</w:t>
      </w:r>
      <w:r>
        <w:rPr>
          <w:rFonts w:ascii="Times New Roman" w:hAnsi="Times New Roman" w:eastAsia="Times New Roman"/>
          <w:color w:val="231F20"/>
          <w:spacing w:val="11"/>
          <w:w w:val="101"/>
        </w:rPr>
        <w:t>C</w:t>
      </w:r>
      <w:r>
        <w:rPr>
          <w:rFonts w:ascii="Times New Roman" w:hAnsi="Times New Roman" w:eastAsia="Times New Roman"/>
          <w:color w:val="231F20"/>
          <w:w w:val="101"/>
        </w:rPr>
        <w:t>R</w:t>
      </w:r>
      <w:r>
        <w:rPr>
          <w:rFonts w:ascii="Times New Roman" w:hAnsi="Times New Roman" w:eastAsia="Times New Roman"/>
          <w:color w:val="231F20"/>
        </w:rPr>
        <w:t> </w:t>
      </w:r>
      <w:r>
        <w:rPr>
          <w:color w:val="231F20"/>
          <w:spacing w:val="10"/>
          <w:w w:val="101"/>
        </w:rPr>
        <w:t>检测</w:t>
      </w:r>
      <w:r>
        <w:rPr>
          <w:color w:val="231F20"/>
          <w:spacing w:val="10"/>
        </w:rPr>
        <w:t>病毒血症的水平。文章中总结了 </w:t>
      </w:r>
      <w:r>
        <w:rPr>
          <w:rFonts w:ascii="Times New Roman" w:hAnsi="Times New Roman" w:eastAsia="Times New Roman"/>
          <w:color w:val="231F20"/>
          <w:spacing w:val="4"/>
        </w:rPr>
        <w:t>41 </w:t>
      </w:r>
      <w:r>
        <w:rPr>
          <w:color w:val="231F20"/>
          <w:spacing w:val="-10"/>
        </w:rPr>
        <w:t>例患者</w:t>
      </w:r>
      <w:r>
        <w:rPr>
          <w:color w:val="231F20"/>
          <w:spacing w:val="-17"/>
        </w:rPr>
        <w:t>（</w:t>
      </w:r>
      <w:r>
        <w:rPr>
          <w:color w:val="231F20"/>
          <w:spacing w:val="-6"/>
        </w:rPr>
        <w:t>包括 </w:t>
      </w:r>
      <w:r>
        <w:rPr>
          <w:rFonts w:ascii="Times New Roman" w:hAnsi="Times New Roman" w:eastAsia="Times New Roman"/>
          <w:color w:val="231F20"/>
          <w:spacing w:val="4"/>
        </w:rPr>
        <w:t>13 </w:t>
      </w:r>
      <w:r>
        <w:rPr>
          <w:color w:val="231F20"/>
          <w:spacing w:val="44"/>
        </w:rPr>
        <w:t>例</w:t>
      </w:r>
      <w:r>
        <w:rPr>
          <w:rFonts w:ascii="Times New Roman" w:hAnsi="Times New Roman" w:eastAsia="Times New Roman"/>
          <w:color w:val="231F20"/>
          <w:spacing w:val="5"/>
        </w:rPr>
        <w:t>ICU </w:t>
      </w:r>
      <w:r>
        <w:rPr>
          <w:color w:val="231F20"/>
          <w:spacing w:val="-1"/>
        </w:rPr>
        <w:t>患者</w:t>
      </w:r>
      <w:r>
        <w:rPr>
          <w:color w:val="231F20"/>
          <w:spacing w:val="-60"/>
        </w:rPr>
        <w:t>）</w:t>
      </w:r>
      <w:r>
        <w:rPr>
          <w:color w:val="231F20"/>
          <w:spacing w:val="-4"/>
        </w:rPr>
        <w:t>的症状、体征、</w:t>
      </w:r>
      <w:r>
        <w:rPr>
          <w:color w:val="231F20"/>
        </w:rPr>
        <w:t>临床进展及转归，以及详细的炎性细胞因子、实验室检测和影像学诊断的数据， </w:t>
      </w:r>
      <w:r>
        <w:rPr>
          <w:color w:val="231F20"/>
          <w:spacing w:val="-4"/>
        </w:rPr>
        <w:t>提供了治疗的工作流程，包括抗病毒治疗、抗生素治疗、各种支持治疗和替代治 </w:t>
      </w:r>
      <w:r>
        <w:rPr>
          <w:color w:val="231F20"/>
          <w:spacing w:val="3"/>
        </w:rPr>
        <w:t>疗信息，以及患者的预后信息。截至 </w:t>
      </w:r>
      <w:r>
        <w:rPr>
          <w:rFonts w:ascii="Times New Roman" w:hAnsi="Times New Roman" w:eastAsia="Times New Roman"/>
          <w:color w:val="231F20"/>
          <w:spacing w:val="6"/>
        </w:rPr>
        <w:t>2020 </w:t>
      </w:r>
      <w:r>
        <w:rPr>
          <w:color w:val="231F20"/>
          <w:spacing w:val="-21"/>
        </w:rPr>
        <w:t>年 </w:t>
      </w:r>
      <w:r>
        <w:rPr>
          <w:rFonts w:ascii="Times New Roman" w:hAnsi="Times New Roman" w:eastAsia="Times New Roman"/>
          <w:color w:val="231F20"/>
        </w:rPr>
        <w:t>1 </w:t>
      </w:r>
      <w:r>
        <w:rPr>
          <w:color w:val="231F20"/>
          <w:spacing w:val="-21"/>
        </w:rPr>
        <w:t>月 </w:t>
      </w:r>
      <w:r>
        <w:rPr>
          <w:rFonts w:ascii="Times New Roman" w:hAnsi="Times New Roman" w:eastAsia="Times New Roman"/>
          <w:color w:val="231F20"/>
        </w:rPr>
        <w:t>2 </w:t>
      </w:r>
      <w:r>
        <w:rPr>
          <w:color w:val="231F20"/>
          <w:spacing w:val="-10"/>
        </w:rPr>
        <w:t>日，已确认有 </w:t>
      </w:r>
      <w:r>
        <w:rPr>
          <w:rFonts w:ascii="Times New Roman" w:hAnsi="Times New Roman" w:eastAsia="Times New Roman"/>
          <w:color w:val="231F20"/>
          <w:spacing w:val="4"/>
        </w:rPr>
        <w:t>41 </w:t>
      </w:r>
      <w:r>
        <w:rPr>
          <w:color w:val="231F20"/>
          <w:spacing w:val="15"/>
        </w:rPr>
        <w:t>例入院患者</w:t>
      </w:r>
      <w:r>
        <w:rPr>
          <w:color w:val="231F20"/>
          <w:spacing w:val="20"/>
          <w:w w:val="101"/>
        </w:rPr>
        <w:t>实验室确诊为</w:t>
      </w:r>
      <w:r>
        <w:rPr>
          <w:color w:val="231F20"/>
          <w:spacing w:val="-48"/>
        </w:rPr>
        <w:t> </w:t>
      </w:r>
      <w:r>
        <w:rPr>
          <w:rFonts w:ascii="Times New Roman" w:hAnsi="Times New Roman" w:eastAsia="Times New Roman"/>
          <w:color w:val="231F20"/>
          <w:spacing w:val="8"/>
          <w:w w:val="101"/>
        </w:rPr>
        <w:t>2019</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rPr>
        <w:t> </w:t>
      </w:r>
      <w:r>
        <w:rPr>
          <w:color w:val="231F20"/>
          <w:spacing w:val="18"/>
          <w:w w:val="101"/>
        </w:rPr>
        <w:t>感染。大多数感染的患者是男性</w:t>
      </w:r>
      <w:r>
        <w:rPr>
          <w:color w:val="231F20"/>
          <w:spacing w:val="-18"/>
          <w:w w:val="101"/>
        </w:rPr>
        <w:t>（</w:t>
      </w:r>
      <w:r>
        <w:rPr>
          <w:rFonts w:ascii="Times New Roman" w:hAnsi="Times New Roman" w:eastAsia="Times New Roman"/>
          <w:color w:val="231F20"/>
          <w:spacing w:val="8"/>
          <w:w w:val="101"/>
        </w:rPr>
        <w:t>30</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4</w:t>
      </w:r>
      <w:r>
        <w:rPr>
          <w:rFonts w:ascii="Times New Roman" w:hAnsi="Times New Roman" w:eastAsia="Times New Roman"/>
          <w:color w:val="231F20"/>
          <w:w w:val="101"/>
        </w:rPr>
        <w:t>1</w:t>
      </w:r>
      <w:r>
        <w:rPr>
          <w:rFonts w:ascii="Times New Roman" w:hAnsi="Times New Roman" w:eastAsia="Times New Roman"/>
          <w:color w:val="231F20"/>
          <w:spacing w:val="-5"/>
        </w:rPr>
        <w:t>  </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73</w:t>
      </w:r>
      <w:r>
        <w:rPr>
          <w:rFonts w:ascii="Times New Roman" w:hAnsi="Times New Roman" w:eastAsia="Times New Roman"/>
          <w:color w:val="231F20"/>
          <w:spacing w:val="-8"/>
          <w:w w:val="101"/>
        </w:rPr>
        <w:t>%]</w:t>
      </w:r>
      <w:r>
        <w:rPr>
          <w:color w:val="231F20"/>
          <w:spacing w:val="-52"/>
          <w:w w:val="101"/>
        </w:rPr>
        <w:t>）</w:t>
      </w:r>
      <w:r>
        <w:rPr>
          <w:color w:val="231F20"/>
          <w:spacing w:val="-43"/>
          <w:w w:val="101"/>
        </w:rPr>
        <w:t>；不</w:t>
      </w:r>
      <w:r>
        <w:rPr>
          <w:color w:val="231F20"/>
          <w:spacing w:val="8"/>
          <w:w w:val="101"/>
        </w:rPr>
        <w:t>到一半的人有潜在疾病</w:t>
      </w:r>
      <w:r>
        <w:rPr>
          <w:color w:val="231F20"/>
          <w:spacing w:val="-18"/>
          <w:w w:val="101"/>
        </w:rPr>
        <w:t>（</w:t>
      </w:r>
      <w:r>
        <w:rPr>
          <w:rFonts w:ascii="Times New Roman" w:hAnsi="Times New Roman" w:eastAsia="Times New Roman"/>
          <w:color w:val="231F20"/>
          <w:spacing w:val="8"/>
          <w:w w:val="101"/>
        </w:rPr>
        <w:t>1</w:t>
      </w:r>
      <w:r>
        <w:rPr>
          <w:rFonts w:ascii="Times New Roman" w:hAnsi="Times New Roman" w:eastAsia="Times New Roman"/>
          <w:color w:val="231F20"/>
          <w:w w:val="101"/>
        </w:rPr>
        <w:t>3</w:t>
      </w:r>
      <w:r>
        <w:rPr>
          <w:rFonts w:ascii="Times New Roman" w:hAnsi="Times New Roman" w:eastAsia="Times New Roman"/>
          <w:color w:val="231F20"/>
          <w:spacing w:val="-10"/>
        </w:rPr>
        <w:t>  </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32</w:t>
      </w:r>
      <w:r>
        <w:rPr>
          <w:rFonts w:ascii="Times New Roman" w:hAnsi="Times New Roman" w:eastAsia="Times New Roman"/>
          <w:color w:val="231F20"/>
          <w:spacing w:val="-8"/>
          <w:w w:val="101"/>
        </w:rPr>
        <w:t>%]</w:t>
      </w:r>
      <w:r>
        <w:rPr>
          <w:color w:val="231F20"/>
          <w:spacing w:val="-60"/>
          <w:w w:val="101"/>
        </w:rPr>
        <w:t>）</w:t>
      </w:r>
      <w:r>
        <w:rPr>
          <w:color w:val="231F20"/>
          <w:spacing w:val="-16"/>
          <w:w w:val="101"/>
        </w:rPr>
        <w:t>，包括糖尿病</w:t>
      </w:r>
      <w:r>
        <w:rPr>
          <w:color w:val="231F20"/>
          <w:spacing w:val="-18"/>
          <w:w w:val="101"/>
        </w:rPr>
        <w:t>（</w:t>
      </w:r>
      <w:r>
        <w:rPr>
          <w:rFonts w:ascii="Times New Roman" w:hAnsi="Times New Roman" w:eastAsia="Times New Roman"/>
          <w:color w:val="231F20"/>
          <w:w w:val="101"/>
        </w:rPr>
        <w:t>8</w:t>
      </w:r>
      <w:r>
        <w:rPr>
          <w:rFonts w:ascii="Times New Roman" w:hAnsi="Times New Roman" w:eastAsia="Times New Roman"/>
          <w:color w:val="231F20"/>
          <w:spacing w:val="-10"/>
        </w:rPr>
        <w:t>  </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20</w:t>
      </w:r>
      <w:r>
        <w:rPr>
          <w:rFonts w:ascii="Times New Roman" w:hAnsi="Times New Roman" w:eastAsia="Times New Roman"/>
          <w:color w:val="231F20"/>
          <w:spacing w:val="-8"/>
          <w:w w:val="101"/>
        </w:rPr>
        <w:t>%]</w:t>
      </w:r>
      <w:r>
        <w:rPr>
          <w:color w:val="231F20"/>
          <w:spacing w:val="-61"/>
          <w:w w:val="101"/>
        </w:rPr>
        <w:t>）</w:t>
      </w:r>
      <w:r>
        <w:rPr>
          <w:color w:val="231F20"/>
          <w:spacing w:val="-31"/>
          <w:w w:val="101"/>
        </w:rPr>
        <w:t>、高血压</w:t>
      </w:r>
      <w:r>
        <w:rPr>
          <w:color w:val="231F20"/>
          <w:spacing w:val="-18"/>
          <w:w w:val="101"/>
        </w:rPr>
        <w:t>（</w:t>
      </w:r>
      <w:r>
        <w:rPr>
          <w:rFonts w:ascii="Times New Roman" w:hAnsi="Times New Roman" w:eastAsia="Times New Roman"/>
          <w:color w:val="231F20"/>
          <w:w w:val="101"/>
        </w:rPr>
        <w:t>6</w:t>
      </w:r>
      <w:r>
        <w:rPr>
          <w:rFonts w:ascii="Times New Roman" w:hAnsi="Times New Roman" w:eastAsia="Times New Roman"/>
          <w:color w:val="231F20"/>
          <w:spacing w:val="-10"/>
        </w:rPr>
        <w:t>  </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15</w:t>
      </w:r>
      <w:r>
        <w:rPr>
          <w:rFonts w:ascii="Times New Roman" w:hAnsi="Times New Roman" w:eastAsia="Times New Roman"/>
          <w:color w:val="231F20"/>
          <w:spacing w:val="-8"/>
          <w:w w:val="101"/>
        </w:rPr>
        <w:t>%]</w:t>
      </w:r>
      <w:r>
        <w:rPr>
          <w:color w:val="231F20"/>
          <w:spacing w:val="-60"/>
          <w:w w:val="101"/>
        </w:rPr>
        <w:t>）</w:t>
      </w:r>
      <w:r>
        <w:rPr>
          <w:color w:val="231F20"/>
          <w:w w:val="101"/>
        </w:rPr>
        <w:t>和</w:t>
      </w:r>
      <w:r>
        <w:rPr>
          <w:color w:val="231F20"/>
          <w:spacing w:val="4"/>
        </w:rPr>
        <w:t>心血管疾病</w:t>
      </w:r>
      <w:r>
        <w:rPr>
          <w:color w:val="231F20"/>
          <w:spacing w:val="-9"/>
        </w:rPr>
        <w:t>（</w:t>
      </w:r>
      <w:r>
        <w:rPr>
          <w:rFonts w:ascii="Times New Roman" w:hAnsi="Times New Roman" w:eastAsia="Times New Roman"/>
          <w:color w:val="231F20"/>
          <w:spacing w:val="-9"/>
        </w:rPr>
        <w:t>6</w:t>
      </w:r>
      <w:r>
        <w:rPr>
          <w:rFonts w:ascii="Times New Roman" w:hAnsi="Times New Roman" w:eastAsia="Times New Roman"/>
          <w:color w:val="231F20"/>
          <w:spacing w:val="4"/>
        </w:rPr>
        <w:t> [</w:t>
      </w:r>
      <w:r>
        <w:rPr>
          <w:rFonts w:ascii="Times New Roman" w:hAnsi="Times New Roman" w:eastAsia="Times New Roman"/>
          <w:color w:val="231F20"/>
          <w:spacing w:val="-9"/>
        </w:rPr>
        <w:t>15%]</w:t>
      </w:r>
      <w:r>
        <w:rPr>
          <w:color w:val="231F20"/>
          <w:spacing w:val="-9"/>
        </w:rPr>
        <w:t>）</w:t>
      </w:r>
      <w:r>
        <w:rPr>
          <w:color w:val="231F20"/>
          <w:spacing w:val="8"/>
        </w:rPr>
        <w:t>。平均年龄为 </w:t>
      </w:r>
      <w:r>
        <w:rPr>
          <w:rFonts w:ascii="Times New Roman" w:hAnsi="Times New Roman" w:eastAsia="Times New Roman"/>
          <w:color w:val="231F20"/>
          <w:spacing w:val="5"/>
        </w:rPr>
        <w:t>49.0 </w:t>
      </w:r>
      <w:r>
        <w:rPr>
          <w:color w:val="231F20"/>
          <w:spacing w:val="-56"/>
        </w:rPr>
        <w:t>岁</w:t>
      </w:r>
      <w:r>
        <w:rPr>
          <w:color w:val="231F20"/>
        </w:rPr>
        <w:t>（</w:t>
      </w:r>
      <w:r>
        <w:rPr>
          <w:rFonts w:ascii="Times New Roman" w:hAnsi="Times New Roman" w:eastAsia="Times New Roman"/>
          <w:color w:val="231F20"/>
        </w:rPr>
        <w:t>IQR </w:t>
      </w:r>
      <w:r>
        <w:rPr>
          <w:rFonts w:ascii="Times New Roman" w:hAnsi="Times New Roman" w:eastAsia="Times New Roman"/>
          <w:color w:val="231F20"/>
          <w:spacing w:val="6"/>
        </w:rPr>
        <w:t>41.0</w:t>
      </w:r>
      <w:r>
        <w:rPr>
          <w:color w:val="231F20"/>
          <w:spacing w:val="-34"/>
        </w:rPr>
        <w:t>– </w:t>
      </w:r>
      <w:r>
        <w:rPr>
          <w:rFonts w:ascii="Times New Roman" w:hAnsi="Times New Roman" w:eastAsia="Times New Roman"/>
          <w:color w:val="231F20"/>
          <w:spacing w:val="-13"/>
        </w:rPr>
        <w:t>58.0</w:t>
      </w:r>
      <w:r>
        <w:rPr>
          <w:color w:val="231F20"/>
          <w:spacing w:val="-13"/>
        </w:rPr>
        <w:t>）</w:t>
      </w:r>
      <w:r>
        <w:rPr>
          <w:color w:val="231F20"/>
          <w:spacing w:val="20"/>
        </w:rPr>
        <w:t>。</w:t>
      </w:r>
      <w:r>
        <w:rPr>
          <w:rFonts w:ascii="Times New Roman" w:hAnsi="Times New Roman" w:eastAsia="Times New Roman"/>
          <w:color w:val="231F20"/>
          <w:spacing w:val="4"/>
        </w:rPr>
        <w:t>41 </w:t>
      </w:r>
      <w:r>
        <w:rPr>
          <w:color w:val="231F20"/>
          <w:spacing w:val="16"/>
        </w:rPr>
        <w:t>例患者中有</w:t>
      </w:r>
    </w:p>
    <w:p>
      <w:pPr>
        <w:spacing w:after="0" w:line="336" w:lineRule="auto"/>
        <w:sectPr>
          <w:headerReference w:type="even" r:id="rId98"/>
          <w:headerReference w:type="default" r:id="rId99"/>
          <w:pgSz w:w="10320" w:h="14290"/>
          <w:pgMar w:header="1054" w:footer="0" w:top="1260" w:bottom="280" w:left="1260" w:right="1240"/>
          <w:pgNumType w:start="60"/>
        </w:sectPr>
      </w:pPr>
    </w:p>
    <w:p>
      <w:pPr>
        <w:pStyle w:val="BodyText"/>
        <w:spacing w:before="10"/>
        <w:rPr>
          <w:sz w:val="21"/>
        </w:rPr>
      </w:pPr>
    </w:p>
    <w:p>
      <w:pPr>
        <w:pStyle w:val="BodyText"/>
        <w:spacing w:line="338" w:lineRule="auto" w:before="81"/>
        <w:ind w:left="222" w:right="120"/>
      </w:pPr>
      <w:r>
        <w:rPr>
          <w:rFonts w:ascii="Times New Roman" w:hAnsi="Times New Roman" w:eastAsia="Times New Roman"/>
          <w:color w:val="231F20"/>
          <w:spacing w:val="4"/>
        </w:rPr>
        <w:t>27 </w:t>
      </w:r>
      <w:r>
        <w:rPr>
          <w:color w:val="231F20"/>
          <w:spacing w:val="-60"/>
        </w:rPr>
        <w:t>例</w:t>
      </w:r>
      <w:r>
        <w:rPr>
          <w:color w:val="231F20"/>
          <w:spacing w:val="-17"/>
        </w:rPr>
        <w:t>（</w:t>
      </w:r>
      <w:r>
        <w:rPr>
          <w:rFonts w:ascii="Times New Roman" w:hAnsi="Times New Roman" w:eastAsia="Times New Roman"/>
          <w:color w:val="231F20"/>
          <w:spacing w:val="-17"/>
        </w:rPr>
        <w:t>66%</w:t>
      </w:r>
      <w:r>
        <w:rPr>
          <w:color w:val="231F20"/>
          <w:spacing w:val="-17"/>
        </w:rPr>
        <w:t>）</w:t>
      </w:r>
      <w:r>
        <w:rPr>
          <w:color w:val="231F20"/>
          <w:spacing w:val="5"/>
        </w:rPr>
        <w:t>曾接触过华南海鲜市场，发现一个家庭存在聚集感染现象。发病时常</w:t>
      </w:r>
      <w:r>
        <w:rPr>
          <w:color w:val="231F20"/>
          <w:spacing w:val="-6"/>
        </w:rPr>
        <w:t>见症状为发热</w:t>
      </w:r>
      <w:r>
        <w:rPr>
          <w:color w:val="231F20"/>
        </w:rPr>
        <w:t>（</w:t>
      </w:r>
      <w:r>
        <w:rPr>
          <w:rFonts w:ascii="Times New Roman" w:hAnsi="Times New Roman" w:eastAsia="Times New Roman"/>
          <w:color w:val="231F20"/>
        </w:rPr>
        <w:t>40/41</w:t>
      </w:r>
      <w:r>
        <w:rPr>
          <w:rFonts w:ascii="Times New Roman" w:hAnsi="Times New Roman" w:eastAsia="Times New Roman"/>
          <w:color w:val="231F20"/>
          <w:spacing w:val="18"/>
        </w:rPr>
        <w:t> [</w:t>
      </w:r>
      <w:r>
        <w:rPr>
          <w:rFonts w:ascii="Times New Roman" w:hAnsi="Times New Roman" w:eastAsia="Times New Roman"/>
          <w:color w:val="231F20"/>
          <w:spacing w:val="-9"/>
        </w:rPr>
        <w:t>98%]</w:t>
      </w:r>
      <w:r>
        <w:rPr>
          <w:color w:val="231F20"/>
          <w:spacing w:val="-9"/>
        </w:rPr>
        <w:t>）</w:t>
      </w:r>
      <w:r>
        <w:rPr>
          <w:color w:val="231F20"/>
          <w:spacing w:val="-45"/>
        </w:rPr>
        <w:t>、咳嗽</w:t>
      </w:r>
      <w:r>
        <w:rPr>
          <w:color w:val="231F20"/>
          <w:spacing w:val="-4"/>
        </w:rPr>
        <w:t>（</w:t>
      </w:r>
      <w:r>
        <w:rPr>
          <w:rFonts w:ascii="Times New Roman" w:hAnsi="Times New Roman" w:eastAsia="Times New Roman"/>
          <w:color w:val="231F20"/>
          <w:spacing w:val="-4"/>
        </w:rPr>
        <w:t>31 </w:t>
      </w:r>
      <w:r>
        <w:rPr>
          <w:color w:val="231F20"/>
          <w:spacing w:val="17"/>
        </w:rPr>
        <w:t>例</w:t>
      </w:r>
      <w:r>
        <w:rPr>
          <w:rFonts w:ascii="Times New Roman" w:hAnsi="Times New Roman" w:eastAsia="Times New Roman"/>
          <w:color w:val="231F20"/>
          <w:spacing w:val="-9"/>
        </w:rPr>
        <w:t>[76%]</w:t>
      </w:r>
      <w:r>
        <w:rPr>
          <w:color w:val="231F20"/>
          <w:spacing w:val="-9"/>
        </w:rPr>
        <w:t>）</w:t>
      </w:r>
      <w:r>
        <w:rPr>
          <w:color w:val="231F20"/>
          <w:spacing w:val="4"/>
        </w:rPr>
        <w:t>和肌痛或疲劳</w:t>
      </w:r>
      <w:r>
        <w:rPr>
          <w:color w:val="231F20"/>
          <w:spacing w:val="-4"/>
        </w:rPr>
        <w:t>（</w:t>
      </w:r>
      <w:r>
        <w:rPr>
          <w:rFonts w:ascii="Times New Roman" w:hAnsi="Times New Roman" w:eastAsia="Times New Roman"/>
          <w:color w:val="231F20"/>
          <w:spacing w:val="-4"/>
        </w:rPr>
        <w:t>18 </w:t>
      </w:r>
      <w:r>
        <w:rPr>
          <w:color w:val="231F20"/>
          <w:spacing w:val="17"/>
        </w:rPr>
        <w:t>例</w:t>
      </w:r>
      <w:r>
        <w:rPr>
          <w:rFonts w:ascii="Times New Roman" w:hAnsi="Times New Roman" w:eastAsia="Times New Roman"/>
          <w:color w:val="231F20"/>
          <w:spacing w:val="-8"/>
        </w:rPr>
        <w:t>[44%]</w:t>
      </w:r>
      <w:r>
        <w:rPr>
          <w:color w:val="231F20"/>
          <w:spacing w:val="-8"/>
        </w:rPr>
        <w:t>）</w:t>
      </w:r>
      <w:r>
        <w:rPr>
          <w:color w:val="231F20"/>
        </w:rPr>
        <w:t>； 较</w:t>
      </w:r>
      <w:r>
        <w:rPr>
          <w:color w:val="231F20"/>
          <w:spacing w:val="-7"/>
        </w:rPr>
        <w:t>不常见的症状是咳痰</w:t>
      </w:r>
      <w:r>
        <w:rPr>
          <w:color w:val="231F20"/>
        </w:rPr>
        <w:t>（</w:t>
      </w:r>
      <w:r>
        <w:rPr>
          <w:rFonts w:ascii="Times New Roman" w:hAnsi="Times New Roman" w:eastAsia="Times New Roman"/>
          <w:color w:val="231F20"/>
        </w:rPr>
        <w:t>11/39</w:t>
      </w:r>
      <w:r>
        <w:rPr>
          <w:rFonts w:ascii="Times New Roman" w:hAnsi="Times New Roman" w:eastAsia="Times New Roman"/>
          <w:color w:val="231F20"/>
          <w:spacing w:val="5"/>
        </w:rPr>
        <w:t>  [</w:t>
      </w:r>
      <w:r>
        <w:rPr>
          <w:rFonts w:ascii="Times New Roman" w:hAnsi="Times New Roman" w:eastAsia="Times New Roman"/>
          <w:color w:val="231F20"/>
          <w:spacing w:val="-9"/>
        </w:rPr>
        <w:t>28%]</w:t>
      </w:r>
      <w:r>
        <w:rPr>
          <w:color w:val="231F20"/>
          <w:spacing w:val="-9"/>
        </w:rPr>
        <w:t>）</w:t>
      </w:r>
      <w:r>
        <w:rPr>
          <w:color w:val="231F20"/>
          <w:spacing w:val="-44"/>
        </w:rPr>
        <w:t>、头痛</w:t>
      </w:r>
      <w:r>
        <w:rPr>
          <w:color w:val="231F20"/>
        </w:rPr>
        <w:t>（</w:t>
      </w:r>
      <w:r>
        <w:rPr>
          <w:rFonts w:ascii="Times New Roman" w:hAnsi="Times New Roman" w:eastAsia="Times New Roman"/>
          <w:color w:val="231F20"/>
        </w:rPr>
        <w:t>3/38</w:t>
      </w:r>
      <w:r>
        <w:rPr>
          <w:rFonts w:ascii="Times New Roman" w:hAnsi="Times New Roman" w:eastAsia="Times New Roman"/>
          <w:color w:val="231F20"/>
          <w:spacing w:val="5"/>
        </w:rPr>
        <w:t>  [</w:t>
      </w:r>
      <w:r>
        <w:rPr>
          <w:rFonts w:ascii="Times New Roman" w:hAnsi="Times New Roman" w:eastAsia="Times New Roman"/>
          <w:color w:val="231F20"/>
          <w:spacing w:val="-13"/>
        </w:rPr>
        <w:t>8%]</w:t>
      </w:r>
      <w:r>
        <w:rPr>
          <w:color w:val="231F20"/>
          <w:spacing w:val="-13"/>
        </w:rPr>
        <w:t>）</w:t>
      </w:r>
      <w:r>
        <w:rPr>
          <w:color w:val="231F20"/>
          <w:spacing w:val="-44"/>
        </w:rPr>
        <w:t>、咯血</w:t>
      </w:r>
      <w:r>
        <w:rPr>
          <w:color w:val="231F20"/>
        </w:rPr>
        <w:t>（</w:t>
      </w:r>
      <w:r>
        <w:rPr>
          <w:rFonts w:ascii="Times New Roman" w:hAnsi="Times New Roman" w:eastAsia="Times New Roman"/>
          <w:color w:val="231F20"/>
        </w:rPr>
        <w:t>2/39</w:t>
      </w:r>
      <w:r>
        <w:rPr>
          <w:rFonts w:ascii="Times New Roman" w:hAnsi="Times New Roman" w:eastAsia="Times New Roman"/>
          <w:color w:val="231F20"/>
          <w:spacing w:val="4"/>
        </w:rPr>
        <w:t>  [</w:t>
      </w:r>
      <w:r>
        <w:rPr>
          <w:rFonts w:ascii="Times New Roman" w:hAnsi="Times New Roman" w:eastAsia="Times New Roman"/>
          <w:color w:val="231F20"/>
          <w:spacing w:val="-13"/>
        </w:rPr>
        <w:t>5%]</w:t>
      </w:r>
      <w:r>
        <w:rPr>
          <w:color w:val="231F20"/>
          <w:spacing w:val="-13"/>
        </w:rPr>
        <w:t>）和腹泻</w:t>
      </w:r>
      <w:r>
        <w:rPr>
          <w:color w:val="231F20"/>
        </w:rPr>
        <w:t>（</w:t>
      </w:r>
      <w:r>
        <w:rPr>
          <w:rFonts w:ascii="Times New Roman" w:hAnsi="Times New Roman" w:eastAsia="Times New Roman"/>
          <w:color w:val="231F20"/>
        </w:rPr>
        <w:t>1/38</w:t>
      </w:r>
      <w:r>
        <w:rPr>
          <w:rFonts w:ascii="Times New Roman" w:hAnsi="Times New Roman" w:eastAsia="Times New Roman"/>
          <w:color w:val="231F20"/>
          <w:spacing w:val="2"/>
        </w:rPr>
        <w:t>  [</w:t>
      </w:r>
      <w:r>
        <w:rPr>
          <w:rFonts w:ascii="Times New Roman" w:hAnsi="Times New Roman" w:eastAsia="Times New Roman"/>
          <w:color w:val="231F20"/>
          <w:spacing w:val="-12"/>
        </w:rPr>
        <w:t>3%]</w:t>
      </w:r>
      <w:r>
        <w:rPr>
          <w:color w:val="231F20"/>
          <w:spacing w:val="-12"/>
        </w:rPr>
        <w:t>）</w:t>
      </w:r>
      <w:r>
        <w:rPr>
          <w:color w:val="231F20"/>
          <w:spacing w:val="22"/>
        </w:rPr>
        <w:t>。</w:t>
      </w:r>
      <w:r>
        <w:rPr>
          <w:rFonts w:ascii="Times New Roman" w:hAnsi="Times New Roman" w:eastAsia="Times New Roman"/>
          <w:color w:val="231F20"/>
          <w:spacing w:val="4"/>
        </w:rPr>
        <w:t>40 </w:t>
      </w:r>
      <w:r>
        <w:rPr>
          <w:color w:val="231F20"/>
          <w:spacing w:val="8"/>
        </w:rPr>
        <w:t>名患者中有 </w:t>
      </w:r>
      <w:r>
        <w:rPr>
          <w:rFonts w:ascii="Times New Roman" w:hAnsi="Times New Roman" w:eastAsia="Times New Roman"/>
          <w:color w:val="231F20"/>
          <w:spacing w:val="4"/>
        </w:rPr>
        <w:t>22 </w:t>
      </w:r>
      <w:r>
        <w:rPr>
          <w:color w:val="231F20"/>
          <w:spacing w:val="-55"/>
        </w:rPr>
        <w:t>名</w:t>
      </w:r>
      <w:r>
        <w:rPr>
          <w:color w:val="231F20"/>
          <w:spacing w:val="-16"/>
        </w:rPr>
        <w:t>（</w:t>
      </w:r>
      <w:r>
        <w:rPr>
          <w:rFonts w:ascii="Times New Roman" w:hAnsi="Times New Roman" w:eastAsia="Times New Roman"/>
          <w:color w:val="231F20"/>
          <w:spacing w:val="-16"/>
        </w:rPr>
        <w:t>55%</w:t>
      </w:r>
      <w:r>
        <w:rPr>
          <w:color w:val="231F20"/>
          <w:spacing w:val="-16"/>
        </w:rPr>
        <w:t>）</w:t>
      </w:r>
      <w:r>
        <w:rPr>
          <w:color w:val="231F20"/>
          <w:spacing w:val="11"/>
        </w:rPr>
        <w:t>出现了呼吸困难</w:t>
      </w:r>
      <w:r>
        <w:rPr>
          <w:color w:val="231F20"/>
          <w:spacing w:val="-12"/>
        </w:rPr>
        <w:t>（</w:t>
      </w:r>
      <w:r>
        <w:rPr>
          <w:color w:val="231F20"/>
          <w:spacing w:val="18"/>
        </w:rPr>
        <w:t>从发病到呼吸困难</w:t>
      </w:r>
      <w:r>
        <w:rPr>
          <w:color w:val="231F20"/>
          <w:spacing w:val="7"/>
        </w:rPr>
        <w:t>的平均时间为 </w:t>
      </w:r>
      <w:r>
        <w:rPr>
          <w:rFonts w:ascii="Times New Roman" w:hAnsi="Times New Roman" w:eastAsia="Times New Roman"/>
          <w:color w:val="231F20"/>
          <w:spacing w:val="4"/>
        </w:rPr>
        <w:t>8.0 </w:t>
      </w:r>
      <w:r>
        <w:rPr>
          <w:color w:val="231F20"/>
          <w:spacing w:val="18"/>
        </w:rPr>
        <w:t>天</w:t>
      </w:r>
      <w:r>
        <w:rPr>
          <w:rFonts w:ascii="Times New Roman" w:hAnsi="Times New Roman" w:eastAsia="Times New Roman"/>
          <w:color w:val="231F20"/>
          <w:spacing w:val="5"/>
        </w:rPr>
        <w:t>[IQR  </w:t>
      </w:r>
      <w:r>
        <w:rPr>
          <w:rFonts w:ascii="Times New Roman" w:hAnsi="Times New Roman" w:eastAsia="Times New Roman"/>
          <w:color w:val="231F20"/>
          <w:spacing w:val="-4"/>
        </w:rPr>
        <w:t>5.0-13.0]</w:t>
      </w:r>
      <w:r>
        <w:rPr>
          <w:color w:val="231F20"/>
          <w:spacing w:val="-4"/>
        </w:rPr>
        <w:t>）</w:t>
      </w:r>
      <w:r>
        <w:rPr>
          <w:color w:val="231F20"/>
          <w:spacing w:val="18"/>
        </w:rPr>
        <w:t>。</w:t>
      </w:r>
      <w:r>
        <w:rPr>
          <w:rFonts w:ascii="Times New Roman" w:hAnsi="Times New Roman" w:eastAsia="Times New Roman"/>
          <w:color w:val="231F20"/>
          <w:spacing w:val="4"/>
        </w:rPr>
        <w:t>41 </w:t>
      </w:r>
      <w:r>
        <w:rPr>
          <w:color w:val="231F20"/>
          <w:spacing w:val="5"/>
        </w:rPr>
        <w:t>名患者中有 </w:t>
      </w:r>
      <w:r>
        <w:rPr>
          <w:rFonts w:ascii="Times New Roman" w:hAnsi="Times New Roman" w:eastAsia="Times New Roman"/>
          <w:color w:val="231F20"/>
          <w:spacing w:val="4"/>
        </w:rPr>
        <w:t>26 </w:t>
      </w:r>
      <w:r>
        <w:rPr>
          <w:color w:val="231F20"/>
          <w:spacing w:val="-58"/>
        </w:rPr>
        <w:t>名</w:t>
      </w:r>
      <w:r>
        <w:rPr>
          <w:color w:val="231F20"/>
          <w:spacing w:val="-16"/>
        </w:rPr>
        <w:t>（</w:t>
      </w:r>
      <w:r>
        <w:rPr>
          <w:rFonts w:ascii="Times New Roman" w:hAnsi="Times New Roman" w:eastAsia="Times New Roman"/>
          <w:color w:val="231F20"/>
          <w:spacing w:val="-16"/>
        </w:rPr>
        <w:t>63%</w:t>
      </w:r>
      <w:r>
        <w:rPr>
          <w:color w:val="231F20"/>
          <w:spacing w:val="-16"/>
        </w:rPr>
        <w:t>）</w:t>
      </w:r>
      <w:r>
        <w:rPr>
          <w:color w:val="231F20"/>
          <w:spacing w:val="14"/>
        </w:rPr>
        <w:t>患有淋巴细胞</w:t>
      </w:r>
      <w:r>
        <w:rPr>
          <w:color w:val="231F20"/>
          <w:spacing w:val="4"/>
        </w:rPr>
        <w:t>减少症。所有 </w:t>
      </w:r>
      <w:r>
        <w:rPr>
          <w:rFonts w:ascii="Times New Roman" w:hAnsi="Times New Roman" w:eastAsia="Times New Roman"/>
          <w:color w:val="231F20"/>
          <w:spacing w:val="4"/>
        </w:rPr>
        <w:t>41 </w:t>
      </w:r>
      <w:r>
        <w:rPr>
          <w:color w:val="231F20"/>
          <w:spacing w:val="2"/>
        </w:rPr>
        <w:t>例患者均患有肺炎，且胸部 </w:t>
      </w:r>
      <w:r>
        <w:rPr>
          <w:rFonts w:ascii="Times New Roman" w:hAnsi="Times New Roman" w:eastAsia="Times New Roman"/>
          <w:color w:val="231F20"/>
          <w:spacing w:val="5"/>
        </w:rPr>
        <w:t>CT </w:t>
      </w:r>
      <w:r>
        <w:rPr>
          <w:color w:val="231F20"/>
          <w:spacing w:val="16"/>
        </w:rPr>
        <w:t>表现异常。并发症包括急性呼</w:t>
      </w:r>
      <w:r>
        <w:rPr>
          <w:color w:val="231F20"/>
          <w:spacing w:val="4"/>
        </w:rPr>
        <w:t>吸窘迫综合征</w:t>
      </w:r>
      <w:r>
        <w:rPr>
          <w:color w:val="231F20"/>
          <w:spacing w:val="-4"/>
        </w:rPr>
        <w:t>（</w:t>
      </w:r>
      <w:r>
        <w:rPr>
          <w:rFonts w:ascii="Times New Roman" w:hAnsi="Times New Roman" w:eastAsia="Times New Roman"/>
          <w:color w:val="231F20"/>
          <w:spacing w:val="-4"/>
        </w:rPr>
        <w:t>12</w:t>
      </w:r>
      <w:r>
        <w:rPr>
          <w:rFonts w:ascii="Times New Roman" w:hAnsi="Times New Roman" w:eastAsia="Times New Roman"/>
          <w:color w:val="231F20"/>
          <w:spacing w:val="12"/>
        </w:rPr>
        <w:t> [</w:t>
      </w:r>
      <w:r>
        <w:rPr>
          <w:rFonts w:ascii="Times New Roman" w:hAnsi="Times New Roman" w:eastAsia="Times New Roman"/>
          <w:color w:val="231F20"/>
          <w:spacing w:val="-8"/>
        </w:rPr>
        <w:t>29%]</w:t>
      </w:r>
      <w:r>
        <w:rPr>
          <w:color w:val="231F20"/>
          <w:spacing w:val="-8"/>
        </w:rPr>
        <w:t>）</w:t>
      </w:r>
      <w:r>
        <w:rPr>
          <w:color w:val="231F20"/>
          <w:spacing w:val="-4"/>
        </w:rPr>
        <w:t>、急性心脏损伤</w:t>
      </w:r>
      <w:r>
        <w:rPr>
          <w:color w:val="231F20"/>
          <w:spacing w:val="-9"/>
        </w:rPr>
        <w:t>（</w:t>
      </w:r>
      <w:r>
        <w:rPr>
          <w:rFonts w:ascii="Times New Roman" w:hAnsi="Times New Roman" w:eastAsia="Times New Roman"/>
          <w:color w:val="231F20"/>
          <w:spacing w:val="-9"/>
        </w:rPr>
        <w:t>5</w:t>
      </w:r>
      <w:r>
        <w:rPr>
          <w:rFonts w:ascii="Times New Roman" w:hAnsi="Times New Roman" w:eastAsia="Times New Roman"/>
          <w:color w:val="231F20"/>
          <w:spacing w:val="-6"/>
        </w:rPr>
        <w:t> [</w:t>
      </w:r>
      <w:r>
        <w:rPr>
          <w:rFonts w:ascii="Times New Roman" w:hAnsi="Times New Roman" w:eastAsia="Times New Roman"/>
          <w:color w:val="231F20"/>
          <w:spacing w:val="-8"/>
        </w:rPr>
        <w:t>12%]</w:t>
      </w:r>
      <w:r>
        <w:rPr>
          <w:color w:val="231F20"/>
          <w:spacing w:val="-8"/>
        </w:rPr>
        <w:t>）</w:t>
      </w:r>
      <w:r>
        <w:rPr>
          <w:color w:val="231F20"/>
          <w:spacing w:val="9"/>
        </w:rPr>
        <w:t>和继发感染</w:t>
      </w:r>
      <w:r>
        <w:rPr>
          <w:color w:val="231F20"/>
          <w:spacing w:val="-9"/>
        </w:rPr>
        <w:t>（</w:t>
      </w:r>
      <w:r>
        <w:rPr>
          <w:rFonts w:ascii="Times New Roman" w:hAnsi="Times New Roman" w:eastAsia="Times New Roman"/>
          <w:color w:val="231F20"/>
          <w:spacing w:val="-9"/>
        </w:rPr>
        <w:t>4</w:t>
      </w:r>
      <w:r>
        <w:rPr>
          <w:rFonts w:ascii="Times New Roman" w:hAnsi="Times New Roman" w:eastAsia="Times New Roman"/>
          <w:color w:val="231F20"/>
          <w:spacing w:val="-6"/>
        </w:rPr>
        <w:t> [</w:t>
      </w:r>
      <w:r>
        <w:rPr>
          <w:rFonts w:ascii="Times New Roman" w:hAnsi="Times New Roman" w:eastAsia="Times New Roman"/>
          <w:color w:val="231F20"/>
          <w:spacing w:val="-8"/>
        </w:rPr>
        <w:t>10%]</w:t>
      </w:r>
      <w:r>
        <w:rPr>
          <w:color w:val="231F20"/>
          <w:spacing w:val="-8"/>
        </w:rPr>
        <w:t>）</w:t>
      </w:r>
      <w:r>
        <w:rPr>
          <w:color w:val="231F20"/>
        </w:rPr>
        <w:t>。</w:t>
      </w:r>
      <w:r>
        <w:rPr>
          <w:rFonts w:ascii="Times New Roman" w:hAnsi="Times New Roman" w:eastAsia="Times New Roman"/>
          <w:color w:val="231F20"/>
          <w:spacing w:val="8"/>
          <w:w w:val="101"/>
        </w:rPr>
        <w:t>1</w:t>
      </w:r>
      <w:r>
        <w:rPr>
          <w:rFonts w:ascii="Times New Roman" w:hAnsi="Times New Roman" w:eastAsia="Times New Roman"/>
          <w:color w:val="231F20"/>
          <w:w w:val="101"/>
        </w:rPr>
        <w:t>3</w:t>
      </w:r>
      <w:r>
        <w:rPr>
          <w:rFonts w:ascii="Times New Roman" w:hAnsi="Times New Roman" w:eastAsia="Times New Roman"/>
          <w:color w:val="231F20"/>
        </w:rPr>
        <w:t> </w:t>
      </w:r>
      <w:r>
        <w:rPr>
          <w:color w:val="231F20"/>
          <w:spacing w:val="-54"/>
          <w:w w:val="101"/>
        </w:rPr>
        <w:t>例</w:t>
      </w:r>
      <w:r>
        <w:rPr>
          <w:color w:val="231F20"/>
          <w:spacing w:val="-18"/>
          <w:w w:val="101"/>
        </w:rPr>
        <w:t>（</w:t>
      </w:r>
      <w:r>
        <w:rPr>
          <w:rFonts w:ascii="Times New Roman" w:hAnsi="Times New Roman" w:eastAsia="Times New Roman"/>
          <w:color w:val="231F20"/>
          <w:spacing w:val="8"/>
          <w:w w:val="101"/>
        </w:rPr>
        <w:t>32</w:t>
      </w:r>
      <w:r>
        <w:rPr>
          <w:rFonts w:ascii="Times New Roman" w:hAnsi="Times New Roman" w:eastAsia="Times New Roman"/>
          <w:color w:val="231F20"/>
          <w:spacing w:val="-20"/>
          <w:w w:val="101"/>
        </w:rPr>
        <w:t>%</w:t>
      </w:r>
      <w:r>
        <w:rPr>
          <w:color w:val="231F20"/>
          <w:spacing w:val="-54"/>
          <w:w w:val="101"/>
        </w:rPr>
        <w:t>）</w:t>
      </w:r>
      <w:r>
        <w:rPr>
          <w:color w:val="231F20"/>
          <w:spacing w:val="17"/>
          <w:w w:val="101"/>
        </w:rPr>
        <w:t>患者被送入</w:t>
      </w:r>
      <w:r>
        <w:rPr>
          <w:color w:val="231F20"/>
          <w:spacing w:val="-50"/>
        </w:rPr>
        <w:t> </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CU</w:t>
      </w:r>
      <w:r>
        <w:rPr>
          <w:color w:val="231F20"/>
          <w:spacing w:val="-88"/>
          <w:w w:val="101"/>
        </w:rPr>
        <w:t>，</w:t>
      </w:r>
      <w:r>
        <w:rPr>
          <w:rFonts w:ascii="Times New Roman" w:hAnsi="Times New Roman" w:eastAsia="Times New Roman"/>
          <w:color w:val="231F20"/>
          <w:w w:val="101"/>
        </w:rPr>
        <w:t>6</w:t>
      </w:r>
      <w:r>
        <w:rPr>
          <w:rFonts w:ascii="Times New Roman" w:hAnsi="Times New Roman" w:eastAsia="Times New Roman"/>
          <w:color w:val="231F20"/>
        </w:rPr>
        <w:t> </w:t>
      </w:r>
      <w:r>
        <w:rPr>
          <w:color w:val="231F20"/>
          <w:spacing w:val="-54"/>
          <w:w w:val="101"/>
        </w:rPr>
        <w:t>例</w:t>
      </w:r>
      <w:r>
        <w:rPr>
          <w:color w:val="231F20"/>
          <w:spacing w:val="-18"/>
          <w:w w:val="101"/>
        </w:rPr>
        <w:t>（</w:t>
      </w:r>
      <w:r>
        <w:rPr>
          <w:rFonts w:ascii="Times New Roman" w:hAnsi="Times New Roman" w:eastAsia="Times New Roman"/>
          <w:color w:val="231F20"/>
          <w:spacing w:val="8"/>
          <w:w w:val="101"/>
        </w:rPr>
        <w:t>15</w:t>
      </w:r>
      <w:r>
        <w:rPr>
          <w:rFonts w:ascii="Times New Roman" w:hAnsi="Times New Roman" w:eastAsia="Times New Roman"/>
          <w:color w:val="231F20"/>
          <w:spacing w:val="-20"/>
          <w:w w:val="101"/>
        </w:rPr>
        <w:t>%</w:t>
      </w:r>
      <w:r>
        <w:rPr>
          <w:color w:val="231F20"/>
          <w:spacing w:val="-54"/>
          <w:w w:val="101"/>
        </w:rPr>
        <w:t>）</w:t>
      </w:r>
      <w:r>
        <w:rPr>
          <w:color w:val="231F20"/>
          <w:spacing w:val="20"/>
          <w:w w:val="101"/>
        </w:rPr>
        <w:t>死亡。大部分患者都采用了抗病毒和抗生</w:t>
      </w:r>
      <w:r>
        <w:rPr>
          <w:color w:val="231F20"/>
          <w:spacing w:val="1"/>
          <w:w w:val="101"/>
        </w:rPr>
        <w:t>素药物治疗，</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w:t>
      </w:r>
      <w:r>
        <w:rPr>
          <w:rFonts w:ascii="Times New Roman" w:hAnsi="Times New Roman" w:eastAsia="Times New Roman"/>
          <w:color w:val="231F20"/>
          <w:w w:val="101"/>
        </w:rPr>
        <w:t>U</w:t>
      </w:r>
      <w:r>
        <w:rPr>
          <w:rFonts w:ascii="Times New Roman" w:hAnsi="Times New Roman" w:eastAsia="Times New Roman"/>
          <w:color w:val="231F20"/>
        </w:rPr>
        <w:t> </w:t>
      </w:r>
      <w:r>
        <w:rPr>
          <w:color w:val="231F20"/>
          <w:spacing w:val="13"/>
          <w:w w:val="101"/>
        </w:rPr>
        <w:t>患者有</w:t>
      </w:r>
      <w:r>
        <w:rPr>
          <w:color w:val="231F20"/>
          <w:spacing w:val="-52"/>
        </w:rPr>
        <w:t> </w:t>
      </w:r>
      <w:r>
        <w:rPr>
          <w:rFonts w:ascii="Times New Roman" w:hAnsi="Times New Roman" w:eastAsia="Times New Roman"/>
          <w:color w:val="231F20"/>
          <w:spacing w:val="8"/>
          <w:w w:val="101"/>
        </w:rPr>
        <w:t>46</w:t>
      </w:r>
      <w:r>
        <w:rPr>
          <w:rFonts w:ascii="Times New Roman" w:hAnsi="Times New Roman" w:eastAsia="Times New Roman"/>
          <w:color w:val="231F20"/>
          <w:w w:val="101"/>
        </w:rPr>
        <w:t>%</w:t>
      </w:r>
      <w:r>
        <w:rPr>
          <w:rFonts w:ascii="Times New Roman" w:hAnsi="Times New Roman" w:eastAsia="Times New Roman"/>
          <w:color w:val="231F20"/>
        </w:rPr>
        <w:t> </w:t>
      </w:r>
      <w:r>
        <w:rPr>
          <w:color w:val="231F20"/>
          <w:spacing w:val="5"/>
          <w:w w:val="101"/>
        </w:rPr>
        <w:t>使用了激素治疗，非</w:t>
      </w:r>
      <w:r>
        <w:rPr>
          <w:color w:val="231F20"/>
          <w:spacing w:val="-52"/>
        </w:rPr>
        <w:t> </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w:t>
      </w:r>
      <w:r>
        <w:rPr>
          <w:rFonts w:ascii="Times New Roman" w:hAnsi="Times New Roman" w:eastAsia="Times New Roman"/>
          <w:color w:val="231F20"/>
          <w:w w:val="101"/>
        </w:rPr>
        <w:t>U</w:t>
      </w:r>
      <w:r>
        <w:rPr>
          <w:rFonts w:ascii="Times New Roman" w:hAnsi="Times New Roman" w:eastAsia="Times New Roman"/>
          <w:color w:val="231F20"/>
        </w:rPr>
        <w:t> </w:t>
      </w:r>
      <w:r>
        <w:rPr>
          <w:color w:val="231F20"/>
          <w:spacing w:val="10"/>
          <w:w w:val="101"/>
        </w:rPr>
        <w:t>患者</w:t>
      </w:r>
      <w:r>
        <w:rPr>
          <w:color w:val="231F20"/>
          <w:spacing w:val="-52"/>
        </w:rPr>
        <w:t> </w:t>
      </w:r>
      <w:r>
        <w:rPr>
          <w:rFonts w:ascii="Times New Roman" w:hAnsi="Times New Roman" w:eastAsia="Times New Roman"/>
          <w:color w:val="231F20"/>
          <w:w w:val="101"/>
        </w:rPr>
        <w:t>1</w:t>
      </w:r>
      <w:r>
        <w:rPr>
          <w:rFonts w:ascii="Times New Roman" w:hAnsi="Times New Roman" w:eastAsia="Times New Roman"/>
          <w:color w:val="231F20"/>
          <w:spacing w:val="8"/>
          <w:w w:val="101"/>
        </w:rPr>
        <w:t>1</w:t>
      </w:r>
      <w:r>
        <w:rPr>
          <w:rFonts w:ascii="Times New Roman" w:hAnsi="Times New Roman" w:eastAsia="Times New Roman"/>
          <w:color w:val="231F20"/>
          <w:w w:val="101"/>
        </w:rPr>
        <w:t>%</w:t>
      </w:r>
      <w:r>
        <w:rPr>
          <w:rFonts w:ascii="Times New Roman" w:hAnsi="Times New Roman" w:eastAsia="Times New Roman"/>
          <w:color w:val="231F20"/>
        </w:rPr>
        <w:t> </w:t>
      </w:r>
      <w:r>
        <w:rPr>
          <w:color w:val="231F20"/>
          <w:spacing w:val="18"/>
          <w:w w:val="101"/>
        </w:rPr>
        <w:t>使用了激素治疗。</w:t>
      </w:r>
      <w:r>
        <w:rPr>
          <w:rFonts w:ascii="Times New Roman" w:hAnsi="Times New Roman" w:eastAsia="Times New Roman"/>
          <w:color w:val="231F20"/>
          <w:spacing w:val="8"/>
          <w:w w:val="101"/>
        </w:rPr>
        <w:t>1</w:t>
      </w:r>
      <w:r>
        <w:rPr>
          <w:rFonts w:ascii="Times New Roman" w:hAnsi="Times New Roman" w:eastAsia="Times New Roman"/>
          <w:color w:val="231F20"/>
          <w:w w:val="101"/>
        </w:rPr>
        <w:t>3</w:t>
      </w:r>
      <w:r>
        <w:rPr>
          <w:rFonts w:ascii="Times New Roman" w:hAnsi="Times New Roman" w:eastAsia="Times New Roman"/>
          <w:color w:val="231F20"/>
        </w:rPr>
        <w:t> </w:t>
      </w:r>
      <w:r>
        <w:rPr>
          <w:color w:val="231F20"/>
          <w:w w:val="101"/>
        </w:rPr>
        <w:t>例</w:t>
      </w:r>
      <w:r>
        <w:rPr>
          <w:color w:val="231F20"/>
          <w:spacing w:val="-47"/>
        </w:rPr>
        <w:t> </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w:t>
      </w:r>
      <w:r>
        <w:rPr>
          <w:rFonts w:ascii="Times New Roman" w:hAnsi="Times New Roman" w:eastAsia="Times New Roman"/>
          <w:color w:val="231F20"/>
          <w:w w:val="101"/>
        </w:rPr>
        <w:t>U</w:t>
      </w:r>
      <w:r>
        <w:rPr>
          <w:rFonts w:ascii="Times New Roman" w:hAnsi="Times New Roman" w:eastAsia="Times New Roman"/>
          <w:color w:val="231F20"/>
        </w:rPr>
        <w:t> </w:t>
      </w:r>
      <w:r>
        <w:rPr>
          <w:color w:val="231F20"/>
          <w:spacing w:val="17"/>
          <w:w w:val="101"/>
        </w:rPr>
        <w:t>患者中</w:t>
      </w:r>
      <w:r>
        <w:rPr>
          <w:color w:val="231F20"/>
          <w:spacing w:val="-47"/>
        </w:rPr>
        <w:t> </w:t>
      </w:r>
      <w:r>
        <w:rPr>
          <w:rFonts w:ascii="Times New Roman" w:hAnsi="Times New Roman" w:eastAsia="Times New Roman"/>
          <w:color w:val="231F20"/>
          <w:w w:val="101"/>
        </w:rPr>
        <w:t>5</w:t>
      </w:r>
      <w:r>
        <w:rPr>
          <w:rFonts w:ascii="Times New Roman" w:hAnsi="Times New Roman" w:eastAsia="Times New Roman"/>
          <w:color w:val="231F20"/>
        </w:rPr>
        <w:t> </w:t>
      </w:r>
      <w:r>
        <w:rPr>
          <w:color w:val="231F20"/>
          <w:spacing w:val="-2"/>
          <w:w w:val="101"/>
        </w:rPr>
        <w:t>例死亡，</w:t>
      </w:r>
      <w:r>
        <w:rPr>
          <w:rFonts w:ascii="Times New Roman" w:hAnsi="Times New Roman" w:eastAsia="Times New Roman"/>
          <w:color w:val="231F20"/>
          <w:spacing w:val="8"/>
          <w:w w:val="101"/>
        </w:rPr>
        <w:t>2</w:t>
      </w:r>
      <w:r>
        <w:rPr>
          <w:rFonts w:ascii="Times New Roman" w:hAnsi="Times New Roman" w:eastAsia="Times New Roman"/>
          <w:color w:val="231F20"/>
          <w:w w:val="101"/>
        </w:rPr>
        <w:t>8</w:t>
      </w:r>
      <w:r>
        <w:rPr>
          <w:rFonts w:ascii="Times New Roman" w:hAnsi="Times New Roman" w:eastAsia="Times New Roman"/>
          <w:color w:val="231F20"/>
        </w:rPr>
        <w:t> </w:t>
      </w:r>
      <w:r>
        <w:rPr>
          <w:color w:val="231F20"/>
          <w:spacing w:val="13"/>
          <w:w w:val="101"/>
        </w:rPr>
        <w:t>例非</w:t>
      </w:r>
      <w:r>
        <w:rPr>
          <w:color w:val="231F20"/>
          <w:spacing w:val="-47"/>
        </w:rPr>
        <w:t> </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w:t>
      </w:r>
      <w:r>
        <w:rPr>
          <w:rFonts w:ascii="Times New Roman" w:hAnsi="Times New Roman" w:eastAsia="Times New Roman"/>
          <w:color w:val="231F20"/>
          <w:w w:val="101"/>
        </w:rPr>
        <w:t>U</w:t>
      </w:r>
      <w:r>
        <w:rPr>
          <w:rFonts w:ascii="Times New Roman" w:hAnsi="Times New Roman" w:eastAsia="Times New Roman"/>
          <w:color w:val="231F20"/>
        </w:rPr>
        <w:t> </w:t>
      </w:r>
      <w:r>
        <w:rPr>
          <w:color w:val="231F20"/>
          <w:spacing w:val="17"/>
          <w:w w:val="101"/>
        </w:rPr>
        <w:t>患者中</w:t>
      </w:r>
      <w:r>
        <w:rPr>
          <w:color w:val="231F20"/>
          <w:spacing w:val="-47"/>
        </w:rPr>
        <w:t> </w:t>
      </w:r>
      <w:r>
        <w:rPr>
          <w:rFonts w:ascii="Times New Roman" w:hAnsi="Times New Roman" w:eastAsia="Times New Roman"/>
          <w:color w:val="231F20"/>
          <w:w w:val="101"/>
        </w:rPr>
        <w:t>1</w:t>
      </w:r>
      <w:r>
        <w:rPr>
          <w:rFonts w:ascii="Times New Roman" w:hAnsi="Times New Roman" w:eastAsia="Times New Roman"/>
          <w:color w:val="231F20"/>
        </w:rPr>
        <w:t> </w:t>
      </w:r>
      <w:r>
        <w:rPr>
          <w:color w:val="231F20"/>
          <w:spacing w:val="19"/>
          <w:w w:val="101"/>
        </w:rPr>
        <w:t>例死亡。与非入住 </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w:t>
      </w:r>
      <w:r>
        <w:rPr>
          <w:rFonts w:ascii="Times New Roman" w:hAnsi="Times New Roman" w:eastAsia="Times New Roman"/>
          <w:color w:val="231F20"/>
          <w:w w:val="101"/>
        </w:rPr>
        <w:t>U</w:t>
      </w:r>
      <w:r>
        <w:rPr>
          <w:rFonts w:ascii="Times New Roman" w:hAnsi="Times New Roman" w:eastAsia="Times New Roman"/>
          <w:color w:val="231F20"/>
        </w:rPr>
        <w:t> </w:t>
      </w:r>
      <w:r>
        <w:rPr>
          <w:color w:val="231F20"/>
          <w:spacing w:val="-4"/>
          <w:w w:val="101"/>
        </w:rPr>
        <w:t>患者相比，</w:t>
      </w:r>
      <w:r>
        <w:rPr>
          <w:rFonts w:ascii="Times New Roman" w:hAnsi="Times New Roman" w:eastAsia="Times New Roman"/>
          <w:color w:val="231F20"/>
          <w:spacing w:val="5"/>
          <w:w w:val="101"/>
        </w:rPr>
        <w:t>I</w:t>
      </w:r>
      <w:r>
        <w:rPr>
          <w:rFonts w:ascii="Times New Roman" w:hAnsi="Times New Roman" w:eastAsia="Times New Roman"/>
          <w:color w:val="231F20"/>
          <w:spacing w:val="11"/>
          <w:w w:val="101"/>
        </w:rPr>
        <w:t>C</w:t>
      </w:r>
      <w:r>
        <w:rPr>
          <w:rFonts w:ascii="Times New Roman" w:hAnsi="Times New Roman" w:eastAsia="Times New Roman"/>
          <w:color w:val="231F20"/>
          <w:w w:val="101"/>
        </w:rPr>
        <w:t>U</w:t>
      </w:r>
      <w:r>
        <w:rPr>
          <w:rFonts w:ascii="Times New Roman" w:hAnsi="Times New Roman" w:eastAsia="Times New Roman"/>
          <w:color w:val="231F20"/>
        </w:rPr>
        <w:t> </w:t>
      </w:r>
      <w:r>
        <w:rPr>
          <w:color w:val="231F20"/>
          <w:spacing w:val="22"/>
          <w:w w:val="101"/>
        </w:rPr>
        <w:t>患者的血浆中</w:t>
      </w:r>
      <w:r>
        <w:rPr>
          <w:rFonts w:ascii="Times New Roman" w:hAnsi="Times New Roman" w:eastAsia="Times New Roman"/>
          <w:color w:val="231F20"/>
          <w:spacing w:val="5"/>
          <w:w w:val="101"/>
        </w:rPr>
        <w:t>I</w:t>
      </w:r>
      <w:r>
        <w:rPr>
          <w:rFonts w:ascii="Times New Roman" w:hAnsi="Times New Roman" w:eastAsia="Times New Roman"/>
          <w:color w:val="231F20"/>
          <w:spacing w:val="10"/>
          <w:w w:val="101"/>
        </w:rPr>
        <w:t>L</w:t>
      </w:r>
      <w:r>
        <w:rPr>
          <w:rFonts w:ascii="Times New Roman" w:hAnsi="Times New Roman" w:eastAsia="Times New Roman"/>
          <w:color w:val="231F20"/>
          <w:spacing w:val="8"/>
          <w:w w:val="101"/>
        </w:rPr>
        <w:t>2</w:t>
      </w:r>
      <w:r>
        <w:rPr>
          <w:color w:val="231F20"/>
          <w:spacing w:val="-91"/>
          <w:w w:val="101"/>
        </w:rPr>
        <w:t>、</w:t>
      </w:r>
      <w:r>
        <w:rPr>
          <w:rFonts w:ascii="Times New Roman" w:hAnsi="Times New Roman" w:eastAsia="Times New Roman"/>
          <w:color w:val="231F20"/>
          <w:spacing w:val="5"/>
          <w:w w:val="101"/>
        </w:rPr>
        <w:t>I</w:t>
      </w:r>
      <w:r>
        <w:rPr>
          <w:rFonts w:ascii="Times New Roman" w:hAnsi="Times New Roman" w:eastAsia="Times New Roman"/>
          <w:color w:val="231F20"/>
          <w:spacing w:val="10"/>
          <w:w w:val="101"/>
        </w:rPr>
        <w:t>L</w:t>
      </w:r>
      <w:r>
        <w:rPr>
          <w:rFonts w:ascii="Times New Roman" w:hAnsi="Times New Roman" w:eastAsia="Times New Roman"/>
          <w:color w:val="231F20"/>
          <w:spacing w:val="8"/>
          <w:w w:val="101"/>
        </w:rPr>
        <w:t>7</w:t>
      </w:r>
      <w:r>
        <w:rPr>
          <w:color w:val="231F20"/>
          <w:spacing w:val="-91"/>
          <w:w w:val="101"/>
        </w:rPr>
        <w:t>、</w:t>
      </w:r>
      <w:r>
        <w:rPr>
          <w:rFonts w:ascii="Times New Roman" w:hAnsi="Times New Roman" w:eastAsia="Times New Roman"/>
          <w:color w:val="231F20"/>
          <w:spacing w:val="5"/>
          <w:w w:val="101"/>
        </w:rPr>
        <w:t>I</w:t>
      </w:r>
      <w:r>
        <w:rPr>
          <w:rFonts w:ascii="Times New Roman" w:hAnsi="Times New Roman" w:eastAsia="Times New Roman"/>
          <w:color w:val="231F20"/>
          <w:spacing w:val="10"/>
          <w:w w:val="101"/>
        </w:rPr>
        <w:t>L</w:t>
      </w:r>
      <w:r>
        <w:rPr>
          <w:rFonts w:ascii="Times New Roman" w:hAnsi="Times New Roman" w:eastAsia="Times New Roman"/>
          <w:color w:val="231F20"/>
          <w:spacing w:val="8"/>
          <w:w w:val="101"/>
        </w:rPr>
        <w:t>10</w:t>
      </w:r>
      <w:r>
        <w:rPr>
          <w:color w:val="231F20"/>
          <w:spacing w:val="-91"/>
          <w:w w:val="101"/>
        </w:rPr>
        <w:t>、</w:t>
      </w:r>
      <w:r>
        <w:rPr>
          <w:rFonts w:ascii="Times New Roman" w:hAnsi="Times New Roman" w:eastAsia="Times New Roman"/>
          <w:color w:val="231F20"/>
          <w:spacing w:val="11"/>
          <w:w w:val="101"/>
        </w:rPr>
        <w:t>G</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F</w:t>
      </w:r>
      <w:r>
        <w:rPr>
          <w:color w:val="231F20"/>
          <w:spacing w:val="-91"/>
          <w:w w:val="101"/>
        </w:rPr>
        <w:t>、</w:t>
      </w:r>
      <w:r>
        <w:rPr>
          <w:rFonts w:ascii="Times New Roman" w:hAnsi="Times New Roman" w:eastAsia="Times New Roman"/>
          <w:color w:val="231F20"/>
          <w:spacing w:val="5"/>
          <w:w w:val="101"/>
        </w:rPr>
        <w:t>I</w:t>
      </w:r>
      <w:r>
        <w:rPr>
          <w:rFonts w:ascii="Times New Roman" w:hAnsi="Times New Roman" w:eastAsia="Times New Roman"/>
          <w:color w:val="231F20"/>
          <w:spacing w:val="9"/>
          <w:w w:val="101"/>
        </w:rPr>
        <w:t>P</w:t>
      </w:r>
      <w:r>
        <w:rPr>
          <w:rFonts w:ascii="Times New Roman" w:hAnsi="Times New Roman" w:eastAsia="Times New Roman"/>
          <w:color w:val="231F20"/>
          <w:spacing w:val="8"/>
          <w:w w:val="101"/>
        </w:rPr>
        <w:t>10</w:t>
      </w:r>
      <w:r>
        <w:rPr>
          <w:color w:val="231F20"/>
          <w:spacing w:val="-91"/>
          <w:w w:val="101"/>
        </w:rPr>
        <w:t>、</w:t>
      </w:r>
      <w:r>
        <w:rPr>
          <w:rFonts w:ascii="Times New Roman" w:hAnsi="Times New Roman" w:eastAsia="Times New Roman"/>
          <w:color w:val="231F20"/>
          <w:spacing w:val="14"/>
          <w:w w:val="101"/>
        </w:rPr>
        <w:t>M</w:t>
      </w:r>
      <w:r>
        <w:rPr>
          <w:rFonts w:ascii="Times New Roman" w:hAnsi="Times New Roman" w:eastAsia="Times New Roman"/>
          <w:color w:val="231F20"/>
          <w:spacing w:val="11"/>
          <w:w w:val="101"/>
        </w:rPr>
        <w:t>C</w:t>
      </w:r>
      <w:r>
        <w:rPr>
          <w:rFonts w:ascii="Times New Roman" w:hAnsi="Times New Roman" w:eastAsia="Times New Roman"/>
          <w:color w:val="231F20"/>
          <w:spacing w:val="9"/>
          <w:w w:val="101"/>
        </w:rPr>
        <w:t>P</w:t>
      </w:r>
      <w:r>
        <w:rPr>
          <w:rFonts w:ascii="Times New Roman" w:hAnsi="Times New Roman" w:eastAsia="Times New Roman"/>
          <w:color w:val="231F20"/>
          <w:spacing w:val="8"/>
          <w:w w:val="101"/>
        </w:rPr>
        <w:t>1</w:t>
      </w:r>
      <w:r>
        <w:rPr>
          <w:color w:val="231F20"/>
          <w:spacing w:val="-91"/>
          <w:w w:val="101"/>
        </w:rPr>
        <w:t>、</w:t>
      </w:r>
      <w:r>
        <w:rPr>
          <w:rFonts w:ascii="Times New Roman" w:hAnsi="Times New Roman" w:eastAsia="Times New Roman"/>
          <w:color w:val="231F20"/>
          <w:spacing w:val="14"/>
          <w:w w:val="101"/>
        </w:rPr>
        <w:t>M</w:t>
      </w:r>
      <w:r>
        <w:rPr>
          <w:rFonts w:ascii="Times New Roman" w:hAnsi="Times New Roman" w:eastAsia="Times New Roman"/>
          <w:color w:val="231F20"/>
          <w:spacing w:val="5"/>
          <w:w w:val="101"/>
        </w:rPr>
        <w:t>I</w:t>
      </w:r>
      <w:r>
        <w:rPr>
          <w:rFonts w:ascii="Times New Roman" w:hAnsi="Times New Roman" w:eastAsia="Times New Roman"/>
          <w:color w:val="231F20"/>
          <w:spacing w:val="9"/>
          <w:w w:val="101"/>
        </w:rPr>
        <w:t>P</w:t>
      </w:r>
      <w:r>
        <w:rPr>
          <w:rFonts w:ascii="Times New Roman" w:hAnsi="Times New Roman" w:eastAsia="Times New Roman"/>
          <w:color w:val="231F20"/>
          <w:spacing w:val="8"/>
          <w:w w:val="101"/>
        </w:rPr>
        <w:t>1</w:t>
      </w:r>
      <w:r>
        <w:rPr>
          <w:rFonts w:ascii="Times New Roman" w:hAnsi="Times New Roman" w:eastAsia="Times New Roman"/>
          <w:color w:val="231F20"/>
          <w:w w:val="101"/>
        </w:rPr>
        <w:t>A</w:t>
      </w:r>
      <w:r>
        <w:rPr>
          <w:rFonts w:ascii="Times New Roman" w:hAnsi="Times New Roman" w:eastAsia="Times New Roman"/>
          <w:color w:val="231F20"/>
        </w:rPr>
        <w:t> </w:t>
      </w:r>
      <w:r>
        <w:rPr>
          <w:color w:val="231F20"/>
          <w:w w:val="101"/>
        </w:rPr>
        <w:t>和 </w:t>
      </w:r>
      <w:r>
        <w:rPr>
          <w:rFonts w:ascii="Times New Roman" w:hAnsi="Times New Roman" w:eastAsia="Times New Roman"/>
          <w:color w:val="231F20"/>
          <w:spacing w:val="7"/>
        </w:rPr>
        <w:t>TNFα </w:t>
      </w:r>
      <w:r>
        <w:rPr>
          <w:color w:val="231F20"/>
          <w:spacing w:val="7"/>
        </w:rPr>
        <w:t>水平更高。结论：新型冠状病毒感染导致了一系列与 </w:t>
      </w:r>
      <w:r>
        <w:rPr>
          <w:rFonts w:ascii="Times New Roman" w:hAnsi="Times New Roman" w:eastAsia="Times New Roman"/>
          <w:color w:val="231F20"/>
          <w:spacing w:val="7"/>
        </w:rPr>
        <w:t>SARS </w:t>
      </w:r>
      <w:r>
        <w:rPr>
          <w:color w:val="231F20"/>
          <w:spacing w:val="16"/>
        </w:rPr>
        <w:t>相似的呼吸</w:t>
      </w:r>
      <w:r>
        <w:rPr>
          <w:color w:val="231F20"/>
          <w:spacing w:val="-4"/>
        </w:rPr>
        <w:t>系统疾病，并导致进入 </w:t>
      </w:r>
      <w:r>
        <w:rPr>
          <w:rFonts w:ascii="Times New Roman" w:hAnsi="Times New Roman" w:eastAsia="Times New Roman"/>
          <w:color w:val="231F20"/>
          <w:spacing w:val="-17"/>
        </w:rPr>
        <w:t>ICU</w:t>
      </w:r>
      <w:r>
        <w:rPr>
          <w:color w:val="231F20"/>
          <w:spacing w:val="-17"/>
        </w:rPr>
        <w:t>（</w:t>
      </w:r>
      <w:r>
        <w:rPr>
          <w:color w:val="231F20"/>
          <w:spacing w:val="9"/>
        </w:rPr>
        <w:t>重症监护室</w:t>
      </w:r>
      <w:r>
        <w:rPr>
          <w:color w:val="231F20"/>
          <w:spacing w:val="-60"/>
        </w:rPr>
        <w:t>）</w:t>
      </w:r>
      <w:r>
        <w:rPr>
          <w:color w:val="231F20"/>
          <w:spacing w:val="14"/>
        </w:rPr>
        <w:t>的必要和高死亡率。</w:t>
      </w:r>
    </w:p>
    <w:p>
      <w:pPr>
        <w:pStyle w:val="BodyText"/>
        <w:spacing w:line="350" w:lineRule="auto" w:before="2"/>
        <w:ind w:left="222" w:right="232" w:firstLine="440"/>
        <w:jc w:val="both"/>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 (20)30183-5/fulltext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16"/>
        </w:numPr>
        <w:tabs>
          <w:tab w:pos="894" w:val="left" w:leader="none"/>
          <w:tab w:pos="895" w:val="left" w:leader="none"/>
        </w:tabs>
        <w:spacing w:line="304" w:lineRule="auto" w:before="0" w:after="0"/>
        <w:ind w:left="876" w:right="235" w:hanging="652"/>
        <w:jc w:val="left"/>
      </w:pPr>
      <w:bookmarkStart w:name="5.5  1月29日_武汉市金银潭医院等机构对99例2019-CoV肺炎的流行病" w:id="260"/>
      <w:bookmarkEnd w:id="260"/>
      <w:r>
        <w:rPr/>
      </w:r>
      <w:bookmarkStart w:name="_bookmark86" w:id="261"/>
      <w:bookmarkEnd w:id="261"/>
      <w:r>
        <w:rPr/>
      </w:r>
      <w:bookmarkStart w:name="_bookmark86" w:id="262"/>
      <w:bookmarkEnd w:id="262"/>
      <w:r>
        <w:rPr>
          <w:color w:val="231F20"/>
        </w:rPr>
        <w:t>1</w:t>
      </w:r>
      <w:r>
        <w:rPr>
          <w:color w:val="231F20"/>
          <w:spacing w:val="-25"/>
        </w:rPr>
        <w:t> 月 </w:t>
      </w:r>
      <w:r>
        <w:rPr>
          <w:color w:val="231F20"/>
          <w:spacing w:val="5"/>
        </w:rPr>
        <w:t>29</w:t>
      </w:r>
      <w:r>
        <w:rPr>
          <w:color w:val="231F20"/>
          <w:spacing w:val="-12"/>
        </w:rPr>
        <w:t> 日</w:t>
      </w:r>
      <w:r>
        <w:rPr>
          <w:color w:val="231F20"/>
          <w:spacing w:val="13"/>
        </w:rPr>
        <w:t>_</w:t>
      </w:r>
      <w:r>
        <w:rPr>
          <w:color w:val="231F20"/>
          <w:spacing w:val="16"/>
        </w:rPr>
        <w:t>武汉市金银潭医院等机构对 </w:t>
      </w:r>
      <w:r>
        <w:rPr>
          <w:color w:val="231F20"/>
          <w:spacing w:val="5"/>
        </w:rPr>
        <w:t>99</w:t>
      </w:r>
      <w:r>
        <w:rPr>
          <w:color w:val="231F20"/>
          <w:spacing w:val="-25"/>
        </w:rPr>
        <w:t> 例 </w:t>
      </w:r>
      <w:r>
        <w:rPr>
          <w:color w:val="231F20"/>
          <w:spacing w:val="10"/>
        </w:rPr>
        <w:t>2019-CoV </w:t>
      </w:r>
      <w:r>
        <w:rPr>
          <w:color w:val="231F20"/>
          <w:spacing w:val="19"/>
        </w:rPr>
        <w:t>肺炎的流行病学及临床特征的描述性研究</w:t>
      </w:r>
    </w:p>
    <w:p>
      <w:pPr>
        <w:pStyle w:val="Heading3"/>
        <w:spacing w:before="6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1"/>
        <w:rPr>
          <w:sz w:val="29"/>
        </w:rPr>
      </w:pPr>
    </w:p>
    <w:p>
      <w:pPr>
        <w:pStyle w:val="BodyText"/>
        <w:spacing w:line="338" w:lineRule="auto"/>
        <w:ind w:left="222" w:right="232" w:firstLine="440"/>
        <w:jc w:val="both"/>
      </w:pPr>
      <w:r>
        <w:rPr>
          <w:color w:val="231F20"/>
        </w:rPr>
        <w:t>内容简介：方法：采用回顾性单中心研究方法，对武汉市金银滩医院 </w:t>
      </w:r>
      <w:r>
        <w:rPr>
          <w:rFonts w:ascii="Times New Roman" w:eastAsia="Times New Roman"/>
          <w:color w:val="231F20"/>
          <w:spacing w:val="6"/>
        </w:rPr>
        <w:t>2020 </w:t>
      </w:r>
      <w:r>
        <w:rPr>
          <w:color w:val="231F20"/>
          <w:spacing w:val="-20"/>
        </w:rPr>
        <w:t>年 </w:t>
      </w:r>
      <w:r>
        <w:rPr>
          <w:rFonts w:ascii="Times New Roman" w:eastAsia="Times New Roman"/>
          <w:color w:val="231F20"/>
        </w:rPr>
        <w:t>1</w:t>
      </w:r>
      <w:r>
        <w:rPr>
          <w:rFonts w:ascii="Times New Roman" w:eastAsia="Times New Roman"/>
          <w:color w:val="231F20"/>
          <w:spacing w:val="1"/>
        </w:rPr>
        <w:t> </w:t>
      </w:r>
      <w:r>
        <w:rPr>
          <w:color w:val="231F20"/>
          <w:spacing w:val="-20"/>
        </w:rPr>
        <w:t>月 </w:t>
      </w:r>
      <w:r>
        <w:rPr>
          <w:rFonts w:ascii="Times New Roman" w:eastAsia="Times New Roman"/>
          <w:color w:val="231F20"/>
        </w:rPr>
        <w:t>1</w:t>
      </w:r>
      <w:r>
        <w:rPr>
          <w:rFonts w:ascii="Times New Roman" w:eastAsia="Times New Roman"/>
          <w:color w:val="231F20"/>
          <w:spacing w:val="1"/>
        </w:rPr>
        <w:t> </w:t>
      </w:r>
      <w:r>
        <w:rPr>
          <w:color w:val="231F20"/>
          <w:spacing w:val="-7"/>
        </w:rPr>
        <w:t>日至 </w:t>
      </w:r>
      <w:r>
        <w:rPr>
          <w:rFonts w:ascii="Times New Roman" w:eastAsia="Times New Roman"/>
          <w:color w:val="231F20"/>
        </w:rPr>
        <w:t>1 </w:t>
      </w:r>
      <w:r>
        <w:rPr>
          <w:color w:val="231F20"/>
          <w:spacing w:val="-20"/>
        </w:rPr>
        <w:t>月 </w:t>
      </w:r>
      <w:r>
        <w:rPr>
          <w:rFonts w:ascii="Times New Roman" w:eastAsia="Times New Roman"/>
          <w:color w:val="231F20"/>
          <w:spacing w:val="4"/>
        </w:rPr>
        <w:t>20</w:t>
      </w:r>
      <w:r>
        <w:rPr>
          <w:rFonts w:ascii="Times New Roman" w:eastAsia="Times New Roman"/>
          <w:color w:val="231F20"/>
          <w:spacing w:val="1"/>
        </w:rPr>
        <w:t> </w:t>
      </w:r>
      <w:r>
        <w:rPr>
          <w:color w:val="231F20"/>
          <w:spacing w:val="-7"/>
        </w:rPr>
        <w:t>日的 </w:t>
      </w:r>
      <w:r>
        <w:rPr>
          <w:rFonts w:ascii="Times New Roman" w:eastAsia="Times New Roman"/>
          <w:color w:val="231F20"/>
          <w:spacing w:val="7"/>
        </w:rPr>
        <w:t>2019-nCoV</w:t>
      </w:r>
      <w:r>
        <w:rPr>
          <w:rFonts w:ascii="Times New Roman" w:eastAsia="Times New Roman"/>
          <w:color w:val="231F20"/>
          <w:spacing w:val="6"/>
        </w:rPr>
        <w:t> </w:t>
      </w:r>
      <w:r>
        <w:rPr>
          <w:color w:val="231F20"/>
          <w:spacing w:val="22"/>
        </w:rPr>
        <w:t>确诊病例进行研究。病例经实时</w:t>
      </w:r>
      <w:r>
        <w:rPr>
          <w:rFonts w:ascii="Times New Roman" w:eastAsia="Times New Roman"/>
          <w:color w:val="231F20"/>
        </w:rPr>
        <w:t>RT-PCR </w:t>
      </w:r>
      <w:r>
        <w:rPr>
          <w:color w:val="231F20"/>
          <w:spacing w:val="-4"/>
        </w:rPr>
        <w:t>确诊，并进行流行病学、人口统计学、临床和放射学特征及实验室数据分析。结</w:t>
      </w:r>
      <w:r>
        <w:rPr>
          <w:color w:val="231F20"/>
          <w:spacing w:val="17"/>
          <w:w w:val="101"/>
        </w:rPr>
        <w:t>果随访至</w:t>
      </w:r>
      <w:r>
        <w:rPr>
          <w:color w:val="231F20"/>
          <w:spacing w:val="-49"/>
        </w:rPr>
        <w:t> </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7"/>
        </w:rPr>
        <w:t> </w:t>
      </w:r>
      <w:r>
        <w:rPr>
          <w:color w:val="231F20"/>
          <w:w w:val="101"/>
        </w:rPr>
        <w:t>年</w:t>
      </w:r>
      <w:r>
        <w:rPr>
          <w:color w:val="231F20"/>
          <w:spacing w:val="-49"/>
        </w:rPr>
        <w:t> </w:t>
      </w:r>
      <w:r>
        <w:rPr>
          <w:rFonts w:ascii="Times New Roman" w:eastAsia="Times New Roman"/>
          <w:color w:val="231F20"/>
          <w:w w:val="101"/>
        </w:rPr>
        <w:t>1</w:t>
      </w:r>
      <w:r>
        <w:rPr>
          <w:rFonts w:ascii="Times New Roman" w:eastAsia="Times New Roman"/>
          <w:color w:val="231F20"/>
          <w:spacing w:val="-7"/>
        </w:rPr>
        <w:t> </w:t>
      </w:r>
      <w:r>
        <w:rPr>
          <w:color w:val="231F20"/>
          <w:w w:val="101"/>
        </w:rPr>
        <w:t>月</w:t>
      </w:r>
      <w:r>
        <w:rPr>
          <w:color w:val="231F20"/>
          <w:spacing w:val="-49"/>
        </w:rPr>
        <w:t> </w:t>
      </w:r>
      <w:r>
        <w:rPr>
          <w:rFonts w:ascii="Times New Roman" w:eastAsia="Times New Roman"/>
          <w:color w:val="231F20"/>
          <w:spacing w:val="8"/>
          <w:w w:val="101"/>
        </w:rPr>
        <w:t>2</w:t>
      </w:r>
      <w:r>
        <w:rPr>
          <w:rFonts w:ascii="Times New Roman" w:eastAsia="Times New Roman"/>
          <w:color w:val="231F20"/>
          <w:w w:val="101"/>
        </w:rPr>
        <w:t>5</w:t>
      </w:r>
      <w:r>
        <w:rPr>
          <w:rFonts w:ascii="Times New Roman" w:eastAsia="Times New Roman"/>
          <w:color w:val="231F20"/>
          <w:spacing w:val="-7"/>
        </w:rPr>
        <w:t> </w:t>
      </w:r>
      <w:r>
        <w:rPr>
          <w:color w:val="231F20"/>
          <w:spacing w:val="6"/>
          <w:w w:val="101"/>
        </w:rPr>
        <w:t>日。研究结果：在</w:t>
      </w:r>
      <w:r>
        <w:rPr>
          <w:color w:val="231F20"/>
          <w:spacing w:val="-49"/>
        </w:rPr>
        <w:t> </w:t>
      </w:r>
      <w:r>
        <w:rPr>
          <w:rFonts w:ascii="Times New Roman" w:eastAsia="Times New Roman"/>
          <w:color w:val="231F20"/>
          <w:spacing w:val="8"/>
          <w:w w:val="101"/>
        </w:rPr>
        <w:t>9</w:t>
      </w:r>
      <w:r>
        <w:rPr>
          <w:rFonts w:ascii="Times New Roman" w:eastAsia="Times New Roman"/>
          <w:color w:val="231F20"/>
          <w:w w:val="101"/>
        </w:rPr>
        <w:t>9</w:t>
      </w:r>
      <w:r>
        <w:rPr>
          <w:rFonts w:ascii="Times New Roman" w:eastAsia="Times New Roman"/>
          <w:color w:val="231F20"/>
          <w:spacing w:val="-7"/>
        </w:rPr>
        <w:t> </w:t>
      </w:r>
      <w:r>
        <w:rPr>
          <w:color w:val="231F20"/>
          <w:w w:val="101"/>
        </w:rPr>
        <w:t>例</w:t>
      </w:r>
      <w:r>
        <w:rPr>
          <w:color w:val="231F20"/>
          <w:spacing w:val="-49"/>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4"/>
        </w:rPr>
        <w:t> </w:t>
      </w:r>
      <w:r>
        <w:rPr>
          <w:color w:val="231F20"/>
          <w:spacing w:val="4"/>
          <w:w w:val="101"/>
        </w:rPr>
        <w:t>肺炎患者中，</w:t>
      </w:r>
      <w:r>
        <w:rPr>
          <w:rFonts w:ascii="Times New Roman" w:eastAsia="Times New Roman"/>
          <w:color w:val="231F20"/>
          <w:spacing w:val="8"/>
          <w:w w:val="101"/>
        </w:rPr>
        <w:t>4</w:t>
      </w:r>
      <w:r>
        <w:rPr>
          <w:rFonts w:ascii="Times New Roman" w:eastAsia="Times New Roman"/>
          <w:color w:val="231F20"/>
          <w:w w:val="101"/>
        </w:rPr>
        <w:t>9</w:t>
      </w:r>
      <w:r>
        <w:rPr>
          <w:rFonts w:ascii="Times New Roman" w:eastAsia="Times New Roman"/>
          <w:color w:val="231F20"/>
          <w:spacing w:val="-7"/>
        </w:rPr>
        <w:t> </w:t>
      </w:r>
      <w:r>
        <w:rPr>
          <w:color w:val="231F20"/>
          <w:w w:val="101"/>
        </w:rPr>
        <w:t>例</w:t>
      </w:r>
    </w:p>
    <w:p>
      <w:pPr>
        <w:pStyle w:val="BodyText"/>
        <w:spacing w:line="338" w:lineRule="auto" w:before="1"/>
        <w:ind w:left="222" w:right="163" w:hanging="77"/>
      </w:pPr>
      <w:r>
        <w:rPr>
          <w:color w:val="231F20"/>
          <w:spacing w:val="-18"/>
          <w:w w:val="101"/>
        </w:rPr>
        <w:t>（</w:t>
      </w:r>
      <w:r>
        <w:rPr>
          <w:rFonts w:ascii="Times New Roman" w:eastAsia="Times New Roman"/>
          <w:color w:val="231F20"/>
          <w:spacing w:val="8"/>
          <w:w w:val="101"/>
        </w:rPr>
        <w:t>49</w:t>
      </w:r>
      <w:r>
        <w:rPr>
          <w:rFonts w:ascii="Times New Roman" w:eastAsia="Times New Roman"/>
          <w:color w:val="231F20"/>
          <w:spacing w:val="-20"/>
          <w:w w:val="101"/>
        </w:rPr>
        <w:t>%</w:t>
      </w:r>
      <w:r>
        <w:rPr>
          <w:color w:val="231F20"/>
          <w:spacing w:val="-54"/>
          <w:w w:val="101"/>
        </w:rPr>
        <w:t>）</w:t>
      </w:r>
      <w:r>
        <w:rPr>
          <w:color w:val="231F20"/>
          <w:spacing w:val="21"/>
          <w:w w:val="101"/>
        </w:rPr>
        <w:t>有接触华南海鲜市场的历史。患者平均年龄</w:t>
      </w:r>
      <w:r>
        <w:rPr>
          <w:color w:val="231F20"/>
          <w:spacing w:val="-50"/>
        </w:rPr>
        <w:t> </w:t>
      </w:r>
      <w:r>
        <w:rPr>
          <w:rFonts w:ascii="Times New Roman" w:eastAsia="Times New Roman"/>
          <w:color w:val="231F20"/>
          <w:spacing w:val="8"/>
          <w:w w:val="101"/>
        </w:rPr>
        <w:t>55</w:t>
      </w:r>
      <w:r>
        <w:rPr>
          <w:rFonts w:ascii="Times New Roman" w:eastAsia="Times New Roman"/>
          <w:color w:val="231F20"/>
          <w:spacing w:val="4"/>
          <w:w w:val="101"/>
        </w:rPr>
        <w:t>.</w:t>
      </w:r>
      <w:r>
        <w:rPr>
          <w:rFonts w:ascii="Times New Roman" w:eastAsia="Times New Roman"/>
          <w:color w:val="231F20"/>
          <w:w w:val="101"/>
        </w:rPr>
        <w:t>5</w:t>
      </w:r>
      <w:r>
        <w:rPr>
          <w:rFonts w:ascii="Times New Roman" w:eastAsia="Times New Roman"/>
          <w:color w:val="231F20"/>
          <w:spacing w:val="-8"/>
        </w:rPr>
        <w:t> </w:t>
      </w:r>
      <w:r>
        <w:rPr>
          <w:color w:val="231F20"/>
          <w:spacing w:val="-54"/>
          <w:w w:val="101"/>
        </w:rPr>
        <w:t>岁</w:t>
      </w:r>
      <w:r>
        <w:rPr>
          <w:color w:val="231F20"/>
          <w:spacing w:val="-18"/>
          <w:w w:val="101"/>
        </w:rPr>
        <w:t>（</w:t>
      </w:r>
      <w:r>
        <w:rPr>
          <w:rFonts w:ascii="Times New Roman" w:eastAsia="Times New Roman"/>
          <w:color w:val="231F20"/>
          <w:spacing w:val="9"/>
          <w:w w:val="101"/>
        </w:rPr>
        <w:t>S</w:t>
      </w:r>
      <w:r>
        <w:rPr>
          <w:rFonts w:ascii="Times New Roman" w:eastAsia="Times New Roman"/>
          <w:color w:val="231F20"/>
          <w:w w:val="101"/>
        </w:rPr>
        <w:t>D</w:t>
      </w:r>
      <w:r>
        <w:rPr>
          <w:rFonts w:ascii="Times New Roman" w:eastAsia="Times New Roman"/>
          <w:color w:val="231F20"/>
          <w:spacing w:val="-5"/>
        </w:rPr>
        <w:t>  </w:t>
      </w:r>
      <w:r>
        <w:rPr>
          <w:rFonts w:ascii="Times New Roman" w:eastAsia="Times New Roman"/>
          <w:color w:val="231F20"/>
          <w:spacing w:val="8"/>
          <w:w w:val="101"/>
        </w:rPr>
        <w:t>13</w:t>
      </w:r>
      <w:r>
        <w:rPr>
          <w:rFonts w:ascii="Times New Roman" w:eastAsia="Times New Roman"/>
          <w:color w:val="231F20"/>
          <w:spacing w:val="4"/>
          <w:w w:val="101"/>
        </w:rPr>
        <w:t>.</w:t>
      </w:r>
      <w:r>
        <w:rPr>
          <w:rFonts w:ascii="Times New Roman" w:eastAsia="Times New Roman"/>
          <w:color w:val="231F20"/>
          <w:spacing w:val="-26"/>
          <w:w w:val="101"/>
        </w:rPr>
        <w:t>1</w:t>
      </w:r>
      <w:r>
        <w:rPr>
          <w:color w:val="231F20"/>
          <w:spacing w:val="-54"/>
          <w:w w:val="101"/>
        </w:rPr>
        <w:t>）</w:t>
      </w:r>
      <w:r>
        <w:rPr>
          <w:color w:val="231F20"/>
          <w:spacing w:val="-11"/>
          <w:w w:val="101"/>
        </w:rPr>
        <w:t>，其中男 </w:t>
      </w:r>
      <w:r>
        <w:rPr>
          <w:rFonts w:ascii="Times New Roman" w:eastAsia="Times New Roman"/>
          <w:color w:val="231F20"/>
          <w:spacing w:val="4"/>
        </w:rPr>
        <w:t>67</w:t>
      </w:r>
      <w:r>
        <w:rPr>
          <w:rFonts w:ascii="Times New Roman" w:eastAsia="Times New Roman"/>
          <w:color w:val="231F20"/>
          <w:spacing w:val="5"/>
        </w:rPr>
        <w:t> </w:t>
      </w:r>
      <w:r>
        <w:rPr>
          <w:color w:val="231F20"/>
          <w:spacing w:val="-27"/>
        </w:rPr>
        <w:t>例、女 </w:t>
      </w:r>
      <w:r>
        <w:rPr>
          <w:rFonts w:ascii="Times New Roman" w:eastAsia="Times New Roman"/>
          <w:color w:val="231F20"/>
          <w:spacing w:val="4"/>
        </w:rPr>
        <w:t>32</w:t>
      </w:r>
      <w:r>
        <w:rPr>
          <w:rFonts w:ascii="Times New Roman" w:eastAsia="Times New Roman"/>
          <w:color w:val="231F20"/>
          <w:spacing w:val="5"/>
        </w:rPr>
        <w:t> </w:t>
      </w:r>
      <w:r>
        <w:rPr>
          <w:color w:val="231F20"/>
          <w:spacing w:val="21"/>
        </w:rPr>
        <w:t>例。所有患者实时</w:t>
      </w:r>
      <w:r>
        <w:rPr>
          <w:rFonts w:ascii="Times New Roman" w:eastAsia="Times New Roman"/>
          <w:color w:val="231F20"/>
        </w:rPr>
        <w:t>RT-PCR</w:t>
      </w:r>
      <w:r>
        <w:rPr>
          <w:rFonts w:ascii="Times New Roman" w:eastAsia="Times New Roman"/>
          <w:color w:val="231F20"/>
          <w:spacing w:val="11"/>
        </w:rPr>
        <w:t> </w:t>
      </w:r>
      <w:r>
        <w:rPr>
          <w:color w:val="231F20"/>
          <w:spacing w:val="4"/>
        </w:rPr>
        <w:t>均检测到 </w:t>
      </w:r>
      <w:r>
        <w:rPr>
          <w:rFonts w:ascii="Times New Roman" w:eastAsia="Times New Roman"/>
          <w:color w:val="231F20"/>
          <w:spacing w:val="8"/>
        </w:rPr>
        <w:t>2019-nCoV</w:t>
      </w:r>
      <w:r>
        <w:rPr>
          <w:color w:val="231F20"/>
          <w:spacing w:val="18"/>
        </w:rPr>
        <w:t>。</w:t>
      </w:r>
      <w:r>
        <w:rPr>
          <w:rFonts w:ascii="Times New Roman" w:eastAsia="Times New Roman"/>
          <w:color w:val="231F20"/>
          <w:spacing w:val="4"/>
        </w:rPr>
        <w:t>50</w:t>
      </w:r>
      <w:r>
        <w:rPr>
          <w:rFonts w:ascii="Times New Roman" w:eastAsia="Times New Roman"/>
          <w:color w:val="231F20"/>
          <w:spacing w:val="6"/>
        </w:rPr>
        <w:t> </w:t>
      </w:r>
      <w:r>
        <w:rPr>
          <w:color w:val="231F20"/>
          <w:spacing w:val="-8"/>
        </w:rPr>
        <w:t>例病例</w:t>
      </w:r>
      <w:r>
        <w:rPr>
          <w:color w:val="231F20"/>
          <w:spacing w:val="-5"/>
        </w:rPr>
        <w:t>（</w:t>
      </w:r>
      <w:r>
        <w:rPr>
          <w:rFonts w:ascii="Times New Roman" w:eastAsia="Times New Roman"/>
          <w:color w:val="231F20"/>
          <w:spacing w:val="-5"/>
        </w:rPr>
        <w:t>51%</w:t>
      </w:r>
      <w:r>
        <w:rPr>
          <w:color w:val="231F20"/>
          <w:spacing w:val="-5"/>
        </w:rPr>
        <w:t>） </w:t>
      </w:r>
      <w:r>
        <w:rPr>
          <w:color w:val="231F20"/>
          <w:spacing w:val="16"/>
        </w:rPr>
        <w:t>有慢性病史。患者有以下临床表现</w:t>
      </w:r>
      <w:r>
        <w:rPr>
          <w:color w:val="231F20"/>
          <w:spacing w:val="-47"/>
        </w:rPr>
        <w:t>：发热</w:t>
      </w:r>
      <w:r>
        <w:rPr>
          <w:color w:val="231F20"/>
          <w:spacing w:val="-7"/>
        </w:rPr>
        <w:t>（</w:t>
      </w:r>
      <w:r>
        <w:rPr>
          <w:rFonts w:ascii="Times New Roman" w:eastAsia="Times New Roman"/>
          <w:color w:val="231F20"/>
          <w:spacing w:val="-7"/>
        </w:rPr>
        <w:t>82[83%]</w:t>
      </w:r>
      <w:r>
        <w:rPr>
          <w:color w:val="231F20"/>
          <w:spacing w:val="-7"/>
        </w:rPr>
        <w:t>）</w:t>
      </w:r>
      <w:r>
        <w:rPr>
          <w:color w:val="231F20"/>
          <w:spacing w:val="-46"/>
        </w:rPr>
        <w:t>、咳嗽</w:t>
      </w:r>
      <w:r>
        <w:rPr>
          <w:color w:val="231F20"/>
          <w:spacing w:val="-7"/>
        </w:rPr>
        <w:t>（</w:t>
      </w:r>
      <w:r>
        <w:rPr>
          <w:rFonts w:ascii="Times New Roman" w:eastAsia="Times New Roman"/>
          <w:color w:val="231F20"/>
          <w:spacing w:val="-7"/>
        </w:rPr>
        <w:t>81[82%]</w:t>
      </w:r>
      <w:r>
        <w:rPr>
          <w:color w:val="231F20"/>
          <w:spacing w:val="-7"/>
        </w:rPr>
        <w:t>）</w:t>
      </w:r>
      <w:r>
        <w:rPr>
          <w:color w:val="231F20"/>
          <w:spacing w:val="-10"/>
        </w:rPr>
        <w:t>、呼吸急促</w:t>
      </w:r>
    </w:p>
    <w:p>
      <w:pPr>
        <w:pStyle w:val="BodyText"/>
        <w:spacing w:line="338" w:lineRule="auto"/>
        <w:ind w:left="222" w:right="232" w:hanging="77"/>
      </w:pPr>
      <w:r>
        <w:rPr>
          <w:color w:val="231F20"/>
          <w:spacing w:val="-5"/>
        </w:rPr>
        <w:t>（</w:t>
      </w:r>
      <w:r>
        <w:rPr>
          <w:rFonts w:ascii="Times New Roman" w:eastAsia="Times New Roman"/>
          <w:color w:val="231F20"/>
          <w:spacing w:val="-5"/>
        </w:rPr>
        <w:t>31[31%]</w:t>
      </w:r>
      <w:r>
        <w:rPr>
          <w:color w:val="231F20"/>
          <w:spacing w:val="-5"/>
        </w:rPr>
        <w:t>）、肌肉疼痛</w:t>
      </w:r>
      <w:r>
        <w:rPr>
          <w:color w:val="231F20"/>
          <w:spacing w:val="-7"/>
        </w:rPr>
        <w:t>（</w:t>
      </w:r>
      <w:r>
        <w:rPr>
          <w:rFonts w:ascii="Times New Roman" w:eastAsia="Times New Roman"/>
          <w:color w:val="231F20"/>
          <w:spacing w:val="-7"/>
        </w:rPr>
        <w:t>11[11%]</w:t>
      </w:r>
      <w:r>
        <w:rPr>
          <w:color w:val="231F20"/>
          <w:spacing w:val="-7"/>
        </w:rPr>
        <w:t>）</w:t>
      </w:r>
      <w:r>
        <w:rPr>
          <w:color w:val="231F20"/>
          <w:spacing w:val="-5"/>
        </w:rPr>
        <w:t>、精神错乱</w:t>
      </w:r>
      <w:r>
        <w:rPr>
          <w:color w:val="231F20"/>
          <w:spacing w:val="-9"/>
        </w:rPr>
        <w:t>（</w:t>
      </w:r>
      <w:r>
        <w:rPr>
          <w:rFonts w:ascii="Times New Roman" w:eastAsia="Times New Roman"/>
          <w:color w:val="231F20"/>
          <w:spacing w:val="-9"/>
        </w:rPr>
        <w:t>9[9%]</w:t>
      </w:r>
      <w:r>
        <w:rPr>
          <w:color w:val="231F20"/>
          <w:spacing w:val="-9"/>
        </w:rPr>
        <w:t>）</w:t>
      </w:r>
      <w:r>
        <w:rPr>
          <w:color w:val="231F20"/>
          <w:spacing w:val="-30"/>
        </w:rPr>
        <w:t>、头痛</w:t>
      </w:r>
      <w:r>
        <w:rPr>
          <w:color w:val="231F20"/>
          <w:spacing w:val="-9"/>
        </w:rPr>
        <w:t>（</w:t>
      </w:r>
      <w:r>
        <w:rPr>
          <w:rFonts w:ascii="Times New Roman" w:eastAsia="Times New Roman"/>
          <w:color w:val="231F20"/>
          <w:spacing w:val="-9"/>
        </w:rPr>
        <w:t>8[8%]</w:t>
      </w:r>
      <w:r>
        <w:rPr>
          <w:color w:val="231F20"/>
          <w:spacing w:val="-9"/>
        </w:rPr>
        <w:t>）</w:t>
      </w:r>
      <w:r>
        <w:rPr>
          <w:color w:val="231F20"/>
          <w:spacing w:val="-14"/>
        </w:rPr>
        <w:t>、喉咙痛</w:t>
      </w:r>
      <w:r>
        <w:rPr>
          <w:color w:val="231F20"/>
          <w:spacing w:val="-9"/>
        </w:rPr>
        <w:t>（</w:t>
      </w:r>
      <w:r>
        <w:rPr>
          <w:rFonts w:ascii="Times New Roman" w:eastAsia="Times New Roman"/>
          <w:color w:val="231F20"/>
          <w:spacing w:val="-9"/>
        </w:rPr>
        <w:t>5 </w:t>
      </w:r>
      <w:r>
        <w:rPr>
          <w:rFonts w:ascii="Times New Roman" w:eastAsia="Times New Roman"/>
          <w:color w:val="231F20"/>
          <w:spacing w:val="-12"/>
        </w:rPr>
        <w:t>[5%]</w:t>
      </w:r>
      <w:r>
        <w:rPr>
          <w:color w:val="231F20"/>
          <w:spacing w:val="-12"/>
        </w:rPr>
        <w:t>）</w:t>
      </w:r>
      <w:r>
        <w:rPr>
          <w:color w:val="231F20"/>
          <w:spacing w:val="-42"/>
        </w:rPr>
        <w:t>、鼻涕</w:t>
      </w:r>
      <w:r>
        <w:rPr>
          <w:color w:val="231F20"/>
          <w:spacing w:val="-10"/>
        </w:rPr>
        <w:t>（</w:t>
      </w:r>
      <w:r>
        <w:rPr>
          <w:rFonts w:ascii="Times New Roman" w:eastAsia="Times New Roman"/>
          <w:color w:val="231F20"/>
          <w:spacing w:val="-10"/>
        </w:rPr>
        <w:t>4[4%]</w:t>
      </w:r>
      <w:r>
        <w:rPr>
          <w:color w:val="231F20"/>
          <w:spacing w:val="-10"/>
        </w:rPr>
        <w:t>）</w:t>
      </w:r>
      <w:r>
        <w:rPr>
          <w:color w:val="231F20"/>
          <w:spacing w:val="-41"/>
        </w:rPr>
        <w:t>、胸痛</w:t>
      </w:r>
      <w:r>
        <w:rPr>
          <w:color w:val="231F20"/>
          <w:spacing w:val="-10"/>
        </w:rPr>
        <w:t>（</w:t>
      </w:r>
      <w:r>
        <w:rPr>
          <w:rFonts w:ascii="Times New Roman" w:eastAsia="Times New Roman"/>
          <w:color w:val="231F20"/>
          <w:spacing w:val="-10"/>
        </w:rPr>
        <w:t>2[2%]</w:t>
      </w:r>
      <w:r>
        <w:rPr>
          <w:color w:val="231F20"/>
          <w:spacing w:val="-10"/>
        </w:rPr>
        <w:t>）</w:t>
      </w:r>
      <w:r>
        <w:rPr>
          <w:color w:val="231F20"/>
          <w:spacing w:val="-41"/>
        </w:rPr>
        <w:t>、腹泻</w:t>
      </w:r>
      <w:r>
        <w:rPr>
          <w:color w:val="231F20"/>
          <w:spacing w:val="-10"/>
        </w:rPr>
        <w:t>（</w:t>
      </w:r>
      <w:r>
        <w:rPr>
          <w:rFonts w:ascii="Times New Roman" w:eastAsia="Times New Roman"/>
          <w:color w:val="231F20"/>
          <w:spacing w:val="-10"/>
        </w:rPr>
        <w:t>2[2%]</w:t>
      </w:r>
      <w:r>
        <w:rPr>
          <w:color w:val="231F20"/>
          <w:spacing w:val="-10"/>
        </w:rPr>
        <w:t>）</w:t>
      </w:r>
      <w:r>
        <w:rPr>
          <w:color w:val="231F20"/>
          <w:spacing w:val="5"/>
        </w:rPr>
        <w:t>和恶心呕吐</w:t>
      </w:r>
      <w:r>
        <w:rPr>
          <w:color w:val="231F20"/>
          <w:spacing w:val="-10"/>
        </w:rPr>
        <w:t>（</w:t>
      </w:r>
      <w:r>
        <w:rPr>
          <w:rFonts w:ascii="Times New Roman" w:eastAsia="Times New Roman"/>
          <w:color w:val="231F20"/>
          <w:spacing w:val="-10"/>
        </w:rPr>
        <w:t>1[1%]</w:t>
      </w:r>
      <w:r>
        <w:rPr>
          <w:color w:val="231F20"/>
          <w:spacing w:val="-10"/>
        </w:rPr>
        <w:t>）</w:t>
      </w:r>
      <w:r>
        <w:rPr>
          <w:color w:val="231F20"/>
          <w:spacing w:val="15"/>
        </w:rPr>
        <w:t>。影像学</w:t>
      </w:r>
    </w:p>
    <w:p>
      <w:pPr>
        <w:spacing w:after="0" w:line="338" w:lineRule="auto"/>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232"/>
        <w:jc w:val="both"/>
      </w:pPr>
      <w:r>
        <w:rPr>
          <w:color w:val="231F20"/>
          <w:spacing w:val="-2"/>
          <w:w w:val="101"/>
        </w:rPr>
        <w:t>检查发现，</w:t>
      </w:r>
      <w:r>
        <w:rPr>
          <w:rFonts w:ascii="Times New Roman" w:eastAsia="Times New Roman"/>
          <w:color w:val="231F20"/>
          <w:spacing w:val="8"/>
          <w:w w:val="101"/>
        </w:rPr>
        <w:t>7</w:t>
      </w:r>
      <w:r>
        <w:rPr>
          <w:rFonts w:ascii="Times New Roman" w:eastAsia="Times New Roman"/>
          <w:color w:val="231F20"/>
          <w:w w:val="101"/>
        </w:rPr>
        <w:t>4</w:t>
      </w:r>
      <w:r>
        <w:rPr>
          <w:rFonts w:ascii="Times New Roman" w:eastAsia="Times New Roman"/>
          <w:color w:val="231F20"/>
          <w:spacing w:val="-10"/>
        </w:rPr>
        <w:t> </w:t>
      </w:r>
      <w:r>
        <w:rPr>
          <w:color w:val="231F20"/>
          <w:spacing w:val="-56"/>
          <w:w w:val="101"/>
        </w:rPr>
        <w:t>例</w:t>
      </w:r>
      <w:r>
        <w:rPr>
          <w:color w:val="231F20"/>
          <w:spacing w:val="-18"/>
          <w:w w:val="101"/>
        </w:rPr>
        <w:t>（</w:t>
      </w:r>
      <w:r>
        <w:rPr>
          <w:rFonts w:ascii="Times New Roman" w:eastAsia="Times New Roman"/>
          <w:color w:val="231F20"/>
          <w:spacing w:val="8"/>
          <w:w w:val="101"/>
        </w:rPr>
        <w:t>75</w:t>
      </w:r>
      <w:r>
        <w:rPr>
          <w:rFonts w:ascii="Times New Roman" w:eastAsia="Times New Roman"/>
          <w:color w:val="231F20"/>
          <w:spacing w:val="-20"/>
          <w:w w:val="101"/>
        </w:rPr>
        <w:t>%</w:t>
      </w:r>
      <w:r>
        <w:rPr>
          <w:color w:val="231F20"/>
          <w:spacing w:val="-56"/>
          <w:w w:val="101"/>
        </w:rPr>
        <w:t>）</w:t>
      </w:r>
      <w:r>
        <w:rPr>
          <w:color w:val="231F20"/>
          <w:spacing w:val="6"/>
          <w:w w:val="101"/>
        </w:rPr>
        <w:t>表现为双侧肺炎，</w:t>
      </w:r>
      <w:r>
        <w:rPr>
          <w:rFonts w:ascii="Times New Roman" w:eastAsia="Times New Roman"/>
          <w:color w:val="231F20"/>
          <w:spacing w:val="8"/>
          <w:w w:val="101"/>
        </w:rPr>
        <w:t>1</w:t>
      </w:r>
      <w:r>
        <w:rPr>
          <w:rFonts w:ascii="Times New Roman" w:eastAsia="Times New Roman"/>
          <w:color w:val="231F20"/>
          <w:w w:val="101"/>
        </w:rPr>
        <w:t>4</w:t>
      </w:r>
      <w:r>
        <w:rPr>
          <w:rFonts w:ascii="Times New Roman" w:eastAsia="Times New Roman"/>
          <w:color w:val="231F20"/>
          <w:spacing w:val="-10"/>
        </w:rPr>
        <w:t> </w:t>
      </w:r>
      <w:r>
        <w:rPr>
          <w:color w:val="231F20"/>
          <w:spacing w:val="-56"/>
          <w:w w:val="101"/>
        </w:rPr>
        <w:t>例</w:t>
      </w:r>
      <w:r>
        <w:rPr>
          <w:color w:val="231F20"/>
          <w:spacing w:val="-18"/>
          <w:w w:val="101"/>
        </w:rPr>
        <w:t>（</w:t>
      </w:r>
      <w:r>
        <w:rPr>
          <w:rFonts w:ascii="Times New Roman" w:eastAsia="Times New Roman"/>
          <w:color w:val="231F20"/>
          <w:spacing w:val="8"/>
          <w:w w:val="101"/>
        </w:rPr>
        <w:t>14</w:t>
      </w:r>
      <w:r>
        <w:rPr>
          <w:rFonts w:ascii="Times New Roman" w:eastAsia="Times New Roman"/>
          <w:color w:val="231F20"/>
          <w:spacing w:val="-20"/>
          <w:w w:val="101"/>
        </w:rPr>
        <w:t>%</w:t>
      </w:r>
      <w:r>
        <w:rPr>
          <w:color w:val="231F20"/>
          <w:spacing w:val="-56"/>
          <w:w w:val="101"/>
        </w:rPr>
        <w:t>）</w:t>
      </w:r>
      <w:r>
        <w:rPr>
          <w:color w:val="231F20"/>
          <w:spacing w:val="18"/>
          <w:w w:val="101"/>
        </w:rPr>
        <w:t>表现为多发斑点和磨玻璃</w:t>
      </w:r>
      <w:r>
        <w:rPr>
          <w:color w:val="231F20"/>
          <w:spacing w:val="-8"/>
          <w:w w:val="101"/>
        </w:rPr>
        <w:t>样阴影，</w:t>
      </w:r>
      <w:r>
        <w:rPr>
          <w:rFonts w:ascii="Times New Roman" w:eastAsia="Times New Roman"/>
          <w:color w:val="231F20"/>
          <w:w w:val="101"/>
        </w:rPr>
        <w:t>1</w:t>
      </w:r>
      <w:r>
        <w:rPr>
          <w:rFonts w:ascii="Times New Roman" w:eastAsia="Times New Roman"/>
          <w:color w:val="231F20"/>
          <w:spacing w:val="-11"/>
        </w:rPr>
        <w:t> </w:t>
      </w:r>
      <w:r>
        <w:rPr>
          <w:color w:val="231F20"/>
          <w:spacing w:val="-57"/>
          <w:w w:val="101"/>
        </w:rPr>
        <w:t>例</w:t>
      </w:r>
      <w:r>
        <w:rPr>
          <w:color w:val="231F20"/>
          <w:spacing w:val="-18"/>
          <w:w w:val="101"/>
        </w:rPr>
        <w:t>（</w:t>
      </w:r>
      <w:r>
        <w:rPr>
          <w:rFonts w:ascii="Times New Roman" w:eastAsia="Times New Roman"/>
          <w:color w:val="231F20"/>
          <w:spacing w:val="8"/>
          <w:w w:val="101"/>
        </w:rPr>
        <w:t>1</w:t>
      </w:r>
      <w:r>
        <w:rPr>
          <w:rFonts w:ascii="Times New Roman" w:eastAsia="Times New Roman"/>
          <w:color w:val="231F20"/>
          <w:spacing w:val="-20"/>
          <w:w w:val="101"/>
        </w:rPr>
        <w:t>%</w:t>
      </w:r>
      <w:r>
        <w:rPr>
          <w:color w:val="231F20"/>
          <w:spacing w:val="-57"/>
          <w:w w:val="101"/>
        </w:rPr>
        <w:t>）</w:t>
      </w:r>
      <w:r>
        <w:rPr>
          <w:color w:val="231F20"/>
          <w:spacing w:val="20"/>
          <w:w w:val="101"/>
        </w:rPr>
        <w:t>表现为气胸。</w:t>
      </w:r>
      <w:r>
        <w:rPr>
          <w:rFonts w:ascii="Times New Roman" w:eastAsia="Times New Roman"/>
          <w:color w:val="231F20"/>
          <w:spacing w:val="8"/>
          <w:w w:val="101"/>
        </w:rPr>
        <w:t>1</w:t>
      </w:r>
      <w:r>
        <w:rPr>
          <w:rFonts w:ascii="Times New Roman" w:eastAsia="Times New Roman"/>
          <w:color w:val="231F20"/>
          <w:w w:val="101"/>
        </w:rPr>
        <w:t>7</w:t>
      </w:r>
      <w:r>
        <w:rPr>
          <w:rFonts w:ascii="Times New Roman" w:eastAsia="Times New Roman"/>
          <w:color w:val="231F20"/>
          <w:spacing w:val="-11"/>
        </w:rPr>
        <w:t> </w:t>
      </w:r>
      <w:r>
        <w:rPr>
          <w:color w:val="231F20"/>
          <w:spacing w:val="-57"/>
          <w:w w:val="101"/>
        </w:rPr>
        <w:t>例</w:t>
      </w:r>
      <w:r>
        <w:rPr>
          <w:color w:val="231F20"/>
          <w:spacing w:val="-18"/>
          <w:w w:val="101"/>
        </w:rPr>
        <w:t>（</w:t>
      </w:r>
      <w:r>
        <w:rPr>
          <w:rFonts w:ascii="Times New Roman" w:eastAsia="Times New Roman"/>
          <w:color w:val="231F20"/>
          <w:spacing w:val="8"/>
          <w:w w:val="101"/>
        </w:rPr>
        <w:t>17</w:t>
      </w:r>
      <w:r>
        <w:rPr>
          <w:rFonts w:ascii="Times New Roman" w:eastAsia="Times New Roman"/>
          <w:color w:val="231F20"/>
          <w:spacing w:val="-20"/>
          <w:w w:val="101"/>
        </w:rPr>
        <w:t>%</w:t>
      </w:r>
      <w:r>
        <w:rPr>
          <w:color w:val="231F20"/>
          <w:spacing w:val="-57"/>
          <w:w w:val="101"/>
        </w:rPr>
        <w:t>）</w:t>
      </w:r>
      <w:r>
        <w:rPr>
          <w:color w:val="231F20"/>
          <w:spacing w:val="20"/>
          <w:w w:val="101"/>
        </w:rPr>
        <w:t>出现急性呼吸窘迫综合征</w:t>
      </w:r>
      <w:r>
        <w:rPr>
          <w:color w:val="231F20"/>
          <w:spacing w:val="-24"/>
          <w:w w:val="101"/>
        </w:rPr>
        <w:t>，其中</w:t>
      </w:r>
      <w:r>
        <w:rPr>
          <w:color w:val="231F20"/>
          <w:spacing w:val="-53"/>
        </w:rPr>
        <w:t> </w:t>
      </w:r>
      <w:r>
        <w:rPr>
          <w:rFonts w:ascii="Times New Roman" w:eastAsia="Times New Roman"/>
          <w:color w:val="231F20"/>
          <w:w w:val="101"/>
        </w:rPr>
        <w:t>11</w:t>
      </w:r>
      <w:r>
        <w:rPr>
          <w:color w:val="231F20"/>
          <w:spacing w:val="-53"/>
          <w:w w:val="101"/>
        </w:rPr>
        <w:t>例</w:t>
      </w:r>
      <w:r>
        <w:rPr>
          <w:color w:val="231F20"/>
          <w:spacing w:val="-18"/>
          <w:w w:val="101"/>
        </w:rPr>
        <w:t>（</w:t>
      </w:r>
      <w:r>
        <w:rPr>
          <w:rFonts w:ascii="Times New Roman" w:eastAsia="Times New Roman"/>
          <w:color w:val="231F20"/>
          <w:w w:val="101"/>
        </w:rPr>
        <w:t>1</w:t>
      </w:r>
      <w:r>
        <w:rPr>
          <w:rFonts w:ascii="Times New Roman" w:eastAsia="Times New Roman"/>
          <w:color w:val="231F20"/>
          <w:spacing w:val="8"/>
          <w:w w:val="101"/>
        </w:rPr>
        <w:t>1</w:t>
      </w:r>
      <w:r>
        <w:rPr>
          <w:rFonts w:ascii="Times New Roman" w:eastAsia="Times New Roman"/>
          <w:color w:val="231F20"/>
          <w:spacing w:val="-20"/>
          <w:w w:val="101"/>
        </w:rPr>
        <w:t>%</w:t>
      </w:r>
      <w:r>
        <w:rPr>
          <w:color w:val="231F20"/>
          <w:spacing w:val="-53"/>
          <w:w w:val="101"/>
        </w:rPr>
        <w:t>）</w:t>
      </w:r>
      <w:r>
        <w:rPr>
          <w:color w:val="231F20"/>
          <w:spacing w:val="7"/>
          <w:w w:val="101"/>
        </w:rPr>
        <w:t>短时间内病情加重，死于多器官衰竭。结论：</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4"/>
        </w:rPr>
        <w:t> </w:t>
      </w:r>
      <w:r>
        <w:rPr>
          <w:color w:val="231F20"/>
          <w:spacing w:val="18"/>
          <w:w w:val="101"/>
        </w:rPr>
        <w:t>感染呈聚集</w:t>
      </w:r>
      <w:r>
        <w:rPr>
          <w:color w:val="231F20"/>
        </w:rPr>
        <w:t>性起病，更易感染具有合并症的老年男性，并可导致严重甚至致命的呼吸系统</w:t>
      </w:r>
      <w:r>
        <w:rPr>
          <w:color w:val="231F20"/>
          <w:spacing w:val="2"/>
        </w:rPr>
        <w:t>疾病，如急性呼吸窘迫综合征。一般来说，死亡患者的特征与 </w:t>
      </w:r>
      <w:r>
        <w:rPr>
          <w:rFonts w:ascii="Times New Roman" w:eastAsia="Times New Roman"/>
          <w:color w:val="231F20"/>
          <w:spacing w:val="6"/>
        </w:rPr>
        <w:t>MuLBSTA</w:t>
      </w:r>
      <w:r>
        <w:rPr>
          <w:rFonts w:ascii="Times New Roman" w:eastAsia="Times New Roman"/>
          <w:color w:val="231F20"/>
          <w:spacing w:val="40"/>
        </w:rPr>
        <w:t> </w:t>
      </w:r>
      <w:r>
        <w:rPr>
          <w:color w:val="231F20"/>
          <w:spacing w:val="11"/>
        </w:rPr>
        <w:t>评分</w:t>
      </w:r>
      <w:r>
        <w:rPr>
          <w:color w:val="231F20"/>
          <w:spacing w:val="-21"/>
          <w:w w:val="101"/>
        </w:rPr>
        <w:t>一致，</w:t>
      </w:r>
      <w:r>
        <w:rPr>
          <w:rFonts w:ascii="Times New Roman" w:eastAsia="Times New Roman"/>
          <w:color w:val="231F20"/>
          <w:spacing w:val="14"/>
          <w:w w:val="101"/>
        </w:rPr>
        <w:t>M</w:t>
      </w:r>
      <w:r>
        <w:rPr>
          <w:rFonts w:ascii="Times New Roman" w:eastAsia="Times New Roman"/>
          <w:color w:val="231F20"/>
          <w:spacing w:val="8"/>
          <w:w w:val="101"/>
        </w:rPr>
        <w:t>u</w:t>
      </w:r>
      <w:r>
        <w:rPr>
          <w:rFonts w:ascii="Times New Roman" w:eastAsia="Times New Roman"/>
          <w:color w:val="231F20"/>
          <w:spacing w:val="10"/>
          <w:w w:val="101"/>
        </w:rPr>
        <w:t>L</w:t>
      </w:r>
      <w:r>
        <w:rPr>
          <w:rFonts w:ascii="Times New Roman" w:eastAsia="Times New Roman"/>
          <w:color w:val="231F20"/>
          <w:spacing w:val="11"/>
          <w:w w:val="101"/>
        </w:rPr>
        <w:t>B</w:t>
      </w:r>
      <w:r>
        <w:rPr>
          <w:rFonts w:ascii="Times New Roman" w:eastAsia="Times New Roman"/>
          <w:color w:val="231F20"/>
          <w:spacing w:val="9"/>
          <w:w w:val="101"/>
        </w:rPr>
        <w:t>S</w:t>
      </w:r>
      <w:r>
        <w:rPr>
          <w:rFonts w:ascii="Times New Roman" w:eastAsia="Times New Roman"/>
          <w:color w:val="231F20"/>
          <w:spacing w:val="-8"/>
          <w:w w:val="101"/>
        </w:rPr>
        <w:t>T</w:t>
      </w:r>
      <w:r>
        <w:rPr>
          <w:rFonts w:ascii="Times New Roman" w:eastAsia="Times New Roman"/>
          <w:color w:val="231F20"/>
          <w:w w:val="101"/>
        </w:rPr>
        <w:t>A</w:t>
      </w:r>
      <w:r>
        <w:rPr>
          <w:rFonts w:ascii="Times New Roman" w:eastAsia="Times New Roman"/>
          <w:color w:val="231F20"/>
          <w:spacing w:val="-11"/>
        </w:rPr>
        <w:t> </w:t>
      </w:r>
      <w:r>
        <w:rPr>
          <w:color w:val="231F20"/>
          <w:spacing w:val="15"/>
          <w:w w:val="101"/>
        </w:rPr>
        <w:t>评分是预测病毒性肺炎死亡率的早期预警模型。</w:t>
      </w:r>
    </w:p>
    <w:p>
      <w:pPr>
        <w:pStyle w:val="BodyText"/>
        <w:spacing w:line="350" w:lineRule="auto" w:before="1"/>
        <w:ind w:left="222" w:right="232" w:firstLine="440"/>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 (20)30211-7/fulltext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16"/>
        </w:numPr>
        <w:tabs>
          <w:tab w:pos="896" w:val="left" w:leader="none"/>
          <w:tab w:pos="897" w:val="left" w:leader="none"/>
        </w:tabs>
        <w:spacing w:line="304" w:lineRule="auto" w:before="1" w:after="0"/>
        <w:ind w:left="876" w:right="242" w:hanging="652"/>
        <w:jc w:val="left"/>
      </w:pPr>
      <w:bookmarkStart w:name="5.6  1月29日_杭州医学院等机构：对武汉市2019-nCoV爆发的最新认识" w:id="263"/>
      <w:bookmarkEnd w:id="263"/>
      <w:r>
        <w:rPr/>
      </w:r>
      <w:bookmarkStart w:name="_bookmark87" w:id="264"/>
      <w:bookmarkEnd w:id="264"/>
      <w:r>
        <w:rPr/>
      </w:r>
      <w:bookmarkStart w:name="_bookmark87" w:id="265"/>
      <w:bookmarkEnd w:id="265"/>
      <w:r>
        <w:rPr>
          <w:color w:val="231F20"/>
        </w:rPr>
        <w:t>1</w:t>
      </w:r>
      <w:r>
        <w:rPr>
          <w:color w:val="231F20"/>
          <w:spacing w:val="-20"/>
        </w:rPr>
        <w:t> 月 </w:t>
      </w:r>
      <w:r>
        <w:rPr>
          <w:color w:val="231F20"/>
          <w:spacing w:val="5"/>
        </w:rPr>
        <w:t>29</w:t>
      </w:r>
      <w:r>
        <w:rPr>
          <w:color w:val="231F20"/>
          <w:spacing w:val="-6"/>
        </w:rPr>
        <w:t> 日</w:t>
      </w:r>
      <w:r>
        <w:rPr>
          <w:color w:val="231F20"/>
          <w:spacing w:val="15"/>
        </w:rPr>
        <w:t>_</w:t>
      </w:r>
      <w:r>
        <w:rPr>
          <w:color w:val="231F20"/>
          <w:spacing w:val="8"/>
        </w:rPr>
        <w:t>杭州医学院等机构：对武汉市 </w:t>
      </w:r>
      <w:r>
        <w:rPr>
          <w:color w:val="231F20"/>
          <w:spacing w:val="10"/>
        </w:rPr>
        <w:t>2019-nCoV</w:t>
      </w:r>
      <w:r>
        <w:rPr>
          <w:color w:val="231F20"/>
          <w:spacing w:val="-16"/>
        </w:rPr>
        <w:t> 爆</w:t>
      </w:r>
      <w:r>
        <w:rPr>
          <w:color w:val="231F20"/>
          <w:spacing w:val="17"/>
        </w:rPr>
        <w:t>发的最新认识</w:t>
      </w:r>
    </w:p>
    <w:p>
      <w:pPr>
        <w:pStyle w:val="Heading3"/>
        <w:spacing w:before="59"/>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1"/>
        <w:rPr>
          <w:sz w:val="29"/>
        </w:rPr>
      </w:pPr>
    </w:p>
    <w:p>
      <w:pPr>
        <w:pStyle w:val="BodyText"/>
        <w:spacing w:line="338" w:lineRule="auto"/>
        <w:ind w:left="222" w:right="130" w:firstLine="440"/>
      </w:pPr>
      <w:r>
        <w:rPr>
          <w:color w:val="231F20"/>
          <w:spacing w:val="-5"/>
        </w:rPr>
        <w:t>内容简介：目的：本文旨在帮助卫生工作者和公众快速、有效、冷静的认识 </w:t>
      </w:r>
      <w:r>
        <w:rPr>
          <w:color w:val="231F20"/>
          <w:spacing w:val="-3"/>
        </w:rPr>
        <w:t>和应对 </w:t>
      </w:r>
      <w:r>
        <w:rPr>
          <w:rFonts w:ascii="Times New Roman" w:eastAsia="Times New Roman"/>
          <w:color w:val="231F20"/>
          <w:spacing w:val="7"/>
        </w:rPr>
        <w:t>2019-nCoV </w:t>
      </w:r>
      <w:r>
        <w:rPr>
          <w:color w:val="231F20"/>
          <w:spacing w:val="-7"/>
        </w:rPr>
        <w:t>疫情，并更新认识。方法：在 </w:t>
      </w:r>
      <w:r>
        <w:rPr>
          <w:rFonts w:ascii="Times New Roman" w:eastAsia="Times New Roman"/>
          <w:color w:val="231F20"/>
          <w:spacing w:val="6"/>
        </w:rPr>
        <w:t>2019 </w:t>
      </w:r>
      <w:r>
        <w:rPr>
          <w:color w:val="231F20"/>
          <w:spacing w:val="-23"/>
        </w:rPr>
        <w:t>年 </w:t>
      </w:r>
      <w:r>
        <w:rPr>
          <w:rFonts w:ascii="Times New Roman" w:eastAsia="Times New Roman"/>
          <w:color w:val="231F20"/>
          <w:spacing w:val="4"/>
        </w:rPr>
        <w:t>12 </w:t>
      </w:r>
      <w:r>
        <w:rPr>
          <w:color w:val="231F20"/>
          <w:spacing w:val="-23"/>
        </w:rPr>
        <w:t>月 </w:t>
      </w:r>
      <w:r>
        <w:rPr>
          <w:rFonts w:ascii="Times New Roman" w:eastAsia="Times New Roman"/>
          <w:color w:val="231F20"/>
        </w:rPr>
        <w:t>1 </w:t>
      </w:r>
      <w:r>
        <w:rPr>
          <w:color w:val="231F20"/>
          <w:spacing w:val="-10"/>
        </w:rPr>
        <w:t>日至 </w:t>
      </w:r>
      <w:r>
        <w:rPr>
          <w:rFonts w:ascii="Times New Roman" w:eastAsia="Times New Roman"/>
          <w:color w:val="231F20"/>
          <w:spacing w:val="6"/>
        </w:rPr>
        <w:t>2020 </w:t>
      </w:r>
      <w:r>
        <w:rPr>
          <w:color w:val="231F20"/>
          <w:spacing w:val="-23"/>
        </w:rPr>
        <w:t>年 </w:t>
      </w:r>
      <w:r>
        <w:rPr>
          <w:rFonts w:ascii="Times New Roman" w:eastAsia="Times New Roman"/>
          <w:color w:val="231F20"/>
        </w:rPr>
        <w:t>1 </w:t>
      </w:r>
      <w:r>
        <w:rPr>
          <w:color w:val="231F20"/>
        </w:rPr>
        <w:t>月</w:t>
      </w:r>
      <w:r>
        <w:rPr>
          <w:rFonts w:ascii="Times New Roman" w:eastAsia="Times New Roman"/>
          <w:color w:val="231F20"/>
          <w:spacing w:val="4"/>
        </w:rPr>
        <w:t>26 </w:t>
      </w:r>
      <w:r>
        <w:rPr>
          <w:color w:val="231F20"/>
          <w:spacing w:val="4"/>
        </w:rPr>
        <w:t>日上午 </w:t>
      </w:r>
      <w:r>
        <w:rPr>
          <w:rFonts w:ascii="Times New Roman" w:eastAsia="Times New Roman"/>
          <w:color w:val="231F20"/>
          <w:spacing w:val="-10"/>
        </w:rPr>
        <w:t>9:30</w:t>
      </w:r>
      <w:r>
        <w:rPr>
          <w:color w:val="231F20"/>
          <w:spacing w:val="-10"/>
        </w:rPr>
        <w:t>（</w:t>
      </w:r>
      <w:r>
        <w:rPr>
          <w:color w:val="231F20"/>
          <w:spacing w:val="13"/>
        </w:rPr>
        <w:t>北京时间</w:t>
      </w:r>
      <w:r>
        <w:rPr>
          <w:color w:val="231F20"/>
          <w:spacing w:val="-54"/>
        </w:rPr>
        <w:t>）</w:t>
      </w:r>
      <w:r>
        <w:rPr>
          <w:color w:val="231F20"/>
          <w:spacing w:val="9"/>
        </w:rPr>
        <w:t>期间，从中国和全球官方网站和公告进行了全面搜</w:t>
      </w:r>
      <w:r>
        <w:rPr>
          <w:color w:val="231F20"/>
        </w:rPr>
        <w:t>索。对 </w:t>
      </w:r>
      <w:r>
        <w:rPr>
          <w:rFonts w:ascii="Times New Roman" w:eastAsia="Times New Roman"/>
          <w:color w:val="231F20"/>
          <w:spacing w:val="7"/>
        </w:rPr>
        <w:t>2019-nCoV </w:t>
      </w:r>
      <w:r>
        <w:rPr>
          <w:color w:val="231F20"/>
          <w:spacing w:val="22"/>
        </w:rPr>
        <w:t>和当前疫情进行了最新总结。结果</w:t>
      </w:r>
      <w:r>
        <w:rPr>
          <w:color w:val="231F20"/>
          <w:spacing w:val="-27"/>
        </w:rPr>
        <w:t>：截至 </w:t>
      </w:r>
      <w:r>
        <w:rPr>
          <w:rFonts w:ascii="Times New Roman" w:eastAsia="Times New Roman"/>
          <w:color w:val="231F20"/>
          <w:spacing w:val="6"/>
        </w:rPr>
        <w:t>2020 </w:t>
      </w:r>
      <w:r>
        <w:rPr>
          <w:color w:val="231F20"/>
          <w:spacing w:val="-19"/>
        </w:rPr>
        <w:t>年 </w:t>
      </w:r>
      <w:r>
        <w:rPr>
          <w:rFonts w:ascii="Times New Roman" w:eastAsia="Times New Roman"/>
          <w:color w:val="231F20"/>
        </w:rPr>
        <w:t>1 </w:t>
      </w:r>
      <w:r>
        <w:rPr>
          <w:color w:val="231F20"/>
          <w:spacing w:val="-20"/>
        </w:rPr>
        <w:t>月 </w:t>
      </w:r>
      <w:r>
        <w:rPr>
          <w:rFonts w:ascii="Times New Roman" w:eastAsia="Times New Roman"/>
          <w:color w:val="231F20"/>
          <w:spacing w:val="4"/>
        </w:rPr>
        <w:t>25 </w:t>
      </w:r>
      <w:r>
        <w:rPr>
          <w:color w:val="231F20"/>
        </w:rPr>
        <w:t>日</w:t>
      </w:r>
      <w:r>
        <w:rPr>
          <w:color w:val="231F20"/>
          <w:spacing w:val="-7"/>
        </w:rPr>
        <w:t>下午 </w:t>
      </w:r>
      <w:r>
        <w:rPr>
          <w:rFonts w:ascii="Times New Roman" w:eastAsia="Times New Roman"/>
          <w:color w:val="231F20"/>
          <w:spacing w:val="4"/>
        </w:rPr>
        <w:t>24</w:t>
      </w:r>
      <w:r>
        <w:rPr>
          <w:rFonts w:ascii="Times New Roman" w:eastAsia="Times New Roman"/>
          <w:color w:val="231F20"/>
          <w:spacing w:val="-1"/>
        </w:rPr>
        <w:t> </w:t>
      </w:r>
      <w:r>
        <w:rPr>
          <w:color w:val="231F20"/>
          <w:spacing w:val="-3"/>
        </w:rPr>
        <w:t>时，中国大陆共确诊 </w:t>
      </w:r>
      <w:r>
        <w:rPr>
          <w:rFonts w:ascii="Times New Roman" w:eastAsia="Times New Roman"/>
          <w:color w:val="231F20"/>
          <w:spacing w:val="6"/>
        </w:rPr>
        <w:t>1975 </w:t>
      </w:r>
      <w:r>
        <w:rPr>
          <w:color w:val="231F20"/>
          <w:spacing w:val="-20"/>
        </w:rPr>
        <w:t>例 </w:t>
      </w:r>
      <w:r>
        <w:rPr>
          <w:rFonts w:ascii="Times New Roman" w:eastAsia="Times New Roman"/>
          <w:color w:val="231F20"/>
          <w:spacing w:val="7"/>
        </w:rPr>
        <w:t>2019-nCoV </w:t>
      </w:r>
      <w:r>
        <w:rPr>
          <w:color w:val="231F20"/>
          <w:spacing w:val="-3"/>
        </w:rPr>
        <w:t>感染的病例，共发生 </w:t>
      </w:r>
      <w:r>
        <w:rPr>
          <w:rFonts w:ascii="Times New Roman" w:eastAsia="Times New Roman"/>
          <w:color w:val="231F20"/>
          <w:spacing w:val="4"/>
        </w:rPr>
        <w:t>56 </w:t>
      </w:r>
      <w:r>
        <w:rPr>
          <w:color w:val="231F20"/>
          <w:spacing w:val="13"/>
        </w:rPr>
        <w:t>例死亡。</w:t>
      </w:r>
      <w:r>
        <w:rPr>
          <w:color w:val="231F20"/>
          <w:spacing w:val="20"/>
          <w:w w:val="101"/>
        </w:rPr>
        <w:t>最新死亡率约为</w:t>
      </w:r>
      <w:r>
        <w:rPr>
          <w:color w:val="231F20"/>
          <w:spacing w:val="-48"/>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84</w:t>
      </w:r>
      <w:r>
        <w:rPr>
          <w:rFonts w:ascii="Times New Roman" w:eastAsia="Times New Roman"/>
          <w:color w:val="231F20"/>
          <w:spacing w:val="13"/>
          <w:w w:val="101"/>
        </w:rPr>
        <w:t>%</w:t>
      </w:r>
      <w:r>
        <w:rPr>
          <w:color w:val="231F20"/>
          <w:spacing w:val="-21"/>
          <w:w w:val="101"/>
        </w:rPr>
        <w:t>，仍有</w:t>
      </w:r>
      <w:r>
        <w:rPr>
          <w:color w:val="231F20"/>
          <w:spacing w:val="-21"/>
        </w:rPr>
        <w:t> </w:t>
      </w:r>
      <w:r>
        <w:rPr>
          <w:rFonts w:ascii="Times New Roman" w:eastAsia="Times New Roman"/>
          <w:color w:val="231F20"/>
          <w:spacing w:val="8"/>
          <w:w w:val="101"/>
        </w:rPr>
        <w:t>268</w:t>
      </w:r>
      <w:r>
        <w:rPr>
          <w:rFonts w:ascii="Times New Roman" w:eastAsia="Times New Roman"/>
          <w:color w:val="231F20"/>
          <w:w w:val="101"/>
        </w:rPr>
        <w:t>4</w:t>
      </w:r>
      <w:r>
        <w:rPr>
          <w:rFonts w:ascii="Times New Roman" w:eastAsia="Times New Roman"/>
          <w:color w:val="231F20"/>
        </w:rPr>
        <w:t> </w:t>
      </w:r>
      <w:r>
        <w:rPr>
          <w:color w:val="231F20"/>
          <w:spacing w:val="22"/>
          <w:w w:val="101"/>
        </w:rPr>
        <w:t>例疑似病例。中国国家卫健委报告了截至 </w:t>
      </w:r>
      <w:r>
        <w:rPr>
          <w:rFonts w:ascii="Times New Roman" w:eastAsia="Times New Roman"/>
          <w:color w:val="231F20"/>
          <w:spacing w:val="6"/>
        </w:rPr>
        <w:t>2020 </w:t>
      </w:r>
      <w:r>
        <w:rPr>
          <w:color w:val="231F20"/>
          <w:spacing w:val="-22"/>
        </w:rPr>
        <w:t>年 </w:t>
      </w:r>
      <w:r>
        <w:rPr>
          <w:rFonts w:ascii="Times New Roman" w:eastAsia="Times New Roman"/>
          <w:color w:val="231F20"/>
        </w:rPr>
        <w:t>1 </w:t>
      </w:r>
      <w:r>
        <w:rPr>
          <w:color w:val="231F20"/>
          <w:spacing w:val="-22"/>
        </w:rPr>
        <w:t>月 </w:t>
      </w:r>
      <w:r>
        <w:rPr>
          <w:rFonts w:ascii="Times New Roman" w:eastAsia="Times New Roman"/>
          <w:color w:val="231F20"/>
          <w:spacing w:val="4"/>
        </w:rPr>
        <w:t>22 </w:t>
      </w:r>
      <w:r>
        <w:rPr>
          <w:color w:val="231F20"/>
          <w:spacing w:val="-1"/>
        </w:rPr>
        <w:t>日下午 </w:t>
      </w:r>
      <w:r>
        <w:rPr>
          <w:rFonts w:ascii="Times New Roman" w:eastAsia="Times New Roman"/>
          <w:color w:val="231F20"/>
          <w:spacing w:val="4"/>
        </w:rPr>
        <w:t>24 </w:t>
      </w:r>
      <w:r>
        <w:rPr>
          <w:color w:val="231F20"/>
          <w:spacing w:val="-8"/>
        </w:rPr>
        <w:t>时前 </w:t>
      </w:r>
      <w:r>
        <w:rPr>
          <w:rFonts w:ascii="Times New Roman" w:eastAsia="Times New Roman"/>
          <w:color w:val="231F20"/>
          <w:spacing w:val="4"/>
        </w:rPr>
        <w:t>17 </w:t>
      </w:r>
      <w:r>
        <w:rPr>
          <w:color w:val="231F20"/>
          <w:spacing w:val="15"/>
        </w:rPr>
        <w:t>例死亡病例的详细情况。死亡人数包括 </w:t>
      </w:r>
      <w:r>
        <w:rPr>
          <w:rFonts w:ascii="Times New Roman" w:eastAsia="Times New Roman"/>
          <w:color w:val="231F20"/>
          <w:spacing w:val="4"/>
        </w:rPr>
        <w:t>13 </w:t>
      </w:r>
      <w:r>
        <w:rPr>
          <w:color w:val="231F20"/>
        </w:rPr>
        <w:t>名</w:t>
      </w:r>
      <w:r>
        <w:rPr>
          <w:color w:val="231F20"/>
          <w:spacing w:val="6"/>
        </w:rPr>
        <w:t>男性和 </w:t>
      </w:r>
      <w:r>
        <w:rPr>
          <w:rFonts w:ascii="Times New Roman" w:eastAsia="Times New Roman"/>
          <w:color w:val="231F20"/>
        </w:rPr>
        <w:t>4</w:t>
      </w:r>
      <w:r>
        <w:rPr>
          <w:rFonts w:ascii="Times New Roman" w:eastAsia="Times New Roman"/>
          <w:color w:val="231F20"/>
          <w:spacing w:val="13"/>
        </w:rPr>
        <w:t> </w:t>
      </w:r>
      <w:r>
        <w:rPr>
          <w:color w:val="231F20"/>
          <w:spacing w:val="20"/>
        </w:rPr>
        <w:t>名女性。死亡者的平均年龄为 </w:t>
      </w:r>
      <w:r>
        <w:rPr>
          <w:rFonts w:ascii="Times New Roman" w:eastAsia="Times New Roman"/>
          <w:color w:val="231F20"/>
          <w:spacing w:val="4"/>
        </w:rPr>
        <w:t>75 </w:t>
      </w:r>
      <w:r>
        <w:rPr>
          <w:color w:val="231F20"/>
          <w:spacing w:val="-49"/>
        </w:rPr>
        <w:t>岁</w:t>
      </w:r>
      <w:r>
        <w:rPr>
          <w:color w:val="231F20"/>
        </w:rPr>
        <w:t>（</w:t>
      </w:r>
      <w:r>
        <w:rPr>
          <w:rFonts w:ascii="Times New Roman" w:eastAsia="Times New Roman"/>
          <w:color w:val="231F20"/>
        </w:rPr>
        <w:t>48-89 </w:t>
      </w:r>
      <w:r>
        <w:rPr>
          <w:color w:val="231F20"/>
          <w:spacing w:val="-6"/>
        </w:rPr>
        <w:t>岁</w:t>
      </w:r>
      <w:r>
        <w:rPr>
          <w:color w:val="231F20"/>
          <w:spacing w:val="-49"/>
        </w:rPr>
        <w:t>）</w:t>
      </w:r>
      <w:r>
        <w:rPr>
          <w:color w:val="231F20"/>
          <w:spacing w:val="11"/>
        </w:rPr>
        <w:t>。在死亡者中，发热</w:t>
      </w:r>
    </w:p>
    <w:p>
      <w:pPr>
        <w:pStyle w:val="BodyText"/>
        <w:spacing w:line="338" w:lineRule="auto" w:before="1"/>
        <w:ind w:left="222" w:right="240" w:hanging="77"/>
        <w:jc w:val="both"/>
      </w:pPr>
      <w:r>
        <w:rPr>
          <w:color w:val="231F20"/>
          <w:spacing w:val="-10"/>
        </w:rPr>
        <w:t>（</w:t>
      </w:r>
      <w:r>
        <w:rPr>
          <w:rFonts w:ascii="Times New Roman" w:eastAsia="Times New Roman"/>
          <w:color w:val="231F20"/>
          <w:spacing w:val="-10"/>
        </w:rPr>
        <w:t>64.7%</w:t>
      </w:r>
      <w:r>
        <w:rPr>
          <w:color w:val="231F20"/>
          <w:spacing w:val="-10"/>
        </w:rPr>
        <w:t>）</w:t>
      </w:r>
      <w:r>
        <w:rPr>
          <w:color w:val="231F20"/>
          <w:spacing w:val="-7"/>
        </w:rPr>
        <w:t>和咳嗽</w:t>
      </w:r>
      <w:r>
        <w:rPr>
          <w:color w:val="231F20"/>
          <w:spacing w:val="-10"/>
        </w:rPr>
        <w:t>（</w:t>
      </w:r>
      <w:r>
        <w:rPr>
          <w:rFonts w:ascii="Times New Roman" w:eastAsia="Times New Roman"/>
          <w:color w:val="231F20"/>
          <w:spacing w:val="-10"/>
        </w:rPr>
        <w:t>52.9%</w:t>
      </w:r>
      <w:r>
        <w:rPr>
          <w:color w:val="231F20"/>
          <w:spacing w:val="-10"/>
        </w:rPr>
        <w:t>）</w:t>
      </w:r>
      <w:r>
        <w:rPr>
          <w:color w:val="231F20"/>
          <w:spacing w:val="18"/>
        </w:rPr>
        <w:t>是最常见的首发症状。从出现第一症状到死亡的平均</w:t>
      </w:r>
      <w:r>
        <w:rPr>
          <w:color w:val="231F20"/>
          <w:spacing w:val="15"/>
          <w:w w:val="101"/>
        </w:rPr>
        <w:t>天数为</w:t>
      </w:r>
      <w:r>
        <w:rPr>
          <w:color w:val="231F20"/>
          <w:spacing w:val="-49"/>
        </w:rPr>
        <w:t> </w:t>
      </w:r>
      <w:r>
        <w:rPr>
          <w:rFonts w:ascii="Times New Roman" w:eastAsia="Times New Roman"/>
          <w:color w:val="231F20"/>
          <w:spacing w:val="8"/>
          <w:w w:val="101"/>
        </w:rPr>
        <w:t>14</w:t>
      </w:r>
      <w:r>
        <w:rPr>
          <w:rFonts w:ascii="Times New Roman" w:eastAsia="Times New Roman"/>
          <w:color w:val="231F20"/>
          <w:spacing w:val="4"/>
          <w:w w:val="101"/>
        </w:rPr>
        <w:t>.</w:t>
      </w:r>
      <w:r>
        <w:rPr>
          <w:rFonts w:ascii="Times New Roman" w:eastAsia="Times New Roman"/>
          <w:color w:val="231F20"/>
          <w:w w:val="101"/>
        </w:rPr>
        <w:t>0</w:t>
      </w:r>
      <w:r>
        <w:rPr>
          <w:rFonts w:ascii="Times New Roman" w:eastAsia="Times New Roman"/>
          <w:color w:val="231F20"/>
          <w:spacing w:val="-7"/>
        </w:rPr>
        <w:t> </w:t>
      </w:r>
      <w:r>
        <w:rPr>
          <w:color w:val="231F20"/>
          <w:spacing w:val="-53"/>
          <w:w w:val="101"/>
        </w:rPr>
        <w:t>天</w:t>
      </w:r>
      <w:r>
        <w:rPr>
          <w:color w:val="231F20"/>
          <w:spacing w:val="-10"/>
          <w:w w:val="101"/>
        </w:rPr>
        <w:t>（</w:t>
      </w:r>
      <w:r>
        <w:rPr>
          <w:color w:val="231F20"/>
          <w:spacing w:val="12"/>
          <w:w w:val="101"/>
        </w:rPr>
        <w:t>范围</w:t>
      </w:r>
      <w:r>
        <w:rPr>
          <w:color w:val="231F20"/>
          <w:spacing w:val="-49"/>
        </w:rPr>
        <w:t> </w:t>
      </w:r>
      <w:r>
        <w:rPr>
          <w:rFonts w:ascii="Times New Roman" w:eastAsia="Times New Roman"/>
          <w:color w:val="231F20"/>
          <w:spacing w:val="8"/>
          <w:w w:val="101"/>
        </w:rPr>
        <w:t>6</w:t>
      </w:r>
      <w:r>
        <w:rPr>
          <w:rFonts w:ascii="Times New Roman" w:eastAsia="Times New Roman"/>
          <w:color w:val="231F20"/>
          <w:spacing w:val="5"/>
          <w:w w:val="101"/>
        </w:rPr>
        <w:t>-</w:t>
      </w:r>
      <w:r>
        <w:rPr>
          <w:rFonts w:ascii="Times New Roman" w:eastAsia="Times New Roman"/>
          <w:color w:val="231F20"/>
          <w:spacing w:val="8"/>
          <w:w w:val="101"/>
        </w:rPr>
        <w:t>4</w:t>
      </w:r>
      <w:r>
        <w:rPr>
          <w:rFonts w:ascii="Times New Roman" w:eastAsia="Times New Roman"/>
          <w:color w:val="231F20"/>
          <w:w w:val="101"/>
        </w:rPr>
        <w:t>1</w:t>
      </w:r>
      <w:r>
        <w:rPr>
          <w:rFonts w:ascii="Times New Roman" w:eastAsia="Times New Roman"/>
          <w:color w:val="231F20"/>
          <w:spacing w:val="-7"/>
        </w:rPr>
        <w:t> </w:t>
      </w:r>
      <w:r>
        <w:rPr>
          <w:color w:val="231F20"/>
          <w:spacing w:val="-10"/>
          <w:w w:val="101"/>
        </w:rPr>
        <w:t>天</w:t>
      </w:r>
      <w:r>
        <w:rPr>
          <w:color w:val="231F20"/>
          <w:spacing w:val="-53"/>
          <w:w w:val="101"/>
        </w:rPr>
        <w:t>）</w:t>
      </w:r>
      <w:r>
        <w:rPr>
          <w:color w:val="231F20"/>
          <w:spacing w:val="-86"/>
          <w:w w:val="101"/>
        </w:rPr>
        <w:t>，</w:t>
      </w:r>
      <w:r>
        <w:rPr>
          <w:rFonts w:ascii="Times New Roman" w:eastAsia="Times New Roman"/>
          <w:color w:val="231F20"/>
          <w:spacing w:val="8"/>
          <w:w w:val="101"/>
        </w:rPr>
        <w:t>7</w:t>
      </w:r>
      <w:r>
        <w:rPr>
          <w:rFonts w:ascii="Times New Roman" w:eastAsia="Times New Roman"/>
          <w:color w:val="231F20"/>
          <w:w w:val="101"/>
        </w:rPr>
        <w:t>0</w:t>
      </w:r>
      <w:r>
        <w:rPr>
          <w:rFonts w:ascii="Times New Roman" w:eastAsia="Times New Roman"/>
          <w:color w:val="231F20"/>
          <w:spacing w:val="-7"/>
        </w:rPr>
        <w:t> </w:t>
      </w:r>
      <w:r>
        <w:rPr>
          <w:color w:val="231F20"/>
          <w:spacing w:val="12"/>
          <w:w w:val="101"/>
        </w:rPr>
        <w:t>岁或</w:t>
      </w:r>
      <w:r>
        <w:rPr>
          <w:color w:val="231F20"/>
          <w:spacing w:val="-49"/>
        </w:rPr>
        <w:t> </w:t>
      </w:r>
      <w:r>
        <w:rPr>
          <w:rFonts w:ascii="Times New Roman" w:eastAsia="Times New Roman"/>
          <w:color w:val="231F20"/>
          <w:spacing w:val="8"/>
          <w:w w:val="101"/>
        </w:rPr>
        <w:t>7</w:t>
      </w:r>
      <w:r>
        <w:rPr>
          <w:rFonts w:ascii="Times New Roman" w:eastAsia="Times New Roman"/>
          <w:color w:val="231F20"/>
          <w:w w:val="101"/>
        </w:rPr>
        <w:t>0</w:t>
      </w:r>
      <w:r>
        <w:rPr>
          <w:rFonts w:ascii="Times New Roman" w:eastAsia="Times New Roman"/>
          <w:color w:val="231F20"/>
          <w:spacing w:val="-7"/>
        </w:rPr>
        <w:t> </w:t>
      </w:r>
      <w:r>
        <w:rPr>
          <w:color w:val="231F20"/>
          <w:spacing w:val="8"/>
          <w:w w:val="101"/>
        </w:rPr>
        <w:t>岁以上的人</w:t>
      </w:r>
      <w:r>
        <w:rPr>
          <w:color w:val="231F20"/>
          <w:spacing w:val="-18"/>
          <w:w w:val="101"/>
        </w:rPr>
        <w:t>（</w:t>
      </w:r>
      <w:r>
        <w:rPr>
          <w:rFonts w:ascii="Times New Roman" w:eastAsia="Times New Roman"/>
          <w:color w:val="231F20"/>
          <w:w w:val="101"/>
        </w:rPr>
        <w:t>1</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w w:val="101"/>
        </w:rPr>
        <w:t>5</w:t>
      </w:r>
      <w:r>
        <w:rPr>
          <w:rFonts w:ascii="Times New Roman" w:eastAsia="Times New Roman"/>
          <w:color w:val="231F20"/>
          <w:spacing w:val="-7"/>
        </w:rPr>
        <w:t> </w:t>
      </w:r>
      <w:r>
        <w:rPr>
          <w:color w:val="231F20"/>
          <w:spacing w:val="24"/>
          <w:w w:val="101"/>
        </w:rPr>
        <w:t>天</w:t>
      </w:r>
      <w:r>
        <w:rPr>
          <w:rFonts w:ascii="Times New Roman" w:eastAsia="Times New Roman"/>
          <w:color w:val="231F20"/>
          <w:spacing w:val="13"/>
          <w:w w:val="101"/>
        </w:rPr>
        <w:t>[</w:t>
      </w:r>
      <w:r>
        <w:rPr>
          <w:color w:val="231F20"/>
          <w:spacing w:val="12"/>
          <w:w w:val="101"/>
        </w:rPr>
        <w:t>范围</w:t>
      </w:r>
      <w:r>
        <w:rPr>
          <w:color w:val="231F20"/>
          <w:spacing w:val="-49"/>
        </w:rPr>
        <w:t> </w:t>
      </w:r>
      <w:r>
        <w:rPr>
          <w:rFonts w:ascii="Times New Roman" w:eastAsia="Times New Roman"/>
          <w:color w:val="231F20"/>
          <w:spacing w:val="8"/>
          <w:w w:val="101"/>
        </w:rPr>
        <w:t>6</w:t>
      </w:r>
      <w:r>
        <w:rPr>
          <w:rFonts w:ascii="Times New Roman" w:eastAsia="Times New Roman"/>
          <w:color w:val="231F20"/>
          <w:spacing w:val="5"/>
          <w:w w:val="101"/>
        </w:rPr>
        <w:t>-</w:t>
      </w:r>
      <w:r>
        <w:rPr>
          <w:rFonts w:ascii="Times New Roman" w:eastAsia="Times New Roman"/>
          <w:color w:val="231F20"/>
          <w:spacing w:val="8"/>
          <w:w w:val="101"/>
        </w:rPr>
        <w:t>1</w:t>
      </w:r>
      <w:r>
        <w:rPr>
          <w:rFonts w:ascii="Times New Roman" w:eastAsia="Times New Roman"/>
          <w:color w:val="231F20"/>
          <w:w w:val="101"/>
        </w:rPr>
        <w:t>9</w:t>
      </w:r>
      <w:r>
        <w:rPr>
          <w:rFonts w:ascii="Times New Roman" w:eastAsia="Times New Roman"/>
          <w:color w:val="231F20"/>
          <w:spacing w:val="-7"/>
        </w:rPr>
        <w:t> </w:t>
      </w:r>
      <w:r>
        <w:rPr>
          <w:color w:val="231F20"/>
          <w:spacing w:val="16"/>
          <w:w w:val="101"/>
        </w:rPr>
        <w:t>天</w:t>
      </w:r>
      <w:r>
        <w:rPr>
          <w:rFonts w:ascii="Times New Roman" w:eastAsia="Times New Roman"/>
          <w:color w:val="231F20"/>
          <w:spacing w:val="-29"/>
          <w:w w:val="101"/>
        </w:rPr>
        <w:t>]</w:t>
      </w:r>
      <w:r>
        <w:rPr>
          <w:color w:val="231F20"/>
          <w:spacing w:val="-53"/>
          <w:w w:val="101"/>
        </w:rPr>
        <w:t>）</w:t>
      </w:r>
      <w:r>
        <w:rPr>
          <w:color w:val="231F20"/>
          <w:w w:val="101"/>
        </w:rPr>
        <w:t>比 </w:t>
      </w:r>
      <w:r>
        <w:rPr>
          <w:rFonts w:ascii="Times New Roman" w:eastAsia="Times New Roman"/>
          <w:color w:val="231F20"/>
          <w:spacing w:val="8"/>
          <w:w w:val="101"/>
        </w:rPr>
        <w:t>7</w:t>
      </w:r>
      <w:r>
        <w:rPr>
          <w:rFonts w:ascii="Times New Roman" w:eastAsia="Times New Roman"/>
          <w:color w:val="231F20"/>
          <w:w w:val="101"/>
        </w:rPr>
        <w:t>0</w:t>
      </w:r>
      <w:r>
        <w:rPr>
          <w:rFonts w:ascii="Times New Roman" w:eastAsia="Times New Roman"/>
          <w:color w:val="231F20"/>
          <w:spacing w:val="-7"/>
        </w:rPr>
        <w:t> </w:t>
      </w:r>
      <w:r>
        <w:rPr>
          <w:color w:val="231F20"/>
          <w:spacing w:val="8"/>
          <w:w w:val="101"/>
        </w:rPr>
        <w:t>岁以下的人</w:t>
      </w:r>
      <w:r>
        <w:rPr>
          <w:color w:val="231F20"/>
          <w:spacing w:val="-18"/>
          <w:w w:val="101"/>
        </w:rPr>
        <w:t>（</w:t>
      </w:r>
      <w:r>
        <w:rPr>
          <w:rFonts w:ascii="Times New Roman" w:eastAsia="Times New Roman"/>
          <w:color w:val="231F20"/>
          <w:spacing w:val="8"/>
          <w:w w:val="101"/>
        </w:rPr>
        <w:t>2</w:t>
      </w:r>
      <w:r>
        <w:rPr>
          <w:rFonts w:ascii="Times New Roman" w:eastAsia="Times New Roman"/>
          <w:color w:val="231F20"/>
          <w:w w:val="101"/>
        </w:rPr>
        <w:t>0</w:t>
      </w:r>
      <w:r>
        <w:rPr>
          <w:rFonts w:ascii="Times New Roman" w:eastAsia="Times New Roman"/>
          <w:color w:val="231F20"/>
          <w:spacing w:val="-7"/>
        </w:rPr>
        <w:t> </w:t>
      </w:r>
      <w:r>
        <w:rPr>
          <w:color w:val="231F20"/>
          <w:spacing w:val="24"/>
          <w:w w:val="101"/>
        </w:rPr>
        <w:t>天</w:t>
      </w:r>
      <w:r>
        <w:rPr>
          <w:rFonts w:ascii="Times New Roman" w:eastAsia="Times New Roman"/>
          <w:color w:val="231F20"/>
          <w:spacing w:val="13"/>
          <w:w w:val="101"/>
        </w:rPr>
        <w:t>[</w:t>
      </w:r>
      <w:r>
        <w:rPr>
          <w:color w:val="231F20"/>
          <w:spacing w:val="12"/>
          <w:w w:val="101"/>
        </w:rPr>
        <w:t>范围</w:t>
      </w:r>
      <w:r>
        <w:rPr>
          <w:color w:val="231F20"/>
          <w:spacing w:val="-49"/>
        </w:rPr>
        <w:t> </w:t>
      </w:r>
      <w:r>
        <w:rPr>
          <w:rFonts w:ascii="Times New Roman" w:eastAsia="Times New Roman"/>
          <w:color w:val="231F20"/>
          <w:spacing w:val="8"/>
          <w:w w:val="101"/>
        </w:rPr>
        <w:t>10</w:t>
      </w:r>
      <w:r>
        <w:rPr>
          <w:rFonts w:ascii="Times New Roman" w:eastAsia="Times New Roman"/>
          <w:color w:val="231F20"/>
          <w:spacing w:val="5"/>
          <w:w w:val="101"/>
        </w:rPr>
        <w:t>-</w:t>
      </w:r>
      <w:r>
        <w:rPr>
          <w:rFonts w:ascii="Times New Roman" w:eastAsia="Times New Roman"/>
          <w:color w:val="231F20"/>
          <w:spacing w:val="8"/>
          <w:w w:val="101"/>
        </w:rPr>
        <w:t>4</w:t>
      </w:r>
      <w:r>
        <w:rPr>
          <w:rFonts w:ascii="Times New Roman" w:eastAsia="Times New Roman"/>
          <w:color w:val="231F20"/>
          <w:w w:val="101"/>
        </w:rPr>
        <w:t>1</w:t>
      </w:r>
      <w:r>
        <w:rPr>
          <w:rFonts w:ascii="Times New Roman" w:eastAsia="Times New Roman"/>
          <w:color w:val="231F20"/>
          <w:spacing w:val="-7"/>
        </w:rPr>
        <w:t> </w:t>
      </w:r>
      <w:r>
        <w:rPr>
          <w:color w:val="231F20"/>
          <w:spacing w:val="16"/>
          <w:w w:val="101"/>
        </w:rPr>
        <w:t>天</w:t>
      </w:r>
      <w:r>
        <w:rPr>
          <w:rFonts w:ascii="Times New Roman" w:eastAsia="Times New Roman"/>
          <w:color w:val="231F20"/>
          <w:spacing w:val="5"/>
          <w:w w:val="101"/>
        </w:rPr>
        <w:t>]</w:t>
      </w:r>
      <w:r>
        <w:rPr>
          <w:color w:val="231F20"/>
          <w:spacing w:val="-87"/>
          <w:w w:val="101"/>
        </w:rPr>
        <w:t>；</w:t>
      </w:r>
      <w:r>
        <w:rPr>
          <w:rFonts w:ascii="Times New Roman" w:eastAsia="Times New Roman"/>
          <w:color w:val="231F20"/>
          <w:spacing w:val="9"/>
          <w:w w:val="101"/>
        </w:rPr>
        <w:t>P=</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03</w:t>
      </w:r>
      <w:r>
        <w:rPr>
          <w:rFonts w:ascii="Times New Roman" w:eastAsia="Times New Roman"/>
          <w:color w:val="231F20"/>
          <w:spacing w:val="-26"/>
          <w:w w:val="101"/>
        </w:rPr>
        <w:t>3</w:t>
      </w:r>
      <w:r>
        <w:rPr>
          <w:color w:val="231F20"/>
          <w:spacing w:val="-53"/>
          <w:w w:val="101"/>
        </w:rPr>
        <w:t>）</w:t>
      </w:r>
      <w:r>
        <w:rPr>
          <w:color w:val="231F20"/>
          <w:spacing w:val="5"/>
          <w:w w:val="101"/>
        </w:rPr>
        <w:t>更短。结论：</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4"/>
        </w:rPr>
        <w:t> </w:t>
      </w:r>
      <w:r>
        <w:rPr>
          <w:color w:val="231F20"/>
          <w:spacing w:val="16"/>
          <w:w w:val="101"/>
        </w:rPr>
        <w:t>感染正</w:t>
      </w:r>
      <w:r>
        <w:rPr>
          <w:color w:val="231F20"/>
          <w:spacing w:val="3"/>
        </w:rPr>
        <w:t>在蔓延，其发病率在全国范围内呈上升趋势。最初的死亡主要发生在老年人身</w:t>
      </w:r>
      <w:r>
        <w:rPr>
          <w:color w:val="231F20"/>
          <w:spacing w:val="2"/>
        </w:rPr>
        <w:t>上，其进展速度可能更快。公众在应对病毒时仍应谨慎，更应注意保护老人免</w:t>
      </w:r>
      <w:r>
        <w:rPr>
          <w:color w:val="231F20"/>
          <w:spacing w:val="13"/>
        </w:rPr>
        <w:t>受病毒感染。</w:t>
      </w:r>
    </w:p>
    <w:p>
      <w:pPr>
        <w:pStyle w:val="BodyText"/>
        <w:spacing w:before="1"/>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on</w:t>
      </w:r>
      <w:r>
        <w:rPr>
          <w:rFonts w:ascii="Times New Roman" w:eastAsia="Times New Roman"/>
          <w:color w:val="231F20"/>
          <w:spacing w:val="4"/>
          <w:w w:val="101"/>
        </w:rPr>
        <w:t>li</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li</w:t>
      </w:r>
      <w:r>
        <w:rPr>
          <w:rFonts w:ascii="Times New Roman" w:eastAsia="Times New Roman"/>
          <w:color w:val="231F20"/>
          <w:spacing w:val="8"/>
          <w:w w:val="101"/>
        </w:rPr>
        <w:t>b</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7"/>
          <w:w w:val="101"/>
        </w:rPr>
        <w:t>y</w:t>
      </w:r>
      <w:r>
        <w:rPr>
          <w:rFonts w:ascii="Times New Roman" w:eastAsia="Times New Roman"/>
          <w:color w:val="231F20"/>
          <w:spacing w:val="4"/>
          <w:w w:val="101"/>
        </w:rPr>
        <w:t>.</w:t>
      </w:r>
      <w:r>
        <w:rPr>
          <w:rFonts w:ascii="Times New Roman" w:eastAsia="Times New Roman"/>
          <w:color w:val="231F20"/>
          <w:spacing w:val="11"/>
          <w:w w:val="101"/>
        </w:rPr>
        <w:t>w</w:t>
      </w:r>
      <w:r>
        <w:rPr>
          <w:rFonts w:ascii="Times New Roman" w:eastAsia="Times New Roman"/>
          <w:color w:val="231F20"/>
          <w:spacing w:val="4"/>
          <w:w w:val="101"/>
        </w:rPr>
        <w:t>il</w:t>
      </w:r>
      <w:r>
        <w:rPr>
          <w:rFonts w:ascii="Times New Roman" w:eastAsia="Times New Roman"/>
          <w:color w:val="231F20"/>
          <w:spacing w:val="7"/>
          <w:w w:val="101"/>
        </w:rPr>
        <w:t>e</w:t>
      </w:r>
      <w:r>
        <w:rPr>
          <w:rFonts w:ascii="Times New Roman" w:eastAsia="Times New Roman"/>
          <w:color w:val="231F20"/>
          <w:spacing w:val="-7"/>
          <w:w w:val="101"/>
        </w:rPr>
        <w:t>y</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8"/>
          <w:w w:val="101"/>
        </w:rPr>
        <w:t>b</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1002</w:t>
      </w:r>
      <w:r>
        <w:rPr>
          <w:rFonts w:ascii="Times New Roman" w:eastAsia="Times New Roman"/>
          <w:color w:val="231F20"/>
          <w:spacing w:val="4"/>
          <w:w w:val="101"/>
        </w:rPr>
        <w:t>/j</w:t>
      </w:r>
      <w:r>
        <w:rPr>
          <w:rFonts w:ascii="Times New Roman" w:eastAsia="Times New Roman"/>
          <w:color w:val="231F20"/>
          <w:spacing w:val="12"/>
          <w:w w:val="101"/>
        </w:rPr>
        <w:t>m</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2568</w:t>
      </w:r>
      <w:r>
        <w:rPr>
          <w:rFonts w:ascii="Times New Roman" w:eastAsia="Times New Roman"/>
          <w:color w:val="231F20"/>
          <w:w w:val="101"/>
        </w:rPr>
        <w:t>9</w:t>
      </w:r>
    </w:p>
    <w:p>
      <w:pPr>
        <w:spacing w:after="0"/>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6"/>
        </w:numPr>
        <w:tabs>
          <w:tab w:pos="896" w:val="left" w:leader="none"/>
          <w:tab w:pos="897" w:val="left" w:leader="none"/>
        </w:tabs>
        <w:spacing w:line="300" w:lineRule="auto" w:before="72" w:after="0"/>
        <w:ind w:left="876" w:right="242" w:hanging="652"/>
        <w:jc w:val="left"/>
      </w:pPr>
      <w:bookmarkStart w:name="5.7  1月31日_复旦大学等机构研究人员联合发表评论文章呼吁制定治疗和预防策" w:id="266"/>
      <w:bookmarkEnd w:id="266"/>
      <w:r>
        <w:rPr/>
      </w:r>
      <w:bookmarkStart w:name="_bookmark88" w:id="267"/>
      <w:bookmarkEnd w:id="267"/>
      <w:r>
        <w:rPr/>
      </w:r>
      <w:bookmarkStart w:name="_bookmark88" w:id="268"/>
      <w:bookmarkEnd w:id="268"/>
      <w:r>
        <w:rPr>
          <w:color w:val="231F20"/>
        </w:rPr>
        <w:t>1</w:t>
      </w:r>
      <w:r>
        <w:rPr>
          <w:color w:val="231F20"/>
          <w:spacing w:val="-44"/>
        </w:rPr>
        <w:t> 月 </w:t>
      </w:r>
      <w:r>
        <w:rPr>
          <w:color w:val="231F20"/>
          <w:spacing w:val="5"/>
        </w:rPr>
        <w:t>31</w:t>
      </w:r>
      <w:r>
        <w:rPr>
          <w:color w:val="231F20"/>
          <w:spacing w:val="-24"/>
        </w:rPr>
        <w:t> 日</w:t>
      </w:r>
      <w:r>
        <w:rPr>
          <w:color w:val="231F20"/>
          <w:spacing w:val="15"/>
        </w:rPr>
        <w:t>_</w:t>
      </w:r>
      <w:r>
        <w:rPr>
          <w:color w:val="231F20"/>
          <w:spacing w:val="22"/>
        </w:rPr>
        <w:t>复旦大学等机构研究人员联合发表评论文章</w:t>
      </w:r>
      <w:r>
        <w:rPr>
          <w:color w:val="231F20"/>
          <w:spacing w:val="19"/>
        </w:rPr>
        <w:t>呼吁制定治疗和预防策略</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10"/>
        <w:rPr>
          <w:sz w:val="28"/>
        </w:rPr>
      </w:pPr>
    </w:p>
    <w:p>
      <w:pPr>
        <w:pStyle w:val="BodyText"/>
        <w:spacing w:line="336" w:lineRule="auto"/>
        <w:ind w:left="222" w:right="232" w:firstLine="440"/>
        <w:jc w:val="both"/>
        <w:rPr>
          <w:rFonts w:ascii="Times New Roman" w:eastAsia="Times New Roman"/>
        </w:rPr>
      </w:pPr>
      <w:r>
        <w:rPr>
          <w:color w:val="231F20"/>
          <w:spacing w:val="6"/>
        </w:rPr>
        <w:t>内容简介：此前科学家已经发布了 </w:t>
      </w:r>
      <w:r>
        <w:rPr>
          <w:rFonts w:ascii="Times New Roman" w:eastAsia="Times New Roman"/>
          <w:color w:val="231F20"/>
          <w:spacing w:val="7"/>
        </w:rPr>
        <w:t>2019-nCoV</w:t>
      </w:r>
      <w:r>
        <w:rPr>
          <w:rFonts w:ascii="Times New Roman" w:eastAsia="Times New Roman"/>
          <w:color w:val="231F20"/>
          <w:spacing w:val="31"/>
        </w:rPr>
        <w:t> </w:t>
      </w:r>
      <w:r>
        <w:rPr>
          <w:color w:val="231F20"/>
          <w:spacing w:val="8"/>
        </w:rPr>
        <w:t>的完整基因组序列，例如武</w:t>
      </w:r>
      <w:r>
        <w:rPr>
          <w:color w:val="231F20"/>
          <w:spacing w:val="25"/>
          <w:w w:val="101"/>
        </w:rPr>
        <w:t>汉</w:t>
      </w:r>
      <w:r>
        <w:rPr>
          <w:rFonts w:ascii="Times New Roman" w:eastAsia="Times New Roman"/>
          <w:color w:val="231F20"/>
          <w:spacing w:val="5"/>
          <w:w w:val="101"/>
        </w:rPr>
        <w:t>-</w:t>
      </w:r>
      <w:r>
        <w:rPr>
          <w:rFonts w:ascii="Times New Roman" w:eastAsia="Times New Roman"/>
          <w:color w:val="231F20"/>
          <w:spacing w:val="11"/>
          <w:w w:val="101"/>
        </w:rPr>
        <w:t>H</w:t>
      </w:r>
      <w:r>
        <w:rPr>
          <w:rFonts w:ascii="Times New Roman" w:eastAsia="Times New Roman"/>
          <w:color w:val="231F20"/>
          <w:spacing w:val="8"/>
          <w:w w:val="101"/>
        </w:rPr>
        <w:t>u</w:t>
      </w:r>
      <w:r>
        <w:rPr>
          <w:rFonts w:ascii="Times New Roman" w:eastAsia="Times New Roman"/>
          <w:color w:val="231F20"/>
          <w:spacing w:val="5"/>
          <w:w w:val="101"/>
        </w:rPr>
        <w:t>-</w:t>
      </w:r>
      <w:r>
        <w:rPr>
          <w:rFonts w:ascii="Times New Roman" w:eastAsia="Times New Roman"/>
          <w:color w:val="231F20"/>
          <w:spacing w:val="-60"/>
          <w:w w:val="101"/>
        </w:rPr>
        <w:t>1</w:t>
      </w:r>
      <w:r>
        <w:rPr>
          <w:color w:val="231F20"/>
          <w:spacing w:val="-18"/>
          <w:w w:val="101"/>
        </w:rPr>
        <w:t>（</w:t>
      </w:r>
      <w:r>
        <w:rPr>
          <w:rFonts w:ascii="Times New Roman" w:eastAsia="Times New Roman"/>
          <w:color w:val="231F20"/>
          <w:spacing w:val="11"/>
          <w:w w:val="101"/>
        </w:rPr>
        <w:t>G</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11"/>
          <w:w w:val="101"/>
        </w:rPr>
        <w:t>B</w:t>
      </w:r>
      <w:r>
        <w:rPr>
          <w:rFonts w:ascii="Times New Roman" w:eastAsia="Times New Roman"/>
          <w:color w:val="231F20"/>
          <w:spacing w:val="7"/>
          <w:w w:val="101"/>
        </w:rPr>
        <w:t>a</w:t>
      </w:r>
      <w:r>
        <w:rPr>
          <w:rFonts w:ascii="Times New Roman" w:eastAsia="Times New Roman"/>
          <w:color w:val="231F20"/>
          <w:spacing w:val="8"/>
          <w:w w:val="101"/>
        </w:rPr>
        <w:t>nk</w:t>
      </w:r>
      <w:r>
        <w:rPr>
          <w:color w:val="231F20"/>
          <w:spacing w:val="-9"/>
          <w:w w:val="101"/>
        </w:rPr>
        <w:t>，登录号</w:t>
      </w:r>
      <w:r>
        <w:rPr>
          <w:color w:val="231F20"/>
          <w:spacing w:val="-48"/>
        </w:rPr>
        <w:t> </w:t>
      </w:r>
      <w:r>
        <w:rPr>
          <w:rFonts w:ascii="Times New Roman" w:eastAsia="Times New Roman"/>
          <w:color w:val="231F20"/>
          <w:spacing w:val="14"/>
          <w:w w:val="101"/>
        </w:rPr>
        <w:t>M</w:t>
      </w:r>
      <w:r>
        <w:rPr>
          <w:rFonts w:ascii="Times New Roman" w:eastAsia="Times New Roman"/>
          <w:color w:val="231F20"/>
          <w:spacing w:val="11"/>
          <w:w w:val="101"/>
        </w:rPr>
        <w:t>N</w:t>
      </w:r>
      <w:r>
        <w:rPr>
          <w:rFonts w:ascii="Times New Roman" w:eastAsia="Times New Roman"/>
          <w:color w:val="231F20"/>
          <w:spacing w:val="8"/>
          <w:w w:val="101"/>
        </w:rPr>
        <w:t>90894</w:t>
      </w:r>
      <w:r>
        <w:rPr>
          <w:rFonts w:ascii="Times New Roman" w:eastAsia="Times New Roman"/>
          <w:color w:val="231F20"/>
          <w:spacing w:val="-26"/>
          <w:w w:val="101"/>
        </w:rPr>
        <w:t>7</w:t>
      </w:r>
      <w:r>
        <w:rPr>
          <w:color w:val="231F20"/>
          <w:spacing w:val="-52"/>
          <w:w w:val="101"/>
        </w:rPr>
        <w:t>）</w:t>
      </w:r>
      <w:r>
        <w:rPr>
          <w:color w:val="231F20"/>
          <w:spacing w:val="14"/>
          <w:w w:val="101"/>
        </w:rPr>
        <w:t>。系统发育分析表明，</w:t>
      </w:r>
      <w:r>
        <w:rPr>
          <w:rFonts w:ascii="Times New Roman" w:eastAsia="Times New Roman"/>
          <w:color w:val="231F20"/>
          <w:spacing w:val="8"/>
          <w:w w:val="101"/>
        </w:rPr>
        <w:t>2016</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2"/>
        </w:rPr>
        <w:t> </w:t>
      </w:r>
      <w:r>
        <w:rPr>
          <w:color w:val="231F20"/>
          <w:spacing w:val="12"/>
          <w:w w:val="101"/>
        </w:rPr>
        <w:t>的基</w:t>
      </w:r>
      <w:r>
        <w:rPr>
          <w:color w:val="231F20"/>
          <w:spacing w:val="-6"/>
        </w:rPr>
        <w:t>因 序 列 与 蝙 蝠 </w:t>
      </w:r>
      <w:r>
        <w:rPr>
          <w:rFonts w:ascii="Times New Roman" w:eastAsia="Times New Roman"/>
          <w:color w:val="231F20"/>
          <w:spacing w:val="7"/>
        </w:rPr>
        <w:t>SARS</w:t>
      </w:r>
      <w:r>
        <w:rPr>
          <w:rFonts w:ascii="Times New Roman" w:eastAsia="Times New Roman"/>
          <w:color w:val="231F20"/>
          <w:spacing w:val="60"/>
        </w:rPr>
        <w:t> </w:t>
      </w:r>
      <w:r>
        <w:rPr>
          <w:color w:val="231F20"/>
          <w:spacing w:val="-6"/>
        </w:rPr>
        <w:t>样 冠 状 病 毒 </w:t>
      </w:r>
      <w:r>
        <w:rPr>
          <w:rFonts w:ascii="Times New Roman" w:eastAsia="Times New Roman"/>
          <w:color w:val="231F20"/>
          <w:spacing w:val="5"/>
        </w:rPr>
        <w:t>ZXC21</w:t>
      </w:r>
      <w:r>
        <w:rPr>
          <w:color w:val="231F20"/>
          <w:spacing w:val="5"/>
        </w:rPr>
        <w:t>（</w:t>
      </w:r>
      <w:r>
        <w:rPr>
          <w:rFonts w:ascii="Times New Roman" w:eastAsia="Times New Roman"/>
          <w:color w:val="231F20"/>
          <w:spacing w:val="5"/>
        </w:rPr>
        <w:t>bat-SL-CoVZXC21</w:t>
      </w:r>
      <w:r>
        <w:rPr>
          <w:color w:val="231F20"/>
          <w:spacing w:val="-5"/>
        </w:rPr>
        <w:t>，登 录 号</w:t>
      </w:r>
      <w:r>
        <w:rPr>
          <w:rFonts w:ascii="Times New Roman" w:eastAsia="Times New Roman"/>
          <w:color w:val="231F20"/>
          <w:spacing w:val="2"/>
        </w:rPr>
        <w:t>MG772934.1</w:t>
      </w:r>
      <w:r>
        <w:rPr>
          <w:color w:val="231F20"/>
          <w:spacing w:val="2"/>
        </w:rPr>
        <w:t>）</w:t>
      </w:r>
      <w:r>
        <w:rPr>
          <w:color w:val="231F20"/>
          <w:spacing w:val="-2"/>
        </w:rPr>
        <w:t>和 </w:t>
      </w:r>
      <w:r>
        <w:rPr>
          <w:rFonts w:ascii="Times New Roman" w:eastAsia="Times New Roman"/>
          <w:color w:val="231F20"/>
        </w:rPr>
        <w:t>ZC45</w:t>
      </w:r>
      <w:r>
        <w:rPr>
          <w:color w:val="231F20"/>
        </w:rPr>
        <w:t>（</w:t>
      </w:r>
      <w:r>
        <w:rPr>
          <w:rFonts w:ascii="Times New Roman" w:eastAsia="Times New Roman"/>
          <w:color w:val="231F20"/>
        </w:rPr>
        <w:t>MG772933.1</w:t>
      </w:r>
      <w:r>
        <w:rPr>
          <w:color w:val="231F20"/>
        </w:rPr>
        <w:t>）</w:t>
      </w:r>
      <w:r>
        <w:rPr>
          <w:color w:val="231F20"/>
          <w:spacing w:val="-17"/>
        </w:rPr>
        <w:t>的 同 源 性 为 </w:t>
      </w:r>
      <w:r>
        <w:rPr>
          <w:rFonts w:ascii="Times New Roman" w:eastAsia="Times New Roman"/>
          <w:color w:val="231F20"/>
          <w:spacing w:val="5"/>
        </w:rPr>
        <w:t>89</w:t>
      </w:r>
      <w:r>
        <w:rPr>
          <w:color w:val="231F20"/>
          <w:spacing w:val="-18"/>
        </w:rPr>
        <w:t>％ ，与 </w:t>
      </w:r>
      <w:r>
        <w:rPr>
          <w:rFonts w:ascii="Times New Roman" w:eastAsia="Times New Roman"/>
          <w:color w:val="231F20"/>
          <w:spacing w:val="8"/>
        </w:rPr>
        <w:t>SARS-CoV</w:t>
      </w:r>
      <w:r>
        <w:rPr>
          <w:rFonts w:ascii="Times New Roman" w:eastAsia="Times New Roman"/>
          <w:color w:val="231F20"/>
          <w:spacing w:val="31"/>
        </w:rPr>
        <w:t> </w:t>
      </w:r>
      <w:r>
        <w:rPr>
          <w:rFonts w:ascii="Times New Roman" w:eastAsia="Times New Roman"/>
          <w:color w:val="231F20"/>
        </w:rPr>
        <w:t>Tor2</w:t>
      </w:r>
    </w:p>
    <w:p>
      <w:pPr>
        <w:pStyle w:val="BodyText"/>
        <w:spacing w:line="336" w:lineRule="auto"/>
        <w:ind w:left="222" w:right="229" w:hanging="77"/>
        <w:jc w:val="both"/>
      </w:pPr>
      <w:r>
        <w:rPr>
          <w:color w:val="231F20"/>
          <w:spacing w:val="-4"/>
        </w:rPr>
        <w:t>（</w:t>
      </w:r>
      <w:r>
        <w:rPr>
          <w:rFonts w:ascii="Times New Roman" w:hAnsi="Times New Roman" w:eastAsia="Times New Roman"/>
          <w:color w:val="231F20"/>
          <w:spacing w:val="-4"/>
        </w:rPr>
        <w:t>JX163927</w:t>
      </w:r>
      <w:r>
        <w:rPr>
          <w:color w:val="231F20"/>
          <w:spacing w:val="-4"/>
        </w:rPr>
        <w:t>）</w:t>
      </w:r>
      <w:r>
        <w:rPr>
          <w:color w:val="231F20"/>
          <w:spacing w:val="-9"/>
        </w:rPr>
        <w:t>相同，表明 </w:t>
      </w:r>
      <w:r>
        <w:rPr>
          <w:rFonts w:ascii="Times New Roman" w:hAnsi="Times New Roman" w:eastAsia="Times New Roman"/>
          <w:color w:val="231F20"/>
          <w:spacing w:val="7"/>
        </w:rPr>
        <w:t>2019-nCoV</w:t>
      </w:r>
      <w:r>
        <w:rPr>
          <w:rFonts w:ascii="Times New Roman" w:hAnsi="Times New Roman" w:eastAsia="Times New Roman"/>
          <w:color w:val="231F20"/>
          <w:spacing w:val="13"/>
        </w:rPr>
        <w:t> </w:t>
      </w:r>
      <w:r>
        <w:rPr>
          <w:color w:val="231F20"/>
          <w:spacing w:val="3"/>
        </w:rPr>
        <w:t>也属于 </w:t>
      </w:r>
      <w:r>
        <w:rPr>
          <w:rFonts w:ascii="Times New Roman" w:hAnsi="Times New Roman" w:eastAsia="Times New Roman"/>
          <w:color w:val="231F20"/>
        </w:rPr>
        <w:t>β</w:t>
      </w:r>
      <w:r>
        <w:rPr>
          <w:rFonts w:ascii="Times New Roman" w:hAnsi="Times New Roman" w:eastAsia="Times New Roman"/>
          <w:color w:val="231F20"/>
          <w:spacing w:val="9"/>
        </w:rPr>
        <w:t> </w:t>
      </w:r>
      <w:r>
        <w:rPr>
          <w:color w:val="231F20"/>
          <w:spacing w:val="4"/>
        </w:rPr>
        <w:t>冠状病毒谱系，但与 </w:t>
      </w:r>
      <w:r>
        <w:rPr>
          <w:rFonts w:ascii="Times New Roman" w:hAnsi="Times New Roman" w:eastAsia="Times New Roman"/>
          <w:color w:val="231F20"/>
          <w:spacing w:val="8"/>
        </w:rPr>
        <w:t>SARS-CoV</w:t>
      </w:r>
      <w:r>
        <w:rPr>
          <w:rFonts w:ascii="Times New Roman" w:hAnsi="Times New Roman" w:eastAsia="Times New Roman"/>
          <w:color w:val="231F20"/>
          <w:spacing w:val="13"/>
        </w:rPr>
        <w:t> </w:t>
      </w:r>
      <w:r>
        <w:rPr>
          <w:color w:val="231F20"/>
        </w:rPr>
        <w:t>相</w:t>
      </w:r>
      <w:r>
        <w:rPr>
          <w:color w:val="231F20"/>
          <w:spacing w:val="35"/>
        </w:rPr>
        <w:t>比与</w:t>
      </w:r>
      <w:r>
        <w:rPr>
          <w:rFonts w:ascii="Times New Roman" w:hAnsi="Times New Roman" w:eastAsia="Times New Roman"/>
          <w:color w:val="231F20"/>
          <w:spacing w:val="7"/>
        </w:rPr>
        <w:t>bat-SL-CoVZC45</w:t>
      </w:r>
      <w:r>
        <w:rPr>
          <w:rFonts w:ascii="Times New Roman" w:hAnsi="Times New Roman" w:eastAsia="Times New Roman"/>
          <w:color w:val="231F20"/>
          <w:spacing w:val="29"/>
        </w:rPr>
        <w:t> </w:t>
      </w:r>
      <w:r>
        <w:rPr>
          <w:color w:val="231F20"/>
          <w:spacing w:val="49"/>
        </w:rPr>
        <w:t>和</w:t>
      </w:r>
      <w:r>
        <w:rPr>
          <w:rFonts w:ascii="Times New Roman" w:hAnsi="Times New Roman" w:eastAsia="Times New Roman"/>
          <w:color w:val="231F20"/>
          <w:spacing w:val="7"/>
        </w:rPr>
        <w:t>bat-SL-CoVZXC21</w:t>
      </w:r>
      <w:r>
        <w:rPr>
          <w:rFonts w:ascii="Times New Roman" w:hAnsi="Times New Roman" w:eastAsia="Times New Roman"/>
          <w:color w:val="231F20"/>
          <w:spacing w:val="30"/>
        </w:rPr>
        <w:t> </w:t>
      </w:r>
      <w:r>
        <w:rPr>
          <w:color w:val="231F20"/>
          <w:spacing w:val="22"/>
        </w:rPr>
        <w:t>具有更近的同源性。</w:t>
      </w:r>
      <w:r>
        <w:rPr>
          <w:rFonts w:ascii="Times New Roman" w:hAnsi="Times New Roman" w:eastAsia="Times New Roman"/>
          <w:color w:val="231F20"/>
          <w:spacing w:val="6"/>
        </w:rPr>
        <w:t>2015-2017</w:t>
      </w:r>
      <w:r>
        <w:rPr>
          <w:rFonts w:ascii="Times New Roman" w:hAnsi="Times New Roman" w:eastAsia="Times New Roman"/>
          <w:color w:val="231F20"/>
          <w:spacing w:val="29"/>
        </w:rPr>
        <w:t> </w:t>
      </w:r>
      <w:r>
        <w:rPr>
          <w:color w:val="231F20"/>
        </w:rPr>
        <w:t>年</w:t>
      </w:r>
      <w:r>
        <w:rPr>
          <w:color w:val="231F20"/>
          <w:spacing w:val="6"/>
        </w:rPr>
        <w:t>间，在中国浙江省舟山市的中国马蹄蝠</w:t>
      </w:r>
      <w:r>
        <w:rPr>
          <w:color w:val="231F20"/>
          <w:spacing w:val="4"/>
        </w:rPr>
        <w:t>（</w:t>
      </w:r>
      <w:r>
        <w:rPr>
          <w:rFonts w:ascii="Times New Roman" w:hAnsi="Times New Roman" w:eastAsia="Times New Roman"/>
          <w:color w:val="231F20"/>
          <w:spacing w:val="4"/>
        </w:rPr>
        <w:t>Rhinolopus</w:t>
      </w:r>
      <w:r>
        <w:rPr>
          <w:rFonts w:ascii="Times New Roman" w:hAnsi="Times New Roman" w:eastAsia="Times New Roman"/>
          <w:color w:val="231F20"/>
          <w:spacing w:val="51"/>
        </w:rPr>
        <w:t> </w:t>
      </w:r>
      <w:r>
        <w:rPr>
          <w:rFonts w:ascii="Times New Roman" w:hAnsi="Times New Roman" w:eastAsia="Times New Roman"/>
          <w:color w:val="231F20"/>
          <w:spacing w:val="-6"/>
        </w:rPr>
        <w:t>sinicus</w:t>
      </w:r>
      <w:r>
        <w:rPr>
          <w:color w:val="231F20"/>
          <w:spacing w:val="-6"/>
        </w:rPr>
        <w:t>）</w:t>
      </w:r>
      <w:r>
        <w:rPr>
          <w:color w:val="231F20"/>
          <w:spacing w:val="13"/>
        </w:rPr>
        <w:t>中发现了蝙蝠 </w:t>
      </w:r>
      <w:r>
        <w:rPr>
          <w:rFonts w:ascii="Times New Roman" w:hAnsi="Times New Roman" w:eastAsia="Times New Roman"/>
          <w:color w:val="231F20"/>
          <w:spacing w:val="6"/>
        </w:rPr>
        <w:t>SL- </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9"/>
        </w:rPr>
        <w:t>  </w:t>
      </w:r>
      <w:r>
        <w:rPr>
          <w:rFonts w:ascii="Times New Roman" w:hAnsi="Times New Roman" w:eastAsia="Times New Roman"/>
          <w:color w:val="231F20"/>
          <w:spacing w:val="10"/>
          <w:w w:val="101"/>
        </w:rPr>
        <w:t>Z</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4</w:t>
      </w:r>
      <w:r>
        <w:rPr>
          <w:rFonts w:ascii="Times New Roman" w:hAnsi="Times New Roman" w:eastAsia="Times New Roman"/>
          <w:color w:val="231F20"/>
          <w:w w:val="101"/>
        </w:rPr>
        <w:t>5</w:t>
      </w:r>
      <w:r>
        <w:rPr>
          <w:rFonts w:ascii="Times New Roman" w:hAnsi="Times New Roman" w:eastAsia="Times New Roman"/>
          <w:color w:val="231F20"/>
          <w:spacing w:val="-13"/>
        </w:rPr>
        <w:t> </w:t>
      </w:r>
      <w:r>
        <w:rPr>
          <w:color w:val="231F20"/>
          <w:spacing w:val="46"/>
          <w:w w:val="101"/>
        </w:rPr>
        <w:t>和</w:t>
      </w:r>
      <w:r>
        <w:rPr>
          <w:rFonts w:ascii="Times New Roman" w:hAnsi="Times New Roman" w:eastAsia="Times New Roman"/>
          <w:color w:val="231F20"/>
          <w:spacing w:val="10"/>
          <w:w w:val="101"/>
        </w:rPr>
        <w:t>Z</w:t>
      </w:r>
      <w:r>
        <w:rPr>
          <w:rFonts w:ascii="Times New Roman" w:hAnsi="Times New Roman" w:eastAsia="Times New Roman"/>
          <w:color w:val="231F20"/>
          <w:spacing w:val="11"/>
          <w:w w:val="101"/>
        </w:rPr>
        <w:t>XC</w:t>
      </w:r>
      <w:r>
        <w:rPr>
          <w:rFonts w:ascii="Times New Roman" w:hAnsi="Times New Roman" w:eastAsia="Times New Roman"/>
          <w:color w:val="231F20"/>
          <w:spacing w:val="8"/>
          <w:w w:val="101"/>
        </w:rPr>
        <w:t>21</w:t>
      </w:r>
      <w:r>
        <w:rPr>
          <w:color w:val="231F20"/>
          <w:spacing w:val="6"/>
          <w:w w:val="101"/>
        </w:rPr>
        <w:t>，会感染乳鼠并引起疾病。考虑到海鲜市场上有一些蝙蝠</w:t>
      </w:r>
      <w:r>
        <w:rPr>
          <w:color w:val="231F20"/>
          <w:spacing w:val="-7"/>
        </w:rPr>
        <w:t>和活物，因此 </w:t>
      </w:r>
      <w:r>
        <w:rPr>
          <w:rFonts w:ascii="Times New Roman" w:hAnsi="Times New Roman" w:eastAsia="Times New Roman"/>
          <w:color w:val="231F20"/>
          <w:spacing w:val="7"/>
        </w:rPr>
        <w:t>2019-nCoV</w:t>
      </w:r>
      <w:r>
        <w:rPr>
          <w:rFonts w:ascii="Times New Roman" w:hAnsi="Times New Roman" w:eastAsia="Times New Roman"/>
          <w:color w:val="231F20"/>
          <w:spacing w:val="27"/>
        </w:rPr>
        <w:t> </w:t>
      </w:r>
      <w:r>
        <w:rPr>
          <w:color w:val="231F20"/>
          <w:spacing w:val="15"/>
        </w:rPr>
        <w:t>可能源自在海鲜市场或周边地区受到蝙蝠粪便污染的</w:t>
      </w:r>
      <w:r>
        <w:rPr>
          <w:color w:val="231F20"/>
          <w:spacing w:val="23"/>
        </w:rPr>
        <w:t>材料的蝙蝠或活动物。我们最近设计并设计了一种泛 </w:t>
      </w:r>
      <w:r>
        <w:rPr>
          <w:rFonts w:ascii="Times New Roman" w:hAnsi="Times New Roman" w:eastAsia="Times New Roman"/>
          <w:color w:val="231F20"/>
          <w:spacing w:val="6"/>
        </w:rPr>
        <w:t>CoV</w:t>
      </w:r>
      <w:r>
        <w:rPr>
          <w:rFonts w:ascii="Times New Roman" w:hAnsi="Times New Roman" w:eastAsia="Times New Roman"/>
          <w:color w:val="231F20"/>
          <w:spacing w:val="32"/>
        </w:rPr>
        <w:t> </w:t>
      </w:r>
      <w:r>
        <w:rPr>
          <w:color w:val="231F20"/>
          <w:spacing w:val="15"/>
        </w:rPr>
        <w:t>融合抑制剂 </w:t>
      </w:r>
      <w:r>
        <w:rPr>
          <w:rFonts w:ascii="Times New Roman" w:hAnsi="Times New Roman" w:eastAsia="Times New Roman"/>
          <w:color w:val="231F20"/>
          <w:spacing w:val="7"/>
        </w:rPr>
        <w:t>EK1 </w:t>
      </w:r>
      <w:r>
        <w:rPr>
          <w:color w:val="231F20"/>
          <w:w w:val="101"/>
        </w:rPr>
        <w:t>肽，可以抑制</w:t>
      </w:r>
      <w:r>
        <w:rPr>
          <w:color w:val="231F20"/>
          <w:spacing w:val="-49"/>
        </w:rPr>
        <w:t> </w:t>
      </w:r>
      <w:r>
        <w:rPr>
          <w:rFonts w:ascii="Times New Roman" w:hAnsi="Times New Roman" w:eastAsia="Times New Roman"/>
          <w:color w:val="231F20"/>
          <w:w w:val="101"/>
        </w:rPr>
        <w:t>5</w:t>
      </w:r>
      <w:r>
        <w:rPr>
          <w:rFonts w:ascii="Times New Roman" w:hAnsi="Times New Roman" w:eastAsia="Times New Roman"/>
          <w:color w:val="231F20"/>
          <w:spacing w:val="-8"/>
        </w:rPr>
        <w:t> </w:t>
      </w:r>
      <w:r>
        <w:rPr>
          <w:color w:val="231F20"/>
          <w:spacing w:val="12"/>
          <w:w w:val="101"/>
        </w:rPr>
        <w:t>种人类冠状病毒</w:t>
      </w:r>
      <w:r>
        <w:rPr>
          <w:color w:val="231F20"/>
          <w:spacing w:val="-10"/>
          <w:w w:val="101"/>
        </w:rPr>
        <w:t>（</w:t>
      </w:r>
      <w:r>
        <w:rPr>
          <w:color w:val="231F20"/>
          <w:spacing w:val="11"/>
          <w:w w:val="101"/>
        </w:rPr>
        <w:t>包括</w:t>
      </w:r>
      <w:r>
        <w:rPr>
          <w:color w:val="231F20"/>
          <w:spacing w:val="-49"/>
        </w:rPr>
        <w:t> </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spacing w:val="9"/>
          <w:w w:val="101"/>
        </w:rPr>
        <w:t>S</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4"/>
        </w:rPr>
        <w:t> </w:t>
      </w:r>
      <w:r>
        <w:rPr>
          <w:color w:val="231F20"/>
          <w:w w:val="101"/>
        </w:rPr>
        <w:t>和</w:t>
      </w:r>
      <w:r>
        <w:rPr>
          <w:color w:val="231F20"/>
          <w:spacing w:val="-49"/>
        </w:rPr>
        <w:t> </w:t>
      </w:r>
      <w:r>
        <w:rPr>
          <w:rFonts w:ascii="Times New Roman" w:hAnsi="Times New Roman" w:eastAsia="Times New Roman"/>
          <w:color w:val="231F20"/>
          <w:spacing w:val="14"/>
          <w:w w:val="101"/>
        </w:rPr>
        <w:t>M</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R</w:t>
      </w:r>
      <w:r>
        <w:rPr>
          <w:rFonts w:ascii="Times New Roman" w:hAnsi="Times New Roman" w:eastAsia="Times New Roman"/>
          <w:color w:val="231F20"/>
          <w:spacing w:val="9"/>
          <w:w w:val="101"/>
        </w:rPr>
        <w:t>S</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11"/>
          <w:w w:val="101"/>
        </w:rPr>
        <w:t>V</w:t>
      </w:r>
      <w:r>
        <w:rPr>
          <w:color w:val="231F20"/>
          <w:spacing w:val="-22"/>
          <w:w w:val="101"/>
        </w:rPr>
        <w:t>，以及</w:t>
      </w:r>
      <w:r>
        <w:rPr>
          <w:color w:val="231F20"/>
          <w:spacing w:val="-49"/>
        </w:rPr>
        <w:t> </w:t>
      </w:r>
      <w:r>
        <w:rPr>
          <w:rFonts w:ascii="Times New Roman" w:hAnsi="Times New Roman" w:eastAsia="Times New Roman"/>
          <w:color w:val="231F20"/>
          <w:w w:val="101"/>
        </w:rPr>
        <w:t>3</w:t>
      </w:r>
      <w:r>
        <w:rPr>
          <w:rFonts w:ascii="Times New Roman" w:hAnsi="Times New Roman" w:eastAsia="Times New Roman"/>
          <w:color w:val="231F20"/>
          <w:spacing w:val="-8"/>
        </w:rPr>
        <w:t> </w:t>
      </w:r>
      <w:r>
        <w:rPr>
          <w:color w:val="231F20"/>
          <w:w w:val="101"/>
        </w:rPr>
        <w:t>种</w:t>
      </w:r>
      <w:r>
        <w:rPr>
          <w:color w:val="231F20"/>
          <w:spacing w:val="-49"/>
        </w:rPr>
        <w:t> </w:t>
      </w:r>
      <w:r>
        <w:rPr>
          <w:rFonts w:ascii="Times New Roman" w:hAnsi="Times New Roman" w:eastAsia="Times New Roman"/>
          <w:color w:val="231F20"/>
          <w:spacing w:val="8"/>
          <w:w w:val="101"/>
        </w:rPr>
        <w:t>b</w:t>
      </w:r>
      <w:r>
        <w:rPr>
          <w:rFonts w:ascii="Times New Roman" w:hAnsi="Times New Roman" w:eastAsia="Times New Roman"/>
          <w:color w:val="231F20"/>
          <w:spacing w:val="7"/>
          <w:w w:val="101"/>
        </w:rPr>
        <w:t>a</w:t>
      </w:r>
      <w:r>
        <w:rPr>
          <w:rFonts w:ascii="Times New Roman" w:hAnsi="Times New Roman" w:eastAsia="Times New Roman"/>
          <w:color w:val="231F20"/>
          <w:spacing w:val="4"/>
          <w:w w:val="101"/>
        </w:rPr>
        <w:t>t</w:t>
      </w:r>
      <w:r>
        <w:rPr>
          <w:rFonts w:ascii="Times New Roman" w:hAnsi="Times New Roman" w:eastAsia="Times New Roman"/>
          <w:color w:val="231F20"/>
          <w:w w:val="101"/>
        </w:rPr>
        <w:t>- </w:t>
      </w:r>
      <w:r>
        <w:rPr>
          <w:rFonts w:ascii="Times New Roman" w:hAnsi="Times New Roman" w:eastAsia="Times New Roman"/>
          <w:color w:val="231F20"/>
          <w:spacing w:val="9"/>
          <w:w w:val="101"/>
        </w:rPr>
        <w:t>S</w:t>
      </w:r>
      <w:r>
        <w:rPr>
          <w:rFonts w:ascii="Times New Roman" w:hAnsi="Times New Roman" w:eastAsia="Times New Roman"/>
          <w:color w:val="231F20"/>
          <w:spacing w:val="10"/>
          <w:w w:val="101"/>
        </w:rPr>
        <w:t>L</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22"/>
          <w:w w:val="101"/>
        </w:rPr>
        <w:t>V</w:t>
      </w:r>
      <w:r>
        <w:rPr>
          <w:color w:val="231F20"/>
          <w:spacing w:val="-60"/>
          <w:w w:val="101"/>
        </w:rPr>
        <w:t>）</w:t>
      </w:r>
      <w:r>
        <w:rPr>
          <w:color w:val="231F20"/>
          <w:spacing w:val="16"/>
          <w:w w:val="101"/>
        </w:rPr>
        <w:t>的感染。在病毒攻击之前或之后鼻内施用</w:t>
      </w:r>
      <w:r>
        <w:rPr>
          <w:color w:val="231F20"/>
          <w:spacing w:val="-56"/>
        </w:rPr>
        <w:t> </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K</w:t>
      </w:r>
      <w:r>
        <w:rPr>
          <w:rFonts w:ascii="Times New Roman" w:hAnsi="Times New Roman" w:eastAsia="Times New Roman"/>
          <w:color w:val="231F20"/>
          <w:w w:val="101"/>
        </w:rPr>
        <w:t>1</w:t>
      </w:r>
      <w:r>
        <w:rPr>
          <w:rFonts w:ascii="Times New Roman" w:hAnsi="Times New Roman" w:eastAsia="Times New Roman"/>
          <w:color w:val="231F20"/>
          <w:spacing w:val="-14"/>
        </w:rPr>
        <w:t> </w:t>
      </w:r>
      <w:r>
        <w:rPr>
          <w:color w:val="231F20"/>
          <w:spacing w:val="-38"/>
          <w:w w:val="101"/>
        </w:rPr>
        <w:t>肽，</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K</w:t>
      </w:r>
      <w:r>
        <w:rPr>
          <w:rFonts w:ascii="Times New Roman" w:hAnsi="Times New Roman" w:eastAsia="Times New Roman"/>
          <w:color w:val="231F20"/>
          <w:w w:val="101"/>
        </w:rPr>
        <w:t>1</w:t>
      </w:r>
      <w:r>
        <w:rPr>
          <w:rFonts w:ascii="Times New Roman" w:hAnsi="Times New Roman" w:eastAsia="Times New Roman"/>
          <w:color w:val="231F20"/>
          <w:spacing w:val="-14"/>
        </w:rPr>
        <w:t> </w:t>
      </w:r>
      <w:r>
        <w:rPr>
          <w:color w:val="231F20"/>
          <w:spacing w:val="14"/>
          <w:w w:val="101"/>
        </w:rPr>
        <w:t>肽可以保护人 </w:t>
      </w:r>
      <w:r>
        <w:rPr>
          <w:rFonts w:ascii="Times New Roman" w:hAnsi="Times New Roman" w:eastAsia="Times New Roman"/>
          <w:color w:val="231F20"/>
          <w:spacing w:val="7"/>
        </w:rPr>
        <w:t>DPP4</w:t>
      </w:r>
      <w:r>
        <w:rPr>
          <w:rFonts w:ascii="Times New Roman" w:hAnsi="Times New Roman" w:eastAsia="Times New Roman"/>
          <w:color w:val="231F20"/>
          <w:spacing w:val="13"/>
        </w:rPr>
        <w:t> </w:t>
      </w:r>
      <w:r>
        <w:rPr>
          <w:color w:val="231F20"/>
          <w:spacing w:val="23"/>
        </w:rPr>
        <w:t>转基因小鼠免受</w:t>
      </w:r>
      <w:r>
        <w:rPr>
          <w:rFonts w:ascii="Times New Roman" w:hAnsi="Times New Roman" w:eastAsia="Times New Roman"/>
          <w:color w:val="231F20"/>
          <w:spacing w:val="8"/>
        </w:rPr>
        <w:t>MERS-CoV</w:t>
      </w:r>
      <w:r>
        <w:rPr>
          <w:rFonts w:ascii="Times New Roman" w:hAnsi="Times New Roman" w:eastAsia="Times New Roman"/>
          <w:color w:val="231F20"/>
          <w:spacing w:val="18"/>
        </w:rPr>
        <w:t> </w:t>
      </w:r>
      <w:r>
        <w:rPr>
          <w:color w:val="231F20"/>
          <w:spacing w:val="-3"/>
        </w:rPr>
        <w:t>感染，表明其对 </w:t>
      </w:r>
      <w:r>
        <w:rPr>
          <w:rFonts w:ascii="Times New Roman" w:hAnsi="Times New Roman" w:eastAsia="Times New Roman"/>
          <w:color w:val="231F20"/>
          <w:spacing w:val="7"/>
        </w:rPr>
        <w:t>2019-nCoV</w:t>
      </w:r>
      <w:r>
        <w:rPr>
          <w:rFonts w:ascii="Times New Roman" w:hAnsi="Times New Roman" w:eastAsia="Times New Roman"/>
          <w:color w:val="231F20"/>
          <w:spacing w:val="18"/>
        </w:rPr>
        <w:t> </w:t>
      </w:r>
      <w:r>
        <w:rPr>
          <w:color w:val="231F20"/>
          <w:spacing w:val="17"/>
        </w:rPr>
        <w:t>感染具有潜在的</w:t>
      </w:r>
      <w:r>
        <w:rPr>
          <w:color w:val="231F20"/>
          <w:spacing w:val="16"/>
        </w:rPr>
        <w:t>预防和治疗作用。一旦确认</w:t>
      </w:r>
      <w:r>
        <w:rPr>
          <w:color w:val="231F20"/>
          <w:spacing w:val="3"/>
        </w:rPr>
        <w:t>，我们将在鼻内应用中开发用于预防或治疗的 </w:t>
      </w:r>
      <w:r>
        <w:rPr>
          <w:rFonts w:ascii="Times New Roman" w:hAnsi="Times New Roman" w:eastAsia="Times New Roman"/>
          <w:color w:val="231F20"/>
          <w:spacing w:val="7"/>
        </w:rPr>
        <w:t>EK1 </w:t>
      </w:r>
      <w:r>
        <w:rPr>
          <w:color w:val="231F20"/>
          <w:spacing w:val="-8"/>
        </w:rPr>
        <w:t>肽，以预防或治疗 </w:t>
      </w:r>
      <w:r>
        <w:rPr>
          <w:rFonts w:ascii="Times New Roman" w:hAnsi="Times New Roman" w:eastAsia="Times New Roman"/>
          <w:color w:val="231F20"/>
          <w:spacing w:val="7"/>
        </w:rPr>
        <w:t>2019-nCoV</w:t>
      </w:r>
      <w:r>
        <w:rPr>
          <w:rFonts w:ascii="Times New Roman" w:hAnsi="Times New Roman" w:eastAsia="Times New Roman"/>
          <w:color w:val="231F20"/>
          <w:spacing w:val="-9"/>
        </w:rPr>
        <w:t> </w:t>
      </w:r>
      <w:r>
        <w:rPr>
          <w:color w:val="231F20"/>
          <w:spacing w:val="14"/>
        </w:rPr>
        <w:t>和其他新兴冠状病毒的感染。</w:t>
      </w:r>
    </w:p>
    <w:p>
      <w:pPr>
        <w:pStyle w:val="BodyText"/>
        <w:spacing w:line="244" w:lineRule="exact"/>
        <w:ind w:left="662"/>
        <w:rPr>
          <w:rFonts w:ascii="Times New Roman" w:eastAsia="Times New Roman"/>
        </w:rPr>
      </w:pPr>
      <w:r>
        <w:rPr>
          <w:color w:val="231F20"/>
          <w:spacing w:val="-18"/>
          <w:w w:val="101"/>
        </w:rPr>
        <w:t>全文链接：</w:t>
      </w:r>
      <w:r>
        <w:rPr>
          <w:rFonts w:ascii="Times New Roman" w:eastAsia="Times New Roman"/>
          <w:color w:val="231F20"/>
          <w:spacing w:val="2"/>
          <w:w w:val="101"/>
        </w:rPr>
        <w:t>h</w:t>
      </w:r>
      <w:r>
        <w:rPr>
          <w:rFonts w:ascii="Times New Roman" w:eastAsia="Times New Roman"/>
          <w:color w:val="231F20"/>
          <w:spacing w:val="1"/>
          <w:w w:val="101"/>
        </w:rPr>
        <w:t>tt</w:t>
      </w:r>
      <w:r>
        <w:rPr>
          <w:rFonts w:ascii="Times New Roman" w:eastAsia="Times New Roman"/>
          <w:color w:val="231F20"/>
          <w:spacing w:val="2"/>
          <w:w w:val="101"/>
        </w:rPr>
        <w:t>ps</w:t>
      </w:r>
      <w:r>
        <w:rPr>
          <w:rFonts w:ascii="Times New Roman" w:eastAsia="Times New Roman"/>
          <w:color w:val="231F20"/>
          <w:spacing w:val="1"/>
          <w:w w:val="101"/>
        </w:rPr>
        <w:t>://</w:t>
      </w:r>
      <w:hyperlink r:id="rId101">
        <w:r>
          <w:rPr>
            <w:rFonts w:ascii="Times New Roman" w:eastAsia="Times New Roman"/>
            <w:color w:val="231F20"/>
            <w:spacing w:val="3"/>
            <w:w w:val="101"/>
          </w:rPr>
          <w:t>ww</w:t>
        </w:r>
        <w:r>
          <w:rPr>
            <w:rFonts w:ascii="Times New Roman" w:eastAsia="Times New Roman"/>
            <w:color w:val="231F20"/>
            <w:spacing w:val="-11"/>
            <w:w w:val="101"/>
          </w:rPr>
          <w:t>w</w:t>
        </w:r>
        <w:r>
          <w:rPr>
            <w:rFonts w:ascii="Times New Roman" w:eastAsia="Times New Roman"/>
            <w:color w:val="231F20"/>
            <w:spacing w:val="1"/>
            <w:w w:val="101"/>
          </w:rPr>
          <w:t>.t</w:t>
        </w:r>
        <w:r>
          <w:rPr>
            <w:rFonts w:ascii="Times New Roman" w:eastAsia="Times New Roman"/>
            <w:color w:val="231F20"/>
            <w:spacing w:val="2"/>
            <w:w w:val="101"/>
          </w:rPr>
          <w:t>and</w:t>
        </w:r>
        <w:r>
          <w:rPr>
            <w:rFonts w:ascii="Times New Roman" w:eastAsia="Times New Roman"/>
            <w:color w:val="231F20"/>
            <w:spacing w:val="1"/>
            <w:w w:val="101"/>
          </w:rPr>
          <w:t>f</w:t>
        </w:r>
        <w:r>
          <w:rPr>
            <w:rFonts w:ascii="Times New Roman" w:eastAsia="Times New Roman"/>
            <w:color w:val="231F20"/>
            <w:spacing w:val="2"/>
            <w:w w:val="101"/>
          </w:rPr>
          <w:t>on</w:t>
        </w:r>
        <w:r>
          <w:rPr>
            <w:rFonts w:ascii="Times New Roman" w:eastAsia="Times New Roman"/>
            <w:color w:val="231F20"/>
            <w:spacing w:val="1"/>
            <w:w w:val="101"/>
          </w:rPr>
          <w:t>li</w:t>
        </w:r>
        <w:r>
          <w:rPr>
            <w:rFonts w:ascii="Times New Roman" w:eastAsia="Times New Roman"/>
            <w:color w:val="231F20"/>
            <w:spacing w:val="2"/>
            <w:w w:val="101"/>
          </w:rPr>
          <w:t>ne</w:t>
        </w:r>
        <w:r>
          <w:rPr>
            <w:rFonts w:ascii="Times New Roman" w:eastAsia="Times New Roman"/>
            <w:color w:val="231F20"/>
            <w:spacing w:val="1"/>
            <w:w w:val="101"/>
          </w:rPr>
          <w:t>.</w:t>
        </w:r>
        <w:r>
          <w:rPr>
            <w:rFonts w:ascii="Times New Roman" w:eastAsia="Times New Roman"/>
            <w:color w:val="231F20"/>
            <w:spacing w:val="2"/>
            <w:w w:val="101"/>
          </w:rPr>
          <w:t>co</w:t>
        </w:r>
        <w:r>
          <w:rPr>
            <w:rFonts w:ascii="Times New Roman" w:eastAsia="Times New Roman"/>
            <w:color w:val="231F20"/>
            <w:spacing w:val="4"/>
            <w:w w:val="101"/>
          </w:rPr>
          <w:t>m</w:t>
        </w:r>
        <w:r>
          <w:rPr>
            <w:rFonts w:ascii="Times New Roman" w:eastAsia="Times New Roman"/>
            <w:color w:val="231F20"/>
            <w:spacing w:val="1"/>
            <w:w w:val="101"/>
          </w:rPr>
          <w:t>/</w:t>
        </w:r>
        <w:r>
          <w:rPr>
            <w:rFonts w:ascii="Times New Roman" w:eastAsia="Times New Roman"/>
            <w:color w:val="231F20"/>
            <w:spacing w:val="2"/>
            <w:w w:val="101"/>
          </w:rPr>
          <w:t>do</w:t>
        </w:r>
        <w:r>
          <w:rPr>
            <w:rFonts w:ascii="Times New Roman" w:eastAsia="Times New Roman"/>
            <w:color w:val="231F20"/>
            <w:spacing w:val="1"/>
            <w:w w:val="101"/>
          </w:rPr>
          <w:t>i/f</w:t>
        </w:r>
        <w:r>
          <w:rPr>
            <w:rFonts w:ascii="Times New Roman" w:eastAsia="Times New Roman"/>
            <w:color w:val="231F20"/>
            <w:spacing w:val="2"/>
            <w:w w:val="101"/>
          </w:rPr>
          <w:t>u</w:t>
        </w:r>
        <w:r>
          <w:rPr>
            <w:rFonts w:ascii="Times New Roman" w:eastAsia="Times New Roman"/>
            <w:color w:val="231F20"/>
            <w:spacing w:val="1"/>
            <w:w w:val="101"/>
          </w:rPr>
          <w:t>ll/</w:t>
        </w:r>
        <w:r>
          <w:rPr>
            <w:rFonts w:ascii="Times New Roman" w:eastAsia="Times New Roman"/>
            <w:color w:val="231F20"/>
            <w:spacing w:val="2"/>
            <w:w w:val="101"/>
          </w:rPr>
          <w:t>10</w:t>
        </w:r>
        <w:r>
          <w:rPr>
            <w:rFonts w:ascii="Times New Roman" w:eastAsia="Times New Roman"/>
            <w:color w:val="231F20"/>
            <w:spacing w:val="1"/>
            <w:w w:val="101"/>
          </w:rPr>
          <w:t>.</w:t>
        </w:r>
        <w:r>
          <w:rPr>
            <w:rFonts w:ascii="Times New Roman" w:eastAsia="Times New Roman"/>
            <w:color w:val="231F20"/>
            <w:spacing w:val="2"/>
            <w:w w:val="101"/>
          </w:rPr>
          <w:t>1080</w:t>
        </w:r>
        <w:r>
          <w:rPr>
            <w:rFonts w:ascii="Times New Roman" w:eastAsia="Times New Roman"/>
            <w:color w:val="231F20"/>
            <w:spacing w:val="1"/>
            <w:w w:val="101"/>
          </w:rPr>
          <w:t>/</w:t>
        </w:r>
        <w:r>
          <w:rPr>
            <w:rFonts w:ascii="Times New Roman" w:eastAsia="Times New Roman"/>
            <w:color w:val="231F20"/>
            <w:spacing w:val="2"/>
            <w:w w:val="101"/>
          </w:rPr>
          <w:t>22221751</w:t>
        </w:r>
        <w:r>
          <w:rPr>
            <w:rFonts w:ascii="Times New Roman" w:eastAsia="Times New Roman"/>
            <w:color w:val="231F20"/>
            <w:spacing w:val="1"/>
            <w:w w:val="101"/>
          </w:rPr>
          <w:t>.</w:t>
        </w:r>
        <w:r>
          <w:rPr>
            <w:rFonts w:ascii="Times New Roman" w:eastAsia="Times New Roman"/>
            <w:color w:val="231F20"/>
            <w:spacing w:val="2"/>
            <w:w w:val="101"/>
          </w:rPr>
          <w:t>2020</w:t>
        </w:r>
        <w:r>
          <w:rPr>
            <w:rFonts w:ascii="Times New Roman" w:eastAsia="Times New Roman"/>
            <w:color w:val="231F20"/>
            <w:spacing w:val="1"/>
            <w:w w:val="101"/>
          </w:rPr>
          <w:t>.</w:t>
        </w:r>
        <w:r>
          <w:rPr>
            <w:rFonts w:ascii="Times New Roman" w:eastAsia="Times New Roman"/>
            <w:color w:val="231F20"/>
            <w:spacing w:val="2"/>
            <w:w w:val="101"/>
          </w:rPr>
          <w:t>172344</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907" w:val="left" w:leader="none"/>
          <w:tab w:pos="908" w:val="left" w:leader="none"/>
        </w:tabs>
        <w:spacing w:line="300" w:lineRule="auto" w:before="149" w:after="0"/>
        <w:ind w:left="876" w:right="242" w:hanging="652"/>
        <w:jc w:val="left"/>
      </w:pPr>
      <w:bookmarkStart w:name="5.8  1月31日_兰州大学公布1例2019-nCoV感染肺炎患者的诊断和CT" w:id="269"/>
      <w:bookmarkEnd w:id="269"/>
      <w:r>
        <w:rPr/>
      </w:r>
      <w:bookmarkStart w:name="_bookmark89" w:id="270"/>
      <w:bookmarkEnd w:id="270"/>
      <w:r>
        <w:rPr/>
      </w:r>
      <w:bookmarkStart w:name="_bookmark89" w:id="271"/>
      <w:bookmarkEnd w:id="271"/>
      <w:r>
        <w:rPr>
          <w:color w:val="231F20"/>
          <w:w w:val="110"/>
        </w:rPr>
        <w:t>1</w:t>
      </w:r>
      <w:r>
        <w:rPr>
          <w:color w:val="231F20"/>
          <w:spacing w:val="-77"/>
          <w:w w:val="110"/>
        </w:rPr>
        <w:t> 月 </w:t>
      </w:r>
      <w:r>
        <w:rPr>
          <w:color w:val="231F20"/>
          <w:spacing w:val="5"/>
          <w:w w:val="110"/>
        </w:rPr>
        <w:t>31</w:t>
      </w:r>
      <w:r>
        <w:rPr>
          <w:color w:val="231F20"/>
          <w:spacing w:val="-41"/>
          <w:w w:val="110"/>
        </w:rPr>
        <w:t> 日</w:t>
      </w:r>
      <w:r>
        <w:rPr>
          <w:color w:val="231F20"/>
          <w:w w:val="110"/>
        </w:rPr>
        <w:t>_</w:t>
      </w:r>
      <w:r>
        <w:rPr>
          <w:color w:val="231F20"/>
          <w:spacing w:val="-10"/>
          <w:w w:val="110"/>
        </w:rPr>
        <w:t> 兰州大学公布 </w:t>
      </w:r>
      <w:r>
        <w:rPr>
          <w:color w:val="231F20"/>
          <w:w w:val="110"/>
        </w:rPr>
        <w:t>1</w:t>
      </w:r>
      <w:r>
        <w:rPr>
          <w:color w:val="231F20"/>
          <w:spacing w:val="-77"/>
          <w:w w:val="110"/>
        </w:rPr>
        <w:t> 例 </w:t>
      </w:r>
      <w:r>
        <w:rPr>
          <w:color w:val="231F20"/>
          <w:spacing w:val="10"/>
          <w:w w:val="110"/>
        </w:rPr>
        <w:t>2019-nCoV</w:t>
      </w:r>
      <w:r>
        <w:rPr>
          <w:color w:val="231F20"/>
          <w:spacing w:val="2"/>
          <w:w w:val="110"/>
        </w:rPr>
        <w:t> 感染肺炎患</w:t>
      </w:r>
      <w:r>
        <w:rPr>
          <w:color w:val="231F20"/>
          <w:spacing w:val="28"/>
          <w:w w:val="110"/>
        </w:rPr>
        <w:t>者的诊断和</w:t>
      </w:r>
      <w:r>
        <w:rPr>
          <w:color w:val="231F20"/>
          <w:spacing w:val="7"/>
          <w:w w:val="110"/>
        </w:rPr>
        <w:t>CT</w:t>
      </w:r>
      <w:r>
        <w:rPr>
          <w:color w:val="231F20"/>
          <w:spacing w:val="-26"/>
          <w:w w:val="110"/>
        </w:rPr>
        <w:t> 影像</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10"/>
        <w:rPr>
          <w:sz w:val="28"/>
        </w:rPr>
      </w:pPr>
    </w:p>
    <w:p>
      <w:pPr>
        <w:pStyle w:val="BodyText"/>
        <w:spacing w:line="336" w:lineRule="auto" w:before="1"/>
        <w:ind w:left="222" w:right="232" w:firstLine="440"/>
        <w:jc w:val="both"/>
        <w:rPr>
          <w:rFonts w:ascii="Times New Roman" w:hAnsi="Times New Roman" w:eastAsia="Times New Roman"/>
        </w:rPr>
      </w:pPr>
      <w:r>
        <w:rPr>
          <w:color w:val="231F20"/>
          <w:spacing w:val="-3"/>
          <w:w w:val="101"/>
        </w:rPr>
        <w:t>内容简介：</w:t>
      </w:r>
      <w:r>
        <w:rPr>
          <w:rFonts w:ascii="Times New Roman" w:hAnsi="Times New Roman" w:eastAsia="Times New Roman"/>
          <w:color w:val="231F20"/>
          <w:w w:val="101"/>
        </w:rPr>
        <w:t>1</w:t>
      </w:r>
      <w:r>
        <w:rPr>
          <w:rFonts w:ascii="Times New Roman" w:hAnsi="Times New Roman" w:eastAsia="Times New Roman"/>
          <w:color w:val="231F20"/>
        </w:rPr>
        <w:t> </w:t>
      </w:r>
      <w:r>
        <w:rPr>
          <w:color w:val="231F20"/>
          <w:w w:val="101"/>
        </w:rPr>
        <w:t>例</w:t>
      </w:r>
      <w:r>
        <w:rPr>
          <w:color w:val="231F20"/>
          <w:spacing w:val="-54"/>
        </w:rPr>
        <w:t> </w:t>
      </w:r>
      <w:r>
        <w:rPr>
          <w:rFonts w:ascii="Times New Roman" w:hAnsi="Times New Roman" w:eastAsia="Times New Roman"/>
          <w:color w:val="231F20"/>
          <w:spacing w:val="8"/>
          <w:w w:val="101"/>
        </w:rPr>
        <w:t>3</w:t>
      </w:r>
      <w:r>
        <w:rPr>
          <w:rFonts w:ascii="Times New Roman" w:hAnsi="Times New Roman" w:eastAsia="Times New Roman"/>
          <w:color w:val="231F20"/>
          <w:w w:val="101"/>
        </w:rPr>
        <w:t>3</w:t>
      </w:r>
      <w:r>
        <w:rPr>
          <w:rFonts w:ascii="Times New Roman" w:hAnsi="Times New Roman" w:eastAsia="Times New Roman"/>
          <w:color w:val="231F20"/>
        </w:rPr>
        <w:t> </w:t>
      </w:r>
      <w:r>
        <w:rPr>
          <w:color w:val="231F20"/>
          <w:spacing w:val="17"/>
          <w:w w:val="101"/>
        </w:rPr>
        <w:t>岁的女性因不明原因发烧和咳嗽</w:t>
      </w:r>
      <w:r>
        <w:rPr>
          <w:color w:val="231F20"/>
          <w:spacing w:val="-54"/>
        </w:rPr>
        <w:t> </w:t>
      </w:r>
      <w:r>
        <w:rPr>
          <w:rFonts w:ascii="Times New Roman" w:hAnsi="Times New Roman" w:eastAsia="Times New Roman"/>
          <w:color w:val="231F20"/>
          <w:w w:val="101"/>
        </w:rPr>
        <w:t>5</w:t>
      </w:r>
      <w:r>
        <w:rPr>
          <w:rFonts w:ascii="Times New Roman" w:hAnsi="Times New Roman" w:eastAsia="Times New Roman"/>
          <w:color w:val="231F20"/>
        </w:rPr>
        <w:t> </w:t>
      </w:r>
      <w:r>
        <w:rPr>
          <w:color w:val="231F20"/>
          <w:spacing w:val="16"/>
          <w:w w:val="101"/>
        </w:rPr>
        <w:t>天后到医院就诊。她</w:t>
      </w:r>
      <w:r>
        <w:rPr>
          <w:color w:val="231F20"/>
          <w:w w:val="101"/>
        </w:rPr>
        <w:t>在武汉工作，在就诊前六天到了兰州。入院时，体温</w:t>
      </w:r>
      <w:r>
        <w:rPr>
          <w:color w:val="231F20"/>
          <w:spacing w:val="-56"/>
        </w:rPr>
        <w:t> </w:t>
      </w:r>
      <w:r>
        <w:rPr>
          <w:rFonts w:ascii="Times New Roman" w:hAnsi="Times New Roman" w:eastAsia="Times New Roman"/>
          <w:color w:val="231F20"/>
          <w:spacing w:val="8"/>
          <w:w w:val="101"/>
        </w:rPr>
        <w:t>39</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0</w:t>
      </w:r>
      <w:r>
        <w:rPr>
          <w:rFonts w:ascii="Times New Roman" w:hAnsi="Times New Roman" w:eastAsia="Times New Roman"/>
          <w:color w:val="231F20"/>
          <w:spacing w:val="7"/>
          <w:w w:val="101"/>
        </w:rPr>
        <w:t>°</w:t>
      </w:r>
      <w:r>
        <w:rPr>
          <w:rFonts w:ascii="Times New Roman" w:hAnsi="Times New Roman" w:eastAsia="Times New Roman"/>
          <w:color w:val="231F20"/>
          <w:spacing w:val="11"/>
          <w:w w:val="101"/>
        </w:rPr>
        <w:t>C</w:t>
      </w:r>
      <w:r>
        <w:rPr>
          <w:color w:val="231F20"/>
          <w:w w:val="101"/>
        </w:rPr>
        <w:t>，听诊时双肺粗糙呼</w:t>
      </w:r>
      <w:r>
        <w:rPr>
          <w:color w:val="231F20"/>
          <w:spacing w:val="11"/>
          <w:w w:val="101"/>
        </w:rPr>
        <w:t>吸声。实验室检查显示白细胞减少症</w:t>
      </w:r>
      <w:r>
        <w:rPr>
          <w:color w:val="231F20"/>
          <w:spacing w:val="-17"/>
          <w:w w:val="101"/>
        </w:rPr>
        <w:t>（</w:t>
      </w:r>
      <w:r>
        <w:rPr>
          <w:color w:val="231F20"/>
          <w:spacing w:val="-3"/>
          <w:w w:val="101"/>
        </w:rPr>
        <w:t>白细胞计数：</w:t>
      </w:r>
      <w:r>
        <w:rPr>
          <w:rFonts w:ascii="Times New Roman" w:hAnsi="Times New Roman" w:eastAsia="Times New Roman"/>
          <w:color w:val="231F20"/>
          <w:spacing w:val="8"/>
          <w:w w:val="101"/>
        </w:rPr>
        <w:t>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91</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0</w:t>
      </w:r>
      <w:r>
        <w:rPr>
          <w:rFonts w:ascii="Times New Roman" w:hAnsi="Times New Roman" w:eastAsia="Times New Roman"/>
          <w:color w:val="231F20"/>
          <w:spacing w:val="8"/>
          <w:w w:val="107"/>
          <w:position w:val="9"/>
          <w:sz w:val="10"/>
        </w:rPr>
        <w:t>9</w:t>
      </w:r>
      <w:r>
        <w:rPr>
          <w:rFonts w:ascii="Times New Roman" w:hAnsi="Times New Roman" w:eastAsia="Times New Roman"/>
          <w:color w:val="231F20"/>
          <w:spacing w:val="4"/>
          <w:w w:val="101"/>
        </w:rPr>
        <w:t>/</w:t>
      </w:r>
      <w:r>
        <w:rPr>
          <w:rFonts w:ascii="Times New Roman" w:hAnsi="Times New Roman" w:eastAsia="Times New Roman"/>
          <w:color w:val="231F20"/>
          <w:spacing w:val="-24"/>
          <w:w w:val="101"/>
        </w:rPr>
        <w:t>L</w:t>
      </w:r>
      <w:r>
        <w:rPr>
          <w:color w:val="231F20"/>
          <w:spacing w:val="-60"/>
          <w:w w:val="101"/>
        </w:rPr>
        <w:t>）</w:t>
      </w:r>
      <w:r>
        <w:rPr>
          <w:color w:val="231F20"/>
          <w:spacing w:val="-4"/>
          <w:w w:val="101"/>
        </w:rPr>
        <w:t>，白细胞差异计</w:t>
      </w:r>
      <w:r>
        <w:rPr>
          <w:color w:val="231F20"/>
          <w:spacing w:val="5"/>
        </w:rPr>
        <w:t>数显示 </w:t>
      </w:r>
      <w:r>
        <w:rPr>
          <w:rFonts w:ascii="Times New Roman" w:hAnsi="Times New Roman" w:eastAsia="Times New Roman"/>
          <w:color w:val="231F20"/>
          <w:spacing w:val="5"/>
        </w:rPr>
        <w:t>70.0</w:t>
      </w:r>
      <w:r>
        <w:rPr>
          <w:color w:val="231F20"/>
          <w:spacing w:val="2"/>
        </w:rPr>
        <w:t>％ 的中性粒细胞和 </w:t>
      </w:r>
      <w:r>
        <w:rPr>
          <w:rFonts w:ascii="Times New Roman" w:hAnsi="Times New Roman" w:eastAsia="Times New Roman"/>
          <w:color w:val="231F20"/>
          <w:spacing w:val="5"/>
        </w:rPr>
        <w:t>0.1</w:t>
      </w:r>
      <w:r>
        <w:rPr>
          <w:color w:val="231F20"/>
          <w:spacing w:val="13"/>
        </w:rPr>
        <w:t>％ 的嗜酸性粒细胞。血浆</w:t>
      </w:r>
      <w:r>
        <w:rPr>
          <w:rFonts w:ascii="Times New Roman" w:hAnsi="Times New Roman" w:eastAsia="Times New Roman"/>
          <w:color w:val="231F20"/>
        </w:rPr>
        <w:t>C </w:t>
      </w:r>
      <w:r>
        <w:rPr>
          <w:color w:val="231F20"/>
          <w:spacing w:val="1"/>
        </w:rPr>
        <w:t>反应蛋白</w:t>
      </w:r>
      <w:r>
        <w:rPr>
          <w:color w:val="231F20"/>
        </w:rPr>
        <w:t>（</w:t>
      </w:r>
      <w:r>
        <w:rPr>
          <w:rFonts w:ascii="Times New Roman" w:hAnsi="Times New Roman" w:eastAsia="Times New Roman"/>
          <w:color w:val="231F20"/>
        </w:rPr>
        <w:t>16.16</w:t>
      </w:r>
    </w:p>
    <w:p>
      <w:pPr>
        <w:spacing w:after="0" w:line="336" w:lineRule="auto"/>
        <w:jc w:val="both"/>
        <w:rPr>
          <w:rFonts w:ascii="Times New Roman" w:hAnsi="Times New Roman" w:eastAsia="Times New Roman"/>
        </w:rPr>
        <w:sectPr>
          <w:pgSz w:w="10320" w:h="14290"/>
          <w:pgMar w:header="1054" w:footer="0" w:top="1260" w:bottom="280" w:left="1260" w:right="1240"/>
        </w:sectPr>
      </w:pPr>
    </w:p>
    <w:p>
      <w:pPr>
        <w:pStyle w:val="BodyText"/>
        <w:spacing w:before="3"/>
        <w:rPr>
          <w:rFonts w:ascii="Times New Roman"/>
          <w:sz w:val="24"/>
        </w:rPr>
      </w:pPr>
    </w:p>
    <w:p>
      <w:pPr>
        <w:pStyle w:val="BodyText"/>
        <w:spacing w:line="331" w:lineRule="auto" w:before="82"/>
        <w:ind w:left="222" w:right="163"/>
      </w:pPr>
      <w:r>
        <w:rPr>
          <w:rFonts w:ascii="Times New Roman" w:eastAsia="Times New Roman"/>
          <w:color w:val="231F20"/>
          <w:spacing w:val="12"/>
          <w:w w:val="101"/>
        </w:rPr>
        <w:t>m</w:t>
      </w:r>
      <w:r>
        <w:rPr>
          <w:rFonts w:ascii="Times New Roman" w:eastAsia="Times New Roman"/>
          <w:color w:val="231F20"/>
          <w:w w:val="101"/>
        </w:rPr>
        <w:t>g</w:t>
      </w:r>
      <w:r>
        <w:rPr>
          <w:rFonts w:ascii="Times New Roman" w:eastAsia="Times New Roman"/>
          <w:color w:val="231F20"/>
          <w:spacing w:val="-10"/>
        </w:rPr>
        <w:t>  </w:t>
      </w:r>
      <w:r>
        <w:rPr>
          <w:rFonts w:ascii="Times New Roman" w:eastAsia="Times New Roman"/>
          <w:color w:val="231F20"/>
          <w:w w:val="101"/>
        </w:rPr>
        <w:t>/</w:t>
      </w:r>
      <w:r>
        <w:rPr>
          <w:rFonts w:ascii="Times New Roman" w:eastAsia="Times New Roman"/>
          <w:color w:val="231F20"/>
          <w:spacing w:val="-10"/>
        </w:rPr>
        <w:t>  </w:t>
      </w:r>
      <w:r>
        <w:rPr>
          <w:rFonts w:ascii="Times New Roman" w:eastAsia="Times New Roman"/>
          <w:color w:val="231F20"/>
          <w:spacing w:val="10"/>
          <w:w w:val="101"/>
        </w:rPr>
        <w:t>L</w:t>
      </w:r>
      <w:r>
        <w:rPr>
          <w:color w:val="231F20"/>
          <w:spacing w:val="-18"/>
          <w:w w:val="101"/>
        </w:rPr>
        <w:t>；正常范围：</w:t>
      </w:r>
      <w:r>
        <w:rPr>
          <w:rFonts w:ascii="Times New Roman" w:eastAsia="Times New Roman"/>
          <w:color w:val="231F20"/>
          <w:spacing w:val="8"/>
          <w:w w:val="101"/>
        </w:rPr>
        <w:t>0</w:t>
      </w:r>
      <w:r>
        <w:rPr>
          <w:rFonts w:ascii="Times New Roman" w:eastAsia="Times New Roman"/>
          <w:color w:val="231F20"/>
          <w:spacing w:val="5"/>
          <w:w w:val="101"/>
        </w:rPr>
        <w:t>-</w:t>
      </w:r>
      <w:r>
        <w:rPr>
          <w:rFonts w:ascii="Times New Roman" w:eastAsia="Times New Roman"/>
          <w:color w:val="231F20"/>
          <w:spacing w:val="8"/>
          <w:w w:val="101"/>
        </w:rPr>
        <w:t>1</w:t>
      </w:r>
      <w:r>
        <w:rPr>
          <w:rFonts w:ascii="Times New Roman" w:eastAsia="Times New Roman"/>
          <w:color w:val="231F20"/>
          <w:w w:val="101"/>
        </w:rPr>
        <w:t>0</w:t>
      </w:r>
      <w:r>
        <w:rPr>
          <w:rFonts w:ascii="Times New Roman" w:eastAsia="Times New Roman"/>
          <w:color w:val="231F20"/>
          <w:spacing w:val="-8"/>
        </w:rPr>
        <w:t>  </w:t>
      </w:r>
      <w:r>
        <w:rPr>
          <w:rFonts w:ascii="Times New Roman" w:eastAsia="Times New Roman"/>
          <w:color w:val="231F20"/>
          <w:spacing w:val="12"/>
          <w:w w:val="101"/>
        </w:rPr>
        <w:t>m</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24"/>
          <w:w w:val="101"/>
        </w:rPr>
        <w:t>L</w:t>
      </w:r>
      <w:r>
        <w:rPr>
          <w:color w:val="231F20"/>
          <w:spacing w:val="-57"/>
          <w:w w:val="101"/>
        </w:rPr>
        <w:t>）</w:t>
      </w:r>
      <w:r>
        <w:rPr>
          <w:color w:val="231F20"/>
          <w:spacing w:val="-8"/>
          <w:w w:val="101"/>
        </w:rPr>
        <w:t>、红细胞沉降率</w:t>
      </w:r>
      <w:r>
        <w:rPr>
          <w:color w:val="231F20"/>
          <w:spacing w:val="-18"/>
          <w:w w:val="101"/>
        </w:rPr>
        <w:t>（</w:t>
      </w:r>
      <w:r>
        <w:rPr>
          <w:rFonts w:ascii="Times New Roman" w:eastAsia="Times New Roman"/>
          <w:color w:val="231F20"/>
          <w:spacing w:val="8"/>
          <w:w w:val="101"/>
        </w:rPr>
        <w:t>2</w:t>
      </w:r>
      <w:r>
        <w:rPr>
          <w:rFonts w:ascii="Times New Roman" w:eastAsia="Times New Roman"/>
          <w:color w:val="231F20"/>
          <w:w w:val="101"/>
        </w:rPr>
        <w:t>9</w:t>
      </w:r>
      <w:r>
        <w:rPr>
          <w:rFonts w:ascii="Times New Roman" w:eastAsia="Times New Roman"/>
          <w:color w:val="231F20"/>
          <w:spacing w:val="-8"/>
        </w:rPr>
        <w:t>  </w:t>
      </w:r>
      <w:r>
        <w:rPr>
          <w:rFonts w:ascii="Times New Roman" w:eastAsia="Times New Roman"/>
          <w:color w:val="231F20"/>
          <w:spacing w:val="12"/>
          <w:w w:val="101"/>
        </w:rPr>
        <w:t>mm</w:t>
      </w:r>
      <w:r>
        <w:rPr>
          <w:rFonts w:ascii="Times New Roman" w:eastAsia="Times New Roman"/>
          <w:color w:val="231F20"/>
          <w:spacing w:val="4"/>
          <w:w w:val="101"/>
        </w:rPr>
        <w:t>/</w:t>
      </w:r>
      <w:r>
        <w:rPr>
          <w:rFonts w:ascii="Times New Roman" w:eastAsia="Times New Roman"/>
          <w:color w:val="231F20"/>
          <w:spacing w:val="8"/>
          <w:w w:val="101"/>
        </w:rPr>
        <w:t>h</w:t>
      </w:r>
      <w:r>
        <w:rPr>
          <w:color w:val="231F20"/>
          <w:spacing w:val="-18"/>
          <w:w w:val="101"/>
        </w:rPr>
        <w:t>；正常范围：</w:t>
      </w:r>
      <w:r>
        <w:rPr>
          <w:rFonts w:ascii="Times New Roman" w:eastAsia="Times New Roman"/>
          <w:color w:val="231F20"/>
          <w:spacing w:val="9"/>
          <w:w w:val="101"/>
        </w:rPr>
        <w:t>&lt;</w:t>
      </w:r>
      <w:r>
        <w:rPr>
          <w:rFonts w:ascii="Times New Roman" w:eastAsia="Times New Roman"/>
          <w:color w:val="231F20"/>
          <w:spacing w:val="8"/>
          <w:w w:val="101"/>
        </w:rPr>
        <w:t>2</w:t>
      </w:r>
      <w:r>
        <w:rPr>
          <w:rFonts w:ascii="Times New Roman" w:eastAsia="Times New Roman"/>
          <w:color w:val="231F20"/>
          <w:w w:val="101"/>
        </w:rPr>
        <w:t>0</w:t>
      </w:r>
      <w:r>
        <w:rPr>
          <w:rFonts w:ascii="Times New Roman" w:eastAsia="Times New Roman"/>
          <w:color w:val="231F20"/>
          <w:spacing w:val="-8"/>
        </w:rPr>
        <w:t>  </w:t>
      </w:r>
      <w:r>
        <w:rPr>
          <w:rFonts w:ascii="Times New Roman" w:eastAsia="Times New Roman"/>
          <w:color w:val="231F20"/>
          <w:spacing w:val="12"/>
          <w:w w:val="101"/>
        </w:rPr>
        <w:t>mm</w:t>
      </w:r>
      <w:r>
        <w:rPr>
          <w:rFonts w:ascii="Times New Roman" w:eastAsia="Times New Roman"/>
          <w:color w:val="231F20"/>
          <w:spacing w:val="4"/>
          <w:w w:val="101"/>
        </w:rPr>
        <w:t>/</w:t>
      </w:r>
      <w:r>
        <w:rPr>
          <w:rFonts w:ascii="Times New Roman" w:eastAsia="Times New Roman"/>
          <w:color w:val="231F20"/>
          <w:spacing w:val="-26"/>
          <w:w w:val="101"/>
        </w:rPr>
        <w:t>h</w:t>
      </w:r>
      <w:r>
        <w:rPr>
          <w:color w:val="231F20"/>
          <w:w w:val="101"/>
        </w:rPr>
        <w:t>）和</w:t>
      </w:r>
      <w:r>
        <w:rPr>
          <w:color w:val="231F20"/>
        </w:rPr>
        <w:t> </w:t>
      </w:r>
      <w:r>
        <w:rPr>
          <w:rFonts w:ascii="Times New Roman" w:eastAsia="Times New Roman"/>
          <w:color w:val="231F20"/>
          <w:spacing w:val="11"/>
          <w:w w:val="101"/>
        </w:rPr>
        <w:t>D</w:t>
      </w:r>
      <w:r>
        <w:rPr>
          <w:rFonts w:ascii="Times New Roman" w:eastAsia="Times New Roman"/>
          <w:color w:val="231F20"/>
          <w:spacing w:val="12"/>
          <w:w w:val="101"/>
        </w:rPr>
        <w:t>-</w:t>
      </w:r>
      <w:r>
        <w:rPr>
          <w:color w:val="231F20"/>
          <w:spacing w:val="-3"/>
          <w:w w:val="101"/>
        </w:rPr>
        <w:t>二聚体</w:t>
      </w:r>
      <w:r>
        <w:rPr>
          <w:color w:val="231F20"/>
          <w:spacing w:val="-18"/>
          <w:w w:val="101"/>
        </w:rPr>
        <w:t>（</w:t>
      </w:r>
      <w:r>
        <w:rPr>
          <w:rFonts w:ascii="Times New Roman" w:eastAsia="Times New Roman"/>
          <w:color w:val="231F20"/>
          <w:spacing w:val="8"/>
          <w:w w:val="101"/>
        </w:rPr>
        <w:t>58</w:t>
      </w:r>
      <w:r>
        <w:rPr>
          <w:rFonts w:ascii="Times New Roman" w:eastAsia="Times New Roman"/>
          <w:color w:val="231F20"/>
          <w:w w:val="101"/>
        </w:rPr>
        <w:t>0</w:t>
      </w:r>
      <w:r>
        <w:rPr>
          <w:rFonts w:ascii="Times New Roman" w:eastAsia="Times New Roman"/>
          <w:color w:val="231F20"/>
          <w:spacing w:val="-6"/>
        </w:rPr>
        <w:t>  </w:t>
      </w:r>
      <w:r>
        <w:rPr>
          <w:rFonts w:ascii="Times New Roman" w:eastAsia="Times New Roman"/>
          <w:color w:val="231F20"/>
          <w:spacing w:val="8"/>
          <w:w w:val="101"/>
        </w:rPr>
        <w:t>ng</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10"/>
          <w:w w:val="101"/>
        </w:rPr>
        <w:t>L</w:t>
      </w:r>
      <w:r>
        <w:rPr>
          <w:color w:val="231F20"/>
          <w:spacing w:val="-15"/>
          <w:w w:val="101"/>
        </w:rPr>
        <w:t>；正常范围：</w:t>
      </w:r>
      <w:r>
        <w:rPr>
          <w:rFonts w:ascii="Times New Roman" w:eastAsia="Times New Roman"/>
          <w:color w:val="231F20"/>
          <w:spacing w:val="8"/>
          <w:w w:val="101"/>
        </w:rPr>
        <w:t>50</w:t>
      </w:r>
      <w:r>
        <w:rPr>
          <w:rFonts w:ascii="Times New Roman" w:eastAsia="Times New Roman"/>
          <w:color w:val="231F20"/>
          <w:w w:val="101"/>
        </w:rPr>
        <w:t>0</w:t>
      </w:r>
      <w:r>
        <w:rPr>
          <w:rFonts w:ascii="Times New Roman" w:eastAsia="Times New Roman"/>
          <w:color w:val="231F20"/>
          <w:spacing w:val="-6"/>
        </w:rPr>
        <w:t>  </w:t>
      </w:r>
      <w:r>
        <w:rPr>
          <w:rFonts w:ascii="Times New Roman" w:eastAsia="Times New Roman"/>
          <w:color w:val="231F20"/>
          <w:spacing w:val="8"/>
          <w:w w:val="101"/>
        </w:rPr>
        <w:t>ng</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24"/>
          <w:w w:val="101"/>
        </w:rPr>
        <w:t>L</w:t>
      </w:r>
      <w:r>
        <w:rPr>
          <w:color w:val="231F20"/>
          <w:spacing w:val="-53"/>
          <w:w w:val="101"/>
        </w:rPr>
        <w:t>）</w:t>
      </w:r>
      <w:r>
        <w:rPr>
          <w:color w:val="231F20"/>
          <w:spacing w:val="18"/>
          <w:w w:val="101"/>
        </w:rPr>
        <w:t>升高。胸部</w:t>
      </w:r>
      <w:r>
        <w:rPr>
          <w:color w:val="231F20"/>
          <w:spacing w:val="-50"/>
        </w:rPr>
        <w:t> </w:t>
      </w:r>
      <w:r>
        <w:rPr>
          <w:rFonts w:ascii="Times New Roman" w:eastAsia="Times New Roman"/>
          <w:color w:val="231F20"/>
          <w:spacing w:val="11"/>
          <w:w w:val="101"/>
        </w:rPr>
        <w:t>C</w:t>
      </w:r>
      <w:r>
        <w:rPr>
          <w:rFonts w:ascii="Times New Roman" w:eastAsia="Times New Roman"/>
          <w:color w:val="231F20"/>
          <w:w w:val="101"/>
        </w:rPr>
        <w:t>T</w:t>
      </w:r>
      <w:r>
        <w:rPr>
          <w:rFonts w:ascii="Times New Roman" w:eastAsia="Times New Roman"/>
          <w:color w:val="231F20"/>
        </w:rPr>
        <w:t> </w:t>
      </w:r>
      <w:r>
        <w:rPr>
          <w:color w:val="231F20"/>
          <w:spacing w:val="19"/>
          <w:w w:val="101"/>
        </w:rPr>
        <w:t>平扫显示两肺</w:t>
      </w:r>
      <w:r>
        <w:rPr>
          <w:color w:val="231F20"/>
          <w:spacing w:val="16"/>
        </w:rPr>
        <w:t>均出现多处外周毛玻璃样混浊</w:t>
      </w:r>
      <w:r>
        <w:rPr>
          <w:color w:val="231F20"/>
          <w:spacing w:val="1"/>
        </w:rPr>
        <w:t>，胸膜下未见累及。患者痰液中的 </w:t>
      </w:r>
      <w:r>
        <w:rPr>
          <w:rFonts w:ascii="Times New Roman" w:eastAsia="Times New Roman"/>
          <w:color w:val="231F20"/>
          <w:spacing w:val="7"/>
        </w:rPr>
        <w:t>2019-nCoV </w:t>
      </w:r>
      <w:r>
        <w:rPr>
          <w:color w:val="231F20"/>
        </w:rPr>
        <w:t>核</w:t>
      </w:r>
      <w:r>
        <w:rPr>
          <w:color w:val="231F20"/>
          <w:spacing w:val="16"/>
        </w:rPr>
        <w:t>酸检测呈阳性。根据流行病学特征</w:t>
      </w:r>
      <w:r>
        <w:rPr>
          <w:color w:val="231F20"/>
          <w:spacing w:val="-6"/>
        </w:rPr>
        <w:t>、临床表现、胸部影像和实验室检查结果，确</w:t>
      </w:r>
      <w:r>
        <w:rPr>
          <w:color w:val="231F20"/>
          <w:spacing w:val="-5"/>
        </w:rPr>
        <w:t>诊为 </w:t>
      </w:r>
      <w:r>
        <w:rPr>
          <w:rFonts w:ascii="Times New Roman" w:eastAsia="Times New Roman"/>
          <w:color w:val="231F20"/>
          <w:spacing w:val="7"/>
        </w:rPr>
        <w:t>2019-nCoV </w:t>
      </w:r>
      <w:r>
        <w:rPr>
          <w:color w:val="231F20"/>
          <w:spacing w:val="10"/>
        </w:rPr>
        <w:t>肺炎。在接受 </w:t>
      </w:r>
      <w:r>
        <w:rPr>
          <w:rFonts w:ascii="Times New Roman" w:eastAsia="Times New Roman"/>
          <w:color w:val="231F20"/>
        </w:rPr>
        <w:t>3 </w:t>
      </w:r>
      <w:r>
        <w:rPr>
          <w:color w:val="231F20"/>
          <w:spacing w:val="22"/>
        </w:rPr>
        <w:t>天的治疗并结合干扰素吸入后</w:t>
      </w:r>
      <w:r>
        <w:rPr>
          <w:color w:val="231F20"/>
          <w:spacing w:val="-26"/>
        </w:rPr>
        <w:t>，胸部 </w:t>
      </w:r>
      <w:r>
        <w:rPr>
          <w:rFonts w:ascii="Times New Roman" w:eastAsia="Times New Roman"/>
          <w:color w:val="231F20"/>
          <w:spacing w:val="5"/>
        </w:rPr>
        <w:t>CT </w:t>
      </w:r>
      <w:r>
        <w:rPr>
          <w:color w:val="231F20"/>
          <w:spacing w:val="11"/>
        </w:rPr>
        <w:t>复查</w:t>
      </w:r>
      <w:r>
        <w:rPr>
          <w:color w:val="231F20"/>
          <w:spacing w:val="16"/>
        </w:rPr>
        <w:t>时发现出现了进展性肺部混浊</w:t>
      </w:r>
      <w:r>
        <w:rPr>
          <w:color w:val="231F20"/>
          <w:spacing w:val="-7"/>
        </w:rPr>
        <w:t>，病情恶化。</w:t>
      </w:r>
    </w:p>
    <w:p>
      <w:pPr>
        <w:pStyle w:val="BodyText"/>
        <w:spacing w:before="6"/>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pub</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5"/>
          <w:w w:val="101"/>
        </w:rPr>
        <w:t>r</w:t>
      </w:r>
      <w:r>
        <w:rPr>
          <w:rFonts w:ascii="Times New Roman" w:eastAsia="Times New Roman"/>
          <w:color w:val="231F20"/>
          <w:spacing w:val="6"/>
          <w:w w:val="101"/>
        </w:rPr>
        <w:t>s</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148</w:t>
      </w:r>
      <w:r>
        <w:rPr>
          <w:rFonts w:ascii="Times New Roman" w:eastAsia="Times New Roman"/>
          <w:color w:val="231F20"/>
          <w:spacing w:val="4"/>
          <w:w w:val="101"/>
        </w:rPr>
        <w:t>/</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8"/>
          <w:w w:val="101"/>
        </w:rPr>
        <w:t>d</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4"/>
          <w:w w:val="101"/>
        </w:rPr>
        <w:t>l.</w:t>
      </w:r>
      <w:r>
        <w:rPr>
          <w:rFonts w:ascii="Times New Roman" w:eastAsia="Times New Roman"/>
          <w:color w:val="231F20"/>
          <w:spacing w:val="8"/>
          <w:w w:val="101"/>
        </w:rPr>
        <w:t>202020023</w:t>
      </w:r>
      <w:r>
        <w:rPr>
          <w:rFonts w:ascii="Times New Roman" w:eastAsia="Times New Roman"/>
          <w:color w:val="231F20"/>
          <w:w w:val="101"/>
        </w:rPr>
        <w:t>6</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896" w:val="left" w:leader="none"/>
          <w:tab w:pos="897" w:val="left" w:leader="none"/>
        </w:tabs>
        <w:spacing w:line="297" w:lineRule="auto" w:before="141" w:after="0"/>
        <w:ind w:left="876" w:right="242" w:hanging="652"/>
        <w:jc w:val="left"/>
      </w:pPr>
      <w:bookmarkStart w:name="5.9  1月31日_美国免疫与呼吸道疾病中心等机构发文揭示美国首例新冠病毒肺炎" w:id="272"/>
      <w:bookmarkEnd w:id="272"/>
      <w:r>
        <w:rPr/>
      </w:r>
      <w:bookmarkStart w:name="_bookmark90" w:id="273"/>
      <w:bookmarkEnd w:id="273"/>
      <w:r>
        <w:rPr/>
      </w:r>
      <w:bookmarkStart w:name="_bookmark90" w:id="274"/>
      <w:bookmarkEnd w:id="274"/>
      <w:r>
        <w:rPr>
          <w:color w:val="231F20"/>
        </w:rPr>
        <w:t>1</w:t>
      </w:r>
      <w:r>
        <w:rPr>
          <w:color w:val="231F20"/>
          <w:spacing w:val="-44"/>
        </w:rPr>
        <w:t> 月 </w:t>
      </w:r>
      <w:r>
        <w:rPr>
          <w:color w:val="231F20"/>
          <w:spacing w:val="5"/>
        </w:rPr>
        <w:t>31</w:t>
      </w:r>
      <w:r>
        <w:rPr>
          <w:color w:val="231F20"/>
          <w:spacing w:val="-24"/>
        </w:rPr>
        <w:t> 日</w:t>
      </w:r>
      <w:r>
        <w:rPr>
          <w:color w:val="231F20"/>
          <w:spacing w:val="15"/>
        </w:rPr>
        <w:t>_</w:t>
      </w:r>
      <w:r>
        <w:rPr>
          <w:color w:val="231F20"/>
          <w:spacing w:val="22"/>
        </w:rPr>
        <w:t>美国免疫与呼吸道疾病中心等机构发文揭示</w:t>
      </w:r>
      <w:r>
        <w:rPr>
          <w:color w:val="231F20"/>
          <w:spacing w:val="19"/>
        </w:rPr>
        <w:t>美国首例新冠病毒肺炎的治疗过程</w:t>
      </w:r>
    </w:p>
    <w:p>
      <w:pPr>
        <w:pStyle w:val="Heading3"/>
        <w:spacing w:before="66"/>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7"/>
        <w:rPr>
          <w:sz w:val="28"/>
        </w:rPr>
      </w:pPr>
    </w:p>
    <w:p>
      <w:pPr>
        <w:pStyle w:val="BodyText"/>
        <w:ind w:left="662"/>
        <w:jc w:val="both"/>
      </w:pPr>
      <w:r>
        <w:rPr>
          <w:color w:val="231F20"/>
          <w:spacing w:val="-6"/>
          <w:w w:val="101"/>
        </w:rPr>
        <w:t>内容简介：</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14"/>
        </w:rPr>
        <w:t> </w:t>
      </w:r>
      <w:r>
        <w:rPr>
          <w:color w:val="231F20"/>
          <w:w w:val="101"/>
        </w:rPr>
        <w:t>年</w:t>
      </w:r>
      <w:r>
        <w:rPr>
          <w:color w:val="231F20"/>
          <w:spacing w:val="-56"/>
        </w:rPr>
        <w:t> </w:t>
      </w:r>
      <w:r>
        <w:rPr>
          <w:rFonts w:ascii="Times New Roman" w:eastAsia="Times New Roman"/>
          <w:color w:val="231F20"/>
          <w:w w:val="101"/>
        </w:rPr>
        <w:t>1</w:t>
      </w:r>
      <w:r>
        <w:rPr>
          <w:rFonts w:ascii="Times New Roman" w:eastAsia="Times New Roman"/>
          <w:color w:val="231F20"/>
          <w:spacing w:val="-14"/>
        </w:rPr>
        <w:t> </w:t>
      </w:r>
      <w:r>
        <w:rPr>
          <w:color w:val="231F20"/>
          <w:w w:val="101"/>
        </w:rPr>
        <w:t>月</w:t>
      </w:r>
      <w:r>
        <w:rPr>
          <w:color w:val="231F20"/>
          <w:spacing w:val="-56"/>
        </w:rPr>
        <w:t> </w:t>
      </w:r>
      <w:r>
        <w:rPr>
          <w:rFonts w:ascii="Times New Roman" w:eastAsia="Times New Roman"/>
          <w:color w:val="231F20"/>
          <w:spacing w:val="8"/>
          <w:w w:val="101"/>
        </w:rPr>
        <w:t>1</w:t>
      </w:r>
      <w:r>
        <w:rPr>
          <w:rFonts w:ascii="Times New Roman" w:eastAsia="Times New Roman"/>
          <w:color w:val="231F20"/>
          <w:w w:val="101"/>
        </w:rPr>
        <w:t>9</w:t>
      </w:r>
      <w:r>
        <w:rPr>
          <w:rFonts w:ascii="Times New Roman" w:eastAsia="Times New Roman"/>
          <w:color w:val="231F20"/>
          <w:spacing w:val="-14"/>
        </w:rPr>
        <w:t> </w:t>
      </w:r>
      <w:r>
        <w:rPr>
          <w:color w:val="231F20"/>
          <w:spacing w:val="-15"/>
          <w:w w:val="101"/>
        </w:rPr>
        <w:t>日，一名</w:t>
      </w:r>
      <w:r>
        <w:rPr>
          <w:color w:val="231F20"/>
          <w:spacing w:val="-56"/>
        </w:rPr>
        <w:t> </w:t>
      </w:r>
      <w:r>
        <w:rPr>
          <w:rFonts w:ascii="Times New Roman" w:eastAsia="Times New Roman"/>
          <w:color w:val="231F20"/>
          <w:spacing w:val="8"/>
          <w:w w:val="101"/>
        </w:rPr>
        <w:t>3</w:t>
      </w:r>
      <w:r>
        <w:rPr>
          <w:rFonts w:ascii="Times New Roman" w:eastAsia="Times New Roman"/>
          <w:color w:val="231F20"/>
          <w:w w:val="101"/>
        </w:rPr>
        <w:t>5</w:t>
      </w:r>
      <w:r>
        <w:rPr>
          <w:rFonts w:ascii="Times New Roman" w:eastAsia="Times New Roman"/>
          <w:color w:val="231F20"/>
          <w:spacing w:val="-14"/>
        </w:rPr>
        <w:t> </w:t>
      </w:r>
      <w:r>
        <w:rPr>
          <w:color w:val="231F20"/>
          <w:spacing w:val="15"/>
          <w:w w:val="101"/>
        </w:rPr>
        <w:t>岁的男子就诊与华盛顿州斯诺霍米什</w:t>
      </w:r>
    </w:p>
    <w:p>
      <w:pPr>
        <w:pStyle w:val="BodyText"/>
        <w:spacing w:line="331" w:lineRule="auto" w:before="99"/>
        <w:ind w:left="222" w:right="240"/>
        <w:jc w:val="both"/>
      </w:pPr>
      <w:r>
        <w:rPr>
          <w:color w:val="231F20"/>
          <w:spacing w:val="5"/>
        </w:rPr>
        <w:t>县的一家急诊诊所，主诉咳嗽伴发热史 </w:t>
      </w:r>
      <w:r>
        <w:rPr>
          <w:rFonts w:ascii="Times New Roman" w:eastAsia="Times New Roman"/>
          <w:color w:val="231F20"/>
        </w:rPr>
        <w:t>4</w:t>
      </w:r>
      <w:r>
        <w:rPr>
          <w:rFonts w:ascii="Times New Roman" w:eastAsia="Times New Roman"/>
          <w:color w:val="231F20"/>
          <w:spacing w:val="12"/>
        </w:rPr>
        <w:t> </w:t>
      </w:r>
      <w:r>
        <w:rPr>
          <w:color w:val="231F20"/>
          <w:spacing w:val="11"/>
        </w:rPr>
        <w:t>天。该患者发病第 </w:t>
      </w:r>
      <w:r>
        <w:rPr>
          <w:rFonts w:ascii="Times New Roman" w:eastAsia="Times New Roman"/>
          <w:color w:val="231F20"/>
        </w:rPr>
        <w:t>4</w:t>
      </w:r>
      <w:r>
        <w:rPr>
          <w:rFonts w:ascii="Times New Roman" w:eastAsia="Times New Roman"/>
          <w:color w:val="231F20"/>
          <w:spacing w:val="11"/>
        </w:rPr>
        <w:t> </w:t>
      </w:r>
      <w:r>
        <w:rPr>
          <w:color w:val="231F20"/>
          <w:spacing w:val="16"/>
        </w:rPr>
        <w:t>日采集的初始呼</w:t>
      </w:r>
      <w:r>
        <w:rPr>
          <w:color w:val="231F20"/>
          <w:spacing w:val="2"/>
        </w:rPr>
        <w:t>吸道样本</w:t>
      </w:r>
      <w:r>
        <w:rPr>
          <w:color w:val="231F20"/>
          <w:spacing w:val="-12"/>
        </w:rPr>
        <w:t>（</w:t>
      </w:r>
      <w:r>
        <w:rPr>
          <w:color w:val="231F20"/>
          <w:spacing w:val="18"/>
        </w:rPr>
        <w:t>鼻咽拭子和口咽拭子</w:t>
      </w:r>
      <w:r>
        <w:rPr>
          <w:color w:val="231F20"/>
          <w:spacing w:val="-55"/>
        </w:rPr>
        <w:t>）</w:t>
      </w:r>
      <w:r>
        <w:rPr>
          <w:color w:val="231F20"/>
          <w:spacing w:val="-10"/>
        </w:rPr>
        <w:t>呈 </w:t>
      </w:r>
      <w:r>
        <w:rPr>
          <w:rFonts w:ascii="Times New Roman" w:eastAsia="Times New Roman"/>
          <w:color w:val="231F20"/>
          <w:spacing w:val="7"/>
        </w:rPr>
        <w:t>2019-nCoV</w:t>
      </w:r>
      <w:r>
        <w:rPr>
          <w:rFonts w:ascii="Times New Roman" w:eastAsia="Times New Roman"/>
          <w:color w:val="231F20"/>
          <w:spacing w:val="23"/>
        </w:rPr>
        <w:t> </w:t>
      </w:r>
      <w:r>
        <w:rPr>
          <w:color w:val="231F20"/>
          <w:spacing w:val="12"/>
        </w:rPr>
        <w:t>阳性。疾病第 </w:t>
      </w:r>
      <w:r>
        <w:rPr>
          <w:rFonts w:ascii="Times New Roman" w:eastAsia="Times New Roman"/>
          <w:color w:val="231F20"/>
        </w:rPr>
        <w:t>4</w:t>
      </w:r>
      <w:r>
        <w:rPr>
          <w:rFonts w:ascii="Times New Roman" w:eastAsia="Times New Roman"/>
          <w:color w:val="231F20"/>
          <w:spacing w:val="17"/>
        </w:rPr>
        <w:t> </w:t>
      </w:r>
      <w:r>
        <w:rPr>
          <w:color w:val="231F20"/>
          <w:spacing w:val="18"/>
        </w:rPr>
        <w:t>日的循环阈值</w:t>
      </w:r>
    </w:p>
    <w:p>
      <w:pPr>
        <w:pStyle w:val="BodyText"/>
        <w:spacing w:line="331" w:lineRule="auto" w:before="2"/>
        <w:ind w:left="222" w:right="232" w:hanging="77"/>
        <w:jc w:val="both"/>
      </w:pPr>
      <w:r>
        <w:rPr>
          <w:color w:val="231F20"/>
          <w:spacing w:val="-18"/>
          <w:w w:val="101"/>
        </w:rPr>
        <w:t>（</w:t>
      </w:r>
      <w:r>
        <w:rPr>
          <w:rFonts w:ascii="Times New Roman" w:eastAsia="Times New Roman"/>
          <w:color w:val="231F20"/>
          <w:spacing w:val="11"/>
          <w:w w:val="101"/>
        </w:rPr>
        <w:t>C</w:t>
      </w:r>
      <w:r>
        <w:rPr>
          <w:rFonts w:ascii="Times New Roman" w:eastAsia="Times New Roman"/>
          <w:color w:val="231F20"/>
          <w:spacing w:val="-29"/>
          <w:w w:val="101"/>
        </w:rPr>
        <w:t>t</w:t>
      </w:r>
      <w:r>
        <w:rPr>
          <w:color w:val="231F20"/>
          <w:spacing w:val="-55"/>
          <w:w w:val="101"/>
        </w:rPr>
        <w:t>）低</w:t>
      </w:r>
      <w:r>
        <w:rPr>
          <w:color w:val="231F20"/>
          <w:spacing w:val="-12"/>
          <w:w w:val="101"/>
        </w:rPr>
        <w:t>（</w:t>
      </w:r>
      <w:r>
        <w:rPr>
          <w:color w:val="231F20"/>
          <w:spacing w:val="16"/>
          <w:w w:val="101"/>
        </w:rPr>
        <w:t>鼻咽样本为</w:t>
      </w:r>
      <w:r>
        <w:rPr>
          <w:color w:val="231F20"/>
          <w:spacing w:val="-51"/>
        </w:rPr>
        <w:t> </w:t>
      </w:r>
      <w:r>
        <w:rPr>
          <w:rFonts w:ascii="Times New Roman" w:eastAsia="Times New Roman"/>
          <w:color w:val="231F20"/>
          <w:spacing w:val="8"/>
          <w:w w:val="101"/>
        </w:rPr>
        <w:t>18</w:t>
      </w:r>
      <w:r>
        <w:rPr>
          <w:rFonts w:ascii="Times New Roman" w:eastAsia="Times New Roman"/>
          <w:color w:val="231F20"/>
          <w:spacing w:val="5"/>
          <w:w w:val="101"/>
        </w:rPr>
        <w:t>-</w:t>
      </w:r>
      <w:r>
        <w:rPr>
          <w:rFonts w:ascii="Times New Roman" w:eastAsia="Times New Roman"/>
          <w:color w:val="231F20"/>
          <w:spacing w:val="8"/>
          <w:w w:val="101"/>
        </w:rPr>
        <w:t>20</w:t>
      </w:r>
      <w:r>
        <w:rPr>
          <w:color w:val="231F20"/>
          <w:spacing w:val="-2"/>
          <w:w w:val="101"/>
        </w:rPr>
        <w:t>，口咽样本为</w:t>
      </w:r>
      <w:r>
        <w:rPr>
          <w:color w:val="231F20"/>
          <w:spacing w:val="-2"/>
        </w:rPr>
        <w:t> </w:t>
      </w:r>
      <w:r>
        <w:rPr>
          <w:rFonts w:ascii="Times New Roman" w:eastAsia="Times New Roman"/>
          <w:color w:val="231F20"/>
          <w:spacing w:val="8"/>
          <w:w w:val="101"/>
        </w:rPr>
        <w:t>21</w:t>
      </w:r>
      <w:r>
        <w:rPr>
          <w:rFonts w:ascii="Times New Roman" w:eastAsia="Times New Roman"/>
          <w:color w:val="231F20"/>
          <w:spacing w:val="5"/>
          <w:w w:val="101"/>
        </w:rPr>
        <w:t>-</w:t>
      </w:r>
      <w:r>
        <w:rPr>
          <w:rFonts w:ascii="Times New Roman" w:eastAsia="Times New Roman"/>
          <w:color w:val="231F20"/>
          <w:spacing w:val="8"/>
          <w:w w:val="101"/>
        </w:rPr>
        <w:t>2</w:t>
      </w:r>
      <w:r>
        <w:rPr>
          <w:rFonts w:ascii="Times New Roman" w:eastAsia="Times New Roman"/>
          <w:color w:val="231F20"/>
          <w:spacing w:val="-26"/>
          <w:w w:val="101"/>
        </w:rPr>
        <w:t>2</w:t>
      </w:r>
      <w:r>
        <w:rPr>
          <w:color w:val="231F20"/>
          <w:spacing w:val="-55"/>
          <w:w w:val="101"/>
        </w:rPr>
        <w:t>）</w:t>
      </w:r>
      <w:r>
        <w:rPr>
          <w:color w:val="231F20"/>
          <w:spacing w:val="8"/>
          <w:w w:val="101"/>
        </w:rPr>
        <w:t>，因此提示尽管患者的初始症状</w:t>
      </w:r>
      <w:r>
        <w:rPr>
          <w:color w:val="231F20"/>
          <w:spacing w:val="11"/>
        </w:rPr>
        <w:t>轻，但这些样本中的病毒载量高。发病第 </w:t>
      </w:r>
      <w:r>
        <w:rPr>
          <w:rFonts w:ascii="Times New Roman" w:eastAsia="Times New Roman"/>
          <w:color w:val="231F20"/>
        </w:rPr>
        <w:t>7 </w:t>
      </w:r>
      <w:r>
        <w:rPr>
          <w:color w:val="231F20"/>
          <w:spacing w:val="23"/>
        </w:rPr>
        <w:t>日采集的两份上呼吸道样本仍呈</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11"/>
          <w:w w:val="101"/>
        </w:rPr>
        <w:t>N</w:t>
      </w:r>
      <w:r>
        <w:rPr>
          <w:rFonts w:ascii="Times New Roman" w:eastAsia="Times New Roman"/>
          <w:color w:val="231F20"/>
          <w:spacing w:val="7"/>
          <w:w w:val="101"/>
        </w:rPr>
        <w:t>c</w:t>
      </w:r>
      <w:r>
        <w:rPr>
          <w:rFonts w:ascii="Times New Roman" w:eastAsia="Times New Roman"/>
          <w:color w:val="231F20"/>
          <w:w w:val="101"/>
        </w:rPr>
        <w:t>V</w:t>
      </w:r>
      <w:r>
        <w:rPr>
          <w:rFonts w:ascii="Times New Roman" w:eastAsia="Times New Roman"/>
          <w:color w:val="231F20"/>
        </w:rPr>
        <w:t> </w:t>
      </w:r>
      <w:r>
        <w:rPr>
          <w:color w:val="231F20"/>
          <w:spacing w:val="1"/>
          <w:w w:val="101"/>
        </w:rPr>
        <w:t>阳性，并且鼻咽拭子样本的病毒载量仍然高</w:t>
      </w:r>
      <w:r>
        <w:rPr>
          <w:color w:val="231F20"/>
          <w:spacing w:val="-18"/>
          <w:w w:val="101"/>
        </w:rPr>
        <w:t>（</w:t>
      </w:r>
      <w:r>
        <w:rPr>
          <w:rFonts w:ascii="Times New Roman" w:eastAsia="Times New Roman"/>
          <w:color w:val="231F20"/>
          <w:spacing w:val="11"/>
          <w:w w:val="101"/>
        </w:rPr>
        <w:t>C</w:t>
      </w:r>
      <w:r>
        <w:rPr>
          <w:rFonts w:ascii="Times New Roman" w:eastAsia="Times New Roman"/>
          <w:color w:val="231F20"/>
          <w:w w:val="101"/>
        </w:rPr>
        <w:t>t</w:t>
      </w:r>
      <w:r>
        <w:rPr>
          <w:rFonts w:ascii="Times New Roman" w:eastAsia="Times New Roman"/>
          <w:color w:val="231F20"/>
        </w:rPr>
        <w:t> </w:t>
      </w:r>
      <w:r>
        <w:rPr>
          <w:color w:val="231F20"/>
          <w:spacing w:val="-38"/>
          <w:w w:val="101"/>
        </w:rPr>
        <w:t>值：</w:t>
      </w:r>
      <w:r>
        <w:rPr>
          <w:rFonts w:ascii="Times New Roman" w:eastAsia="Times New Roman"/>
          <w:color w:val="231F20"/>
          <w:spacing w:val="8"/>
          <w:w w:val="101"/>
        </w:rPr>
        <w:t>23</w:t>
      </w:r>
      <w:r>
        <w:rPr>
          <w:rFonts w:ascii="Times New Roman" w:eastAsia="Times New Roman"/>
          <w:color w:val="231F20"/>
          <w:spacing w:val="5"/>
          <w:w w:val="101"/>
        </w:rPr>
        <w:t>-</w:t>
      </w:r>
      <w:r>
        <w:rPr>
          <w:rFonts w:ascii="Times New Roman" w:eastAsia="Times New Roman"/>
          <w:color w:val="231F20"/>
          <w:spacing w:val="8"/>
          <w:w w:val="101"/>
        </w:rPr>
        <w:t>2</w:t>
      </w:r>
      <w:r>
        <w:rPr>
          <w:rFonts w:ascii="Times New Roman" w:eastAsia="Times New Roman"/>
          <w:color w:val="231F20"/>
          <w:spacing w:val="-26"/>
          <w:w w:val="101"/>
        </w:rPr>
        <w:t>4</w:t>
      </w:r>
      <w:r>
        <w:rPr>
          <w:color w:val="231F20"/>
          <w:spacing w:val="-59"/>
          <w:w w:val="101"/>
        </w:rPr>
        <w:t>）</w:t>
      </w:r>
      <w:r>
        <w:rPr>
          <w:color w:val="231F20"/>
          <w:spacing w:val="12"/>
          <w:w w:val="101"/>
        </w:rPr>
        <w:t>。发病第</w:t>
      </w:r>
      <w:r>
        <w:rPr>
          <w:color w:val="231F20"/>
          <w:spacing w:val="-55"/>
        </w:rPr>
        <w:t> </w:t>
      </w:r>
      <w:r>
        <w:rPr>
          <w:rFonts w:ascii="Times New Roman" w:eastAsia="Times New Roman"/>
          <w:color w:val="231F20"/>
          <w:w w:val="101"/>
        </w:rPr>
        <w:t>7</w:t>
      </w:r>
      <w:r>
        <w:rPr>
          <w:color w:val="231F20"/>
          <w:spacing w:val="15"/>
          <w:w w:val="101"/>
        </w:rPr>
        <w:t>日采集的粪便样本也呈</w:t>
      </w:r>
      <w:r>
        <w:rPr>
          <w:color w:val="231F20"/>
          <w:spacing w:val="-55"/>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21"/>
          <w:w w:val="101"/>
        </w:rPr>
        <w:t>阳性</w:t>
      </w:r>
      <w:r>
        <w:rPr>
          <w:color w:val="231F20"/>
          <w:spacing w:val="-18"/>
          <w:w w:val="101"/>
        </w:rPr>
        <w:t>（</w:t>
      </w:r>
      <w:r>
        <w:rPr>
          <w:rFonts w:ascii="Times New Roman" w:eastAsia="Times New Roman"/>
          <w:color w:val="231F20"/>
          <w:spacing w:val="11"/>
          <w:w w:val="101"/>
        </w:rPr>
        <w:t>C</w:t>
      </w:r>
      <w:r>
        <w:rPr>
          <w:rFonts w:ascii="Times New Roman" w:eastAsia="Times New Roman"/>
          <w:color w:val="231F20"/>
          <w:w w:val="101"/>
        </w:rPr>
        <w:t>t</w:t>
      </w:r>
      <w:r>
        <w:rPr>
          <w:rFonts w:ascii="Times New Roman" w:eastAsia="Times New Roman"/>
          <w:color w:val="231F20"/>
        </w:rPr>
        <w:t> </w:t>
      </w:r>
      <w:r>
        <w:rPr>
          <w:color w:val="231F20"/>
          <w:spacing w:val="-38"/>
          <w:w w:val="101"/>
        </w:rPr>
        <w:t>值：</w:t>
      </w:r>
      <w:r>
        <w:rPr>
          <w:rFonts w:ascii="Times New Roman" w:eastAsia="Times New Roman"/>
          <w:color w:val="231F20"/>
          <w:spacing w:val="8"/>
          <w:w w:val="101"/>
        </w:rPr>
        <w:t>36</w:t>
      </w:r>
      <w:r>
        <w:rPr>
          <w:rFonts w:ascii="Times New Roman" w:eastAsia="Times New Roman"/>
          <w:color w:val="231F20"/>
          <w:spacing w:val="5"/>
          <w:w w:val="101"/>
        </w:rPr>
        <w:t>-</w:t>
      </w:r>
      <w:r>
        <w:rPr>
          <w:rFonts w:ascii="Times New Roman" w:eastAsia="Times New Roman"/>
          <w:color w:val="231F20"/>
          <w:spacing w:val="8"/>
          <w:w w:val="101"/>
        </w:rPr>
        <w:t>3</w:t>
      </w:r>
      <w:r>
        <w:rPr>
          <w:rFonts w:ascii="Times New Roman" w:eastAsia="Times New Roman"/>
          <w:color w:val="231F20"/>
          <w:spacing w:val="-26"/>
          <w:w w:val="101"/>
        </w:rPr>
        <w:t>8</w:t>
      </w:r>
      <w:r>
        <w:rPr>
          <w:color w:val="231F20"/>
          <w:spacing w:val="-59"/>
          <w:w w:val="101"/>
        </w:rPr>
        <w:t>）</w:t>
      </w:r>
      <w:r>
        <w:rPr>
          <w:color w:val="231F20"/>
          <w:spacing w:val="15"/>
          <w:w w:val="101"/>
        </w:rPr>
        <w:t>。两个采样日期采集的血</w:t>
      </w:r>
      <w:r>
        <w:rPr>
          <w:color w:val="231F20"/>
          <w:spacing w:val="4"/>
        </w:rPr>
        <w:t>清样本均呈 </w:t>
      </w:r>
      <w:r>
        <w:rPr>
          <w:rFonts w:ascii="Times New Roman" w:eastAsia="Times New Roman"/>
          <w:color w:val="231F20"/>
          <w:spacing w:val="7"/>
        </w:rPr>
        <w:t>2019-nCoV </w:t>
      </w:r>
      <w:r>
        <w:rPr>
          <w:color w:val="231F20"/>
          <w:spacing w:val="6"/>
        </w:rPr>
        <w:t>阴性。发病第 </w:t>
      </w:r>
      <w:r>
        <w:rPr>
          <w:rFonts w:ascii="Times New Roman" w:eastAsia="Times New Roman"/>
          <w:color w:val="231F20"/>
        </w:rPr>
        <w:t>11 </w:t>
      </w:r>
      <w:r>
        <w:rPr>
          <w:color w:val="231F20"/>
          <w:spacing w:val="-1"/>
        </w:rPr>
        <w:t>日和第 </w:t>
      </w:r>
      <w:r>
        <w:rPr>
          <w:rFonts w:ascii="Times New Roman" w:eastAsia="Times New Roman"/>
          <w:color w:val="231F20"/>
          <w:spacing w:val="4"/>
        </w:rPr>
        <w:t>12 </w:t>
      </w:r>
      <w:r>
        <w:rPr>
          <w:color w:val="231F20"/>
          <w:spacing w:val="15"/>
        </w:rPr>
        <w:t>日采集的鼻咽和口咽样本显</w:t>
      </w:r>
      <w:r>
        <w:rPr>
          <w:color w:val="231F20"/>
          <w:spacing w:val="13"/>
        </w:rPr>
        <w:t>示出病毒载量下降趋势。发病第 </w:t>
      </w:r>
      <w:r>
        <w:rPr>
          <w:rFonts w:ascii="Times New Roman" w:eastAsia="Times New Roman"/>
          <w:color w:val="231F20"/>
          <w:spacing w:val="4"/>
        </w:rPr>
        <w:t>12 </w:t>
      </w:r>
      <w:r>
        <w:rPr>
          <w:color w:val="231F20"/>
          <w:spacing w:val="11"/>
        </w:rPr>
        <w:t>日采集的口咽样本呈 </w:t>
      </w:r>
      <w:r>
        <w:rPr>
          <w:rFonts w:ascii="Times New Roman" w:eastAsia="Times New Roman"/>
          <w:color w:val="231F20"/>
          <w:spacing w:val="7"/>
        </w:rPr>
        <w:t>2019-nCoV </w:t>
      </w:r>
      <w:r>
        <w:rPr>
          <w:color w:val="231F20"/>
          <w:spacing w:val="13"/>
        </w:rPr>
        <w:t>阴性。研</w:t>
      </w:r>
      <w:r>
        <w:rPr>
          <w:color w:val="231F20"/>
          <w:spacing w:val="17"/>
        </w:rPr>
        <w:t>究人员仍在等待上述日期采集的血清样本</w:t>
      </w:r>
      <w:r>
        <w:rPr>
          <w:rFonts w:ascii="Times New Roman" w:eastAsia="Times New Roman"/>
          <w:color w:val="231F20"/>
          <w:spacing w:val="2"/>
        </w:rPr>
        <w:t>rRT-PCR </w:t>
      </w:r>
      <w:r>
        <w:rPr>
          <w:color w:val="231F20"/>
          <w:spacing w:val="10"/>
        </w:rPr>
        <w:t>结果。</w:t>
      </w:r>
    </w:p>
    <w:p>
      <w:pPr>
        <w:pStyle w:val="BodyText"/>
        <w:spacing w:before="7"/>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02">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j</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5"/>
            <w:w w:val="101"/>
          </w:rPr>
          <w:t>f</w:t>
        </w:r>
        <w:r>
          <w:rPr>
            <w:rFonts w:ascii="Times New Roman" w:eastAsia="Times New Roman"/>
            <w:color w:val="231F20"/>
            <w:spacing w:val="8"/>
            <w:w w:val="101"/>
          </w:rPr>
          <w:t>u</w:t>
        </w:r>
        <w:r>
          <w:rPr>
            <w:rFonts w:ascii="Times New Roman" w:eastAsia="Times New Roman"/>
            <w:color w:val="231F20"/>
            <w:spacing w:val="4"/>
            <w:w w:val="101"/>
          </w:rPr>
          <w:t>ll/</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1056</w:t>
        </w:r>
        <w:r>
          <w:rPr>
            <w:rFonts w:ascii="Times New Roman" w:eastAsia="Times New Roman"/>
            <w:color w:val="231F20"/>
            <w:spacing w:val="4"/>
            <w:w w:val="101"/>
          </w:rPr>
          <w:t>/</w:t>
        </w:r>
        <w:r>
          <w:rPr>
            <w:rFonts w:ascii="Times New Roman" w:eastAsia="Times New Roman"/>
            <w:color w:val="231F20"/>
            <w:spacing w:val="11"/>
            <w:w w:val="101"/>
          </w:rPr>
          <w:t>N</w:t>
        </w:r>
        <w:r>
          <w:rPr>
            <w:rFonts w:ascii="Times New Roman" w:eastAsia="Times New Roman"/>
            <w:color w:val="231F20"/>
            <w:spacing w:val="10"/>
            <w:w w:val="101"/>
          </w:rPr>
          <w:t>E</w:t>
        </w:r>
        <w:r>
          <w:rPr>
            <w:rFonts w:ascii="Times New Roman" w:eastAsia="Times New Roman"/>
            <w:color w:val="231F20"/>
            <w:spacing w:val="6"/>
            <w:w w:val="101"/>
          </w:rPr>
          <w:t>J</w:t>
        </w:r>
        <w:r>
          <w:rPr>
            <w:rFonts w:ascii="Times New Roman" w:eastAsia="Times New Roman"/>
            <w:color w:val="231F20"/>
            <w:spacing w:val="14"/>
            <w:w w:val="101"/>
          </w:rPr>
          <w:t>M</w:t>
        </w:r>
        <w:r>
          <w:rPr>
            <w:rFonts w:ascii="Times New Roman" w:eastAsia="Times New Roman"/>
            <w:color w:val="231F20"/>
            <w:spacing w:val="8"/>
            <w:w w:val="101"/>
          </w:rPr>
          <w:t>o</w:t>
        </w:r>
        <w:r>
          <w:rPr>
            <w:rFonts w:ascii="Times New Roman" w:eastAsia="Times New Roman"/>
            <w:color w:val="231F20"/>
            <w:spacing w:val="7"/>
            <w:w w:val="101"/>
          </w:rPr>
          <w:t>a</w:t>
        </w:r>
        <w:r>
          <w:rPr>
            <w:rFonts w:ascii="Times New Roman" w:eastAsia="Times New Roman"/>
            <w:color w:val="231F20"/>
            <w:spacing w:val="8"/>
            <w:w w:val="101"/>
          </w:rPr>
          <w:t>200</w:t>
        </w:r>
        <w:r>
          <w:rPr>
            <w:rFonts w:ascii="Times New Roman" w:eastAsia="Times New Roman"/>
            <w:color w:val="231F20"/>
            <w:w w:val="101"/>
          </w:rPr>
          <w:t>1</w:t>
        </w:r>
        <w:r>
          <w:rPr>
            <w:rFonts w:ascii="Times New Roman" w:eastAsia="Times New Roman"/>
            <w:color w:val="231F20"/>
            <w:spacing w:val="8"/>
            <w:w w:val="101"/>
          </w:rPr>
          <w:t>19</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1053" w:val="left" w:leader="none"/>
          <w:tab w:pos="1054" w:val="left" w:leader="none"/>
        </w:tabs>
        <w:spacing w:line="297" w:lineRule="auto" w:before="141" w:after="0"/>
        <w:ind w:left="1035" w:right="236" w:hanging="811"/>
        <w:jc w:val="left"/>
      </w:pPr>
      <w:bookmarkStart w:name="5.10  1月31日_意大利热那亚大学等机构分析2019-nCoV疫情全球传播" w:id="275"/>
      <w:bookmarkEnd w:id="275"/>
      <w:r>
        <w:rPr/>
      </w:r>
      <w:bookmarkStart w:name="_bookmark91" w:id="276"/>
      <w:bookmarkEnd w:id="276"/>
      <w:r>
        <w:rPr/>
      </w:r>
      <w:bookmarkStart w:name="_bookmark91" w:id="277"/>
      <w:bookmarkEnd w:id="277"/>
      <w:r>
        <w:rPr>
          <w:color w:val="231F20"/>
        </w:rPr>
        <w:t>1</w:t>
      </w:r>
      <w:r>
        <w:rPr>
          <w:color w:val="231F20"/>
          <w:spacing w:val="-11"/>
        </w:rPr>
        <w:t> 月 </w:t>
      </w:r>
      <w:r>
        <w:rPr>
          <w:color w:val="231F20"/>
          <w:spacing w:val="5"/>
        </w:rPr>
        <w:t>31</w:t>
      </w:r>
      <w:r>
        <w:rPr>
          <w:color w:val="231F20"/>
        </w:rPr>
        <w:t> 日</w:t>
      </w:r>
      <w:r>
        <w:rPr>
          <w:color w:val="231F20"/>
          <w:spacing w:val="17"/>
        </w:rPr>
        <w:t>_</w:t>
      </w:r>
      <w:r>
        <w:rPr>
          <w:color w:val="231F20"/>
          <w:spacing w:val="21"/>
        </w:rPr>
        <w:t>意大利热那亚大学等机构分析 </w:t>
      </w:r>
      <w:r>
        <w:rPr>
          <w:color w:val="231F20"/>
          <w:spacing w:val="10"/>
        </w:rPr>
        <w:t>2019-nCoV </w:t>
      </w:r>
      <w:r>
        <w:rPr>
          <w:color w:val="231F20"/>
          <w:spacing w:val="18"/>
        </w:rPr>
        <w:t>疫情全球传播情况</w:t>
      </w:r>
    </w:p>
    <w:p>
      <w:pPr>
        <w:pStyle w:val="Heading3"/>
        <w:spacing w:before="66"/>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spacing w:after="0"/>
        <w:sectPr>
          <w:pgSz w:w="10320" w:h="14290"/>
          <w:pgMar w:header="1054" w:footer="0" w:top="1260" w:bottom="280" w:left="1260" w:right="1240"/>
        </w:sectPr>
      </w:pPr>
    </w:p>
    <w:p>
      <w:pPr>
        <w:pStyle w:val="BodyText"/>
        <w:spacing w:before="9"/>
        <w:rPr>
          <w:sz w:val="21"/>
        </w:rPr>
      </w:pPr>
    </w:p>
    <w:p>
      <w:pPr>
        <w:pStyle w:val="BodyText"/>
        <w:spacing w:line="336" w:lineRule="auto" w:before="82"/>
        <w:ind w:left="222" w:right="130" w:firstLine="440"/>
      </w:pPr>
      <w:r>
        <w:rPr>
          <w:color w:val="231F20"/>
          <w:spacing w:val="-10"/>
        </w:rPr>
        <w:t>内容简介：自 </w:t>
      </w:r>
      <w:r>
        <w:rPr>
          <w:rFonts w:ascii="Times New Roman" w:hAnsi="Times New Roman" w:eastAsia="Times New Roman"/>
          <w:color w:val="231F20"/>
          <w:spacing w:val="6"/>
        </w:rPr>
        <w:t>2019</w:t>
      </w:r>
      <w:r>
        <w:rPr>
          <w:rFonts w:ascii="Times New Roman" w:hAnsi="Times New Roman" w:eastAsia="Times New Roman"/>
          <w:color w:val="231F20"/>
          <w:spacing w:val="-2"/>
        </w:rPr>
        <w:t> </w:t>
      </w:r>
      <w:r>
        <w:rPr>
          <w:color w:val="231F20"/>
          <w:spacing w:val="-20"/>
        </w:rPr>
        <w:t>年 </w:t>
      </w:r>
      <w:r>
        <w:rPr>
          <w:rFonts w:ascii="Times New Roman" w:hAnsi="Times New Roman" w:eastAsia="Times New Roman"/>
          <w:color w:val="231F20"/>
          <w:spacing w:val="4"/>
        </w:rPr>
        <w:t>12</w:t>
      </w:r>
      <w:r>
        <w:rPr>
          <w:rFonts w:ascii="Times New Roman" w:hAnsi="Times New Roman" w:eastAsia="Times New Roman"/>
          <w:color w:val="231F20"/>
          <w:spacing w:val="-1"/>
        </w:rPr>
        <w:t> </w:t>
      </w:r>
      <w:r>
        <w:rPr>
          <w:color w:val="231F20"/>
          <w:spacing w:val="4"/>
        </w:rPr>
        <w:t>月底以来，中国湖北省武汉市报告了一群不明原因</w:t>
      </w:r>
      <w:r>
        <w:rPr>
          <w:color w:val="231F20"/>
          <w:spacing w:val="16"/>
        </w:rPr>
        <w:t>肺炎的患者。他们与武汉华南海鲜市场有密切联系</w:t>
      </w:r>
      <w:r>
        <w:rPr>
          <w:color w:val="231F20"/>
          <w:spacing w:val="2"/>
        </w:rPr>
        <w:t>，现已证实该病是由一种新</w:t>
      </w:r>
      <w:r>
        <w:rPr>
          <w:color w:val="231F20"/>
          <w:spacing w:val="23"/>
          <w:w w:val="101"/>
        </w:rPr>
        <w:t>型</w:t>
      </w:r>
      <w:r>
        <w:rPr>
          <w:color w:val="231F20"/>
          <w:spacing w:val="3"/>
          <w:w w:val="101"/>
        </w:rPr>
        <w:t>冠状病毒</w:t>
      </w:r>
      <w:r>
        <w:rPr>
          <w:color w:val="231F20"/>
          <w:spacing w:val="-11"/>
          <w:w w:val="101"/>
        </w:rPr>
        <w:t>（</w:t>
      </w:r>
      <w:r>
        <w:rPr>
          <w:color w:val="231F20"/>
          <w:spacing w:val="15"/>
          <w:w w:val="101"/>
        </w:rPr>
        <w:t>暂定为</w:t>
      </w:r>
      <w:r>
        <w:rPr>
          <w:color w:val="231F20"/>
          <w:spacing w:val="-50"/>
        </w:rPr>
        <w:t> </w:t>
      </w:r>
      <w:r>
        <w:rPr>
          <w:rFonts w:ascii="Times New Roman" w:hAnsi="Times New Roman" w:eastAsia="Times New Roman"/>
          <w:color w:val="231F20"/>
          <w:spacing w:val="8"/>
          <w:w w:val="101"/>
        </w:rPr>
        <w:t>201</w:t>
      </w:r>
      <w:r>
        <w:rPr>
          <w:rFonts w:ascii="Times New Roman" w:hAnsi="Times New Roman" w:eastAsia="Times New Roman"/>
          <w:color w:val="231F20"/>
          <w:spacing w:val="15"/>
          <w:w w:val="101"/>
        </w:rPr>
        <w:t>9</w:t>
      </w:r>
      <w:r>
        <w:rPr>
          <w:rFonts w:ascii="Times New Roman" w:hAnsi="Times New Roman" w:eastAsia="Times New Roman"/>
          <w:color w:val="231F20"/>
          <w:spacing w:val="-124"/>
          <w:w w:val="263"/>
        </w:rPr>
        <w:t>⁹</w:t>
      </w:r>
      <w:r>
        <w:rPr>
          <w:rFonts w:ascii="Times New Roman" w:hAnsi="Times New Roman" w:eastAsia="Times New Roman"/>
          <w:color w:val="231F20"/>
          <w:spacing w:val="8"/>
          <w:w w:val="101"/>
        </w:rPr>
        <w:t>n</w:t>
      </w:r>
      <w:r>
        <w:rPr>
          <w:rFonts w:ascii="Times New Roman" w:hAnsi="Times New Roman" w:eastAsia="Times New Roman"/>
          <w:color w:val="231F20"/>
          <w:spacing w:val="10"/>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27"/>
        </w:rPr>
        <w:t> </w:t>
      </w:r>
      <w:r>
        <w:rPr>
          <w:color w:val="231F20"/>
          <w:spacing w:val="-54"/>
          <w:w w:val="101"/>
        </w:rPr>
        <w:t>）</w:t>
      </w:r>
      <w:r>
        <w:rPr>
          <w:color w:val="231F20"/>
          <w:spacing w:val="19"/>
          <w:w w:val="101"/>
        </w:rPr>
        <w:t>引起的。截至</w:t>
      </w:r>
      <w:r>
        <w:rPr>
          <w:color w:val="231F20"/>
          <w:spacing w:val="-50"/>
        </w:rPr>
        <w:t> </w:t>
      </w:r>
      <w:r>
        <w:rPr>
          <w:rFonts w:ascii="Times New Roman" w:hAnsi="Times New Roman" w:eastAsia="Times New Roman"/>
          <w:color w:val="231F20"/>
          <w:spacing w:val="8"/>
          <w:w w:val="101"/>
        </w:rPr>
        <w:t>202</w:t>
      </w:r>
      <w:r>
        <w:rPr>
          <w:rFonts w:ascii="Times New Roman" w:hAnsi="Times New Roman" w:eastAsia="Times New Roman"/>
          <w:color w:val="231F20"/>
          <w:w w:val="101"/>
        </w:rPr>
        <w:t>0</w:t>
      </w:r>
      <w:r>
        <w:rPr>
          <w:rFonts w:ascii="Times New Roman" w:hAnsi="Times New Roman" w:eastAsia="Times New Roman"/>
          <w:color w:val="231F20"/>
          <w:spacing w:val="-8"/>
        </w:rPr>
        <w:t> </w:t>
      </w:r>
      <w:r>
        <w:rPr>
          <w:color w:val="231F20"/>
          <w:w w:val="101"/>
        </w:rPr>
        <w:t>年</w:t>
      </w:r>
      <w:r>
        <w:rPr>
          <w:color w:val="231F20"/>
          <w:spacing w:val="-50"/>
        </w:rPr>
        <w:t> </w:t>
      </w:r>
      <w:r>
        <w:rPr>
          <w:rFonts w:ascii="Times New Roman" w:hAnsi="Times New Roman" w:eastAsia="Times New Roman"/>
          <w:color w:val="231F20"/>
          <w:w w:val="101"/>
        </w:rPr>
        <w:t>1</w:t>
      </w:r>
      <w:r>
        <w:rPr>
          <w:rFonts w:ascii="Times New Roman" w:hAnsi="Times New Roman" w:eastAsia="Times New Roman"/>
          <w:color w:val="231F20"/>
          <w:spacing w:val="-8"/>
        </w:rPr>
        <w:t> </w:t>
      </w:r>
      <w:r>
        <w:rPr>
          <w:color w:val="231F20"/>
          <w:w w:val="101"/>
        </w:rPr>
        <w:t>月</w:t>
      </w:r>
      <w:r>
        <w:rPr>
          <w:color w:val="231F20"/>
          <w:spacing w:val="-50"/>
        </w:rPr>
        <w:t> </w:t>
      </w:r>
      <w:r>
        <w:rPr>
          <w:rFonts w:ascii="Times New Roman" w:hAnsi="Times New Roman" w:eastAsia="Times New Roman"/>
          <w:color w:val="231F20"/>
          <w:spacing w:val="8"/>
          <w:w w:val="101"/>
        </w:rPr>
        <w:t>3</w:t>
      </w:r>
      <w:r>
        <w:rPr>
          <w:rFonts w:ascii="Times New Roman" w:hAnsi="Times New Roman" w:eastAsia="Times New Roman"/>
          <w:color w:val="231F20"/>
          <w:w w:val="101"/>
        </w:rPr>
        <w:t>0</w:t>
      </w:r>
      <w:r>
        <w:rPr>
          <w:rFonts w:ascii="Times New Roman" w:hAnsi="Times New Roman" w:eastAsia="Times New Roman"/>
          <w:color w:val="231F20"/>
          <w:spacing w:val="-8"/>
        </w:rPr>
        <w:t> </w:t>
      </w:r>
      <w:r>
        <w:rPr>
          <w:color w:val="231F20"/>
          <w:spacing w:val="2"/>
          <w:w w:val="101"/>
        </w:rPr>
        <w:t>日，中国已确诊 </w:t>
      </w:r>
      <w:r>
        <w:rPr>
          <w:rFonts w:ascii="Times New Roman" w:hAnsi="Times New Roman" w:eastAsia="Times New Roman"/>
          <w:color w:val="231F20"/>
          <w:spacing w:val="6"/>
        </w:rPr>
        <w:t>7734</w:t>
      </w:r>
      <w:r>
        <w:rPr>
          <w:rFonts w:ascii="Times New Roman" w:hAnsi="Times New Roman" w:eastAsia="Times New Roman"/>
          <w:color w:val="231F20"/>
          <w:spacing w:val="23"/>
        </w:rPr>
        <w:t> </w:t>
      </w:r>
      <w:r>
        <w:rPr>
          <w:color w:val="231F20"/>
          <w:spacing w:val="18"/>
        </w:rPr>
        <w:t>例</w:t>
      </w:r>
      <w:r>
        <w:rPr>
          <w:rFonts w:ascii="Times New Roman" w:hAnsi="Times New Roman" w:eastAsia="Times New Roman"/>
          <w:color w:val="231F20"/>
          <w:spacing w:val="3"/>
        </w:rPr>
        <w:t>, </w:t>
      </w:r>
      <w:r>
        <w:rPr>
          <w:color w:val="231F20"/>
          <w:spacing w:val="-14"/>
        </w:rPr>
        <w:t>台湾、泰国、越南、马来西亚、尼泊尔、斯里兰卡、柬埔寨、日本、新加坡、</w:t>
      </w:r>
      <w:r>
        <w:rPr>
          <w:color w:val="231F20"/>
          <w:spacing w:val="-13"/>
        </w:rPr>
        <w:t>韩国、阿联酋、美国、菲律宾、印度、澳大利亚、加拿大、芬兰、法国和德国等已累 </w:t>
      </w:r>
      <w:r>
        <w:rPr>
          <w:color w:val="231F20"/>
          <w:spacing w:val="-7"/>
        </w:rPr>
        <w:t>计报告 </w:t>
      </w:r>
      <w:r>
        <w:rPr>
          <w:rFonts w:ascii="Times New Roman" w:hAnsi="Times New Roman" w:eastAsia="Times New Roman"/>
          <w:color w:val="231F20"/>
          <w:spacing w:val="4"/>
        </w:rPr>
        <w:t>90</w:t>
      </w:r>
      <w:r>
        <w:rPr>
          <w:rFonts w:ascii="Times New Roman" w:hAnsi="Times New Roman" w:eastAsia="Times New Roman"/>
          <w:color w:val="231F20"/>
          <w:spacing w:val="-13"/>
        </w:rPr>
        <w:t> </w:t>
      </w:r>
      <w:r>
        <w:rPr>
          <w:color w:val="231F20"/>
          <w:spacing w:val="-1"/>
        </w:rPr>
        <w:t>例。据公布的消息，病死率为 </w:t>
      </w:r>
      <w:r>
        <w:rPr>
          <w:rFonts w:ascii="Times New Roman" w:hAnsi="Times New Roman" w:eastAsia="Times New Roman"/>
          <w:color w:val="231F20"/>
          <w:spacing w:val="-7"/>
        </w:rPr>
        <w:t>2.2%</w:t>
      </w:r>
      <w:r>
        <w:rPr>
          <w:color w:val="231F20"/>
          <w:spacing w:val="-7"/>
        </w:rPr>
        <w:t>（</w:t>
      </w:r>
      <w:r>
        <w:rPr>
          <w:rFonts w:ascii="Times New Roman" w:hAnsi="Times New Roman" w:eastAsia="Times New Roman"/>
          <w:color w:val="231F20"/>
          <w:spacing w:val="-7"/>
        </w:rPr>
        <w:t>170/7824</w:t>
      </w:r>
      <w:r>
        <w:rPr>
          <w:color w:val="231F20"/>
          <w:spacing w:val="-7"/>
        </w:rPr>
        <w:t>）</w:t>
      </w:r>
      <w:r>
        <w:rPr>
          <w:color w:val="231F20"/>
        </w:rPr>
        <w:t>。</w:t>
      </w:r>
    </w:p>
    <w:p>
      <w:pPr>
        <w:pStyle w:val="BodyText"/>
        <w:spacing w:line="256"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on</w:t>
      </w:r>
      <w:r>
        <w:rPr>
          <w:rFonts w:ascii="Times New Roman" w:eastAsia="Times New Roman"/>
          <w:color w:val="231F20"/>
          <w:spacing w:val="4"/>
          <w:w w:val="101"/>
        </w:rPr>
        <w:t>li</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li</w:t>
      </w:r>
      <w:r>
        <w:rPr>
          <w:rFonts w:ascii="Times New Roman" w:eastAsia="Times New Roman"/>
          <w:color w:val="231F20"/>
          <w:spacing w:val="8"/>
          <w:w w:val="101"/>
        </w:rPr>
        <w:t>b</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7"/>
          <w:w w:val="101"/>
        </w:rPr>
        <w:t>y</w:t>
      </w:r>
      <w:r>
        <w:rPr>
          <w:rFonts w:ascii="Times New Roman" w:eastAsia="Times New Roman"/>
          <w:color w:val="231F20"/>
          <w:spacing w:val="4"/>
          <w:w w:val="101"/>
        </w:rPr>
        <w:t>.</w:t>
      </w:r>
      <w:r>
        <w:rPr>
          <w:rFonts w:ascii="Times New Roman" w:eastAsia="Times New Roman"/>
          <w:color w:val="231F20"/>
          <w:spacing w:val="11"/>
          <w:w w:val="101"/>
        </w:rPr>
        <w:t>w</w:t>
      </w:r>
      <w:r>
        <w:rPr>
          <w:rFonts w:ascii="Times New Roman" w:eastAsia="Times New Roman"/>
          <w:color w:val="231F20"/>
          <w:spacing w:val="4"/>
          <w:w w:val="101"/>
        </w:rPr>
        <w:t>il</w:t>
      </w:r>
      <w:r>
        <w:rPr>
          <w:rFonts w:ascii="Times New Roman" w:eastAsia="Times New Roman"/>
          <w:color w:val="231F20"/>
          <w:spacing w:val="7"/>
          <w:w w:val="101"/>
        </w:rPr>
        <w:t>e</w:t>
      </w:r>
      <w:r>
        <w:rPr>
          <w:rFonts w:ascii="Times New Roman" w:eastAsia="Times New Roman"/>
          <w:color w:val="231F20"/>
          <w:spacing w:val="-7"/>
          <w:w w:val="101"/>
        </w:rPr>
        <w:t>y</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111</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7"/>
          <w:w w:val="101"/>
        </w:rPr>
        <w:t>ec</w:t>
      </w:r>
      <w:r>
        <w:rPr>
          <w:rFonts w:ascii="Times New Roman" w:eastAsia="Times New Roman"/>
          <w:color w:val="231F20"/>
          <w:spacing w:val="4"/>
          <w:w w:val="101"/>
        </w:rPr>
        <w:t>i.</w:t>
      </w:r>
      <w:r>
        <w:rPr>
          <w:rFonts w:ascii="Times New Roman" w:eastAsia="Times New Roman"/>
          <w:color w:val="231F20"/>
          <w:spacing w:val="8"/>
          <w:w w:val="101"/>
        </w:rPr>
        <w:t>1320</w:t>
      </w:r>
      <w:r>
        <w:rPr>
          <w:rFonts w:ascii="Times New Roman" w:eastAsia="Times New Roman"/>
          <w:color w:val="231F20"/>
          <w:w w:val="101"/>
        </w:rPr>
        <w:t>9</w:t>
      </w:r>
    </w:p>
    <w:p>
      <w:pPr>
        <w:pStyle w:val="BodyText"/>
        <w:rPr>
          <w:rFonts w:ascii="Times New Roman"/>
          <w:sz w:val="22"/>
        </w:rPr>
      </w:pPr>
    </w:p>
    <w:p>
      <w:pPr>
        <w:pStyle w:val="BodyText"/>
        <w:spacing w:before="3"/>
        <w:rPr>
          <w:rFonts w:ascii="Times New Roman"/>
          <w:sz w:val="18"/>
        </w:rPr>
      </w:pPr>
    </w:p>
    <w:p>
      <w:pPr>
        <w:spacing w:before="0"/>
        <w:ind w:left="0" w:right="13" w:firstLine="0"/>
        <w:jc w:val="center"/>
        <w:rPr>
          <w:rFonts w:ascii="Times New Roman" w:eastAsia="Times New Roman"/>
          <w:sz w:val="19"/>
        </w:rPr>
      </w:pPr>
      <w:r>
        <w:rPr>
          <w:color w:val="231F20"/>
          <w:spacing w:val="7"/>
          <w:w w:val="102"/>
          <w:sz w:val="19"/>
        </w:rPr>
        <w:t>附表</w:t>
      </w:r>
      <w:r>
        <w:rPr>
          <w:color w:val="231F20"/>
          <w:spacing w:val="-53"/>
          <w:sz w:val="19"/>
        </w:rPr>
        <w:t> </w:t>
      </w:r>
      <w:r>
        <w:rPr>
          <w:rFonts w:ascii="Times New Roman" w:eastAsia="Times New Roman"/>
          <w:color w:val="231F20"/>
          <w:spacing w:val="7"/>
          <w:w w:val="102"/>
          <w:sz w:val="19"/>
        </w:rPr>
        <w:t>1</w:t>
      </w:r>
      <w:r>
        <w:rPr>
          <w:color w:val="231F20"/>
          <w:spacing w:val="1"/>
          <w:w w:val="102"/>
          <w:sz w:val="19"/>
        </w:rPr>
        <w:t>：根据已发表文章总结的</w:t>
      </w:r>
      <w:r>
        <w:rPr>
          <w:color w:val="231F20"/>
          <w:spacing w:val="-54"/>
          <w:sz w:val="19"/>
        </w:rPr>
        <w:t> </w:t>
      </w:r>
      <w:r>
        <w:rPr>
          <w:rFonts w:ascii="Times New Roman" w:eastAsia="Times New Roman"/>
          <w:color w:val="231F20"/>
          <w:spacing w:val="7"/>
          <w:w w:val="102"/>
          <w:sz w:val="19"/>
        </w:rPr>
        <w:t>2019</w:t>
      </w:r>
      <w:r>
        <w:rPr>
          <w:rFonts w:ascii="Times New Roman" w:eastAsia="Times New Roman"/>
          <w:color w:val="231F20"/>
          <w:spacing w:val="5"/>
          <w:w w:val="102"/>
          <w:sz w:val="19"/>
        </w:rPr>
        <w:t>-</w:t>
      </w:r>
      <w:r>
        <w:rPr>
          <w:rFonts w:ascii="Times New Roman" w:eastAsia="Times New Roman"/>
          <w:color w:val="231F20"/>
          <w:spacing w:val="7"/>
          <w:w w:val="102"/>
          <w:sz w:val="19"/>
        </w:rPr>
        <w:t>n</w:t>
      </w:r>
      <w:r>
        <w:rPr>
          <w:rFonts w:ascii="Times New Roman" w:eastAsia="Times New Roman"/>
          <w:color w:val="231F20"/>
          <w:spacing w:val="10"/>
          <w:w w:val="102"/>
          <w:sz w:val="19"/>
        </w:rPr>
        <w:t>C</w:t>
      </w:r>
      <w:r>
        <w:rPr>
          <w:rFonts w:ascii="Times New Roman" w:eastAsia="Times New Roman"/>
          <w:color w:val="231F20"/>
          <w:spacing w:val="7"/>
          <w:w w:val="102"/>
          <w:sz w:val="19"/>
        </w:rPr>
        <w:t>o</w:t>
      </w:r>
      <w:r>
        <w:rPr>
          <w:rFonts w:ascii="Times New Roman" w:eastAsia="Times New Roman"/>
          <w:color w:val="231F20"/>
          <w:spacing w:val="11"/>
          <w:w w:val="102"/>
          <w:sz w:val="19"/>
        </w:rPr>
        <w:t>V</w:t>
      </w:r>
      <w:r>
        <w:rPr>
          <w:color w:val="231F20"/>
          <w:spacing w:val="-90"/>
          <w:w w:val="102"/>
          <w:sz w:val="19"/>
        </w:rPr>
        <w:t>、</w:t>
      </w:r>
      <w:r>
        <w:rPr>
          <w:rFonts w:ascii="Times New Roman" w:eastAsia="Times New Roman"/>
          <w:color w:val="231F20"/>
          <w:spacing w:val="8"/>
          <w:w w:val="102"/>
          <w:sz w:val="19"/>
        </w:rPr>
        <w:t>S</w:t>
      </w:r>
      <w:r>
        <w:rPr>
          <w:rFonts w:ascii="Times New Roman" w:eastAsia="Times New Roman"/>
          <w:color w:val="231F20"/>
          <w:spacing w:val="11"/>
          <w:w w:val="102"/>
          <w:sz w:val="19"/>
        </w:rPr>
        <w:t>A</w:t>
      </w:r>
      <w:r>
        <w:rPr>
          <w:rFonts w:ascii="Times New Roman" w:eastAsia="Times New Roman"/>
          <w:color w:val="231F20"/>
          <w:spacing w:val="10"/>
          <w:w w:val="102"/>
          <w:sz w:val="19"/>
        </w:rPr>
        <w:t>R</w:t>
      </w:r>
      <w:r>
        <w:rPr>
          <w:rFonts w:ascii="Times New Roman" w:eastAsia="Times New Roman"/>
          <w:color w:val="231F20"/>
          <w:spacing w:val="8"/>
          <w:w w:val="102"/>
          <w:sz w:val="19"/>
        </w:rPr>
        <w:t>S</w:t>
      </w:r>
      <w:r>
        <w:rPr>
          <w:rFonts w:ascii="Times New Roman" w:eastAsia="Times New Roman"/>
          <w:color w:val="231F20"/>
          <w:spacing w:val="5"/>
          <w:w w:val="102"/>
          <w:sz w:val="19"/>
        </w:rPr>
        <w:t>-</w:t>
      </w:r>
      <w:r>
        <w:rPr>
          <w:rFonts w:ascii="Times New Roman" w:eastAsia="Times New Roman"/>
          <w:color w:val="231F20"/>
          <w:spacing w:val="10"/>
          <w:w w:val="102"/>
          <w:sz w:val="19"/>
        </w:rPr>
        <w:t>C</w:t>
      </w:r>
      <w:r>
        <w:rPr>
          <w:rFonts w:ascii="Times New Roman" w:eastAsia="Times New Roman"/>
          <w:color w:val="231F20"/>
          <w:spacing w:val="7"/>
          <w:w w:val="102"/>
          <w:sz w:val="19"/>
        </w:rPr>
        <w:t>o</w:t>
      </w:r>
      <w:r>
        <w:rPr>
          <w:rFonts w:ascii="Times New Roman" w:eastAsia="Times New Roman"/>
          <w:color w:val="231F20"/>
          <w:w w:val="102"/>
          <w:sz w:val="19"/>
        </w:rPr>
        <w:t>V</w:t>
      </w:r>
      <w:r>
        <w:rPr>
          <w:rFonts w:ascii="Times New Roman" w:eastAsia="Times New Roman"/>
          <w:color w:val="231F20"/>
          <w:spacing w:val="-10"/>
          <w:sz w:val="19"/>
        </w:rPr>
        <w:t> </w:t>
      </w:r>
      <w:r>
        <w:rPr>
          <w:color w:val="231F20"/>
          <w:spacing w:val="42"/>
          <w:w w:val="102"/>
          <w:sz w:val="19"/>
        </w:rPr>
        <w:t>和</w:t>
      </w:r>
      <w:r>
        <w:rPr>
          <w:rFonts w:ascii="Times New Roman" w:eastAsia="Times New Roman"/>
          <w:color w:val="231F20"/>
          <w:spacing w:val="14"/>
          <w:w w:val="102"/>
          <w:sz w:val="19"/>
        </w:rPr>
        <w:t>M</w:t>
      </w:r>
      <w:r>
        <w:rPr>
          <w:rFonts w:ascii="Times New Roman" w:eastAsia="Times New Roman"/>
          <w:color w:val="231F20"/>
          <w:spacing w:val="9"/>
          <w:w w:val="102"/>
          <w:sz w:val="19"/>
        </w:rPr>
        <w:t>E</w:t>
      </w:r>
      <w:r>
        <w:rPr>
          <w:rFonts w:ascii="Times New Roman" w:eastAsia="Times New Roman"/>
          <w:color w:val="231F20"/>
          <w:spacing w:val="10"/>
          <w:w w:val="102"/>
          <w:sz w:val="19"/>
        </w:rPr>
        <w:t>R</w:t>
      </w:r>
      <w:r>
        <w:rPr>
          <w:rFonts w:ascii="Times New Roman" w:eastAsia="Times New Roman"/>
          <w:color w:val="231F20"/>
          <w:spacing w:val="8"/>
          <w:w w:val="102"/>
          <w:sz w:val="19"/>
        </w:rPr>
        <w:t>S</w:t>
      </w:r>
      <w:r>
        <w:rPr>
          <w:rFonts w:ascii="Times New Roman" w:eastAsia="Times New Roman"/>
          <w:color w:val="231F20"/>
          <w:spacing w:val="5"/>
          <w:w w:val="102"/>
          <w:sz w:val="19"/>
        </w:rPr>
        <w:t>-</w:t>
      </w:r>
      <w:r>
        <w:rPr>
          <w:rFonts w:ascii="Times New Roman" w:eastAsia="Times New Roman"/>
          <w:color w:val="231F20"/>
          <w:spacing w:val="10"/>
          <w:w w:val="102"/>
          <w:sz w:val="19"/>
        </w:rPr>
        <w:t>C</w:t>
      </w:r>
      <w:r>
        <w:rPr>
          <w:rFonts w:ascii="Times New Roman" w:eastAsia="Times New Roman"/>
          <w:color w:val="231F20"/>
          <w:spacing w:val="7"/>
          <w:w w:val="102"/>
          <w:sz w:val="19"/>
        </w:rPr>
        <w:t>o</w:t>
      </w:r>
      <w:r>
        <w:rPr>
          <w:rFonts w:ascii="Times New Roman" w:eastAsia="Times New Roman"/>
          <w:color w:val="231F20"/>
          <w:w w:val="102"/>
          <w:sz w:val="19"/>
        </w:rPr>
        <w:t>V</w:t>
      </w:r>
    </w:p>
    <w:p>
      <w:pPr>
        <w:spacing w:before="105"/>
        <w:ind w:left="908" w:right="926" w:firstLine="0"/>
        <w:jc w:val="center"/>
        <w:rPr>
          <w:sz w:val="19"/>
        </w:rPr>
      </w:pPr>
      <w:r>
        <w:rPr>
          <w:color w:val="231F20"/>
          <w:sz w:val="19"/>
        </w:rPr>
        <w:t>感染的临床表现对比</w:t>
      </w:r>
    </w:p>
    <w:p>
      <w:pPr>
        <w:pStyle w:val="BodyText"/>
        <w:spacing w:before="6"/>
        <w:rPr>
          <w:sz w:val="8"/>
        </w:rPr>
      </w:pPr>
    </w:p>
    <w:tbl>
      <w:tblPr>
        <w:tblW w:w="0" w:type="auto"/>
        <w:jc w:val="left"/>
        <w:tblInd w:w="225"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082"/>
        <w:gridCol w:w="1748"/>
        <w:gridCol w:w="2489"/>
        <w:gridCol w:w="2052"/>
      </w:tblGrid>
      <w:tr>
        <w:trPr>
          <w:trHeight w:val="308" w:hRule="atLeast"/>
        </w:trPr>
        <w:tc>
          <w:tcPr>
            <w:tcW w:w="1082" w:type="dxa"/>
            <w:tcBorders>
              <w:bottom w:val="single" w:sz="4" w:space="0" w:color="231F20"/>
              <w:right w:val="single" w:sz="4" w:space="0" w:color="231F20"/>
            </w:tcBorders>
          </w:tcPr>
          <w:p>
            <w:pPr>
              <w:pStyle w:val="TableParagraph"/>
              <w:spacing w:before="55"/>
              <w:ind w:left="186"/>
              <w:rPr>
                <w:sz w:val="16"/>
              </w:rPr>
            </w:pPr>
            <w:r>
              <w:rPr>
                <w:color w:val="231F20"/>
                <w:w w:val="105"/>
                <w:sz w:val="16"/>
              </w:rPr>
              <w:t>病毒名称</w:t>
            </w:r>
          </w:p>
        </w:tc>
        <w:tc>
          <w:tcPr>
            <w:tcW w:w="1748" w:type="dxa"/>
            <w:tcBorders>
              <w:left w:val="single" w:sz="4" w:space="0" w:color="231F20"/>
              <w:bottom w:val="single" w:sz="4" w:space="0" w:color="231F20"/>
              <w:right w:val="single" w:sz="4" w:space="0" w:color="231F20"/>
            </w:tcBorders>
          </w:tcPr>
          <w:p>
            <w:pPr>
              <w:pStyle w:val="TableParagraph"/>
              <w:spacing w:before="65"/>
              <w:ind w:left="454"/>
              <w:rPr>
                <w:rFonts w:ascii="Times New Roman"/>
                <w:sz w:val="16"/>
              </w:rPr>
            </w:pPr>
            <w:r>
              <w:rPr>
                <w:rFonts w:ascii="Times New Roman"/>
                <w:color w:val="231F20"/>
                <w:w w:val="110"/>
                <w:sz w:val="16"/>
              </w:rPr>
              <w:t>2019-nCoV</w:t>
            </w:r>
          </w:p>
        </w:tc>
        <w:tc>
          <w:tcPr>
            <w:tcW w:w="2489" w:type="dxa"/>
            <w:tcBorders>
              <w:left w:val="single" w:sz="4" w:space="0" w:color="231F20"/>
              <w:bottom w:val="single" w:sz="4" w:space="0" w:color="231F20"/>
              <w:right w:val="single" w:sz="4" w:space="0" w:color="231F20"/>
            </w:tcBorders>
          </w:tcPr>
          <w:p>
            <w:pPr>
              <w:pStyle w:val="TableParagraph"/>
              <w:spacing w:before="65"/>
              <w:ind w:left="839"/>
              <w:rPr>
                <w:rFonts w:ascii="Times New Roman"/>
                <w:sz w:val="16"/>
              </w:rPr>
            </w:pPr>
            <w:r>
              <w:rPr>
                <w:rFonts w:ascii="Times New Roman"/>
                <w:color w:val="231F20"/>
                <w:w w:val="105"/>
                <w:sz w:val="16"/>
              </w:rPr>
              <w:t>SARS-CoV</w:t>
            </w:r>
          </w:p>
        </w:tc>
        <w:tc>
          <w:tcPr>
            <w:tcW w:w="2052" w:type="dxa"/>
            <w:tcBorders>
              <w:left w:val="single" w:sz="4" w:space="0" w:color="231F20"/>
              <w:bottom w:val="single" w:sz="4" w:space="0" w:color="231F20"/>
            </w:tcBorders>
          </w:tcPr>
          <w:p>
            <w:pPr>
              <w:pStyle w:val="TableParagraph"/>
              <w:spacing w:before="65"/>
              <w:ind w:left="601"/>
              <w:rPr>
                <w:rFonts w:ascii="Times New Roman"/>
                <w:sz w:val="16"/>
              </w:rPr>
            </w:pPr>
            <w:r>
              <w:rPr>
                <w:rFonts w:ascii="Times New Roman"/>
                <w:color w:val="231F20"/>
                <w:w w:val="105"/>
                <w:sz w:val="16"/>
              </w:rPr>
              <w:t>MERS-CoV</w:t>
            </w:r>
          </w:p>
        </w:tc>
      </w:tr>
      <w:tr>
        <w:trPr>
          <w:trHeight w:val="628" w:hRule="atLeast"/>
        </w:trPr>
        <w:tc>
          <w:tcPr>
            <w:tcW w:w="1082" w:type="dxa"/>
            <w:tcBorders>
              <w:top w:val="single" w:sz="4" w:space="0" w:color="231F20"/>
              <w:bottom w:val="single" w:sz="4" w:space="0" w:color="231F20"/>
              <w:right w:val="single" w:sz="4" w:space="0" w:color="231F20"/>
            </w:tcBorders>
          </w:tcPr>
          <w:p>
            <w:pPr>
              <w:pStyle w:val="TableParagraph"/>
              <w:spacing w:line="286" w:lineRule="exact" w:before="6"/>
              <w:ind w:left="61" w:right="48"/>
              <w:rPr>
                <w:sz w:val="16"/>
              </w:rPr>
            </w:pPr>
            <w:r>
              <w:rPr>
                <w:color w:val="231F20"/>
                <w:w w:val="105"/>
                <w:sz w:val="16"/>
              </w:rPr>
              <w:t>平均潜伏时间</w:t>
            </w:r>
          </w:p>
        </w:tc>
        <w:tc>
          <w:tcPr>
            <w:tcW w:w="1748" w:type="dxa"/>
            <w:tcBorders>
              <w:top w:val="single" w:sz="4" w:space="0" w:color="231F20"/>
              <w:left w:val="single" w:sz="4" w:space="0" w:color="231F20"/>
              <w:bottom w:val="single" w:sz="4" w:space="0" w:color="231F20"/>
              <w:right w:val="single" w:sz="4" w:space="0" w:color="231F20"/>
            </w:tcBorders>
          </w:tcPr>
          <w:p>
            <w:pPr>
              <w:pStyle w:val="TableParagraph"/>
              <w:spacing w:before="217"/>
              <w:rPr>
                <w:sz w:val="16"/>
              </w:rPr>
            </w:pPr>
            <w:r>
              <w:rPr>
                <w:rFonts w:ascii="Times New Roman" w:eastAsia="Times New Roman"/>
                <w:color w:val="231F20"/>
                <w:w w:val="120"/>
                <w:sz w:val="16"/>
              </w:rPr>
              <w:t>3-6 </w:t>
            </w:r>
            <w:r>
              <w:rPr>
                <w:color w:val="231F20"/>
                <w:w w:val="120"/>
                <w:sz w:val="16"/>
              </w:rPr>
              <w:t>天</w:t>
            </w:r>
          </w:p>
        </w:tc>
        <w:tc>
          <w:tcPr>
            <w:tcW w:w="2489" w:type="dxa"/>
            <w:tcBorders>
              <w:top w:val="single" w:sz="4" w:space="0" w:color="231F20"/>
              <w:left w:val="single" w:sz="4" w:space="0" w:color="231F20"/>
              <w:bottom w:val="single" w:sz="4" w:space="0" w:color="231F20"/>
              <w:right w:val="single" w:sz="4" w:space="0" w:color="231F20"/>
            </w:tcBorders>
          </w:tcPr>
          <w:p>
            <w:pPr>
              <w:pStyle w:val="TableParagraph"/>
              <w:spacing w:before="217"/>
              <w:rPr>
                <w:sz w:val="16"/>
              </w:rPr>
            </w:pPr>
            <w:r>
              <w:rPr>
                <w:rFonts w:ascii="Times New Roman" w:eastAsia="Times New Roman"/>
                <w:color w:val="231F20"/>
                <w:w w:val="105"/>
                <w:sz w:val="16"/>
              </w:rPr>
              <w:t>5 </w:t>
            </w:r>
            <w:r>
              <w:rPr>
                <w:color w:val="231F20"/>
                <w:w w:val="105"/>
                <w:sz w:val="16"/>
              </w:rPr>
              <w:t>天</w:t>
            </w:r>
          </w:p>
        </w:tc>
        <w:tc>
          <w:tcPr>
            <w:tcW w:w="2052" w:type="dxa"/>
            <w:tcBorders>
              <w:top w:val="single" w:sz="4" w:space="0" w:color="231F20"/>
              <w:left w:val="single" w:sz="4" w:space="0" w:color="231F20"/>
              <w:bottom w:val="single" w:sz="4" w:space="0" w:color="231F20"/>
            </w:tcBorders>
          </w:tcPr>
          <w:p>
            <w:pPr>
              <w:pStyle w:val="TableParagraph"/>
              <w:spacing w:before="217"/>
              <w:rPr>
                <w:sz w:val="16"/>
              </w:rPr>
            </w:pPr>
            <w:r>
              <w:rPr>
                <w:rFonts w:ascii="Times New Roman" w:eastAsia="Times New Roman"/>
                <w:color w:val="231F20"/>
                <w:w w:val="105"/>
                <w:sz w:val="16"/>
              </w:rPr>
              <w:t>5 </w:t>
            </w:r>
            <w:r>
              <w:rPr>
                <w:color w:val="231F20"/>
                <w:w w:val="105"/>
                <w:sz w:val="16"/>
              </w:rPr>
              <w:t>天</w:t>
            </w:r>
          </w:p>
        </w:tc>
      </w:tr>
      <w:tr>
        <w:trPr>
          <w:trHeight w:val="1888" w:hRule="atLeast"/>
        </w:trPr>
        <w:tc>
          <w:tcPr>
            <w:tcW w:w="1082" w:type="dxa"/>
            <w:tcBorders>
              <w:top w:val="single" w:sz="4" w:space="0" w:color="231F20"/>
              <w:bottom w:val="single" w:sz="4" w:space="0" w:color="231F20"/>
              <w:right w:val="single" w:sz="4" w:space="0" w:color="231F20"/>
            </w:tcBorders>
          </w:tcPr>
          <w:p>
            <w:pPr>
              <w:pStyle w:val="TableParagraph"/>
              <w:ind w:left="0"/>
              <w:rPr>
                <w:sz w:val="18"/>
              </w:rPr>
            </w:pPr>
          </w:p>
          <w:p>
            <w:pPr>
              <w:pStyle w:val="TableParagraph"/>
              <w:ind w:left="0"/>
              <w:rPr>
                <w:sz w:val="18"/>
              </w:rPr>
            </w:pPr>
          </w:p>
          <w:p>
            <w:pPr>
              <w:pStyle w:val="TableParagraph"/>
              <w:ind w:left="0"/>
              <w:rPr>
                <w:sz w:val="18"/>
              </w:rPr>
            </w:pPr>
          </w:p>
          <w:p>
            <w:pPr>
              <w:pStyle w:val="TableParagraph"/>
              <w:spacing w:before="155"/>
              <w:ind w:left="61"/>
              <w:rPr>
                <w:sz w:val="16"/>
              </w:rPr>
            </w:pPr>
            <w:r>
              <w:rPr>
                <w:color w:val="231F20"/>
                <w:w w:val="105"/>
                <w:sz w:val="16"/>
              </w:rPr>
              <w:t>临床表现</w:t>
            </w:r>
          </w:p>
        </w:tc>
        <w:tc>
          <w:tcPr>
            <w:tcW w:w="1748" w:type="dxa"/>
            <w:tcBorders>
              <w:top w:val="single" w:sz="4" w:space="0" w:color="231F20"/>
              <w:left w:val="single" w:sz="4" w:space="0" w:color="231F20"/>
              <w:bottom w:val="single" w:sz="4" w:space="0" w:color="231F20"/>
              <w:right w:val="single" w:sz="4" w:space="0" w:color="231F20"/>
            </w:tcBorders>
          </w:tcPr>
          <w:p>
            <w:pPr>
              <w:pStyle w:val="TableParagraph"/>
              <w:spacing w:before="277"/>
              <w:jc w:val="both"/>
              <w:rPr>
                <w:sz w:val="16"/>
              </w:rPr>
            </w:pPr>
            <w:r>
              <w:rPr>
                <w:color w:val="231F20"/>
                <w:spacing w:val="-11"/>
                <w:w w:val="105"/>
                <w:sz w:val="16"/>
              </w:rPr>
              <w:t>发 烧</w:t>
            </w:r>
            <w:r>
              <w:rPr>
                <w:color w:val="231F20"/>
                <w:w w:val="105"/>
                <w:sz w:val="16"/>
              </w:rPr>
              <w:t>（</w:t>
            </w:r>
            <w:r>
              <w:rPr>
                <w:rFonts w:ascii="Times New Roman" w:eastAsia="Times New Roman"/>
                <w:color w:val="231F20"/>
                <w:w w:val="105"/>
                <w:sz w:val="16"/>
              </w:rPr>
              <w:t>98</w:t>
            </w:r>
            <w:r>
              <w:rPr>
                <w:color w:val="231F20"/>
                <w:spacing w:val="-28"/>
                <w:w w:val="105"/>
                <w:sz w:val="16"/>
              </w:rPr>
              <w:t>％ </w:t>
            </w:r>
            <w:r>
              <w:rPr>
                <w:color w:val="231F20"/>
                <w:spacing w:val="-16"/>
                <w:w w:val="105"/>
                <w:sz w:val="16"/>
              </w:rPr>
              <w:t>）</w:t>
            </w:r>
            <w:r>
              <w:rPr>
                <w:color w:val="231F20"/>
                <w:spacing w:val="-12"/>
                <w:w w:val="105"/>
                <w:sz w:val="16"/>
              </w:rPr>
              <w:t>，咳 嗽</w:t>
            </w:r>
          </w:p>
          <w:p>
            <w:pPr>
              <w:pStyle w:val="TableParagraph"/>
              <w:spacing w:before="80"/>
              <w:ind w:left="4"/>
              <w:jc w:val="both"/>
              <w:rPr>
                <w:sz w:val="16"/>
              </w:rPr>
            </w:pPr>
            <w:r>
              <w:rPr>
                <w:color w:val="231F20"/>
                <w:w w:val="105"/>
                <w:sz w:val="16"/>
              </w:rPr>
              <w:t>（</w:t>
            </w:r>
            <w:r>
              <w:rPr>
                <w:rFonts w:ascii="Times New Roman" w:eastAsia="Times New Roman"/>
                <w:color w:val="231F20"/>
                <w:w w:val="105"/>
                <w:sz w:val="16"/>
              </w:rPr>
              <w:t>76</w:t>
            </w:r>
            <w:r>
              <w:rPr>
                <w:color w:val="231F20"/>
                <w:w w:val="105"/>
                <w:sz w:val="16"/>
              </w:rPr>
              <w:t>％）</w:t>
            </w:r>
            <w:r>
              <w:rPr>
                <w:color w:val="231F20"/>
                <w:spacing w:val="-20"/>
                <w:w w:val="105"/>
                <w:sz w:val="16"/>
              </w:rPr>
              <w:t>和 呼 吸 困 难</w:t>
            </w:r>
          </w:p>
          <w:p>
            <w:pPr>
              <w:pStyle w:val="TableParagraph"/>
              <w:spacing w:line="333" w:lineRule="auto" w:before="80"/>
              <w:ind w:right="48" w:hanging="63"/>
              <w:jc w:val="both"/>
              <w:rPr>
                <w:sz w:val="16"/>
              </w:rPr>
            </w:pPr>
            <w:r>
              <w:rPr>
                <w:color w:val="231F20"/>
                <w:spacing w:val="-13"/>
                <w:w w:val="105"/>
                <w:sz w:val="16"/>
              </w:rPr>
              <w:t>（</w:t>
            </w:r>
            <w:r>
              <w:rPr>
                <w:rFonts w:ascii="Times New Roman" w:eastAsia="Times New Roman"/>
                <w:color w:val="231F20"/>
                <w:spacing w:val="-13"/>
                <w:w w:val="105"/>
                <w:sz w:val="16"/>
              </w:rPr>
              <w:t>55</w:t>
            </w:r>
            <w:r>
              <w:rPr>
                <w:color w:val="231F20"/>
                <w:spacing w:val="-13"/>
                <w:w w:val="105"/>
                <w:sz w:val="16"/>
              </w:rPr>
              <w:t>％）</w:t>
            </w:r>
            <w:r>
              <w:rPr>
                <w:color w:val="231F20"/>
                <w:spacing w:val="10"/>
                <w:w w:val="105"/>
                <w:sz w:val="16"/>
              </w:rPr>
              <w:t>是最常见的体</w:t>
            </w:r>
            <w:r>
              <w:rPr>
                <w:color w:val="231F20"/>
                <w:spacing w:val="12"/>
                <w:w w:val="105"/>
                <w:sz w:val="16"/>
              </w:rPr>
              <w:t>征和症状。仅在 </w:t>
            </w:r>
            <w:r>
              <w:rPr>
                <w:rFonts w:ascii="Times New Roman" w:eastAsia="Times New Roman"/>
                <w:color w:val="231F20"/>
                <w:spacing w:val="-5"/>
                <w:w w:val="105"/>
                <w:sz w:val="16"/>
              </w:rPr>
              <w:t>3</w:t>
            </w:r>
            <w:r>
              <w:rPr>
                <w:color w:val="231F20"/>
                <w:spacing w:val="-5"/>
                <w:w w:val="105"/>
                <w:sz w:val="16"/>
              </w:rPr>
              <w:t>％ </w:t>
            </w:r>
            <w:r>
              <w:rPr>
                <w:color w:val="231F20"/>
                <w:spacing w:val="11"/>
                <w:sz w:val="16"/>
              </w:rPr>
              <w:t>的患者中观察到腹泻</w:t>
            </w:r>
          </w:p>
        </w:tc>
        <w:tc>
          <w:tcPr>
            <w:tcW w:w="2489" w:type="dxa"/>
            <w:tcBorders>
              <w:top w:val="single" w:sz="4" w:space="0" w:color="231F20"/>
              <w:left w:val="single" w:sz="4" w:space="0" w:color="231F20"/>
              <w:bottom w:val="single" w:sz="4" w:space="0" w:color="231F20"/>
              <w:right w:val="single" w:sz="4" w:space="0" w:color="231F20"/>
            </w:tcBorders>
          </w:tcPr>
          <w:p>
            <w:pPr>
              <w:pStyle w:val="TableParagraph"/>
              <w:spacing w:before="135"/>
              <w:jc w:val="both"/>
              <w:rPr>
                <w:sz w:val="16"/>
              </w:rPr>
            </w:pPr>
            <w:r>
              <w:rPr>
                <w:color w:val="231F20"/>
                <w:spacing w:val="6"/>
                <w:w w:val="105"/>
                <w:sz w:val="16"/>
              </w:rPr>
              <w:t>发 烧</w:t>
            </w:r>
            <w:r>
              <w:rPr>
                <w:color w:val="231F20"/>
                <w:w w:val="105"/>
                <w:sz w:val="16"/>
              </w:rPr>
              <w:t>（</w:t>
            </w:r>
            <w:r>
              <w:rPr>
                <w:rFonts w:ascii="Times New Roman" w:eastAsia="Times New Roman"/>
                <w:color w:val="231F20"/>
                <w:w w:val="105"/>
                <w:sz w:val="16"/>
              </w:rPr>
              <w:t>99</w:t>
            </w:r>
            <w:r>
              <w:rPr>
                <w:color w:val="231F20"/>
                <w:w w:val="105"/>
                <w:sz w:val="16"/>
              </w:rPr>
              <w:t>％ </w:t>
            </w:r>
            <w:r>
              <w:rPr>
                <w:rFonts w:ascii="Times New Roman" w:eastAsia="Times New Roman"/>
                <w:color w:val="231F20"/>
                <w:spacing w:val="5"/>
                <w:w w:val="105"/>
                <w:sz w:val="16"/>
              </w:rPr>
              <w:t>-100</w:t>
            </w:r>
            <w:r>
              <w:rPr>
                <w:color w:val="231F20"/>
                <w:spacing w:val="-11"/>
                <w:w w:val="105"/>
                <w:sz w:val="16"/>
              </w:rPr>
              <w:t>％ </w:t>
            </w:r>
            <w:r>
              <w:rPr>
                <w:color w:val="231F20"/>
                <w:spacing w:val="5"/>
                <w:w w:val="105"/>
                <w:sz w:val="16"/>
              </w:rPr>
              <w:t>）</w:t>
            </w:r>
            <w:r>
              <w:rPr>
                <w:color w:val="231F20"/>
                <w:spacing w:val="1"/>
                <w:w w:val="105"/>
                <w:sz w:val="16"/>
              </w:rPr>
              <w:t>，咳 嗽</w:t>
            </w:r>
          </w:p>
          <w:p>
            <w:pPr>
              <w:pStyle w:val="TableParagraph"/>
              <w:spacing w:before="80"/>
              <w:ind w:left="4"/>
              <w:jc w:val="both"/>
              <w:rPr>
                <w:sz w:val="16"/>
              </w:rPr>
            </w:pPr>
            <w:r>
              <w:rPr>
                <w:color w:val="231F20"/>
                <w:w w:val="105"/>
                <w:sz w:val="16"/>
              </w:rPr>
              <w:t>（</w:t>
            </w:r>
            <w:r>
              <w:rPr>
                <w:rFonts w:ascii="Times New Roman" w:eastAsia="Times New Roman"/>
                <w:color w:val="231F20"/>
                <w:w w:val="105"/>
                <w:sz w:val="16"/>
              </w:rPr>
              <w:t>62</w:t>
            </w:r>
            <w:r>
              <w:rPr>
                <w:color w:val="231F20"/>
                <w:spacing w:val="-19"/>
                <w:w w:val="105"/>
                <w:sz w:val="16"/>
              </w:rPr>
              <w:t>％ </w:t>
            </w:r>
            <w:r>
              <w:rPr>
                <w:rFonts w:ascii="Times New Roman" w:eastAsia="Times New Roman"/>
                <w:color w:val="231F20"/>
                <w:spacing w:val="2"/>
                <w:w w:val="105"/>
                <w:sz w:val="16"/>
              </w:rPr>
              <w:t>-100</w:t>
            </w:r>
            <w:r>
              <w:rPr>
                <w:color w:val="231F20"/>
                <w:spacing w:val="2"/>
                <w:w w:val="105"/>
                <w:sz w:val="16"/>
              </w:rPr>
              <w:t>％）</w:t>
            </w:r>
            <w:r>
              <w:rPr>
                <w:color w:val="231F20"/>
                <w:spacing w:val="16"/>
                <w:w w:val="105"/>
                <w:sz w:val="16"/>
              </w:rPr>
              <w:t>和 发冷或僵硬</w:t>
            </w:r>
          </w:p>
          <w:p>
            <w:pPr>
              <w:pStyle w:val="TableParagraph"/>
              <w:spacing w:line="333" w:lineRule="auto" w:before="80"/>
              <w:ind w:right="48" w:hanging="63"/>
              <w:jc w:val="both"/>
              <w:rPr>
                <w:sz w:val="16"/>
              </w:rPr>
            </w:pPr>
            <w:r>
              <w:rPr>
                <w:color w:val="231F20"/>
                <w:w w:val="105"/>
                <w:sz w:val="16"/>
              </w:rPr>
              <w:t>（</w:t>
            </w:r>
            <w:r>
              <w:rPr>
                <w:rFonts w:ascii="Times New Roman" w:eastAsia="Times New Roman"/>
                <w:color w:val="231F20"/>
                <w:w w:val="105"/>
                <w:sz w:val="16"/>
              </w:rPr>
              <w:t>15</w:t>
            </w:r>
            <w:r>
              <w:rPr>
                <w:color w:val="231F20"/>
                <w:w w:val="105"/>
                <w:sz w:val="16"/>
              </w:rPr>
              <w:t>％ </w:t>
            </w:r>
            <w:r>
              <w:rPr>
                <w:rFonts w:ascii="Times New Roman" w:eastAsia="Times New Roman"/>
                <w:color w:val="231F20"/>
                <w:w w:val="105"/>
                <w:sz w:val="16"/>
              </w:rPr>
              <w:t>-73</w:t>
            </w:r>
            <w:r>
              <w:rPr>
                <w:color w:val="231F20"/>
                <w:w w:val="105"/>
                <w:sz w:val="16"/>
              </w:rPr>
              <w:t>％）是最常见的体征和症状。分别在 </w:t>
            </w:r>
            <w:r>
              <w:rPr>
                <w:rFonts w:ascii="Times New Roman" w:eastAsia="Times New Roman"/>
                <w:color w:val="231F20"/>
                <w:w w:val="105"/>
                <w:sz w:val="16"/>
              </w:rPr>
              <w:t>40</w:t>
            </w:r>
            <w:r>
              <w:rPr>
                <w:color w:val="231F20"/>
                <w:w w:val="105"/>
                <w:sz w:val="16"/>
              </w:rPr>
              <w:t>％ </w:t>
            </w:r>
            <w:r>
              <w:rPr>
                <w:rFonts w:ascii="Times New Roman" w:eastAsia="Times New Roman"/>
                <w:color w:val="231F20"/>
                <w:w w:val="105"/>
                <w:sz w:val="16"/>
              </w:rPr>
              <w:t>-42</w:t>
            </w:r>
            <w:r>
              <w:rPr>
                <w:color w:val="231F20"/>
                <w:w w:val="105"/>
                <w:sz w:val="16"/>
              </w:rPr>
              <w:t>％ 和</w:t>
            </w:r>
            <w:r>
              <w:rPr>
                <w:rFonts w:ascii="Times New Roman" w:eastAsia="Times New Roman"/>
                <w:color w:val="231F20"/>
                <w:w w:val="105"/>
                <w:sz w:val="16"/>
              </w:rPr>
              <w:t>20</w:t>
            </w:r>
            <w:r>
              <w:rPr>
                <w:color w:val="231F20"/>
                <w:w w:val="105"/>
                <w:sz w:val="16"/>
              </w:rPr>
              <w:t>％ </w:t>
            </w:r>
            <w:r>
              <w:rPr>
                <w:rFonts w:ascii="Times New Roman" w:eastAsia="Times New Roman"/>
                <w:color w:val="231F20"/>
                <w:w w:val="105"/>
                <w:sz w:val="16"/>
              </w:rPr>
              <w:t>-25</w:t>
            </w:r>
            <w:r>
              <w:rPr>
                <w:color w:val="231F20"/>
                <w:w w:val="105"/>
                <w:sz w:val="16"/>
              </w:rPr>
              <w:t>％ 的患者中观察到呼吸急促和腹泻</w:t>
            </w:r>
          </w:p>
        </w:tc>
        <w:tc>
          <w:tcPr>
            <w:tcW w:w="2052" w:type="dxa"/>
            <w:tcBorders>
              <w:top w:val="single" w:sz="4" w:space="0" w:color="231F20"/>
              <w:left w:val="single" w:sz="4" w:space="0" w:color="231F20"/>
              <w:bottom w:val="single" w:sz="4" w:space="0" w:color="231F20"/>
            </w:tcBorders>
          </w:tcPr>
          <w:p>
            <w:pPr>
              <w:pStyle w:val="TableParagraph"/>
              <w:spacing w:before="135"/>
              <w:rPr>
                <w:sz w:val="16"/>
              </w:rPr>
            </w:pPr>
            <w:r>
              <w:rPr>
                <w:color w:val="231F20"/>
                <w:spacing w:val="-14"/>
                <w:w w:val="104"/>
                <w:sz w:val="16"/>
              </w:rPr>
              <w:t>发烧（</w:t>
            </w:r>
            <w:r>
              <w:rPr>
                <w:rFonts w:ascii="Times New Roman" w:eastAsia="Times New Roman"/>
                <w:color w:val="231F20"/>
                <w:spacing w:val="6"/>
                <w:w w:val="104"/>
                <w:sz w:val="16"/>
              </w:rPr>
              <w:t>98</w:t>
            </w:r>
            <w:r>
              <w:rPr>
                <w:color w:val="231F20"/>
                <w:spacing w:val="-9"/>
                <w:w w:val="104"/>
                <w:sz w:val="16"/>
              </w:rPr>
              <w:t>％</w:t>
            </w:r>
            <w:r>
              <w:rPr>
                <w:color w:val="231F20"/>
                <w:spacing w:val="-44"/>
                <w:w w:val="104"/>
                <w:sz w:val="16"/>
              </w:rPr>
              <w:t>）</w:t>
            </w:r>
            <w:r>
              <w:rPr>
                <w:color w:val="231F20"/>
                <w:spacing w:val="-1"/>
                <w:w w:val="104"/>
                <w:sz w:val="16"/>
              </w:rPr>
              <w:t>，发冷或僵硬</w:t>
            </w:r>
          </w:p>
          <w:p>
            <w:pPr>
              <w:pStyle w:val="TableParagraph"/>
              <w:spacing w:line="333" w:lineRule="auto" w:before="80"/>
              <w:ind w:right="-58" w:hanging="63"/>
              <w:rPr>
                <w:sz w:val="16"/>
              </w:rPr>
            </w:pPr>
            <w:r>
              <w:rPr>
                <w:color w:val="231F20"/>
                <w:spacing w:val="-6"/>
                <w:w w:val="105"/>
                <w:sz w:val="16"/>
              </w:rPr>
              <w:t>（</w:t>
            </w:r>
            <w:r>
              <w:rPr>
                <w:rFonts w:ascii="Times New Roman" w:eastAsia="Times New Roman"/>
                <w:color w:val="231F20"/>
                <w:spacing w:val="-6"/>
                <w:w w:val="105"/>
                <w:sz w:val="16"/>
              </w:rPr>
              <w:t>87</w:t>
            </w:r>
            <w:r>
              <w:rPr>
                <w:color w:val="231F20"/>
                <w:spacing w:val="-6"/>
                <w:w w:val="105"/>
                <w:sz w:val="16"/>
              </w:rPr>
              <w:t>％）</w:t>
            </w:r>
            <w:r>
              <w:rPr>
                <w:color w:val="231F20"/>
                <w:spacing w:val="-28"/>
                <w:w w:val="105"/>
                <w:sz w:val="16"/>
              </w:rPr>
              <w:t>和 咳 嗽</w:t>
            </w:r>
            <w:r>
              <w:rPr>
                <w:color w:val="231F20"/>
                <w:spacing w:val="-6"/>
                <w:w w:val="105"/>
                <w:sz w:val="16"/>
              </w:rPr>
              <w:t>（</w:t>
            </w:r>
            <w:r>
              <w:rPr>
                <w:rFonts w:ascii="Times New Roman" w:eastAsia="Times New Roman"/>
                <w:color w:val="231F20"/>
                <w:spacing w:val="-6"/>
                <w:w w:val="105"/>
                <w:sz w:val="16"/>
              </w:rPr>
              <w:t>83</w:t>
            </w:r>
            <w:r>
              <w:rPr>
                <w:color w:val="231F20"/>
                <w:spacing w:val="-6"/>
                <w:w w:val="105"/>
                <w:sz w:val="16"/>
              </w:rPr>
              <w:t>％）</w:t>
            </w:r>
            <w:r>
              <w:rPr>
                <w:color w:val="231F20"/>
                <w:w w:val="105"/>
                <w:sz w:val="16"/>
              </w:rPr>
              <w:t>是</w:t>
            </w:r>
            <w:r>
              <w:rPr>
                <w:color w:val="231F20"/>
                <w:spacing w:val="34"/>
                <w:sz w:val="16"/>
              </w:rPr>
              <w:t>最常见的体征和症状。</w:t>
            </w:r>
            <w:r>
              <w:rPr>
                <w:color w:val="231F20"/>
                <w:spacing w:val="3"/>
                <w:w w:val="105"/>
                <w:sz w:val="16"/>
              </w:rPr>
              <w:t>分别在 </w:t>
            </w:r>
            <w:r>
              <w:rPr>
                <w:rFonts w:ascii="Times New Roman" w:eastAsia="Times New Roman"/>
                <w:color w:val="231F20"/>
                <w:spacing w:val="4"/>
                <w:w w:val="105"/>
                <w:sz w:val="16"/>
              </w:rPr>
              <w:t>72</w:t>
            </w:r>
            <w:r>
              <w:rPr>
                <w:color w:val="231F20"/>
                <w:spacing w:val="-24"/>
                <w:w w:val="105"/>
                <w:sz w:val="16"/>
              </w:rPr>
              <w:t>％ 和 </w:t>
            </w:r>
            <w:r>
              <w:rPr>
                <w:rFonts w:ascii="Times New Roman" w:eastAsia="Times New Roman"/>
                <w:color w:val="231F20"/>
                <w:spacing w:val="4"/>
                <w:w w:val="105"/>
                <w:sz w:val="16"/>
              </w:rPr>
              <w:t>26</w:t>
            </w:r>
            <w:r>
              <w:rPr>
                <w:color w:val="231F20"/>
                <w:spacing w:val="-8"/>
                <w:w w:val="105"/>
                <w:sz w:val="16"/>
              </w:rPr>
              <w:t>％ 的患</w:t>
            </w:r>
            <w:r>
              <w:rPr>
                <w:color w:val="231F20"/>
                <w:spacing w:val="25"/>
                <w:w w:val="105"/>
                <w:sz w:val="16"/>
              </w:rPr>
              <w:t>者中观察到呼吸急促和</w:t>
            </w:r>
            <w:r>
              <w:rPr>
                <w:color w:val="231F20"/>
                <w:spacing w:val="6"/>
                <w:w w:val="105"/>
                <w:sz w:val="16"/>
              </w:rPr>
              <w:t>腹泻</w:t>
            </w:r>
          </w:p>
        </w:tc>
      </w:tr>
      <w:tr>
        <w:trPr>
          <w:trHeight w:val="1573" w:hRule="atLeast"/>
        </w:trPr>
        <w:tc>
          <w:tcPr>
            <w:tcW w:w="1082" w:type="dxa"/>
            <w:tcBorders>
              <w:top w:val="single" w:sz="4" w:space="0" w:color="231F20"/>
              <w:bottom w:val="single" w:sz="4" w:space="0" w:color="231F20"/>
              <w:right w:val="single" w:sz="4" w:space="0" w:color="231F20"/>
            </w:tcBorders>
          </w:tcPr>
          <w:p>
            <w:pPr>
              <w:pStyle w:val="TableParagraph"/>
              <w:ind w:left="0"/>
              <w:rPr>
                <w:sz w:val="18"/>
              </w:rPr>
            </w:pPr>
          </w:p>
          <w:p>
            <w:pPr>
              <w:pStyle w:val="TableParagraph"/>
              <w:ind w:left="0"/>
              <w:rPr>
                <w:sz w:val="18"/>
              </w:rPr>
            </w:pPr>
          </w:p>
          <w:p>
            <w:pPr>
              <w:pStyle w:val="TableParagraph"/>
              <w:spacing w:before="10"/>
              <w:ind w:left="0"/>
              <w:rPr>
                <w:sz w:val="17"/>
              </w:rPr>
            </w:pPr>
          </w:p>
          <w:p>
            <w:pPr>
              <w:pStyle w:val="TableParagraph"/>
              <w:spacing w:before="1"/>
              <w:ind w:left="61"/>
              <w:rPr>
                <w:sz w:val="16"/>
              </w:rPr>
            </w:pPr>
            <w:r>
              <w:rPr>
                <w:color w:val="231F20"/>
                <w:w w:val="105"/>
                <w:sz w:val="16"/>
              </w:rPr>
              <w:t>实验室标记</w:t>
            </w:r>
          </w:p>
        </w:tc>
        <w:tc>
          <w:tcPr>
            <w:tcW w:w="1748" w:type="dxa"/>
            <w:tcBorders>
              <w:top w:val="single" w:sz="4" w:space="0" w:color="231F20"/>
              <w:left w:val="single" w:sz="4" w:space="0" w:color="231F20"/>
              <w:bottom w:val="single" w:sz="4" w:space="0" w:color="231F20"/>
              <w:right w:val="single" w:sz="4" w:space="0" w:color="231F20"/>
            </w:tcBorders>
          </w:tcPr>
          <w:p>
            <w:pPr>
              <w:pStyle w:val="TableParagraph"/>
              <w:spacing w:before="120"/>
              <w:jc w:val="both"/>
              <w:rPr>
                <w:sz w:val="16"/>
              </w:rPr>
            </w:pPr>
            <w:r>
              <w:rPr>
                <w:color w:val="231F20"/>
                <w:w w:val="105"/>
                <w:sz w:val="16"/>
              </w:rPr>
              <w:t>白 细 胞 减 少 症</w:t>
            </w:r>
          </w:p>
          <w:p>
            <w:pPr>
              <w:pStyle w:val="TableParagraph"/>
              <w:spacing w:line="333" w:lineRule="auto" w:before="80"/>
              <w:ind w:right="48" w:hanging="63"/>
              <w:jc w:val="both"/>
              <w:rPr>
                <w:sz w:val="16"/>
              </w:rPr>
            </w:pPr>
            <w:r>
              <w:rPr>
                <w:color w:val="231F20"/>
                <w:spacing w:val="-14"/>
                <w:w w:val="104"/>
                <w:sz w:val="16"/>
              </w:rPr>
              <w:t>（</w:t>
            </w:r>
            <w:r>
              <w:rPr>
                <w:rFonts w:ascii="Times New Roman" w:eastAsia="Times New Roman"/>
                <w:color w:val="231F20"/>
                <w:spacing w:val="6"/>
                <w:w w:val="104"/>
                <w:sz w:val="16"/>
              </w:rPr>
              <w:t>25</w:t>
            </w:r>
            <w:r>
              <w:rPr>
                <w:color w:val="231F20"/>
                <w:w w:val="104"/>
                <w:sz w:val="16"/>
              </w:rPr>
              <w:t>％</w:t>
            </w:r>
            <w:r>
              <w:rPr>
                <w:color w:val="231F20"/>
                <w:spacing w:val="-35"/>
                <w:w w:val="104"/>
                <w:sz w:val="16"/>
              </w:rPr>
              <w:t>）</w:t>
            </w:r>
            <w:r>
              <w:rPr>
                <w:color w:val="231F20"/>
                <w:spacing w:val="4"/>
                <w:w w:val="104"/>
                <w:sz w:val="16"/>
              </w:rPr>
              <w:t>，淋巴细胞减</w:t>
            </w:r>
            <w:r>
              <w:rPr>
                <w:color w:val="231F20"/>
                <w:spacing w:val="-4"/>
                <w:w w:val="104"/>
                <w:sz w:val="16"/>
              </w:rPr>
              <w:t>少症</w:t>
            </w:r>
            <w:r>
              <w:rPr>
                <w:color w:val="231F20"/>
                <w:spacing w:val="-14"/>
                <w:w w:val="104"/>
                <w:sz w:val="16"/>
              </w:rPr>
              <w:t>（</w:t>
            </w:r>
            <w:r>
              <w:rPr>
                <w:rFonts w:ascii="Times New Roman" w:eastAsia="Times New Roman"/>
                <w:color w:val="231F20"/>
                <w:spacing w:val="6"/>
                <w:w w:val="104"/>
                <w:sz w:val="16"/>
              </w:rPr>
              <w:t>63</w:t>
            </w:r>
            <w:r>
              <w:rPr>
                <w:color w:val="231F20"/>
                <w:w w:val="104"/>
                <w:sz w:val="16"/>
              </w:rPr>
              <w:t>％</w:t>
            </w:r>
            <w:r>
              <w:rPr>
                <w:color w:val="231F20"/>
                <w:spacing w:val="-35"/>
                <w:w w:val="104"/>
                <w:sz w:val="16"/>
              </w:rPr>
              <w:t>）</w:t>
            </w:r>
            <w:r>
              <w:rPr>
                <w:color w:val="231F20"/>
                <w:spacing w:val="-5"/>
                <w:w w:val="104"/>
                <w:sz w:val="16"/>
              </w:rPr>
              <w:t>，血小板</w:t>
            </w:r>
            <w:r>
              <w:rPr>
                <w:color w:val="231F20"/>
                <w:spacing w:val="-6"/>
                <w:w w:val="104"/>
                <w:sz w:val="16"/>
              </w:rPr>
              <w:t>减少症</w:t>
            </w:r>
            <w:r>
              <w:rPr>
                <w:color w:val="231F20"/>
                <w:spacing w:val="-14"/>
                <w:w w:val="104"/>
                <w:sz w:val="16"/>
              </w:rPr>
              <w:t>（</w:t>
            </w:r>
            <w:r>
              <w:rPr>
                <w:rFonts w:ascii="Times New Roman" w:eastAsia="Times New Roman"/>
                <w:color w:val="231F20"/>
                <w:spacing w:val="6"/>
                <w:w w:val="104"/>
                <w:sz w:val="16"/>
              </w:rPr>
              <w:t>5</w:t>
            </w:r>
            <w:r>
              <w:rPr>
                <w:color w:val="231F20"/>
                <w:spacing w:val="-13"/>
                <w:w w:val="104"/>
                <w:sz w:val="16"/>
              </w:rPr>
              <w:t>％</w:t>
            </w:r>
            <w:r>
              <w:rPr>
                <w:color w:val="231F20"/>
                <w:spacing w:val="-48"/>
                <w:w w:val="104"/>
                <w:sz w:val="16"/>
              </w:rPr>
              <w:t>）</w:t>
            </w:r>
            <w:r>
              <w:rPr>
                <w:color w:val="231F20"/>
                <w:spacing w:val="-15"/>
                <w:w w:val="104"/>
                <w:sz w:val="16"/>
              </w:rPr>
              <w:t>，高乳酸</w:t>
            </w:r>
            <w:r>
              <w:rPr>
                <w:color w:val="231F20"/>
                <w:spacing w:val="-8"/>
                <w:w w:val="105"/>
                <w:sz w:val="16"/>
              </w:rPr>
              <w:t>脱氢酶</w:t>
            </w:r>
            <w:r>
              <w:rPr>
                <w:color w:val="231F20"/>
                <w:spacing w:val="-4"/>
                <w:w w:val="105"/>
                <w:sz w:val="16"/>
              </w:rPr>
              <w:t>（</w:t>
            </w:r>
            <w:r>
              <w:rPr>
                <w:rFonts w:ascii="Times New Roman" w:eastAsia="Times New Roman"/>
                <w:color w:val="231F20"/>
                <w:spacing w:val="-4"/>
                <w:w w:val="105"/>
                <w:sz w:val="16"/>
              </w:rPr>
              <w:t>73</w:t>
            </w:r>
            <w:r>
              <w:rPr>
                <w:color w:val="231F20"/>
                <w:spacing w:val="-4"/>
                <w:w w:val="105"/>
                <w:sz w:val="16"/>
              </w:rPr>
              <w:t>％）</w:t>
            </w:r>
          </w:p>
        </w:tc>
        <w:tc>
          <w:tcPr>
            <w:tcW w:w="2489" w:type="dxa"/>
            <w:tcBorders>
              <w:top w:val="single" w:sz="4" w:space="0" w:color="231F20"/>
              <w:left w:val="single" w:sz="4" w:space="0" w:color="231F20"/>
              <w:bottom w:val="single" w:sz="4" w:space="0" w:color="231F20"/>
              <w:right w:val="single" w:sz="4" w:space="0" w:color="231F20"/>
            </w:tcBorders>
          </w:tcPr>
          <w:p>
            <w:pPr>
              <w:pStyle w:val="TableParagraph"/>
              <w:spacing w:line="333" w:lineRule="auto" w:before="262"/>
              <w:ind w:right="48"/>
              <w:jc w:val="both"/>
              <w:rPr>
                <w:sz w:val="16"/>
              </w:rPr>
            </w:pPr>
            <w:r>
              <w:rPr>
                <w:color w:val="231F20"/>
                <w:spacing w:val="5"/>
                <w:w w:val="104"/>
                <w:sz w:val="16"/>
              </w:rPr>
              <w:t>白细胞减少症</w:t>
            </w:r>
            <w:r>
              <w:rPr>
                <w:color w:val="231F20"/>
                <w:spacing w:val="-14"/>
                <w:w w:val="104"/>
                <w:sz w:val="16"/>
              </w:rPr>
              <w:t>（</w:t>
            </w:r>
            <w:r>
              <w:rPr>
                <w:rFonts w:ascii="Times New Roman" w:eastAsia="Times New Roman"/>
                <w:color w:val="231F20"/>
                <w:spacing w:val="6"/>
                <w:w w:val="104"/>
                <w:sz w:val="16"/>
              </w:rPr>
              <w:t>25</w:t>
            </w:r>
            <w:r>
              <w:rPr>
                <w:color w:val="231F20"/>
                <w:w w:val="104"/>
                <w:sz w:val="16"/>
              </w:rPr>
              <w:t>％</w:t>
            </w:r>
            <w:r>
              <w:rPr>
                <w:color w:val="231F20"/>
                <w:spacing w:val="-64"/>
                <w:sz w:val="16"/>
              </w:rPr>
              <w:t> </w:t>
            </w:r>
            <w:r>
              <w:rPr>
                <w:rFonts w:ascii="Times New Roman" w:eastAsia="Times New Roman"/>
                <w:color w:val="231F20"/>
                <w:spacing w:val="7"/>
                <w:w w:val="171"/>
                <w:sz w:val="16"/>
              </w:rPr>
              <w:t>-</w:t>
            </w:r>
            <w:r>
              <w:rPr>
                <w:rFonts w:ascii="Times New Roman" w:eastAsia="Times New Roman"/>
                <w:color w:val="231F20"/>
                <w:spacing w:val="6"/>
                <w:w w:val="104"/>
                <w:sz w:val="16"/>
              </w:rPr>
              <w:t>35</w:t>
            </w:r>
            <w:r>
              <w:rPr>
                <w:color w:val="231F20"/>
                <w:spacing w:val="-12"/>
                <w:w w:val="104"/>
                <w:sz w:val="16"/>
              </w:rPr>
              <w:t>％</w:t>
            </w:r>
            <w:r>
              <w:rPr>
                <w:color w:val="231F20"/>
                <w:spacing w:val="-47"/>
                <w:w w:val="104"/>
                <w:sz w:val="16"/>
              </w:rPr>
              <w:t>）</w:t>
            </w:r>
            <w:r>
              <w:rPr>
                <w:color w:val="231F20"/>
                <w:spacing w:val="-43"/>
                <w:w w:val="104"/>
                <w:sz w:val="16"/>
              </w:rPr>
              <w:t>，淋</w:t>
            </w:r>
            <w:r>
              <w:rPr>
                <w:color w:val="231F20"/>
                <w:spacing w:val="5"/>
                <w:w w:val="104"/>
                <w:sz w:val="16"/>
              </w:rPr>
              <w:t>巴细胞减少症</w:t>
            </w:r>
            <w:r>
              <w:rPr>
                <w:color w:val="231F20"/>
                <w:spacing w:val="-14"/>
                <w:w w:val="104"/>
                <w:sz w:val="16"/>
              </w:rPr>
              <w:t>（</w:t>
            </w:r>
            <w:r>
              <w:rPr>
                <w:rFonts w:ascii="Times New Roman" w:eastAsia="Times New Roman"/>
                <w:color w:val="231F20"/>
                <w:spacing w:val="6"/>
                <w:w w:val="104"/>
                <w:sz w:val="16"/>
              </w:rPr>
              <w:t>68</w:t>
            </w:r>
            <w:r>
              <w:rPr>
                <w:color w:val="231F20"/>
                <w:w w:val="104"/>
                <w:sz w:val="16"/>
              </w:rPr>
              <w:t>％</w:t>
            </w:r>
            <w:r>
              <w:rPr>
                <w:color w:val="231F20"/>
                <w:spacing w:val="-64"/>
                <w:sz w:val="16"/>
              </w:rPr>
              <w:t> </w:t>
            </w:r>
            <w:r>
              <w:rPr>
                <w:rFonts w:ascii="Times New Roman" w:eastAsia="Times New Roman"/>
                <w:color w:val="231F20"/>
                <w:spacing w:val="7"/>
                <w:w w:val="171"/>
                <w:sz w:val="16"/>
              </w:rPr>
              <w:t>-</w:t>
            </w:r>
            <w:r>
              <w:rPr>
                <w:rFonts w:ascii="Times New Roman" w:eastAsia="Times New Roman"/>
                <w:color w:val="231F20"/>
                <w:spacing w:val="6"/>
                <w:w w:val="104"/>
                <w:sz w:val="16"/>
              </w:rPr>
              <w:t>85</w:t>
            </w:r>
            <w:r>
              <w:rPr>
                <w:color w:val="231F20"/>
                <w:spacing w:val="-12"/>
                <w:w w:val="104"/>
                <w:sz w:val="16"/>
              </w:rPr>
              <w:t>％</w:t>
            </w:r>
            <w:r>
              <w:rPr>
                <w:color w:val="231F20"/>
                <w:spacing w:val="-47"/>
                <w:w w:val="104"/>
                <w:sz w:val="16"/>
              </w:rPr>
              <w:t>）</w:t>
            </w:r>
            <w:r>
              <w:rPr>
                <w:color w:val="231F20"/>
                <w:spacing w:val="-43"/>
                <w:w w:val="104"/>
                <w:sz w:val="16"/>
              </w:rPr>
              <w:t>，血</w:t>
            </w:r>
            <w:r>
              <w:rPr>
                <w:color w:val="231F20"/>
                <w:spacing w:val="3"/>
                <w:w w:val="104"/>
                <w:sz w:val="16"/>
              </w:rPr>
              <w:t>小板减少症</w:t>
            </w:r>
            <w:r>
              <w:rPr>
                <w:color w:val="231F20"/>
                <w:spacing w:val="-14"/>
                <w:w w:val="104"/>
                <w:sz w:val="16"/>
              </w:rPr>
              <w:t>（</w:t>
            </w:r>
            <w:r>
              <w:rPr>
                <w:rFonts w:ascii="Times New Roman" w:eastAsia="Times New Roman"/>
                <w:color w:val="231F20"/>
                <w:spacing w:val="6"/>
                <w:w w:val="104"/>
                <w:sz w:val="16"/>
              </w:rPr>
              <w:t>40</w:t>
            </w:r>
            <w:r>
              <w:rPr>
                <w:color w:val="231F20"/>
                <w:w w:val="104"/>
                <w:sz w:val="16"/>
              </w:rPr>
              <w:t>％</w:t>
            </w:r>
            <w:r>
              <w:rPr>
                <w:color w:val="231F20"/>
                <w:spacing w:val="-64"/>
                <w:sz w:val="16"/>
              </w:rPr>
              <w:t> </w:t>
            </w:r>
            <w:r>
              <w:rPr>
                <w:rFonts w:ascii="Times New Roman" w:eastAsia="Times New Roman"/>
                <w:color w:val="231F20"/>
                <w:spacing w:val="7"/>
                <w:w w:val="171"/>
                <w:sz w:val="16"/>
              </w:rPr>
              <w:t>-</w:t>
            </w:r>
            <w:r>
              <w:rPr>
                <w:rFonts w:ascii="Times New Roman" w:eastAsia="Times New Roman"/>
                <w:color w:val="231F20"/>
                <w:spacing w:val="6"/>
                <w:w w:val="104"/>
                <w:sz w:val="16"/>
              </w:rPr>
              <w:t>45</w:t>
            </w:r>
            <w:r>
              <w:rPr>
                <w:color w:val="231F20"/>
                <w:spacing w:val="-12"/>
                <w:w w:val="104"/>
                <w:sz w:val="16"/>
              </w:rPr>
              <w:t>％</w:t>
            </w:r>
            <w:r>
              <w:rPr>
                <w:color w:val="231F20"/>
                <w:spacing w:val="-47"/>
                <w:w w:val="104"/>
                <w:sz w:val="16"/>
              </w:rPr>
              <w:t>）</w:t>
            </w:r>
            <w:r>
              <w:rPr>
                <w:color w:val="231F20"/>
                <w:spacing w:val="-23"/>
                <w:w w:val="104"/>
                <w:sz w:val="16"/>
              </w:rPr>
              <w:t>，高乳</w:t>
            </w:r>
            <w:r>
              <w:rPr>
                <w:color w:val="231F20"/>
                <w:spacing w:val="-3"/>
                <w:w w:val="110"/>
                <w:sz w:val="16"/>
              </w:rPr>
              <w:t>酸脱氢酶</w:t>
            </w:r>
            <w:r>
              <w:rPr>
                <w:color w:val="231F20"/>
                <w:w w:val="110"/>
                <w:sz w:val="16"/>
              </w:rPr>
              <w:t>（</w:t>
            </w:r>
            <w:r>
              <w:rPr>
                <w:rFonts w:ascii="Times New Roman" w:eastAsia="Times New Roman"/>
                <w:color w:val="231F20"/>
                <w:w w:val="110"/>
                <w:sz w:val="16"/>
              </w:rPr>
              <w:t>50</w:t>
            </w:r>
            <w:r>
              <w:rPr>
                <w:color w:val="231F20"/>
                <w:w w:val="110"/>
                <w:sz w:val="16"/>
              </w:rPr>
              <w:t>％</w:t>
            </w:r>
            <w:r>
              <w:rPr>
                <w:rFonts w:ascii="Times New Roman" w:eastAsia="Times New Roman"/>
                <w:color w:val="231F20"/>
                <w:w w:val="110"/>
                <w:sz w:val="16"/>
              </w:rPr>
              <w:t>-71</w:t>
            </w:r>
            <w:r>
              <w:rPr>
                <w:color w:val="231F20"/>
                <w:w w:val="110"/>
                <w:sz w:val="16"/>
              </w:rPr>
              <w:t>％）</w:t>
            </w:r>
          </w:p>
        </w:tc>
        <w:tc>
          <w:tcPr>
            <w:tcW w:w="2052" w:type="dxa"/>
            <w:tcBorders>
              <w:top w:val="single" w:sz="4" w:space="0" w:color="231F20"/>
              <w:left w:val="single" w:sz="4" w:space="0" w:color="231F20"/>
              <w:bottom w:val="single" w:sz="4" w:space="0" w:color="231F20"/>
            </w:tcBorders>
          </w:tcPr>
          <w:p>
            <w:pPr>
              <w:pStyle w:val="TableParagraph"/>
              <w:spacing w:line="333" w:lineRule="auto" w:before="262"/>
              <w:ind w:right="43"/>
              <w:jc w:val="both"/>
              <w:rPr>
                <w:sz w:val="16"/>
              </w:rPr>
            </w:pPr>
            <w:r>
              <w:rPr>
                <w:color w:val="231F20"/>
                <w:spacing w:val="7"/>
                <w:w w:val="104"/>
                <w:sz w:val="16"/>
              </w:rPr>
              <w:t>白细胞减少症</w:t>
            </w:r>
            <w:r>
              <w:rPr>
                <w:color w:val="231F20"/>
                <w:spacing w:val="-14"/>
                <w:w w:val="104"/>
                <w:sz w:val="16"/>
              </w:rPr>
              <w:t>（</w:t>
            </w:r>
            <w:r>
              <w:rPr>
                <w:rFonts w:ascii="Times New Roman" w:eastAsia="Times New Roman"/>
                <w:color w:val="231F20"/>
                <w:spacing w:val="6"/>
                <w:w w:val="104"/>
                <w:sz w:val="16"/>
              </w:rPr>
              <w:t>14</w:t>
            </w:r>
            <w:r>
              <w:rPr>
                <w:color w:val="231F20"/>
                <w:spacing w:val="-9"/>
                <w:w w:val="104"/>
                <w:sz w:val="16"/>
              </w:rPr>
              <w:t>％</w:t>
            </w:r>
            <w:r>
              <w:rPr>
                <w:color w:val="231F20"/>
                <w:spacing w:val="-44"/>
                <w:w w:val="104"/>
                <w:sz w:val="16"/>
              </w:rPr>
              <w:t>）</w:t>
            </w:r>
            <w:r>
              <w:rPr>
                <w:color w:val="231F20"/>
                <w:spacing w:val="-36"/>
                <w:w w:val="104"/>
                <w:sz w:val="16"/>
              </w:rPr>
              <w:t>，淋</w:t>
            </w:r>
            <w:r>
              <w:rPr>
                <w:color w:val="231F20"/>
                <w:spacing w:val="7"/>
                <w:w w:val="104"/>
                <w:sz w:val="16"/>
              </w:rPr>
              <w:t>巴细胞减少症</w:t>
            </w:r>
            <w:r>
              <w:rPr>
                <w:color w:val="231F20"/>
                <w:spacing w:val="-14"/>
                <w:w w:val="104"/>
                <w:sz w:val="16"/>
              </w:rPr>
              <w:t>（</w:t>
            </w:r>
            <w:r>
              <w:rPr>
                <w:rFonts w:ascii="Times New Roman" w:eastAsia="Times New Roman"/>
                <w:color w:val="231F20"/>
                <w:spacing w:val="6"/>
                <w:w w:val="104"/>
                <w:sz w:val="16"/>
              </w:rPr>
              <w:t>32</w:t>
            </w:r>
            <w:r>
              <w:rPr>
                <w:color w:val="231F20"/>
                <w:spacing w:val="-9"/>
                <w:w w:val="104"/>
                <w:sz w:val="16"/>
              </w:rPr>
              <w:t>％</w:t>
            </w:r>
            <w:r>
              <w:rPr>
                <w:color w:val="231F20"/>
                <w:spacing w:val="-44"/>
                <w:w w:val="104"/>
                <w:sz w:val="16"/>
              </w:rPr>
              <w:t>）</w:t>
            </w:r>
            <w:r>
              <w:rPr>
                <w:color w:val="231F20"/>
                <w:spacing w:val="-36"/>
                <w:w w:val="104"/>
                <w:sz w:val="16"/>
              </w:rPr>
              <w:t>，血</w:t>
            </w:r>
            <w:r>
              <w:rPr>
                <w:color w:val="231F20"/>
                <w:spacing w:val="5"/>
                <w:w w:val="104"/>
                <w:sz w:val="16"/>
              </w:rPr>
              <w:t>小板减少症</w:t>
            </w:r>
            <w:r>
              <w:rPr>
                <w:color w:val="231F20"/>
                <w:spacing w:val="-14"/>
                <w:w w:val="104"/>
                <w:sz w:val="16"/>
              </w:rPr>
              <w:t>（</w:t>
            </w:r>
            <w:r>
              <w:rPr>
                <w:rFonts w:ascii="Times New Roman" w:eastAsia="Times New Roman"/>
                <w:color w:val="231F20"/>
                <w:spacing w:val="6"/>
                <w:w w:val="104"/>
                <w:sz w:val="16"/>
              </w:rPr>
              <w:t>36</w:t>
            </w:r>
            <w:r>
              <w:rPr>
                <w:color w:val="231F20"/>
                <w:spacing w:val="-9"/>
                <w:w w:val="104"/>
                <w:sz w:val="16"/>
              </w:rPr>
              <w:t>％</w:t>
            </w:r>
            <w:r>
              <w:rPr>
                <w:color w:val="231F20"/>
                <w:spacing w:val="-44"/>
                <w:w w:val="104"/>
                <w:sz w:val="16"/>
              </w:rPr>
              <w:t>）</w:t>
            </w:r>
            <w:r>
              <w:rPr>
                <w:color w:val="231F20"/>
                <w:spacing w:val="-18"/>
                <w:w w:val="104"/>
                <w:sz w:val="16"/>
              </w:rPr>
              <w:t>，高乳</w:t>
            </w:r>
            <w:r>
              <w:rPr>
                <w:color w:val="231F20"/>
                <w:spacing w:val="-3"/>
                <w:w w:val="105"/>
                <w:sz w:val="16"/>
              </w:rPr>
              <w:t>酸脱氢酶</w:t>
            </w:r>
            <w:r>
              <w:rPr>
                <w:color w:val="231F20"/>
                <w:spacing w:val="-4"/>
                <w:w w:val="105"/>
                <w:sz w:val="16"/>
              </w:rPr>
              <w:t>（</w:t>
            </w:r>
            <w:r>
              <w:rPr>
                <w:rFonts w:ascii="Times New Roman" w:eastAsia="Times New Roman"/>
                <w:color w:val="231F20"/>
                <w:spacing w:val="-4"/>
                <w:w w:val="105"/>
                <w:sz w:val="16"/>
              </w:rPr>
              <w:t>48</w:t>
            </w:r>
            <w:r>
              <w:rPr>
                <w:color w:val="231F20"/>
                <w:spacing w:val="-4"/>
                <w:w w:val="105"/>
                <w:sz w:val="16"/>
              </w:rPr>
              <w:t>％）</w:t>
            </w:r>
          </w:p>
        </w:tc>
      </w:tr>
      <w:tr>
        <w:trPr>
          <w:trHeight w:val="3143" w:hRule="atLeast"/>
        </w:trPr>
        <w:tc>
          <w:tcPr>
            <w:tcW w:w="1082" w:type="dxa"/>
            <w:tcBorders>
              <w:top w:val="single" w:sz="4" w:space="0" w:color="231F20"/>
              <w:right w:val="single" w:sz="4" w:space="0" w:color="231F20"/>
            </w:tcBorders>
          </w:tcPr>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ind w:left="0"/>
              <w:rPr>
                <w:sz w:val="18"/>
              </w:rPr>
            </w:pPr>
          </w:p>
          <w:p>
            <w:pPr>
              <w:pStyle w:val="TableParagraph"/>
              <w:spacing w:before="3"/>
              <w:ind w:left="0"/>
              <w:rPr>
                <w:sz w:val="25"/>
              </w:rPr>
            </w:pPr>
          </w:p>
          <w:p>
            <w:pPr>
              <w:pStyle w:val="TableParagraph"/>
              <w:spacing w:before="1"/>
              <w:ind w:left="61"/>
              <w:rPr>
                <w:sz w:val="16"/>
              </w:rPr>
            </w:pPr>
            <w:r>
              <w:rPr>
                <w:color w:val="231F20"/>
                <w:w w:val="105"/>
                <w:sz w:val="16"/>
              </w:rPr>
              <w:t>放射学</w:t>
            </w:r>
          </w:p>
        </w:tc>
        <w:tc>
          <w:tcPr>
            <w:tcW w:w="1748" w:type="dxa"/>
            <w:tcBorders>
              <w:top w:val="single" w:sz="4" w:space="0" w:color="231F20"/>
              <w:left w:val="single" w:sz="4" w:space="0" w:color="231F20"/>
              <w:right w:val="single" w:sz="4" w:space="0" w:color="231F20"/>
            </w:tcBorders>
          </w:tcPr>
          <w:p>
            <w:pPr>
              <w:pStyle w:val="TableParagraph"/>
              <w:ind w:left="0"/>
              <w:rPr>
                <w:sz w:val="18"/>
              </w:rPr>
            </w:pPr>
          </w:p>
          <w:p>
            <w:pPr>
              <w:pStyle w:val="TableParagraph"/>
              <w:ind w:left="0"/>
              <w:rPr>
                <w:sz w:val="18"/>
              </w:rPr>
            </w:pPr>
          </w:p>
          <w:p>
            <w:pPr>
              <w:pStyle w:val="TableParagraph"/>
              <w:spacing w:line="333" w:lineRule="auto" w:before="161"/>
              <w:ind w:right="43"/>
              <w:jc w:val="both"/>
              <w:rPr>
                <w:sz w:val="16"/>
              </w:rPr>
            </w:pPr>
            <w:r>
              <w:rPr>
                <w:rFonts w:ascii="Times New Roman" w:eastAsia="Times New Roman"/>
                <w:color w:val="231F20"/>
                <w:spacing w:val="4"/>
                <w:w w:val="105"/>
                <w:sz w:val="16"/>
              </w:rPr>
              <w:t>CT</w:t>
            </w:r>
            <w:r>
              <w:rPr>
                <w:rFonts w:ascii="Times New Roman" w:eastAsia="Times New Roman"/>
                <w:color w:val="231F20"/>
                <w:spacing w:val="-25"/>
                <w:w w:val="105"/>
                <w:sz w:val="16"/>
              </w:rPr>
              <w:t> </w:t>
            </w:r>
            <w:r>
              <w:rPr>
                <w:color w:val="231F20"/>
                <w:spacing w:val="-10"/>
                <w:w w:val="105"/>
                <w:sz w:val="16"/>
              </w:rPr>
              <w:t>异常</w:t>
            </w:r>
            <w:r>
              <w:rPr>
                <w:color w:val="231F20"/>
                <w:spacing w:val="-8"/>
                <w:w w:val="105"/>
                <w:sz w:val="16"/>
              </w:rPr>
              <w:t>（</w:t>
            </w:r>
            <w:r>
              <w:rPr>
                <w:rFonts w:ascii="Times New Roman" w:eastAsia="Times New Roman"/>
                <w:color w:val="231F20"/>
                <w:spacing w:val="-8"/>
                <w:w w:val="105"/>
                <w:sz w:val="16"/>
              </w:rPr>
              <w:t>100</w:t>
            </w:r>
            <w:r>
              <w:rPr>
                <w:color w:val="231F20"/>
                <w:spacing w:val="-8"/>
                <w:w w:val="105"/>
                <w:sz w:val="16"/>
              </w:rPr>
              <w:t>％）</w:t>
            </w:r>
            <w:r>
              <w:rPr>
                <w:color w:val="231F20"/>
                <w:spacing w:val="11"/>
                <w:w w:val="105"/>
                <w:sz w:val="16"/>
              </w:rPr>
              <w:t>。报</w:t>
            </w:r>
            <w:r>
              <w:rPr>
                <w:color w:val="231F20"/>
                <w:spacing w:val="7"/>
                <w:w w:val="105"/>
                <w:sz w:val="16"/>
              </w:rPr>
              <w:t>告的典型发现是 </w:t>
            </w:r>
            <w:r>
              <w:rPr>
                <w:rFonts w:ascii="Times New Roman" w:eastAsia="Times New Roman"/>
                <w:color w:val="231F20"/>
                <w:w w:val="105"/>
                <w:sz w:val="16"/>
              </w:rPr>
              <w:t>ICU </w:t>
            </w:r>
            <w:r>
              <w:rPr>
                <w:color w:val="231F20"/>
                <w:spacing w:val="13"/>
                <w:sz w:val="16"/>
              </w:rPr>
              <w:t>患者的双侧多叶小叶</w:t>
            </w:r>
            <w:r>
              <w:rPr>
                <w:color w:val="231F20"/>
                <w:spacing w:val="-21"/>
                <w:w w:val="105"/>
                <w:sz w:val="16"/>
              </w:rPr>
              <w:t>和 段 下 整 合 区 ，非</w:t>
            </w:r>
            <w:r>
              <w:rPr>
                <w:rFonts w:ascii="Times New Roman" w:eastAsia="Times New Roman"/>
                <w:color w:val="231F20"/>
                <w:spacing w:val="4"/>
                <w:w w:val="105"/>
                <w:sz w:val="16"/>
              </w:rPr>
              <w:t>ICU</w:t>
            </w:r>
            <w:r>
              <w:rPr>
                <w:rFonts w:ascii="Times New Roman" w:eastAsia="Times New Roman"/>
                <w:color w:val="231F20"/>
                <w:spacing w:val="-27"/>
                <w:w w:val="105"/>
                <w:sz w:val="16"/>
              </w:rPr>
              <w:t> </w:t>
            </w:r>
            <w:r>
              <w:rPr>
                <w:color w:val="231F20"/>
                <w:spacing w:val="18"/>
                <w:w w:val="105"/>
                <w:sz w:val="16"/>
              </w:rPr>
              <w:t>患者的双侧磨玻</w:t>
            </w:r>
            <w:r>
              <w:rPr>
                <w:color w:val="231F20"/>
                <w:spacing w:val="13"/>
                <w:sz w:val="16"/>
              </w:rPr>
              <w:t>璃片混浊和亚段合并</w:t>
            </w:r>
            <w:r>
              <w:rPr>
                <w:color w:val="231F20"/>
                <w:spacing w:val="13"/>
                <w:w w:val="105"/>
                <w:sz w:val="16"/>
              </w:rPr>
              <w:t>区</w:t>
            </w:r>
          </w:p>
        </w:tc>
        <w:tc>
          <w:tcPr>
            <w:tcW w:w="2489" w:type="dxa"/>
            <w:tcBorders>
              <w:top w:val="single" w:sz="4" w:space="0" w:color="231F20"/>
              <w:left w:val="single" w:sz="4" w:space="0" w:color="231F20"/>
              <w:right w:val="single" w:sz="4" w:space="0" w:color="231F20"/>
            </w:tcBorders>
          </w:tcPr>
          <w:p>
            <w:pPr>
              <w:pStyle w:val="TableParagraph"/>
              <w:ind w:left="0"/>
              <w:rPr>
                <w:sz w:val="38"/>
              </w:rPr>
            </w:pPr>
          </w:p>
          <w:p>
            <w:pPr>
              <w:pStyle w:val="TableParagraph"/>
              <w:spacing w:before="278"/>
              <w:jc w:val="both"/>
              <w:rPr>
                <w:sz w:val="16"/>
              </w:rPr>
            </w:pPr>
            <w:r>
              <w:rPr>
                <w:color w:val="231F20"/>
                <w:sz w:val="16"/>
              </w:rPr>
              <w:t>胸 部 </w:t>
            </w:r>
            <w:r>
              <w:rPr>
                <w:rFonts w:ascii="Times New Roman" w:eastAsia="Times New Roman"/>
                <w:color w:val="231F20"/>
                <w:sz w:val="16"/>
              </w:rPr>
              <w:t>X </w:t>
            </w:r>
            <w:r>
              <w:rPr>
                <w:color w:val="231F20"/>
                <w:sz w:val="16"/>
              </w:rPr>
              <w:t>光 检 查 或 </w:t>
            </w:r>
            <w:r>
              <w:rPr>
                <w:rFonts w:ascii="Times New Roman" w:eastAsia="Times New Roman"/>
                <w:color w:val="231F20"/>
                <w:sz w:val="16"/>
              </w:rPr>
              <w:t>CT </w:t>
            </w:r>
            <w:r>
              <w:rPr>
                <w:color w:val="231F20"/>
                <w:sz w:val="16"/>
              </w:rPr>
              <w:t>异 常</w:t>
            </w:r>
          </w:p>
          <w:p>
            <w:pPr>
              <w:pStyle w:val="TableParagraph"/>
              <w:spacing w:line="333" w:lineRule="auto" w:before="80"/>
              <w:ind w:right="48" w:hanging="63"/>
              <w:jc w:val="both"/>
              <w:rPr>
                <w:sz w:val="16"/>
              </w:rPr>
            </w:pPr>
            <w:r>
              <w:rPr>
                <w:color w:val="231F20"/>
                <w:w w:val="105"/>
                <w:sz w:val="16"/>
              </w:rPr>
              <w:t>（</w:t>
            </w:r>
            <w:r>
              <w:rPr>
                <w:rFonts w:ascii="Times New Roman" w:eastAsia="Times New Roman"/>
                <w:color w:val="231F20"/>
                <w:w w:val="105"/>
                <w:sz w:val="16"/>
              </w:rPr>
              <w:t>94</w:t>
            </w:r>
            <w:r>
              <w:rPr>
                <w:color w:val="231F20"/>
                <w:w w:val="105"/>
                <w:sz w:val="16"/>
              </w:rPr>
              <w:t>％</w:t>
            </w:r>
            <w:r>
              <w:rPr>
                <w:rFonts w:ascii="Times New Roman" w:eastAsia="Times New Roman"/>
                <w:color w:val="231F20"/>
                <w:w w:val="105"/>
                <w:sz w:val="16"/>
              </w:rPr>
              <w:t>-100</w:t>
            </w:r>
            <w:r>
              <w:rPr>
                <w:color w:val="231F20"/>
                <w:w w:val="105"/>
                <w:sz w:val="16"/>
              </w:rPr>
              <w:t>％）。报告的典型发</w:t>
            </w:r>
            <w:r>
              <w:rPr>
                <w:color w:val="231F20"/>
                <w:sz w:val="16"/>
              </w:rPr>
              <w:t>现是单侧</w:t>
            </w:r>
            <w:r>
              <w:rPr>
                <w:rFonts w:ascii="Times New Roman" w:eastAsia="Times New Roman"/>
                <w:color w:val="231F20"/>
                <w:sz w:val="16"/>
              </w:rPr>
              <w:t>/</w:t>
            </w:r>
            <w:r>
              <w:rPr>
                <w:color w:val="231F20"/>
                <w:sz w:val="16"/>
              </w:rPr>
              <w:t>双侧毛玻璃混浊或</w:t>
            </w:r>
            <w:r>
              <w:rPr>
                <w:color w:val="231F20"/>
                <w:w w:val="105"/>
                <w:sz w:val="16"/>
              </w:rPr>
              <w:t>单侧</w:t>
            </w:r>
            <w:r>
              <w:rPr>
                <w:rFonts w:ascii="Times New Roman" w:eastAsia="Times New Roman"/>
                <w:color w:val="231F20"/>
                <w:w w:val="105"/>
                <w:sz w:val="16"/>
              </w:rPr>
              <w:t>/</w:t>
            </w:r>
            <w:r>
              <w:rPr>
                <w:color w:val="231F20"/>
                <w:w w:val="105"/>
                <w:sz w:val="16"/>
              </w:rPr>
              <w:t>双侧局灶性合并。 住院</w:t>
            </w:r>
            <w:r>
              <w:rPr>
                <w:color w:val="231F20"/>
                <w:sz w:val="16"/>
              </w:rPr>
              <w:t>患者的异常情况倾向于发展为</w:t>
            </w:r>
            <w:r>
              <w:rPr>
                <w:color w:val="231F20"/>
                <w:w w:val="110"/>
                <w:sz w:val="16"/>
              </w:rPr>
              <w:t>双侧巩固</w:t>
            </w:r>
          </w:p>
        </w:tc>
        <w:tc>
          <w:tcPr>
            <w:tcW w:w="2052" w:type="dxa"/>
            <w:tcBorders>
              <w:top w:val="single" w:sz="4" w:space="0" w:color="231F20"/>
              <w:left w:val="single" w:sz="4" w:space="0" w:color="231F20"/>
            </w:tcBorders>
          </w:tcPr>
          <w:p>
            <w:pPr>
              <w:pStyle w:val="TableParagraph"/>
              <w:spacing w:before="195"/>
              <w:rPr>
                <w:sz w:val="16"/>
              </w:rPr>
            </w:pPr>
            <w:r>
              <w:rPr>
                <w:color w:val="231F20"/>
                <w:sz w:val="16"/>
              </w:rPr>
              <w:t>胸部 </w:t>
            </w:r>
            <w:r>
              <w:rPr>
                <w:rFonts w:ascii="Times New Roman" w:eastAsia="Times New Roman"/>
                <w:color w:val="231F20"/>
                <w:sz w:val="16"/>
              </w:rPr>
              <w:t>X </w:t>
            </w:r>
            <w:r>
              <w:rPr>
                <w:color w:val="231F20"/>
                <w:sz w:val="16"/>
              </w:rPr>
              <w:t>光检查或 </w:t>
            </w:r>
            <w:r>
              <w:rPr>
                <w:rFonts w:ascii="Times New Roman" w:eastAsia="Times New Roman"/>
                <w:color w:val="231F20"/>
                <w:sz w:val="16"/>
              </w:rPr>
              <w:t>CT </w:t>
            </w:r>
            <w:r>
              <w:rPr>
                <w:color w:val="231F20"/>
                <w:sz w:val="16"/>
              </w:rPr>
              <w:t>异常</w:t>
            </w:r>
          </w:p>
          <w:p>
            <w:pPr>
              <w:pStyle w:val="TableParagraph"/>
              <w:spacing w:line="333" w:lineRule="auto" w:before="80"/>
              <w:ind w:right="-58" w:hanging="63"/>
              <w:rPr>
                <w:sz w:val="16"/>
              </w:rPr>
            </w:pPr>
            <w:r>
              <w:rPr>
                <w:color w:val="231F20"/>
                <w:w w:val="105"/>
                <w:sz w:val="16"/>
              </w:rPr>
              <w:t>（</w:t>
            </w:r>
            <w:r>
              <w:rPr>
                <w:rFonts w:ascii="Times New Roman" w:eastAsia="Times New Roman"/>
                <w:color w:val="231F20"/>
                <w:w w:val="105"/>
                <w:sz w:val="16"/>
              </w:rPr>
              <w:t>90</w:t>
            </w:r>
            <w:r>
              <w:rPr>
                <w:color w:val="231F20"/>
                <w:spacing w:val="-23"/>
                <w:w w:val="105"/>
                <w:sz w:val="16"/>
              </w:rPr>
              <w:t>％ </w:t>
            </w:r>
            <w:r>
              <w:rPr>
                <w:rFonts w:ascii="Times New Roman" w:eastAsia="Times New Roman"/>
                <w:color w:val="231F20"/>
                <w:w w:val="105"/>
                <w:sz w:val="16"/>
              </w:rPr>
              <w:t>-100</w:t>
            </w:r>
            <w:r>
              <w:rPr>
                <w:color w:val="231F20"/>
                <w:w w:val="105"/>
                <w:sz w:val="16"/>
              </w:rPr>
              <w:t>％）</w:t>
            </w:r>
            <w:r>
              <w:rPr>
                <w:color w:val="231F20"/>
                <w:spacing w:val="4"/>
                <w:w w:val="105"/>
                <w:sz w:val="16"/>
              </w:rPr>
              <w:t>。 报告的</w:t>
            </w:r>
            <w:r>
              <w:rPr>
                <w:color w:val="231F20"/>
                <w:spacing w:val="22"/>
                <w:w w:val="105"/>
                <w:sz w:val="16"/>
              </w:rPr>
              <w:t>典型发现是单侧</w:t>
            </w:r>
            <w:r>
              <w:rPr>
                <w:rFonts w:ascii="Times New Roman" w:eastAsia="Times New Roman"/>
                <w:color w:val="231F20"/>
                <w:spacing w:val="3"/>
                <w:w w:val="105"/>
                <w:sz w:val="16"/>
              </w:rPr>
              <w:t>/</w:t>
            </w:r>
            <w:r>
              <w:rPr>
                <w:color w:val="231F20"/>
                <w:spacing w:val="16"/>
                <w:w w:val="105"/>
                <w:sz w:val="16"/>
              </w:rPr>
              <w:t>双侧斑</w:t>
            </w:r>
            <w:r>
              <w:rPr>
                <w:color w:val="231F20"/>
                <w:spacing w:val="7"/>
                <w:w w:val="105"/>
                <w:sz w:val="16"/>
              </w:rPr>
              <w:t>片状密度或浸润，双侧肺</w:t>
            </w:r>
            <w:r>
              <w:rPr>
                <w:color w:val="231F20"/>
                <w:spacing w:val="5"/>
                <w:sz w:val="16"/>
              </w:rPr>
              <w:t>门浸润，分段</w:t>
            </w:r>
            <w:r>
              <w:rPr>
                <w:rFonts w:ascii="Times New Roman" w:eastAsia="Times New Roman"/>
                <w:color w:val="231F20"/>
                <w:spacing w:val="3"/>
                <w:sz w:val="16"/>
              </w:rPr>
              <w:t>/</w:t>
            </w:r>
            <w:r>
              <w:rPr>
                <w:color w:val="231F20"/>
                <w:spacing w:val="18"/>
                <w:sz w:val="16"/>
              </w:rPr>
              <w:t>大叶混浊， </w:t>
            </w:r>
            <w:r>
              <w:rPr>
                <w:color w:val="231F20"/>
                <w:spacing w:val="25"/>
                <w:w w:val="105"/>
                <w:sz w:val="16"/>
              </w:rPr>
              <w:t>磨玻璃样混浊以及可能</w:t>
            </w:r>
            <w:r>
              <w:rPr>
                <w:color w:val="231F20"/>
                <w:spacing w:val="13"/>
                <w:w w:val="105"/>
                <w:sz w:val="16"/>
              </w:rPr>
              <w:t>的胸腔少量积液。 在患</w:t>
            </w:r>
            <w:r>
              <w:rPr>
                <w:color w:val="231F20"/>
                <w:spacing w:val="6"/>
                <w:w w:val="105"/>
                <w:sz w:val="16"/>
              </w:rPr>
              <w:t>病初期，下叶通常比上叶</w:t>
            </w:r>
            <w:r>
              <w:rPr>
                <w:color w:val="231F20"/>
                <w:spacing w:val="7"/>
                <w:w w:val="105"/>
                <w:sz w:val="16"/>
              </w:rPr>
              <w:t>受影响更大，并且放射成</w:t>
            </w:r>
            <w:r>
              <w:rPr>
                <w:color w:val="231F20"/>
                <w:spacing w:val="18"/>
                <w:w w:val="105"/>
                <w:sz w:val="16"/>
              </w:rPr>
              <w:t>像进展比</w:t>
            </w:r>
            <w:r>
              <w:rPr>
                <w:rFonts w:ascii="Times New Roman" w:eastAsia="Times New Roman"/>
                <w:color w:val="231F20"/>
                <w:spacing w:val="5"/>
                <w:w w:val="105"/>
                <w:sz w:val="16"/>
              </w:rPr>
              <w:t>SARS</w:t>
            </w:r>
            <w:r>
              <w:rPr>
                <w:rFonts w:ascii="Times New Roman" w:eastAsia="Times New Roman"/>
                <w:color w:val="231F20"/>
                <w:spacing w:val="-16"/>
                <w:w w:val="105"/>
                <w:sz w:val="16"/>
              </w:rPr>
              <w:t> </w:t>
            </w:r>
            <w:r>
              <w:rPr>
                <w:color w:val="231F20"/>
                <w:spacing w:val="6"/>
                <w:w w:val="105"/>
                <w:sz w:val="16"/>
              </w:rPr>
              <w:t>更快</w:t>
            </w:r>
          </w:p>
        </w:tc>
      </w:tr>
    </w:tbl>
    <w:p>
      <w:pPr>
        <w:spacing w:after="0" w:line="333" w:lineRule="auto"/>
        <w:rPr>
          <w:sz w:val="16"/>
        </w:rPr>
        <w:sectPr>
          <w:pgSz w:w="10320" w:h="14290"/>
          <w:pgMar w:header="1054" w:footer="0" w:top="1260" w:bottom="280" w:left="1260" w:right="1240"/>
        </w:sectPr>
      </w:pPr>
    </w:p>
    <w:p>
      <w:pPr>
        <w:pStyle w:val="BodyText"/>
        <w:spacing w:before="11"/>
        <w:rPr>
          <w:sz w:val="21"/>
        </w:rPr>
      </w:pPr>
    </w:p>
    <w:p>
      <w:pPr>
        <w:pStyle w:val="Heading2"/>
        <w:numPr>
          <w:ilvl w:val="1"/>
          <w:numId w:val="16"/>
        </w:numPr>
        <w:tabs>
          <w:tab w:pos="1060" w:val="left" w:leader="none"/>
        </w:tabs>
        <w:spacing w:line="302" w:lineRule="auto" w:before="72" w:after="0"/>
        <w:ind w:left="1052" w:right="242" w:hanging="828"/>
        <w:jc w:val="both"/>
      </w:pPr>
      <w:bookmarkStart w:name="5.11  2月5日_武汉大学人民医院等机构分析2019年新型冠状病毒疫情下武汉" w:id="278"/>
      <w:bookmarkEnd w:id="278"/>
      <w:r>
        <w:rPr/>
      </w:r>
      <w:bookmarkStart w:name="_bookmark92" w:id="279"/>
      <w:bookmarkEnd w:id="279"/>
      <w:r>
        <w:rPr/>
      </w:r>
      <w:bookmarkStart w:name="_bookmark92" w:id="280"/>
      <w:bookmarkEnd w:id="280"/>
      <w:r>
        <w:rPr>
          <w:color w:val="231F20"/>
        </w:rPr>
        <w:t>2</w:t>
      </w:r>
      <w:r>
        <w:rPr>
          <w:color w:val="231F20"/>
          <w:spacing w:val="-36"/>
        </w:rPr>
        <w:t> 月 </w:t>
      </w:r>
      <w:r>
        <w:rPr>
          <w:color w:val="231F20"/>
        </w:rPr>
        <w:t>5</w:t>
      </w:r>
      <w:r>
        <w:rPr>
          <w:color w:val="231F20"/>
          <w:spacing w:val="-14"/>
        </w:rPr>
        <w:t> 日</w:t>
      </w:r>
      <w:r>
        <w:rPr>
          <w:color w:val="231F20"/>
          <w:spacing w:val="22"/>
        </w:rPr>
        <w:t>_</w:t>
      </w:r>
      <w:r>
        <w:rPr>
          <w:color w:val="231F20"/>
          <w:spacing w:val="23"/>
        </w:rPr>
        <w:t>武汉大学人民医院等机构分析 </w:t>
      </w:r>
      <w:r>
        <w:rPr>
          <w:color w:val="231F20"/>
          <w:spacing w:val="8"/>
        </w:rPr>
        <w:t>2019</w:t>
      </w:r>
      <w:r>
        <w:rPr>
          <w:color w:val="231F20"/>
          <w:spacing w:val="1"/>
        </w:rPr>
        <w:t> 年新型</w:t>
      </w:r>
      <w:r>
        <w:rPr>
          <w:color w:val="231F20"/>
          <w:spacing w:val="23"/>
          <w:w w:val="95"/>
        </w:rPr>
        <w:t>冠状病毒疫情下武汉市医务人员的心理健康状况及干 </w:t>
      </w:r>
      <w:r>
        <w:rPr>
          <w:color w:val="231F20"/>
          <w:spacing w:val="14"/>
        </w:rPr>
        <w:t>预措施</w:t>
      </w:r>
    </w:p>
    <w:p>
      <w:pPr>
        <w:pStyle w:val="Heading3"/>
        <w:spacing w:before="61"/>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5</w:t>
      </w:r>
      <w:r>
        <w:rPr>
          <w:color w:val="231F20"/>
          <w:spacing w:val="-72"/>
        </w:rPr>
        <w:t> </w:t>
      </w:r>
      <w:r>
        <w:rPr>
          <w:color w:val="231F20"/>
          <w:w w:val="100"/>
        </w:rPr>
        <w:t>日</w:t>
      </w:r>
    </w:p>
    <w:p>
      <w:pPr>
        <w:pStyle w:val="BodyText"/>
        <w:spacing w:before="12"/>
        <w:rPr>
          <w:sz w:val="28"/>
        </w:rPr>
      </w:pPr>
    </w:p>
    <w:p>
      <w:pPr>
        <w:pStyle w:val="BodyText"/>
        <w:spacing w:line="336" w:lineRule="auto"/>
        <w:ind w:left="222" w:right="130" w:firstLine="440"/>
      </w:pPr>
      <w:r>
        <w:rPr>
          <w:color w:val="231F20"/>
          <w:spacing w:val="-5"/>
        </w:rPr>
        <w:t>内容简介：在抗击 </w:t>
      </w:r>
      <w:r>
        <w:rPr>
          <w:rFonts w:ascii="Times New Roman" w:eastAsia="Times New Roman"/>
          <w:color w:val="231F20"/>
          <w:spacing w:val="7"/>
        </w:rPr>
        <w:t>2019-nCoV </w:t>
      </w:r>
      <w:r>
        <w:rPr>
          <w:color w:val="231F20"/>
          <w:spacing w:val="-2"/>
        </w:rPr>
        <w:t>疫情中，武汉的医务人员面临着巨大压力，严</w:t>
      </w:r>
      <w:r>
        <w:rPr>
          <w:color w:val="231F20"/>
          <w:spacing w:val="16"/>
        </w:rPr>
        <w:t>重者将导致精神健康问题</w:t>
      </w:r>
      <w:r>
        <w:rPr>
          <w:color w:val="231F20"/>
          <w:spacing w:val="-16"/>
        </w:rPr>
        <w:t>，例如压力、焦虑、抑郁症状、失眠、否认、愤怒和恐惧。</w:t>
      </w:r>
      <w:r>
        <w:rPr>
          <w:color w:val="231F20"/>
          <w:spacing w:val="19"/>
        </w:rPr>
        <w:t>这些心理健康问题不仅影响医务人员的注意力</w:t>
      </w:r>
      <w:r>
        <w:rPr>
          <w:color w:val="231F20"/>
          <w:spacing w:val="-2"/>
        </w:rPr>
        <w:t>、理解力和决策能力，可能会妨</w:t>
      </w:r>
      <w:r>
        <w:rPr>
          <w:color w:val="231F20"/>
          <w:spacing w:val="21"/>
          <w:w w:val="101"/>
        </w:rPr>
        <w:t>碍</w:t>
      </w:r>
      <w:r>
        <w:rPr>
          <w:color w:val="231F20"/>
          <w:spacing w:val="10"/>
          <w:w w:val="101"/>
        </w:rPr>
        <w:t>抗击</w:t>
      </w:r>
      <w:r>
        <w:rPr>
          <w:color w:val="231F20"/>
          <w:spacing w:val="-51"/>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11"/>
          <w:w w:val="101"/>
        </w:rPr>
        <w:t>V</w:t>
      </w:r>
      <w:r>
        <w:rPr>
          <w:color w:val="231F20"/>
          <w:spacing w:val="4"/>
          <w:w w:val="101"/>
        </w:rPr>
        <w:t>，更将可能会对他们的整体健康造成深远的影响。因此，保</w:t>
      </w:r>
      <w:r>
        <w:rPr>
          <w:color w:val="231F20"/>
          <w:spacing w:val="16"/>
        </w:rPr>
        <w:t>护</w:t>
      </w:r>
      <w:r>
        <w:rPr>
          <w:color w:val="231F20"/>
          <w:spacing w:val="15"/>
        </w:rPr>
        <w:t>这些医务人员的心理健康对于控制流行病及其长期健康至关重要。</w:t>
      </w:r>
    </w:p>
    <w:p>
      <w:pPr>
        <w:pStyle w:val="BodyText"/>
        <w:spacing w:line="336" w:lineRule="auto" w:before="3"/>
        <w:ind w:left="222" w:right="229" w:firstLine="440"/>
      </w:pPr>
      <w:r>
        <w:rPr>
          <w:color w:val="231F20"/>
        </w:rPr>
        <w:t>武汉市地方政府已采取政策解决这些精神卫生问题。在工作中被 </w:t>
      </w:r>
      <w:r>
        <w:rPr>
          <w:rFonts w:ascii="Times New Roman" w:eastAsia="Times New Roman"/>
          <w:color w:val="231F20"/>
        </w:rPr>
        <w:t>2019- nCoV </w:t>
      </w:r>
      <w:r>
        <w:rPr>
          <w:color w:val="231F20"/>
        </w:rPr>
        <w:t>感染的医务人员将进行工伤认定。截至 </w:t>
      </w:r>
      <w:r>
        <w:rPr>
          <w:rFonts w:ascii="Times New Roman" w:eastAsia="Times New Roman"/>
          <w:color w:val="231F20"/>
        </w:rPr>
        <w:t>2020 </w:t>
      </w:r>
      <w:r>
        <w:rPr>
          <w:color w:val="231F20"/>
        </w:rPr>
        <w:t>年 </w:t>
      </w:r>
      <w:r>
        <w:rPr>
          <w:rFonts w:ascii="Times New Roman" w:eastAsia="Times New Roman"/>
          <w:color w:val="231F20"/>
        </w:rPr>
        <w:t>1 </w:t>
      </w:r>
      <w:r>
        <w:rPr>
          <w:color w:val="231F20"/>
        </w:rPr>
        <w:t>月 </w:t>
      </w:r>
      <w:r>
        <w:rPr>
          <w:rFonts w:ascii="Times New Roman" w:eastAsia="Times New Roman"/>
          <w:color w:val="231F20"/>
        </w:rPr>
        <w:t>25 </w:t>
      </w:r>
      <w:r>
        <w:rPr>
          <w:color w:val="231F20"/>
        </w:rPr>
        <w:t>日，已从外省抽调</w:t>
      </w:r>
    </w:p>
    <w:p>
      <w:pPr>
        <w:pStyle w:val="BodyText"/>
        <w:spacing w:line="336" w:lineRule="auto" w:before="1"/>
        <w:ind w:left="222" w:right="130"/>
      </w:pPr>
      <w:r>
        <w:rPr>
          <w:rFonts w:ascii="Times New Roman" w:eastAsia="Times New Roman"/>
          <w:color w:val="231F20"/>
        </w:rPr>
        <w:t>1230 </w:t>
      </w:r>
      <w:r>
        <w:rPr>
          <w:color w:val="231F20"/>
        </w:rPr>
        <w:t>名医务人员赴武汉救治感染者和疑似感染者，加强后勤保障，帮助减轻医护人员压力。武汉大多数综合医院都建立了轮班制度，让一线医务人员休息， 轮流承担高压角色。提供了医疗咨询在线平台，以共享有关如何降低医疗环境 中患者之间传播风险的信息，以最终减轻对医务人员的压力。</w:t>
      </w:r>
    </w:p>
    <w:p>
      <w:pPr>
        <w:pStyle w:val="BodyText"/>
        <w:spacing w:line="336" w:lineRule="auto" w:before="3"/>
        <w:ind w:left="222" w:right="240" w:firstLine="440"/>
        <w:jc w:val="both"/>
      </w:pPr>
      <w:r>
        <w:rPr>
          <w:color w:val="231F20"/>
          <w:spacing w:val="18"/>
        </w:rPr>
        <w:t>武汉大学人民医院和武汉市心理健康中心成立了心理干预小组</w:t>
      </w:r>
      <w:r>
        <w:rPr>
          <w:color w:val="231F20"/>
          <w:spacing w:val="-32"/>
        </w:rPr>
        <w:t>，由 </w:t>
      </w:r>
      <w:r>
        <w:rPr>
          <w:rFonts w:ascii="Times New Roman" w:eastAsia="Times New Roman"/>
          <w:color w:val="231F20"/>
        </w:rPr>
        <w:t>4 </w:t>
      </w:r>
      <w:r>
        <w:rPr>
          <w:color w:val="231F20"/>
          <w:spacing w:val="9"/>
        </w:rPr>
        <w:t>组医</w:t>
      </w:r>
      <w:r>
        <w:rPr>
          <w:color w:val="231F20"/>
          <w:spacing w:val="18"/>
        </w:rPr>
        <w:t>护人员组成。第一组是社会心理反应小组</w:t>
      </w:r>
      <w:r>
        <w:rPr>
          <w:color w:val="231F20"/>
          <w:spacing w:val="-11"/>
        </w:rPr>
        <w:t>（</w:t>
      </w:r>
      <w:r>
        <w:rPr>
          <w:color w:val="231F20"/>
          <w:spacing w:val="21"/>
        </w:rPr>
        <w:t>由医院的管理人员和新闻官员组</w:t>
      </w:r>
      <w:r>
        <w:rPr>
          <w:color w:val="231F20"/>
          <w:spacing w:val="-14"/>
        </w:rPr>
        <w:t>成</w:t>
      </w:r>
      <w:r>
        <w:rPr>
          <w:color w:val="231F20"/>
          <w:spacing w:val="-74"/>
        </w:rPr>
        <w:t>）</w:t>
      </w:r>
      <w:r>
        <w:rPr>
          <w:color w:val="231F20"/>
          <w:spacing w:val="7"/>
        </w:rPr>
        <w:t>，负责协调管理团队的工作和宣传任务。第二组为心理干预技术支持小组</w:t>
      </w:r>
    </w:p>
    <w:p>
      <w:pPr>
        <w:pStyle w:val="BodyText"/>
        <w:spacing w:line="336" w:lineRule="auto" w:before="2"/>
        <w:ind w:left="222" w:right="240" w:hanging="77"/>
        <w:jc w:val="both"/>
      </w:pPr>
      <w:r>
        <w:rPr>
          <w:color w:val="231F20"/>
          <w:spacing w:val="-14"/>
        </w:rPr>
        <w:t>（</w:t>
      </w:r>
      <w:r>
        <w:rPr>
          <w:color w:val="231F20"/>
          <w:spacing w:val="16"/>
        </w:rPr>
        <w:t>由资深心理干预专家组成</w:t>
      </w:r>
      <w:r>
        <w:rPr>
          <w:color w:val="231F20"/>
          <w:spacing w:val="-74"/>
        </w:rPr>
        <w:t>）</w:t>
      </w:r>
      <w:r>
        <w:rPr>
          <w:color w:val="231F20"/>
          <w:spacing w:val="2"/>
        </w:rPr>
        <w:t>，负责制定心理干预材料和规则，并提供技术指导</w:t>
      </w:r>
      <w:r>
        <w:rPr>
          <w:color w:val="231F20"/>
          <w:spacing w:val="19"/>
        </w:rPr>
        <w:t>和监督。第三组为心理干预医疗队</w:t>
      </w:r>
      <w:r>
        <w:rPr>
          <w:color w:val="231F20"/>
          <w:spacing w:val="1"/>
        </w:rPr>
        <w:t>，主要由精神科医生组成，负责参与对医护</w:t>
      </w:r>
      <w:r>
        <w:rPr>
          <w:color w:val="231F20"/>
          <w:spacing w:val="20"/>
        </w:rPr>
        <w:t>人员和患者的临床心理干预。最后一组为心理援助热线团队</w:t>
      </w:r>
      <w:r>
        <w:rPr>
          <w:color w:val="231F20"/>
          <w:spacing w:val="-11"/>
        </w:rPr>
        <w:t>（</w:t>
      </w:r>
      <w:r>
        <w:rPr>
          <w:color w:val="231F20"/>
          <w:spacing w:val="19"/>
        </w:rPr>
        <w:t>由接受过应对</w:t>
      </w:r>
      <w:r>
        <w:rPr>
          <w:rFonts w:ascii="Times New Roman" w:eastAsia="Times New Roman"/>
          <w:color w:val="231F20"/>
          <w:spacing w:val="7"/>
        </w:rPr>
        <w:t>2019-nCoV </w:t>
      </w:r>
      <w:r>
        <w:rPr>
          <w:color w:val="231F20"/>
          <w:spacing w:val="14"/>
        </w:rPr>
        <w:t>疫情心理援助培训的志愿者组成</w:t>
      </w:r>
      <w:r>
        <w:rPr>
          <w:color w:val="231F20"/>
          <w:spacing w:val="-76"/>
        </w:rPr>
        <w:t>）</w:t>
      </w:r>
      <w:r>
        <w:rPr>
          <w:color w:val="231F20"/>
          <w:spacing w:val="-1"/>
        </w:rPr>
        <w:t>，负责提供电话指导，帮助解决心</w:t>
      </w:r>
      <w:r>
        <w:rPr>
          <w:color w:val="231F20"/>
          <w:spacing w:val="-2"/>
        </w:rPr>
        <w:t>理健康问题。目前，数以百计的医务人员正在接受这些干预措施，反应良好，正</w:t>
      </w:r>
      <w:r>
        <w:rPr>
          <w:color w:val="231F20"/>
          <w:spacing w:val="14"/>
        </w:rPr>
        <w:t>在覆盖更多人群和医院。</w:t>
      </w:r>
    </w:p>
    <w:p>
      <w:pPr>
        <w:pStyle w:val="BodyText"/>
        <w:spacing w:line="336" w:lineRule="auto" w:before="3"/>
        <w:ind w:left="222" w:right="240" w:firstLine="440"/>
        <w:jc w:val="both"/>
      </w:pPr>
      <w:r>
        <w:rPr>
          <w:color w:val="231F20"/>
          <w:spacing w:val="18"/>
        </w:rPr>
        <w:t>在公共卫生突发事件之后了解心理健康反应可能有助于医务工作者和社</w:t>
      </w:r>
      <w:r>
        <w:rPr>
          <w:color w:val="231F20"/>
          <w:spacing w:val="22"/>
        </w:rPr>
        <w:t>区为民众对灾难的反应做好准备。</w:t>
      </w:r>
      <w:r>
        <w:rPr>
          <w:rFonts w:ascii="Times New Roman" w:eastAsia="Times New Roman"/>
          <w:color w:val="231F20"/>
          <w:spacing w:val="6"/>
        </w:rPr>
        <w:t>2020 </w:t>
      </w:r>
      <w:r>
        <w:rPr>
          <w:color w:val="231F20"/>
          <w:spacing w:val="-14"/>
        </w:rPr>
        <w:t>年 </w:t>
      </w:r>
      <w:r>
        <w:rPr>
          <w:rFonts w:ascii="Times New Roman" w:eastAsia="Times New Roman"/>
          <w:color w:val="231F20"/>
        </w:rPr>
        <w:t>1 </w:t>
      </w:r>
      <w:r>
        <w:rPr>
          <w:color w:val="231F20"/>
          <w:spacing w:val="-14"/>
        </w:rPr>
        <w:t>月 </w:t>
      </w:r>
      <w:r>
        <w:rPr>
          <w:rFonts w:ascii="Times New Roman" w:eastAsia="Times New Roman"/>
          <w:color w:val="231F20"/>
          <w:spacing w:val="4"/>
        </w:rPr>
        <w:t>27 </w:t>
      </w:r>
      <w:r>
        <w:rPr>
          <w:color w:val="231F20"/>
          <w:spacing w:val="8"/>
        </w:rPr>
        <w:t>日，中国国家卫生委员会发</w:t>
      </w:r>
      <w:r>
        <w:rPr>
          <w:color w:val="231F20"/>
          <w:spacing w:val="-4"/>
        </w:rPr>
        <w:t>布了《新型冠状病毒感染的肺炎疫情紧急心理危机干预指导原则》，这是中国首</w:t>
      </w:r>
      <w:r>
        <w:rPr>
          <w:color w:val="231F20"/>
          <w:spacing w:val="18"/>
        </w:rPr>
        <w:t>次启动对医务人员的心理健康提供多方面心理保护的指南。此次突发公共卫生事件的经验有助于中国政府和世界各国政府为未来危机干预的效率和质量</w:t>
      </w:r>
      <w:r>
        <w:rPr>
          <w:color w:val="231F20"/>
          <w:spacing w:val="12"/>
        </w:rPr>
        <w:t>提供借鉴。</w:t>
      </w:r>
    </w:p>
    <w:p>
      <w:pPr>
        <w:spacing w:after="0" w:line="336" w:lineRule="auto"/>
        <w:jc w:val="both"/>
        <w:sectPr>
          <w:pgSz w:w="10320" w:h="14290"/>
          <w:pgMar w:header="1054" w:footer="0" w:top="1260" w:bottom="280" w:left="1260" w:right="1240"/>
        </w:sectPr>
      </w:pPr>
    </w:p>
    <w:p>
      <w:pPr>
        <w:pStyle w:val="BodyText"/>
        <w:spacing w:before="9"/>
        <w:rPr>
          <w:sz w:val="21"/>
        </w:rPr>
      </w:pPr>
    </w:p>
    <w:p>
      <w:pPr>
        <w:pStyle w:val="BodyText"/>
        <w:spacing w:line="350" w:lineRule="auto" w:before="82"/>
        <w:ind w:left="222" w:right="232" w:firstLine="440"/>
        <w:jc w:val="both"/>
        <w:rPr>
          <w:rFonts w:ascii="Times New Roman" w:eastAsia="Times New Roman"/>
        </w:rPr>
      </w:pPr>
      <w:r>
        <w:rPr>
          <w:color w:val="231F20"/>
          <w:spacing w:val="29"/>
          <w:w w:val="101"/>
        </w:rPr>
        <w:t>全文链接</w:t>
      </w:r>
      <w:r>
        <w:rPr>
          <w:color w:val="231F20"/>
          <w:spacing w:val="-61"/>
        </w:rPr>
        <w:t> </w:t>
      </w:r>
      <w:r>
        <w:rPr>
          <w:color w:val="231F20"/>
          <w:spacing w:val="-71"/>
          <w:w w:val="101"/>
        </w:rPr>
        <w:t>：</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2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w w:val="101"/>
          </w:rPr>
          <w:t>.</w:t>
        </w:r>
        <w:r>
          <w:rPr>
            <w:rFonts w:ascii="Times New Roman" w:eastAsia="Times New Roman"/>
            <w:color w:val="231F20"/>
            <w:spacing w:val="-23"/>
          </w:rPr>
          <w:t> </w:t>
        </w:r>
      </w:hyperlink>
      <w:r>
        <w:rPr>
          <w:rFonts w:ascii="Times New Roman" w:eastAsia="Times New Roman"/>
          <w:color w:val="231F20"/>
          <w:spacing w:val="4"/>
          <w:w w:val="101"/>
        </w:rPr>
        <w:t>t</w:t>
      </w:r>
      <w:r>
        <w:rPr>
          <w:rFonts w:ascii="Times New Roman" w:eastAsia="Times New Roman"/>
          <w:color w:val="231F20"/>
          <w:spacing w:val="8"/>
          <w:w w:val="101"/>
        </w:rPr>
        <w:t>h</w:t>
      </w:r>
      <w:r>
        <w:rPr>
          <w:rFonts w:ascii="Times New Roman" w:eastAsia="Times New Roman"/>
          <w:color w:val="231F20"/>
          <w:spacing w:val="7"/>
          <w:w w:val="101"/>
        </w:rPr>
        <w:t>e</w:t>
      </w:r>
      <w:r>
        <w:rPr>
          <w:rFonts w:ascii="Times New Roman" w:eastAsia="Times New Roman"/>
          <w:color w:val="231F20"/>
          <w:spacing w:val="4"/>
          <w:w w:val="101"/>
        </w:rPr>
        <w:t>l</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7"/>
          <w:w w:val="101"/>
        </w:rPr>
        <w:t>ce</w:t>
      </w:r>
      <w:r>
        <w:rPr>
          <w:rFonts w:ascii="Times New Roman" w:eastAsia="Times New Roman"/>
          <w:color w:val="231F20"/>
          <w:spacing w:val="4"/>
          <w:w w:val="101"/>
        </w:rPr>
        <w:t>t</w:t>
      </w:r>
      <w:r>
        <w:rPr>
          <w:rFonts w:ascii="Times New Roman" w:eastAsia="Times New Roman"/>
          <w:color w:val="231F20"/>
          <w:w w:val="101"/>
        </w:rPr>
        <w:t>.</w:t>
      </w:r>
      <w:r>
        <w:rPr>
          <w:rFonts w:ascii="Times New Roman" w:eastAsia="Times New Roman"/>
          <w:color w:val="231F20"/>
          <w:spacing w:val="-23"/>
        </w:rPr>
        <w:t> </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/j</w:t>
      </w:r>
      <w:r>
        <w:rPr>
          <w:rFonts w:ascii="Times New Roman" w:eastAsia="Times New Roman"/>
          <w:color w:val="231F20"/>
          <w:spacing w:val="8"/>
          <w:w w:val="101"/>
        </w:rPr>
        <w:t>ou</w:t>
      </w:r>
      <w:r>
        <w:rPr>
          <w:rFonts w:ascii="Times New Roman" w:eastAsia="Times New Roman"/>
          <w:color w:val="231F20"/>
          <w:spacing w:val="5"/>
          <w:w w:val="101"/>
        </w:rPr>
        <w:t>r</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spacing w:val="6"/>
          <w:w w:val="101"/>
        </w:rPr>
        <w:t>s</w:t>
      </w:r>
      <w:r>
        <w:rPr>
          <w:rFonts w:ascii="Times New Roman" w:eastAsia="Times New Roman"/>
          <w:color w:val="231F20"/>
          <w:spacing w:val="4"/>
          <w:w w:val="101"/>
        </w:rPr>
        <w:t>/l</w:t>
      </w:r>
      <w:r>
        <w:rPr>
          <w:rFonts w:ascii="Times New Roman" w:eastAsia="Times New Roman"/>
          <w:color w:val="231F20"/>
          <w:spacing w:val="7"/>
          <w:w w:val="101"/>
        </w:rPr>
        <w:t>a</w:t>
      </w:r>
      <w:r>
        <w:rPr>
          <w:rFonts w:ascii="Times New Roman" w:eastAsia="Times New Roman"/>
          <w:color w:val="231F20"/>
          <w:spacing w:val="8"/>
          <w:w w:val="101"/>
        </w:rPr>
        <w:t>np</w:t>
      </w:r>
      <w:r>
        <w:rPr>
          <w:rFonts w:ascii="Times New Roman" w:eastAsia="Times New Roman"/>
          <w:color w:val="231F20"/>
          <w:spacing w:val="6"/>
          <w:w w:val="101"/>
        </w:rPr>
        <w:t>s</w:t>
      </w:r>
      <w:r>
        <w:rPr>
          <w:rFonts w:ascii="Times New Roman" w:eastAsia="Times New Roman"/>
          <w:color w:val="231F20"/>
          <w:spacing w:val="8"/>
          <w:w w:val="101"/>
        </w:rPr>
        <w:t>y</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9"/>
          <w:w w:val="101"/>
        </w:rPr>
        <w:t>P</w:t>
      </w:r>
      <w:r>
        <w:rPr>
          <w:rFonts w:ascii="Times New Roman" w:eastAsia="Times New Roman"/>
          <w:color w:val="231F20"/>
          <w:spacing w:val="5"/>
          <w:w w:val="101"/>
        </w:rPr>
        <w:t>II</w:t>
      </w:r>
      <w:r>
        <w:rPr>
          <w:rFonts w:ascii="Times New Roman" w:eastAsia="Times New Roman"/>
          <w:color w:val="231F20"/>
          <w:spacing w:val="9"/>
          <w:w w:val="101"/>
        </w:rPr>
        <w:t>S</w:t>
      </w:r>
      <w:r>
        <w:rPr>
          <w:rFonts w:ascii="Times New Roman" w:eastAsia="Times New Roman"/>
          <w:color w:val="231F20"/>
          <w:spacing w:val="8"/>
          <w:w w:val="101"/>
        </w:rPr>
        <w:t>2215</w:t>
      </w:r>
      <w:r>
        <w:rPr>
          <w:rFonts w:ascii="Times New Roman" w:eastAsia="Times New Roman"/>
          <w:color w:val="231F20"/>
          <w:spacing w:val="5"/>
          <w:w w:val="101"/>
        </w:rPr>
        <w:t>-</w:t>
      </w:r>
      <w:r>
        <w:rPr>
          <w:rFonts w:ascii="Times New Roman" w:eastAsia="Times New Roman"/>
          <w:color w:val="231F20"/>
          <w:spacing w:val="8"/>
          <w:w w:val="101"/>
        </w:rPr>
        <w:t>036</w:t>
      </w:r>
      <w:r>
        <w:rPr>
          <w:rFonts w:ascii="Times New Roman" w:eastAsia="Times New Roman"/>
          <w:color w:val="231F20"/>
          <w:w w:val="101"/>
        </w:rPr>
        <w:t>6 </w:t>
      </w:r>
      <w:r>
        <w:rPr>
          <w:rFonts w:ascii="Times New Roman" w:eastAsia="Times New Roman"/>
          <w:color w:val="231F20"/>
          <w:spacing w:val="6"/>
        </w:rPr>
        <w:t>(20)30047-X/fulltext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28"/>
        </w:rPr>
      </w:pPr>
    </w:p>
    <w:p>
      <w:pPr>
        <w:pStyle w:val="Heading2"/>
        <w:numPr>
          <w:ilvl w:val="1"/>
          <w:numId w:val="16"/>
        </w:numPr>
        <w:tabs>
          <w:tab w:pos="1058" w:val="left" w:leader="none"/>
          <w:tab w:pos="1059" w:val="left" w:leader="none"/>
        </w:tabs>
        <w:spacing w:line="304" w:lineRule="auto" w:before="0" w:after="0"/>
        <w:ind w:left="1052" w:right="242" w:hanging="828"/>
        <w:jc w:val="left"/>
      </w:pPr>
      <w:bookmarkStart w:name="5.12  2月7日_武汉大学中南医院分析138例NCIP住院患者的临床特征" w:id="281"/>
      <w:bookmarkEnd w:id="281"/>
      <w:r>
        <w:rPr/>
      </w:r>
      <w:bookmarkStart w:name="_bookmark93" w:id="282"/>
      <w:bookmarkEnd w:id="282"/>
      <w:r>
        <w:rPr/>
      </w:r>
      <w:bookmarkStart w:name="_bookmark93" w:id="283"/>
      <w:bookmarkEnd w:id="283"/>
      <w:r>
        <w:rPr>
          <w:color w:val="231F20"/>
          <w:w w:val="110"/>
        </w:rPr>
        <w:t>2</w:t>
      </w:r>
      <w:r>
        <w:rPr>
          <w:color w:val="231F20"/>
          <w:spacing w:val="-73"/>
        </w:rPr>
        <w:t> </w:t>
      </w:r>
      <w:r>
        <w:rPr>
          <w:color w:val="231F20"/>
          <w:w w:val="99"/>
        </w:rPr>
        <w:t>月</w:t>
      </w:r>
      <w:r>
        <w:rPr>
          <w:color w:val="231F20"/>
          <w:spacing w:val="-64"/>
        </w:rPr>
        <w:t> </w:t>
      </w:r>
      <w:r>
        <w:rPr>
          <w:color w:val="231F20"/>
          <w:w w:val="110"/>
        </w:rPr>
        <w:t>7</w:t>
      </w:r>
      <w:r>
        <w:rPr>
          <w:color w:val="231F20"/>
          <w:spacing w:val="-73"/>
        </w:rPr>
        <w:t> </w:t>
      </w:r>
      <w:r>
        <w:rPr>
          <w:color w:val="231F20"/>
          <w:spacing w:val="31"/>
          <w:w w:val="99"/>
        </w:rPr>
        <w:t>日</w:t>
      </w:r>
      <w:r>
        <w:rPr>
          <w:color w:val="231F20"/>
          <w:spacing w:val="22"/>
          <w:w w:val="110"/>
        </w:rPr>
        <w:t>_</w:t>
      </w:r>
      <w:r>
        <w:rPr>
          <w:color w:val="231F20"/>
          <w:spacing w:val="27"/>
          <w:w w:val="99"/>
        </w:rPr>
        <w:t>武汉大学中南医院分析</w:t>
      </w:r>
      <w:r>
        <w:rPr>
          <w:color w:val="231F20"/>
          <w:spacing w:val="-64"/>
        </w:rPr>
        <w:t> </w:t>
      </w:r>
      <w:r>
        <w:rPr>
          <w:color w:val="231F20"/>
          <w:spacing w:val="11"/>
          <w:w w:val="110"/>
        </w:rPr>
        <w:t>13</w:t>
      </w:r>
      <w:r>
        <w:rPr>
          <w:color w:val="231F20"/>
          <w:w w:val="110"/>
        </w:rPr>
        <w:t>8</w:t>
      </w:r>
      <w:r>
        <w:rPr>
          <w:color w:val="231F20"/>
          <w:spacing w:val="-73"/>
        </w:rPr>
        <w:t> </w:t>
      </w:r>
      <w:r>
        <w:rPr>
          <w:color w:val="231F20"/>
          <w:w w:val="99"/>
        </w:rPr>
        <w:t>例</w:t>
      </w:r>
      <w:r>
        <w:rPr>
          <w:color w:val="231F20"/>
          <w:spacing w:val="-64"/>
        </w:rPr>
        <w:t> </w:t>
      </w:r>
      <w:r>
        <w:rPr>
          <w:color w:val="231F20"/>
          <w:spacing w:val="14"/>
          <w:w w:val="143"/>
        </w:rPr>
        <w:t>NC</w:t>
      </w:r>
      <w:r>
        <w:rPr>
          <w:color w:val="231F20"/>
          <w:spacing w:val="5"/>
          <w:w w:val="55"/>
        </w:rPr>
        <w:t>I</w:t>
      </w:r>
      <w:r>
        <w:rPr>
          <w:color w:val="231F20"/>
          <w:w w:val="132"/>
        </w:rPr>
        <w:t>P</w:t>
      </w:r>
      <w:r>
        <w:rPr>
          <w:color w:val="231F20"/>
          <w:spacing w:val="-70"/>
        </w:rPr>
        <w:t> </w:t>
      </w:r>
      <w:r>
        <w:rPr>
          <w:color w:val="231F20"/>
          <w:spacing w:val="20"/>
          <w:w w:val="99"/>
        </w:rPr>
        <w:t>住院患</w:t>
      </w:r>
      <w:r>
        <w:rPr>
          <w:color w:val="231F20"/>
          <w:spacing w:val="17"/>
        </w:rPr>
        <w:t>者的临床特征</w:t>
      </w:r>
    </w:p>
    <w:p>
      <w:pPr>
        <w:pStyle w:val="Heading3"/>
        <w:spacing w:before="59"/>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7</w:t>
      </w:r>
      <w:r>
        <w:rPr>
          <w:color w:val="231F20"/>
          <w:spacing w:val="-72"/>
        </w:rPr>
        <w:t> </w:t>
      </w:r>
      <w:r>
        <w:rPr>
          <w:color w:val="231F20"/>
          <w:w w:val="100"/>
        </w:rPr>
        <w:t>日</w:t>
      </w:r>
    </w:p>
    <w:p>
      <w:pPr>
        <w:pStyle w:val="BodyText"/>
        <w:spacing w:before="1"/>
        <w:rPr>
          <w:sz w:val="29"/>
        </w:rPr>
      </w:pPr>
    </w:p>
    <w:p>
      <w:pPr>
        <w:pStyle w:val="BodyText"/>
        <w:spacing w:line="338" w:lineRule="auto"/>
        <w:ind w:left="222" w:right="232" w:firstLine="440"/>
        <w:jc w:val="both"/>
      </w:pPr>
      <w:r>
        <w:rPr>
          <w:color w:val="231F20"/>
          <w:spacing w:val="7"/>
        </w:rPr>
        <w:t>内容简介：本文通过回顾性单中心病例研究旨在描述 </w:t>
      </w:r>
      <w:r>
        <w:rPr>
          <w:rFonts w:ascii="Times New Roman" w:eastAsia="Times New Roman"/>
          <w:color w:val="231F20"/>
          <w:spacing w:val="6"/>
        </w:rPr>
        <w:t>NCIP</w:t>
      </w:r>
      <w:r>
        <w:rPr>
          <w:rFonts w:ascii="Times New Roman" w:eastAsia="Times New Roman"/>
          <w:color w:val="231F20"/>
          <w:spacing w:val="34"/>
        </w:rPr>
        <w:t> </w:t>
      </w:r>
      <w:r>
        <w:rPr>
          <w:color w:val="231F20"/>
          <w:spacing w:val="16"/>
        </w:rPr>
        <w:t>的流行病学和</w:t>
      </w:r>
      <w:r>
        <w:rPr>
          <w:color w:val="231F20"/>
          <w:spacing w:val="7"/>
        </w:rPr>
        <w:t>临床特征。收集了 </w:t>
      </w:r>
      <w:r>
        <w:rPr>
          <w:rFonts w:ascii="Times New Roman" w:eastAsia="Times New Roman"/>
          <w:color w:val="231F20"/>
          <w:spacing w:val="6"/>
        </w:rPr>
        <w:t>2020</w:t>
      </w:r>
      <w:r>
        <w:rPr>
          <w:rFonts w:ascii="Times New Roman" w:eastAsia="Times New Roman"/>
          <w:color w:val="231F20"/>
          <w:spacing w:val="-5"/>
        </w:rPr>
        <w:t> </w:t>
      </w:r>
      <w:r>
        <w:rPr>
          <w:color w:val="231F20"/>
          <w:spacing w:val="-23"/>
        </w:rPr>
        <w:t>年 </w:t>
      </w:r>
      <w:r>
        <w:rPr>
          <w:rFonts w:ascii="Times New Roman" w:eastAsia="Times New Roman"/>
          <w:color w:val="231F20"/>
        </w:rPr>
        <w:t>1</w:t>
      </w:r>
      <w:r>
        <w:rPr>
          <w:rFonts w:ascii="Times New Roman" w:eastAsia="Times New Roman"/>
          <w:color w:val="231F20"/>
          <w:spacing w:val="-6"/>
        </w:rPr>
        <w:t> </w:t>
      </w:r>
      <w:r>
        <w:rPr>
          <w:color w:val="231F20"/>
          <w:spacing w:val="-23"/>
        </w:rPr>
        <w:t>月 </w:t>
      </w:r>
      <w:r>
        <w:rPr>
          <w:rFonts w:ascii="Times New Roman" w:eastAsia="Times New Roman"/>
          <w:color w:val="231F20"/>
        </w:rPr>
        <w:t>1</w:t>
      </w:r>
      <w:r>
        <w:rPr>
          <w:rFonts w:ascii="Times New Roman" w:eastAsia="Times New Roman"/>
          <w:color w:val="231F20"/>
          <w:spacing w:val="-5"/>
        </w:rPr>
        <w:t> </w:t>
      </w:r>
      <w:r>
        <w:rPr>
          <w:color w:val="231F20"/>
          <w:spacing w:val="-10"/>
        </w:rPr>
        <w:t>日至 </w:t>
      </w:r>
      <w:r>
        <w:rPr>
          <w:rFonts w:ascii="Times New Roman" w:eastAsia="Times New Roman"/>
          <w:color w:val="231F20"/>
        </w:rPr>
        <w:t>1</w:t>
      </w:r>
      <w:r>
        <w:rPr>
          <w:rFonts w:ascii="Times New Roman" w:eastAsia="Times New Roman"/>
          <w:color w:val="231F20"/>
          <w:spacing w:val="-5"/>
        </w:rPr>
        <w:t> </w:t>
      </w:r>
      <w:r>
        <w:rPr>
          <w:color w:val="231F20"/>
          <w:spacing w:val="-23"/>
        </w:rPr>
        <w:t>月 </w:t>
      </w:r>
      <w:r>
        <w:rPr>
          <w:rFonts w:ascii="Times New Roman" w:eastAsia="Times New Roman"/>
          <w:color w:val="231F20"/>
          <w:spacing w:val="4"/>
        </w:rPr>
        <w:t>28</w:t>
      </w:r>
      <w:r>
        <w:rPr>
          <w:rFonts w:ascii="Times New Roman" w:eastAsia="Times New Roman"/>
          <w:color w:val="231F20"/>
          <w:spacing w:val="-6"/>
        </w:rPr>
        <w:t> </w:t>
      </w:r>
      <w:r>
        <w:rPr>
          <w:color w:val="231F20"/>
          <w:spacing w:val="10"/>
        </w:rPr>
        <w:t>日在武汉大学中南医院确诊的 </w:t>
      </w:r>
      <w:r>
        <w:rPr>
          <w:rFonts w:ascii="Times New Roman" w:eastAsia="Times New Roman"/>
          <w:color w:val="231F20"/>
          <w:spacing w:val="5"/>
        </w:rPr>
        <w:t>138 </w:t>
      </w:r>
      <w:r>
        <w:rPr>
          <w:color w:val="231F20"/>
          <w:w w:val="101"/>
        </w:rPr>
        <w:t>例</w:t>
      </w:r>
      <w:r>
        <w:rPr>
          <w:color w:val="231F20"/>
          <w:spacing w:val="-49"/>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4"/>
        </w:rPr>
        <w:t> </w:t>
      </w:r>
      <w:r>
        <w:rPr>
          <w:color w:val="231F20"/>
          <w:spacing w:val="23"/>
          <w:w w:val="101"/>
        </w:rPr>
        <w:t>感染的肺炎住院患者。结果发现</w:t>
      </w:r>
      <w:r>
        <w:rPr>
          <w:color w:val="231F20"/>
          <w:spacing w:val="-87"/>
          <w:w w:val="101"/>
        </w:rPr>
        <w:t>：</w:t>
      </w:r>
      <w:r>
        <w:rPr>
          <w:rFonts w:ascii="Times New Roman" w:eastAsia="Times New Roman"/>
          <w:color w:val="231F20"/>
          <w:spacing w:val="8"/>
          <w:w w:val="101"/>
        </w:rPr>
        <w:t>13</w:t>
      </w:r>
      <w:r>
        <w:rPr>
          <w:rFonts w:ascii="Times New Roman" w:eastAsia="Times New Roman"/>
          <w:color w:val="231F20"/>
          <w:w w:val="101"/>
        </w:rPr>
        <w:t>8</w:t>
      </w:r>
      <w:r>
        <w:rPr>
          <w:rFonts w:ascii="Times New Roman" w:eastAsia="Times New Roman"/>
          <w:color w:val="231F20"/>
          <w:spacing w:val="-7"/>
        </w:rPr>
        <w:t> </w:t>
      </w:r>
      <w:r>
        <w:rPr>
          <w:color w:val="231F20"/>
          <w:spacing w:val="17"/>
          <w:w w:val="101"/>
        </w:rPr>
        <w:t>例住院的</w:t>
      </w:r>
      <w:r>
        <w:rPr>
          <w:color w:val="231F20"/>
          <w:spacing w:val="-49"/>
        </w:rPr>
        <w:t> </w:t>
      </w:r>
      <w:r>
        <w:rPr>
          <w:rFonts w:ascii="Times New Roman" w:eastAsia="Times New Roman"/>
          <w:color w:val="231F20"/>
          <w:spacing w:val="11"/>
          <w:w w:val="101"/>
        </w:rPr>
        <w:t>NC</w:t>
      </w:r>
      <w:r>
        <w:rPr>
          <w:rFonts w:ascii="Times New Roman" w:eastAsia="Times New Roman"/>
          <w:color w:val="231F20"/>
          <w:spacing w:val="5"/>
          <w:w w:val="101"/>
        </w:rPr>
        <w:t>I</w:t>
      </w:r>
      <w:r>
        <w:rPr>
          <w:rFonts w:ascii="Times New Roman" w:eastAsia="Times New Roman"/>
          <w:color w:val="231F20"/>
          <w:w w:val="101"/>
        </w:rPr>
        <w:t>P</w:t>
      </w:r>
      <w:r>
        <w:rPr>
          <w:rFonts w:ascii="Times New Roman" w:eastAsia="Times New Roman"/>
          <w:color w:val="231F20"/>
          <w:spacing w:val="-6"/>
        </w:rPr>
        <w:t> </w:t>
      </w:r>
      <w:r>
        <w:rPr>
          <w:color w:val="231F20"/>
          <w:spacing w:val="17"/>
          <w:w w:val="101"/>
        </w:rPr>
        <w:t>患者中位</w:t>
      </w:r>
      <w:r>
        <w:rPr>
          <w:color w:val="231F20"/>
          <w:spacing w:val="13"/>
        </w:rPr>
        <w:t>年龄为 </w:t>
      </w:r>
      <w:r>
        <w:rPr>
          <w:rFonts w:ascii="Times New Roman" w:eastAsia="Times New Roman"/>
          <w:color w:val="231F20"/>
          <w:spacing w:val="4"/>
        </w:rPr>
        <w:t>56</w:t>
      </w:r>
      <w:r>
        <w:rPr>
          <w:rFonts w:ascii="Times New Roman" w:eastAsia="Times New Roman"/>
          <w:color w:val="231F20"/>
          <w:spacing w:val="18"/>
        </w:rPr>
        <w:t> </w:t>
      </w:r>
      <w:r>
        <w:rPr>
          <w:color w:val="231F20"/>
          <w:spacing w:val="-38"/>
        </w:rPr>
        <w:t>岁</w:t>
      </w:r>
      <w:r>
        <w:rPr>
          <w:color w:val="231F20"/>
          <w:spacing w:val="5"/>
        </w:rPr>
        <w:t>（</w:t>
      </w:r>
      <w:r>
        <w:rPr>
          <w:color w:val="231F20"/>
          <w:spacing w:val="7"/>
        </w:rPr>
        <w:t>四 分位间距为 </w:t>
      </w:r>
      <w:r>
        <w:rPr>
          <w:rFonts w:ascii="Times New Roman" w:eastAsia="Times New Roman"/>
          <w:color w:val="231F20"/>
          <w:spacing w:val="5"/>
        </w:rPr>
        <w:t>42-68</w:t>
      </w:r>
      <w:r>
        <w:rPr>
          <w:rFonts w:ascii="Times New Roman" w:eastAsia="Times New Roman"/>
          <w:color w:val="231F20"/>
          <w:spacing w:val="19"/>
        </w:rPr>
        <w:t> </w:t>
      </w:r>
      <w:r>
        <w:rPr>
          <w:color w:val="231F20"/>
          <w:spacing w:val="-22"/>
        </w:rPr>
        <w:t>岁 ；范 围为 </w:t>
      </w:r>
      <w:r>
        <w:rPr>
          <w:rFonts w:ascii="Times New Roman" w:eastAsia="Times New Roman"/>
          <w:color w:val="231F20"/>
          <w:spacing w:val="5"/>
        </w:rPr>
        <w:t>22-92</w:t>
      </w:r>
      <w:r>
        <w:rPr>
          <w:rFonts w:ascii="Times New Roman" w:eastAsia="Times New Roman"/>
          <w:color w:val="231F20"/>
          <w:spacing w:val="19"/>
        </w:rPr>
        <w:t> </w:t>
      </w:r>
      <w:r>
        <w:rPr>
          <w:color w:val="231F20"/>
          <w:spacing w:val="5"/>
        </w:rPr>
        <w:t>岁</w:t>
      </w:r>
      <w:r>
        <w:rPr>
          <w:color w:val="231F20"/>
          <w:spacing w:val="-55"/>
        </w:rPr>
        <w:t>）</w:t>
      </w:r>
      <w:r>
        <w:rPr>
          <w:color w:val="231F20"/>
          <w:spacing w:val="-4"/>
        </w:rPr>
        <w:t>，其 中男性为 </w:t>
      </w:r>
      <w:r>
        <w:rPr>
          <w:rFonts w:ascii="Times New Roman" w:eastAsia="Times New Roman"/>
          <w:color w:val="231F20"/>
          <w:spacing w:val="4"/>
        </w:rPr>
        <w:t>75</w:t>
      </w:r>
      <w:r>
        <w:rPr>
          <w:rFonts w:ascii="Times New Roman" w:eastAsia="Times New Roman"/>
          <w:color w:val="231F20"/>
          <w:spacing w:val="18"/>
        </w:rPr>
        <w:t> </w:t>
      </w:r>
      <w:r>
        <w:rPr>
          <w:color w:val="231F20"/>
        </w:rPr>
        <w:t>岁</w:t>
      </w:r>
    </w:p>
    <w:p>
      <w:pPr>
        <w:pStyle w:val="BodyText"/>
        <w:spacing w:line="338" w:lineRule="auto" w:before="1"/>
        <w:ind w:left="222" w:right="228" w:hanging="77"/>
        <w:jc w:val="both"/>
      </w:pPr>
      <w:r>
        <w:rPr>
          <w:color w:val="231F20"/>
          <w:spacing w:val="-7"/>
        </w:rPr>
        <w:t>（</w:t>
      </w:r>
      <w:r>
        <w:rPr>
          <w:rFonts w:ascii="Times New Roman" w:hAnsi="Times New Roman" w:eastAsia="Times New Roman"/>
          <w:color w:val="231F20"/>
          <w:spacing w:val="-7"/>
        </w:rPr>
        <w:t>54.3</w:t>
      </w:r>
      <w:r>
        <w:rPr>
          <w:color w:val="231F20"/>
          <w:spacing w:val="-7"/>
        </w:rPr>
        <w:t>％）</w:t>
      </w:r>
      <w:r>
        <w:rPr>
          <w:color w:val="231F20"/>
          <w:spacing w:val="21"/>
        </w:rPr>
        <w:t>。因院内感染的医护人员占 </w:t>
      </w:r>
      <w:r>
        <w:rPr>
          <w:rFonts w:ascii="Times New Roman" w:hAnsi="Times New Roman" w:eastAsia="Times New Roman"/>
          <w:color w:val="231F20"/>
          <w:spacing w:val="-8"/>
        </w:rPr>
        <w:t>29%</w:t>
      </w:r>
      <w:r>
        <w:rPr>
          <w:color w:val="231F20"/>
          <w:spacing w:val="-8"/>
        </w:rPr>
        <w:t>（</w:t>
      </w:r>
      <w:r>
        <w:rPr>
          <w:rFonts w:ascii="Times New Roman" w:hAnsi="Times New Roman" w:eastAsia="Times New Roman"/>
          <w:color w:val="231F20"/>
          <w:spacing w:val="-8"/>
        </w:rPr>
        <w:t>40</w:t>
      </w:r>
      <w:r>
        <w:rPr>
          <w:rFonts w:ascii="Times New Roman" w:hAnsi="Times New Roman" w:eastAsia="Times New Roman"/>
          <w:color w:val="231F20"/>
          <w:spacing w:val="-7"/>
        </w:rPr>
        <w:t> </w:t>
      </w:r>
      <w:r>
        <w:rPr>
          <w:rFonts w:ascii="Times New Roman" w:hAnsi="Times New Roman" w:eastAsia="Times New Roman"/>
          <w:color w:val="231F20"/>
          <w:spacing w:val="-11"/>
        </w:rPr>
        <w:t>/138</w:t>
      </w:r>
      <w:r>
        <w:rPr>
          <w:color w:val="231F20"/>
          <w:spacing w:val="-11"/>
        </w:rPr>
        <w:t>）</w:t>
      </w:r>
      <w:r>
        <w:rPr>
          <w:color w:val="231F20"/>
          <w:spacing w:val="16"/>
        </w:rPr>
        <w:t>和住院患者占 </w:t>
      </w:r>
      <w:r>
        <w:rPr>
          <w:rFonts w:ascii="Times New Roman" w:hAnsi="Times New Roman" w:eastAsia="Times New Roman"/>
          <w:color w:val="231F20"/>
          <w:spacing w:val="-3"/>
        </w:rPr>
        <w:t>12.3%</w:t>
      </w:r>
      <w:r>
        <w:rPr>
          <w:color w:val="231F20"/>
          <w:spacing w:val="-3"/>
        </w:rPr>
        <w:t>（</w:t>
      </w:r>
      <w:r>
        <w:rPr>
          <w:rFonts w:ascii="Times New Roman" w:hAnsi="Times New Roman" w:eastAsia="Times New Roman"/>
          <w:color w:val="231F20"/>
          <w:spacing w:val="-3"/>
        </w:rPr>
        <w:t>17/ </w:t>
      </w:r>
      <w:r>
        <w:rPr>
          <w:rFonts w:ascii="Times New Roman" w:hAnsi="Times New Roman" w:eastAsia="Times New Roman"/>
          <w:color w:val="231F20"/>
          <w:spacing w:val="-9"/>
        </w:rPr>
        <w:t>138</w:t>
      </w:r>
      <w:r>
        <w:rPr>
          <w:color w:val="231F20"/>
          <w:spacing w:val="-9"/>
        </w:rPr>
        <w:t>）</w:t>
      </w:r>
      <w:r>
        <w:rPr>
          <w:color w:val="231F20"/>
          <w:spacing w:val="-25"/>
        </w:rPr>
        <w:t>。 常 见 症 状 包 括 发 热</w:t>
      </w:r>
      <w:r>
        <w:rPr>
          <w:color w:val="231F20"/>
        </w:rPr>
        <w:t>（</w:t>
      </w:r>
      <w:r>
        <w:rPr>
          <w:rFonts w:ascii="Times New Roman" w:hAnsi="Times New Roman" w:eastAsia="Times New Roman"/>
          <w:color w:val="231F20"/>
        </w:rPr>
        <w:t>136</w:t>
      </w:r>
      <w:r>
        <w:rPr>
          <w:rFonts w:ascii="Times New Roman" w:hAnsi="Times New Roman" w:eastAsia="Times New Roman"/>
          <w:color w:val="231F20"/>
          <w:spacing w:val="18"/>
        </w:rPr>
        <w:t> [</w:t>
      </w:r>
      <w:r>
        <w:rPr>
          <w:rFonts w:ascii="Times New Roman" w:hAnsi="Times New Roman" w:eastAsia="Times New Roman"/>
          <w:color w:val="231F20"/>
          <w:spacing w:val="5"/>
        </w:rPr>
        <w:t>98.6</w:t>
      </w:r>
      <w:r>
        <w:rPr>
          <w:color w:val="231F20"/>
          <w:spacing w:val="-19"/>
        </w:rPr>
        <w:t>％ </w:t>
      </w:r>
      <w:r>
        <w:rPr>
          <w:rFonts w:ascii="Times New Roman" w:hAnsi="Times New Roman" w:eastAsia="Times New Roman"/>
          <w:color w:val="231F20"/>
          <w:spacing w:val="-28"/>
        </w:rPr>
        <w:t>]</w:t>
      </w:r>
      <w:r>
        <w:rPr>
          <w:color w:val="231F20"/>
          <w:spacing w:val="-28"/>
        </w:rPr>
        <w:t>）</w:t>
      </w:r>
      <w:r>
        <w:rPr>
          <w:color w:val="231F20"/>
          <w:spacing w:val="-32"/>
        </w:rPr>
        <w:t>、疲 劳</w:t>
      </w:r>
      <w:r>
        <w:rPr>
          <w:color w:val="231F20"/>
          <w:spacing w:val="-4"/>
        </w:rPr>
        <w:t>（</w:t>
      </w:r>
      <w:r>
        <w:rPr>
          <w:rFonts w:ascii="Times New Roman" w:hAnsi="Times New Roman" w:eastAsia="Times New Roman"/>
          <w:color w:val="231F20"/>
          <w:spacing w:val="-4"/>
        </w:rPr>
        <w:t>96</w:t>
      </w:r>
      <w:r>
        <w:rPr>
          <w:rFonts w:ascii="Times New Roman" w:hAnsi="Times New Roman" w:eastAsia="Times New Roman"/>
          <w:color w:val="231F20"/>
          <w:spacing w:val="20"/>
        </w:rPr>
        <w:t> [</w:t>
      </w:r>
      <w:r>
        <w:rPr>
          <w:rFonts w:ascii="Times New Roman" w:hAnsi="Times New Roman" w:eastAsia="Times New Roman"/>
          <w:color w:val="231F20"/>
          <w:spacing w:val="5"/>
        </w:rPr>
        <w:t>69.6</w:t>
      </w:r>
      <w:r>
        <w:rPr>
          <w:color w:val="231F20"/>
          <w:spacing w:val="-19"/>
        </w:rPr>
        <w:t>％ </w:t>
      </w:r>
      <w:r>
        <w:rPr>
          <w:rFonts w:ascii="Times New Roman" w:hAnsi="Times New Roman" w:eastAsia="Times New Roman"/>
          <w:color w:val="231F20"/>
          <w:spacing w:val="-27"/>
        </w:rPr>
        <w:t>]</w:t>
      </w:r>
      <w:r>
        <w:rPr>
          <w:color w:val="231F20"/>
          <w:spacing w:val="-27"/>
        </w:rPr>
        <w:t>）</w:t>
      </w:r>
      <w:r>
        <w:rPr>
          <w:color w:val="231F20"/>
          <w:spacing w:val="-22"/>
        </w:rPr>
        <w:t>和 干 咳</w:t>
      </w:r>
      <w:r>
        <w:rPr>
          <w:color w:val="231F20"/>
          <w:spacing w:val="-4"/>
        </w:rPr>
        <w:t>（</w:t>
      </w:r>
      <w:r>
        <w:rPr>
          <w:rFonts w:ascii="Times New Roman" w:hAnsi="Times New Roman" w:eastAsia="Times New Roman"/>
          <w:color w:val="231F20"/>
          <w:spacing w:val="-4"/>
        </w:rPr>
        <w:t>82 </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59</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4</w:t>
      </w:r>
      <w:r>
        <w:rPr>
          <w:color w:val="231F20"/>
          <w:w w:val="101"/>
        </w:rPr>
        <w:t>％</w:t>
      </w:r>
      <w:r>
        <w:rPr>
          <w:color w:val="231F20"/>
          <w:spacing w:val="-75"/>
        </w:rPr>
        <w:t> </w:t>
      </w:r>
      <w:r>
        <w:rPr>
          <w:rFonts w:ascii="Times New Roman" w:hAnsi="Times New Roman" w:eastAsia="Times New Roman"/>
          <w:color w:val="231F20"/>
          <w:spacing w:val="-29"/>
          <w:w w:val="101"/>
        </w:rPr>
        <w:t>]</w:t>
      </w:r>
      <w:r>
        <w:rPr>
          <w:color w:val="231F20"/>
          <w:spacing w:val="-51"/>
          <w:w w:val="101"/>
        </w:rPr>
        <w:t>）</w:t>
      </w:r>
      <w:r>
        <w:rPr>
          <w:color w:val="231F20"/>
          <w:spacing w:val="25"/>
          <w:w w:val="101"/>
        </w:rPr>
        <w:t>。</w:t>
      </w:r>
      <w:r>
        <w:rPr>
          <w:rFonts w:ascii="Times New Roman" w:hAnsi="Times New Roman" w:eastAsia="Times New Roman"/>
          <w:color w:val="231F20"/>
          <w:spacing w:val="8"/>
          <w:w w:val="101"/>
        </w:rPr>
        <w:t>9</w:t>
      </w:r>
      <w:r>
        <w:rPr>
          <w:rFonts w:ascii="Times New Roman" w:hAnsi="Times New Roman" w:eastAsia="Times New Roman"/>
          <w:color w:val="231F20"/>
          <w:w w:val="101"/>
        </w:rPr>
        <w:t>7</w:t>
      </w:r>
      <w:r>
        <w:rPr>
          <w:rFonts w:ascii="Times New Roman" w:hAnsi="Times New Roman" w:eastAsia="Times New Roman"/>
          <w:color w:val="231F20"/>
          <w:spacing w:val="-6"/>
        </w:rPr>
        <w:t> </w:t>
      </w:r>
      <w:r>
        <w:rPr>
          <w:color w:val="231F20"/>
          <w:spacing w:val="18"/>
          <w:w w:val="101"/>
        </w:rPr>
        <w:t>例患者发生淋巴细胞减少症</w:t>
      </w:r>
      <w:r>
        <w:rPr>
          <w:color w:val="231F20"/>
          <w:spacing w:val="-18"/>
          <w:w w:val="101"/>
        </w:rPr>
        <w:t>（</w:t>
      </w:r>
      <w:r>
        <w:rPr>
          <w:rFonts w:ascii="Times New Roman" w:hAnsi="Times New Roman" w:eastAsia="Times New Roman"/>
          <w:color w:val="231F20"/>
          <w:spacing w:val="8"/>
          <w:w w:val="101"/>
        </w:rPr>
        <w:t>0</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8</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w:t>
      </w:r>
      <w:r>
        <w:rPr>
          <w:rFonts w:ascii="Times New Roman" w:hAnsi="Times New Roman" w:eastAsia="Times New Roman"/>
          <w:color w:val="231F20"/>
          <w:w w:val="101"/>
        </w:rPr>
        <w:t>0</w:t>
      </w:r>
      <w:r>
        <w:rPr>
          <w:rFonts w:ascii="Times New Roman" w:hAnsi="Times New Roman" w:eastAsia="Times New Roman"/>
          <w:color w:val="231F20"/>
          <w:spacing w:val="-7"/>
        </w:rPr>
        <w:t> </w:t>
      </w:r>
      <w:r>
        <w:rPr>
          <w:rFonts w:ascii="Times New Roman" w:hAnsi="Times New Roman" w:eastAsia="Times New Roman"/>
          <w:color w:val="231F20"/>
          <w:spacing w:val="8"/>
          <w:w w:val="107"/>
          <w:position w:val="9"/>
          <w:sz w:val="10"/>
        </w:rPr>
        <w:t>9</w:t>
      </w:r>
      <w:r>
        <w:rPr>
          <w:rFonts w:ascii="Times New Roman" w:hAnsi="Times New Roman" w:eastAsia="Times New Roman"/>
          <w:color w:val="231F20"/>
          <w:spacing w:val="4"/>
          <w:w w:val="101"/>
        </w:rPr>
        <w:t>/</w:t>
      </w:r>
      <w:r>
        <w:rPr>
          <w:rFonts w:ascii="Times New Roman" w:hAnsi="Times New Roman" w:eastAsia="Times New Roman"/>
          <w:color w:val="231F20"/>
          <w:spacing w:val="10"/>
          <w:w w:val="101"/>
        </w:rPr>
        <w:t>L</w:t>
      </w:r>
      <w:r>
        <w:rPr>
          <w:rFonts w:ascii="Times New Roman" w:hAnsi="Times New Roman" w:eastAsia="Times New Roman"/>
          <w:color w:val="231F20"/>
          <w:spacing w:val="-29"/>
          <w:w w:val="101"/>
        </w:rPr>
        <w:t>]</w:t>
      </w:r>
      <w:r>
        <w:rPr>
          <w:color w:val="231F20"/>
          <w:spacing w:val="-51"/>
          <w:w w:val="101"/>
        </w:rPr>
        <w:t>）</w:t>
      </w:r>
      <w:r>
        <w:rPr>
          <w:color w:val="231F20"/>
          <w:spacing w:val="-43"/>
          <w:w w:val="101"/>
        </w:rPr>
        <w:t>，占</w:t>
      </w:r>
      <w:r>
        <w:rPr>
          <w:color w:val="231F20"/>
          <w:spacing w:val="-47"/>
        </w:rPr>
        <w:t> </w:t>
      </w:r>
      <w:r>
        <w:rPr>
          <w:rFonts w:ascii="Times New Roman" w:hAnsi="Times New Roman" w:eastAsia="Times New Roman"/>
          <w:color w:val="231F20"/>
          <w:spacing w:val="8"/>
          <w:w w:val="101"/>
        </w:rPr>
        <w:t>70</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3</w:t>
      </w:r>
      <w:r>
        <w:rPr>
          <w:color w:val="231F20"/>
          <w:w w:val="101"/>
        </w:rPr>
        <w:t>％</w:t>
      </w:r>
      <w:r>
        <w:rPr>
          <w:color w:val="231F20"/>
          <w:spacing w:val="-75"/>
        </w:rPr>
        <w:t> </w:t>
      </w:r>
      <w:r>
        <w:rPr>
          <w:color w:val="231F20"/>
          <w:spacing w:val="-85"/>
          <w:w w:val="101"/>
        </w:rPr>
        <w:t>，</w:t>
      </w:r>
      <w:r>
        <w:rPr>
          <w:rFonts w:ascii="Times New Roman" w:hAnsi="Times New Roman" w:eastAsia="Times New Roman"/>
          <w:color w:val="231F20"/>
          <w:spacing w:val="8"/>
          <w:w w:val="101"/>
        </w:rPr>
        <w:t>8</w:t>
      </w:r>
      <w:r>
        <w:rPr>
          <w:rFonts w:ascii="Times New Roman" w:hAnsi="Times New Roman" w:eastAsia="Times New Roman"/>
          <w:color w:val="231F20"/>
          <w:w w:val="101"/>
        </w:rPr>
        <w:t>0</w:t>
      </w:r>
      <w:r>
        <w:rPr>
          <w:rFonts w:ascii="Times New Roman" w:hAnsi="Times New Roman" w:eastAsia="Times New Roman"/>
          <w:color w:val="231F20"/>
          <w:spacing w:val="-6"/>
        </w:rPr>
        <w:t> </w:t>
      </w:r>
      <w:r>
        <w:rPr>
          <w:color w:val="231F20"/>
          <w:spacing w:val="16"/>
          <w:w w:val="101"/>
        </w:rPr>
        <w:t>例患者</w:t>
      </w:r>
    </w:p>
    <w:p>
      <w:pPr>
        <w:pStyle w:val="BodyText"/>
        <w:spacing w:line="338" w:lineRule="auto"/>
        <w:ind w:left="222" w:right="130" w:hanging="77"/>
      </w:pPr>
      <w:r>
        <w:rPr>
          <w:color w:val="231F20"/>
          <w:spacing w:val="-18"/>
          <w:w w:val="101"/>
        </w:rPr>
        <w:t>（</w:t>
      </w:r>
      <w:r>
        <w:rPr>
          <w:rFonts w:ascii="Times New Roman" w:eastAsia="Times New Roman"/>
          <w:color w:val="231F20"/>
          <w:spacing w:val="8"/>
          <w:w w:val="101"/>
        </w:rPr>
        <w:t>58</w:t>
      </w:r>
      <w:r>
        <w:rPr>
          <w:color w:val="231F20"/>
          <w:spacing w:val="-12"/>
          <w:w w:val="101"/>
        </w:rPr>
        <w:t>％</w:t>
      </w:r>
      <w:r>
        <w:rPr>
          <w:color w:val="231F20"/>
          <w:spacing w:val="-55"/>
          <w:w w:val="101"/>
        </w:rPr>
        <w:t>）</w:t>
      </w:r>
      <w:r>
        <w:rPr>
          <w:color w:val="231F20"/>
          <w:spacing w:val="14"/>
          <w:w w:val="101"/>
        </w:rPr>
        <w:t>发生凝血酶原时间延长</w:t>
      </w:r>
      <w:r>
        <w:rPr>
          <w:color w:val="231F20"/>
          <w:spacing w:val="-18"/>
          <w:w w:val="101"/>
        </w:rPr>
        <w:t>（</w:t>
      </w:r>
      <w:r>
        <w:rPr>
          <w:rFonts w:ascii="Times New Roman" w:eastAsia="Times New Roman"/>
          <w:color w:val="231F20"/>
          <w:spacing w:val="8"/>
          <w:w w:val="101"/>
        </w:rPr>
        <w:t>13</w:t>
      </w:r>
      <w:r>
        <w:rPr>
          <w:rFonts w:ascii="Times New Roman" w:eastAsia="Times New Roman"/>
          <w:color w:val="231F20"/>
          <w:spacing w:val="4"/>
          <w:w w:val="101"/>
        </w:rPr>
        <w:t>.</w:t>
      </w:r>
      <w:r>
        <w:rPr>
          <w:rFonts w:ascii="Times New Roman" w:eastAsia="Times New Roman"/>
          <w:color w:val="231F20"/>
          <w:w w:val="101"/>
        </w:rPr>
        <w:t>0</w:t>
      </w:r>
      <w:r>
        <w:rPr>
          <w:rFonts w:ascii="Times New Roman" w:eastAsia="Times New Roman"/>
          <w:color w:val="231F20"/>
          <w:spacing w:val="-9"/>
        </w:rPr>
        <w:t> </w:t>
      </w:r>
      <w:r>
        <w:rPr>
          <w:color w:val="231F20"/>
          <w:spacing w:val="-12"/>
          <w:w w:val="101"/>
        </w:rPr>
        <w:t>秒</w:t>
      </w:r>
      <w:r>
        <w:rPr>
          <w:color w:val="231F20"/>
          <w:spacing w:val="-55"/>
          <w:w w:val="101"/>
        </w:rPr>
        <w:t>）</w:t>
      </w:r>
      <w:r>
        <w:rPr>
          <w:color w:val="231F20"/>
          <w:spacing w:val="-4"/>
          <w:w w:val="101"/>
        </w:rPr>
        <w:t>，乳酸脱氢酶升高</w:t>
      </w:r>
      <w:r>
        <w:rPr>
          <w:color w:val="231F20"/>
          <w:spacing w:val="-18"/>
          <w:w w:val="101"/>
        </w:rPr>
        <w:t>（</w:t>
      </w:r>
      <w:r>
        <w:rPr>
          <w:rFonts w:ascii="Times New Roman" w:eastAsia="Times New Roman"/>
          <w:color w:val="231F20"/>
          <w:spacing w:val="8"/>
          <w:w w:val="101"/>
        </w:rPr>
        <w:t>5</w:t>
      </w:r>
      <w:r>
        <w:rPr>
          <w:rFonts w:ascii="Times New Roman" w:eastAsia="Times New Roman"/>
          <w:color w:val="231F20"/>
          <w:w w:val="101"/>
        </w:rPr>
        <w:t>5</w:t>
      </w:r>
      <w:r>
        <w:rPr>
          <w:rFonts w:ascii="Times New Roman" w:eastAsia="Times New Roman"/>
          <w:color w:val="231F20"/>
          <w:spacing w:val="-9"/>
        </w:rPr>
        <w:t> </w:t>
      </w:r>
      <w:r>
        <w:rPr>
          <w:color w:val="231F20"/>
          <w:spacing w:val="-33"/>
          <w:w w:val="101"/>
        </w:rPr>
        <w:t>例，</w:t>
      </w:r>
      <w:r>
        <w:rPr>
          <w:rFonts w:ascii="Times New Roman" w:eastAsia="Times New Roman"/>
          <w:color w:val="231F20"/>
          <w:spacing w:val="8"/>
          <w:w w:val="101"/>
        </w:rPr>
        <w:t>39</w:t>
      </w:r>
      <w:r>
        <w:rPr>
          <w:rFonts w:ascii="Times New Roman" w:eastAsia="Times New Roman"/>
          <w:color w:val="231F20"/>
          <w:spacing w:val="4"/>
          <w:w w:val="101"/>
        </w:rPr>
        <w:t>.</w:t>
      </w:r>
      <w:r>
        <w:rPr>
          <w:rFonts w:ascii="Times New Roman" w:eastAsia="Times New Roman"/>
          <w:color w:val="231F20"/>
          <w:spacing w:val="8"/>
          <w:w w:val="101"/>
        </w:rPr>
        <w:t>9</w:t>
      </w:r>
      <w:r>
        <w:rPr>
          <w:color w:val="231F20"/>
          <w:spacing w:val="-12"/>
          <w:w w:val="101"/>
        </w:rPr>
        <w:t>％</w:t>
      </w:r>
      <w:r>
        <w:rPr>
          <w:color w:val="231F20"/>
          <w:spacing w:val="-55"/>
          <w:w w:val="101"/>
        </w:rPr>
        <w:t>）</w:t>
      </w:r>
      <w:r>
        <w:rPr>
          <w:color w:val="231F20"/>
          <w:spacing w:val="11"/>
          <w:w w:val="101"/>
        </w:rPr>
        <w:t>。胸</w:t>
      </w:r>
      <w:r>
        <w:rPr>
          <w:color w:val="231F20"/>
          <w:spacing w:val="47"/>
        </w:rPr>
        <w:t>部</w:t>
      </w:r>
      <w:r>
        <w:rPr>
          <w:rFonts w:ascii="Times New Roman" w:eastAsia="Times New Roman"/>
          <w:color w:val="231F20"/>
          <w:spacing w:val="5"/>
        </w:rPr>
        <w:t>CT</w:t>
      </w:r>
      <w:r>
        <w:rPr>
          <w:rFonts w:ascii="Times New Roman" w:eastAsia="Times New Roman"/>
          <w:color w:val="231F20"/>
          <w:spacing w:val="16"/>
        </w:rPr>
        <w:t> </w:t>
      </w:r>
      <w:r>
        <w:rPr>
          <w:color w:val="231F20"/>
          <w:spacing w:val="6"/>
        </w:rPr>
        <w:t>显示：所有患者肺部都有双侧斑片状阴影或毛玻璃样混浊。大多数患者</w:t>
      </w:r>
      <w:r>
        <w:rPr>
          <w:color w:val="231F20"/>
          <w:spacing w:val="18"/>
          <w:w w:val="101"/>
        </w:rPr>
        <w:t>接</w:t>
      </w:r>
      <w:r>
        <w:rPr>
          <w:color w:val="231F20"/>
          <w:spacing w:val="5"/>
          <w:w w:val="101"/>
        </w:rPr>
        <w:t>受抗病毒治疗</w:t>
      </w:r>
      <w:r>
        <w:rPr>
          <w:color w:val="231F20"/>
          <w:spacing w:val="-16"/>
          <w:w w:val="101"/>
        </w:rPr>
        <w:t>（</w:t>
      </w:r>
      <w:r>
        <w:rPr>
          <w:color w:val="231F20"/>
          <w:spacing w:val="-4"/>
          <w:w w:val="101"/>
        </w:rPr>
        <w:t>奥司他韦，</w:t>
      </w:r>
      <w:r>
        <w:rPr>
          <w:rFonts w:ascii="Times New Roman" w:eastAsia="Times New Roman"/>
          <w:color w:val="231F20"/>
          <w:spacing w:val="8"/>
          <w:w w:val="101"/>
        </w:rPr>
        <w:t>12</w:t>
      </w:r>
      <w:r>
        <w:rPr>
          <w:rFonts w:ascii="Times New Roman" w:eastAsia="Times New Roman"/>
          <w:color w:val="231F20"/>
          <w:w w:val="101"/>
        </w:rPr>
        <w:t>4</w:t>
      </w:r>
      <w:r>
        <w:rPr>
          <w:rFonts w:ascii="Times New Roman" w:eastAsia="Times New Roman"/>
          <w:color w:val="231F20"/>
          <w:spacing w:val="-9"/>
        </w:rPr>
        <w:t>  </w:t>
      </w:r>
      <w:r>
        <w:rPr>
          <w:rFonts w:ascii="Times New Roman" w:eastAsia="Times New Roman"/>
          <w:color w:val="231F20"/>
          <w:spacing w:val="5"/>
          <w:w w:val="101"/>
        </w:rPr>
        <w:t>[</w:t>
      </w:r>
      <w:r>
        <w:rPr>
          <w:rFonts w:ascii="Times New Roman" w:eastAsia="Times New Roman"/>
          <w:color w:val="231F20"/>
          <w:spacing w:val="8"/>
          <w:w w:val="101"/>
        </w:rPr>
        <w:t>89</w:t>
      </w:r>
      <w:r>
        <w:rPr>
          <w:rFonts w:ascii="Times New Roman" w:eastAsia="Times New Roman"/>
          <w:color w:val="231F20"/>
          <w:spacing w:val="4"/>
          <w:w w:val="101"/>
        </w:rPr>
        <w:t>.</w:t>
      </w:r>
      <w:r>
        <w:rPr>
          <w:rFonts w:ascii="Times New Roman" w:eastAsia="Times New Roman"/>
          <w:color w:val="231F20"/>
          <w:spacing w:val="8"/>
          <w:w w:val="101"/>
        </w:rPr>
        <w:t>9</w:t>
      </w:r>
      <w:r>
        <w:rPr>
          <w:color w:val="231F20"/>
          <w:w w:val="101"/>
        </w:rPr>
        <w:t>％</w:t>
      </w:r>
      <w:r>
        <w:rPr>
          <w:color w:val="231F20"/>
          <w:spacing w:val="-82"/>
        </w:rPr>
        <w:t> </w:t>
      </w:r>
      <w:r>
        <w:rPr>
          <w:rFonts w:ascii="Times New Roman" w:eastAsia="Times New Roman"/>
          <w:color w:val="231F20"/>
          <w:spacing w:val="-29"/>
          <w:w w:val="101"/>
        </w:rPr>
        <w:t>]</w:t>
      </w:r>
      <w:r>
        <w:rPr>
          <w:color w:val="231F20"/>
          <w:spacing w:val="-59"/>
          <w:w w:val="101"/>
        </w:rPr>
        <w:t>）</w:t>
      </w:r>
      <w:r>
        <w:rPr>
          <w:color w:val="231F20"/>
          <w:spacing w:val="-2"/>
          <w:w w:val="101"/>
        </w:rPr>
        <w:t>，许多患者接受抗菌治疗</w:t>
      </w:r>
      <w:r>
        <w:rPr>
          <w:color w:val="231F20"/>
          <w:spacing w:val="-16"/>
          <w:w w:val="101"/>
        </w:rPr>
        <w:t>（</w:t>
      </w:r>
      <w:r>
        <w:rPr>
          <w:color w:val="231F20"/>
          <w:spacing w:val="14"/>
          <w:w w:val="101"/>
        </w:rPr>
        <w:t>莫西沙星， </w:t>
      </w:r>
      <w:r>
        <w:rPr>
          <w:rFonts w:ascii="Times New Roman" w:eastAsia="Times New Roman"/>
          <w:color w:val="231F20"/>
          <w:spacing w:val="8"/>
          <w:w w:val="101"/>
        </w:rPr>
        <w:t>8</w:t>
      </w:r>
      <w:r>
        <w:rPr>
          <w:rFonts w:ascii="Times New Roman" w:eastAsia="Times New Roman"/>
          <w:color w:val="231F20"/>
          <w:w w:val="101"/>
        </w:rPr>
        <w:t>9</w:t>
      </w:r>
      <w:r>
        <w:rPr>
          <w:rFonts w:ascii="Times New Roman" w:eastAsia="Times New Roman"/>
          <w:color w:val="231F20"/>
          <w:spacing w:val="-7"/>
        </w:rPr>
        <w:t>  </w:t>
      </w:r>
      <w:r>
        <w:rPr>
          <w:rFonts w:ascii="Times New Roman" w:eastAsia="Times New Roman"/>
          <w:color w:val="231F20"/>
          <w:spacing w:val="5"/>
          <w:w w:val="101"/>
        </w:rPr>
        <w:t>[</w:t>
      </w:r>
      <w:r>
        <w:rPr>
          <w:rFonts w:ascii="Times New Roman" w:eastAsia="Times New Roman"/>
          <w:color w:val="231F20"/>
          <w:spacing w:val="8"/>
          <w:w w:val="101"/>
        </w:rPr>
        <w:t>64</w:t>
      </w:r>
      <w:r>
        <w:rPr>
          <w:rFonts w:ascii="Times New Roman" w:eastAsia="Times New Roman"/>
          <w:color w:val="231F20"/>
          <w:spacing w:val="4"/>
          <w:w w:val="101"/>
        </w:rPr>
        <w:t>.</w:t>
      </w:r>
      <w:r>
        <w:rPr>
          <w:rFonts w:ascii="Times New Roman" w:eastAsia="Times New Roman"/>
          <w:color w:val="231F20"/>
          <w:spacing w:val="8"/>
          <w:w w:val="101"/>
        </w:rPr>
        <w:t>4</w:t>
      </w:r>
      <w:r>
        <w:rPr>
          <w:color w:val="231F20"/>
          <w:spacing w:val="22"/>
          <w:w w:val="101"/>
        </w:rPr>
        <w:t>％</w:t>
      </w:r>
      <w:r>
        <w:rPr>
          <w:rFonts w:ascii="Times New Roman" w:eastAsia="Times New Roman"/>
          <w:color w:val="231F20"/>
          <w:spacing w:val="5"/>
          <w:w w:val="101"/>
        </w:rPr>
        <w:t>]</w:t>
      </w:r>
      <w:r>
        <w:rPr>
          <w:color w:val="231F20"/>
          <w:spacing w:val="-11"/>
          <w:w w:val="101"/>
        </w:rPr>
        <w:t>；头孢曲松钠，</w:t>
      </w:r>
      <w:r>
        <w:rPr>
          <w:rFonts w:ascii="Times New Roman" w:eastAsia="Times New Roman"/>
          <w:color w:val="231F20"/>
          <w:spacing w:val="8"/>
          <w:w w:val="101"/>
        </w:rPr>
        <w:t>3</w:t>
      </w:r>
      <w:r>
        <w:rPr>
          <w:rFonts w:ascii="Times New Roman" w:eastAsia="Times New Roman"/>
          <w:color w:val="231F20"/>
          <w:w w:val="101"/>
        </w:rPr>
        <w:t>4</w:t>
      </w:r>
      <w:r>
        <w:rPr>
          <w:rFonts w:ascii="Times New Roman" w:eastAsia="Times New Roman"/>
          <w:color w:val="231F20"/>
          <w:spacing w:val="-7"/>
        </w:rPr>
        <w:t>  </w:t>
      </w:r>
      <w:r>
        <w:rPr>
          <w:rFonts w:ascii="Times New Roman" w:eastAsia="Times New Roman"/>
          <w:color w:val="231F20"/>
          <w:spacing w:val="5"/>
          <w:w w:val="101"/>
        </w:rPr>
        <w:t>[</w:t>
      </w:r>
      <w:r>
        <w:rPr>
          <w:rFonts w:ascii="Times New Roman" w:eastAsia="Times New Roman"/>
          <w:color w:val="231F20"/>
          <w:spacing w:val="8"/>
          <w:w w:val="101"/>
        </w:rPr>
        <w:t>24</w:t>
      </w:r>
      <w:r>
        <w:rPr>
          <w:rFonts w:ascii="Times New Roman" w:eastAsia="Times New Roman"/>
          <w:color w:val="231F20"/>
          <w:spacing w:val="4"/>
          <w:w w:val="101"/>
        </w:rPr>
        <w:t>.</w:t>
      </w:r>
      <w:r>
        <w:rPr>
          <w:rFonts w:ascii="Times New Roman" w:eastAsia="Times New Roman"/>
          <w:color w:val="231F20"/>
          <w:spacing w:val="8"/>
          <w:w w:val="101"/>
        </w:rPr>
        <w:t>6</w:t>
      </w:r>
      <w:r>
        <w:rPr>
          <w:color w:val="231F20"/>
          <w:spacing w:val="22"/>
          <w:w w:val="101"/>
        </w:rPr>
        <w:t>％</w:t>
      </w:r>
      <w:r>
        <w:rPr>
          <w:rFonts w:ascii="Times New Roman" w:eastAsia="Times New Roman"/>
          <w:color w:val="231F20"/>
          <w:spacing w:val="5"/>
          <w:w w:val="101"/>
        </w:rPr>
        <w:t>]</w:t>
      </w:r>
      <w:r>
        <w:rPr>
          <w:color w:val="231F20"/>
          <w:spacing w:val="-16"/>
          <w:w w:val="101"/>
        </w:rPr>
        <w:t>；阿奇霉素，</w:t>
      </w:r>
      <w:r>
        <w:rPr>
          <w:rFonts w:ascii="Times New Roman" w:eastAsia="Times New Roman"/>
          <w:color w:val="231F20"/>
          <w:spacing w:val="8"/>
          <w:w w:val="101"/>
        </w:rPr>
        <w:t>2</w:t>
      </w:r>
      <w:r>
        <w:rPr>
          <w:rFonts w:ascii="Times New Roman" w:eastAsia="Times New Roman"/>
          <w:color w:val="231F20"/>
          <w:w w:val="101"/>
        </w:rPr>
        <w:t>5</w:t>
      </w:r>
      <w:r>
        <w:rPr>
          <w:rFonts w:ascii="Times New Roman" w:eastAsia="Times New Roman"/>
          <w:color w:val="231F20"/>
          <w:spacing w:val="-7"/>
        </w:rPr>
        <w:t>  </w:t>
      </w:r>
      <w:r>
        <w:rPr>
          <w:rFonts w:ascii="Times New Roman" w:eastAsia="Times New Roman"/>
          <w:color w:val="231F20"/>
          <w:spacing w:val="5"/>
          <w:w w:val="101"/>
        </w:rPr>
        <w:t>[</w:t>
      </w:r>
      <w:r>
        <w:rPr>
          <w:rFonts w:ascii="Times New Roman" w:eastAsia="Times New Roman"/>
          <w:color w:val="231F20"/>
          <w:spacing w:val="8"/>
          <w:w w:val="101"/>
        </w:rPr>
        <w:t>18</w:t>
      </w:r>
      <w:r>
        <w:rPr>
          <w:rFonts w:ascii="Times New Roman" w:eastAsia="Times New Roman"/>
          <w:color w:val="231F20"/>
          <w:spacing w:val="4"/>
          <w:w w:val="101"/>
        </w:rPr>
        <w:t>.</w:t>
      </w:r>
      <w:r>
        <w:rPr>
          <w:rFonts w:ascii="Times New Roman" w:eastAsia="Times New Roman"/>
          <w:color w:val="231F20"/>
          <w:spacing w:val="8"/>
          <w:w w:val="101"/>
        </w:rPr>
        <w:t>1</w:t>
      </w:r>
      <w:r>
        <w:rPr>
          <w:color w:val="231F20"/>
          <w:w w:val="101"/>
        </w:rPr>
        <w:t>％</w:t>
      </w:r>
      <w:r>
        <w:rPr>
          <w:color w:val="231F20"/>
          <w:spacing w:val="-78"/>
        </w:rPr>
        <w:t> </w:t>
      </w:r>
      <w:r>
        <w:rPr>
          <w:rFonts w:ascii="Times New Roman" w:eastAsia="Times New Roman"/>
          <w:color w:val="231F20"/>
          <w:spacing w:val="-29"/>
          <w:w w:val="101"/>
        </w:rPr>
        <w:t>]</w:t>
      </w:r>
      <w:r>
        <w:rPr>
          <w:color w:val="231F20"/>
          <w:spacing w:val="-54"/>
          <w:w w:val="101"/>
        </w:rPr>
        <w:t>）</w:t>
      </w:r>
      <w:r>
        <w:rPr>
          <w:color w:val="231F20"/>
          <w:spacing w:val="18"/>
          <w:w w:val="101"/>
        </w:rPr>
        <w:t>和糖皮质激素治</w:t>
      </w:r>
      <w:r>
        <w:rPr>
          <w:color w:val="231F20"/>
          <w:spacing w:val="-8"/>
        </w:rPr>
        <w:t>疗 </w:t>
      </w:r>
      <w:r>
        <w:rPr>
          <w:rFonts w:ascii="Times New Roman" w:eastAsia="Times New Roman"/>
          <w:color w:val="231F20"/>
          <w:spacing w:val="4"/>
        </w:rPr>
        <w:t>62</w:t>
      </w:r>
      <w:r>
        <w:rPr>
          <w:rFonts w:ascii="Times New Roman" w:eastAsia="Times New Roman"/>
          <w:color w:val="231F20"/>
          <w:spacing w:val="11"/>
        </w:rPr>
        <w:t> [</w:t>
      </w:r>
      <w:r>
        <w:rPr>
          <w:rFonts w:ascii="Times New Roman" w:eastAsia="Times New Roman"/>
          <w:color w:val="231F20"/>
          <w:spacing w:val="8"/>
        </w:rPr>
        <w:t>44.9</w:t>
      </w:r>
      <w:r>
        <w:rPr>
          <w:color w:val="231F20"/>
          <w:spacing w:val="8"/>
        </w:rPr>
        <w:t>％</w:t>
      </w:r>
      <w:r>
        <w:rPr>
          <w:rFonts w:ascii="Times New Roman" w:eastAsia="Times New Roman"/>
          <w:color w:val="231F20"/>
          <w:spacing w:val="8"/>
        </w:rPr>
        <w:t>]</w:t>
      </w:r>
      <w:r>
        <w:rPr>
          <w:color w:val="231F20"/>
          <w:spacing w:val="17"/>
        </w:rPr>
        <w:t>。并发症包括急性呼吸窘迫综合征</w:t>
      </w:r>
      <w:r>
        <w:rPr>
          <w:color w:val="231F20"/>
          <w:spacing w:val="-4"/>
        </w:rPr>
        <w:t>（</w:t>
      </w:r>
      <w:r>
        <w:rPr>
          <w:rFonts w:ascii="Times New Roman" w:eastAsia="Times New Roman"/>
          <w:color w:val="231F20"/>
          <w:spacing w:val="-4"/>
        </w:rPr>
        <w:t>22</w:t>
      </w:r>
      <w:r>
        <w:rPr>
          <w:rFonts w:ascii="Times New Roman" w:eastAsia="Times New Roman"/>
          <w:color w:val="231F20"/>
          <w:spacing w:val="14"/>
        </w:rPr>
        <w:t> [</w:t>
      </w:r>
      <w:r>
        <w:rPr>
          <w:rFonts w:ascii="Times New Roman" w:eastAsia="Times New Roman"/>
          <w:color w:val="231F20"/>
          <w:spacing w:val="5"/>
        </w:rPr>
        <w:t>61.1</w:t>
      </w:r>
      <w:r>
        <w:rPr>
          <w:color w:val="231F20"/>
          <w:spacing w:val="-32"/>
        </w:rPr>
        <w:t>％ </w:t>
      </w:r>
      <w:r>
        <w:rPr>
          <w:rFonts w:ascii="Times New Roman" w:eastAsia="Times New Roman"/>
          <w:color w:val="231F20"/>
          <w:spacing w:val="-41"/>
        </w:rPr>
        <w:t>]</w:t>
      </w:r>
      <w:r>
        <w:rPr>
          <w:color w:val="231F20"/>
          <w:spacing w:val="-41"/>
        </w:rPr>
        <w:t>）</w:t>
      </w:r>
      <w:r>
        <w:rPr>
          <w:color w:val="231F20"/>
          <w:spacing w:val="-15"/>
        </w:rPr>
        <w:t>、心律不齐</w:t>
      </w:r>
      <w:r>
        <w:rPr>
          <w:color w:val="231F20"/>
          <w:spacing w:val="-4"/>
        </w:rPr>
        <w:t>（</w:t>
      </w:r>
      <w:r>
        <w:rPr>
          <w:rFonts w:ascii="Times New Roman" w:eastAsia="Times New Roman"/>
          <w:color w:val="231F20"/>
          <w:spacing w:val="-4"/>
        </w:rPr>
        <w:t>16 </w:t>
      </w:r>
      <w:r>
        <w:rPr>
          <w:rFonts w:ascii="Times New Roman" w:eastAsia="Times New Roman"/>
          <w:color w:val="231F20"/>
          <w:spacing w:val="5"/>
          <w:w w:val="101"/>
        </w:rPr>
        <w:t>[</w:t>
      </w:r>
      <w:r>
        <w:rPr>
          <w:rFonts w:ascii="Times New Roman" w:eastAsia="Times New Roman"/>
          <w:color w:val="231F20"/>
          <w:spacing w:val="8"/>
          <w:w w:val="101"/>
        </w:rPr>
        <w:t>44</w:t>
      </w:r>
      <w:r>
        <w:rPr>
          <w:rFonts w:ascii="Times New Roman" w:eastAsia="Times New Roman"/>
          <w:color w:val="231F20"/>
          <w:spacing w:val="4"/>
          <w:w w:val="101"/>
        </w:rPr>
        <w:t>.</w:t>
      </w:r>
      <w:r>
        <w:rPr>
          <w:rFonts w:ascii="Times New Roman" w:eastAsia="Times New Roman"/>
          <w:color w:val="231F20"/>
          <w:spacing w:val="8"/>
          <w:w w:val="101"/>
        </w:rPr>
        <w:t>4</w:t>
      </w:r>
      <w:r>
        <w:rPr>
          <w:color w:val="231F20"/>
          <w:spacing w:val="17"/>
          <w:w w:val="101"/>
        </w:rPr>
        <w:t>％</w:t>
      </w:r>
      <w:r>
        <w:rPr>
          <w:rFonts w:ascii="Times New Roman" w:eastAsia="Times New Roman"/>
          <w:color w:val="231F20"/>
          <w:spacing w:val="-29"/>
          <w:w w:val="101"/>
        </w:rPr>
        <w:t>]</w:t>
      </w:r>
      <w:r>
        <w:rPr>
          <w:color w:val="231F20"/>
          <w:spacing w:val="-59"/>
          <w:w w:val="101"/>
        </w:rPr>
        <w:t>）</w:t>
      </w:r>
      <w:r>
        <w:rPr>
          <w:color w:val="231F20"/>
          <w:spacing w:val="-9"/>
          <w:w w:val="101"/>
        </w:rPr>
        <w:t>和休克</w:t>
      </w:r>
      <w:r>
        <w:rPr>
          <w:color w:val="231F20"/>
          <w:spacing w:val="-18"/>
          <w:w w:val="101"/>
        </w:rPr>
        <w:t>（</w:t>
      </w:r>
      <w:r>
        <w:rPr>
          <w:rFonts w:ascii="Times New Roman" w:eastAsia="Times New Roman"/>
          <w:color w:val="231F20"/>
          <w:w w:val="101"/>
        </w:rPr>
        <w:t>11</w:t>
      </w:r>
      <w:r>
        <w:rPr>
          <w:rFonts w:ascii="Times New Roman" w:eastAsia="Times New Roman"/>
          <w:color w:val="231F20"/>
          <w:spacing w:val="-9"/>
        </w:rPr>
        <w:t>  </w:t>
      </w:r>
      <w:r>
        <w:rPr>
          <w:rFonts w:ascii="Times New Roman" w:eastAsia="Times New Roman"/>
          <w:color w:val="231F20"/>
          <w:spacing w:val="5"/>
          <w:w w:val="101"/>
        </w:rPr>
        <w:t>[</w:t>
      </w:r>
      <w:r>
        <w:rPr>
          <w:rFonts w:ascii="Times New Roman" w:eastAsia="Times New Roman"/>
          <w:color w:val="231F20"/>
          <w:spacing w:val="8"/>
          <w:w w:val="101"/>
        </w:rPr>
        <w:t>30</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29"/>
          <w:w w:val="101"/>
        </w:rPr>
        <w:t>]</w:t>
      </w:r>
      <w:r>
        <w:rPr>
          <w:color w:val="231F20"/>
          <w:spacing w:val="-59"/>
          <w:w w:val="101"/>
        </w:rPr>
        <w:t>）</w:t>
      </w:r>
      <w:r>
        <w:rPr>
          <w:color w:val="231F20"/>
          <w:spacing w:val="-47"/>
          <w:w w:val="101"/>
        </w:rPr>
        <w:t>，有</w:t>
      </w:r>
      <w:r>
        <w:rPr>
          <w:color w:val="231F20"/>
          <w:spacing w:val="-55"/>
        </w:rPr>
        <w:t> </w:t>
      </w:r>
      <w:r>
        <w:rPr>
          <w:rFonts w:ascii="Times New Roman" w:eastAsia="Times New Roman"/>
          <w:color w:val="231F20"/>
          <w:spacing w:val="8"/>
          <w:w w:val="101"/>
        </w:rPr>
        <w:t>3</w:t>
      </w:r>
      <w:r>
        <w:rPr>
          <w:rFonts w:ascii="Times New Roman" w:eastAsia="Times New Roman"/>
          <w:color w:val="231F20"/>
          <w:w w:val="101"/>
        </w:rPr>
        <w:t>6</w:t>
      </w:r>
      <w:r>
        <w:rPr>
          <w:rFonts w:ascii="Times New Roman" w:eastAsia="Times New Roman"/>
          <w:color w:val="231F20"/>
          <w:spacing w:val="-13"/>
        </w:rPr>
        <w:t> </w:t>
      </w:r>
      <w:r>
        <w:rPr>
          <w:color w:val="231F20"/>
          <w:spacing w:val="-9"/>
          <w:w w:val="101"/>
        </w:rPr>
        <w:t>例患者</w:t>
      </w:r>
      <w:r>
        <w:rPr>
          <w:color w:val="231F20"/>
          <w:spacing w:val="-18"/>
          <w:w w:val="101"/>
        </w:rPr>
        <w:t>（</w:t>
      </w:r>
      <w:r>
        <w:rPr>
          <w:rFonts w:ascii="Times New Roman" w:eastAsia="Times New Roman"/>
          <w:color w:val="231F20"/>
          <w:spacing w:val="8"/>
          <w:w w:val="101"/>
        </w:rPr>
        <w:t>26</w:t>
      </w:r>
      <w:r>
        <w:rPr>
          <w:rFonts w:ascii="Times New Roman" w:eastAsia="Times New Roman"/>
          <w:color w:val="231F20"/>
          <w:spacing w:val="4"/>
          <w:w w:val="101"/>
        </w:rPr>
        <w:t>.</w:t>
      </w:r>
      <w:r>
        <w:rPr>
          <w:rFonts w:ascii="Times New Roman" w:eastAsia="Times New Roman"/>
          <w:color w:val="231F20"/>
          <w:spacing w:val="8"/>
          <w:w w:val="101"/>
        </w:rPr>
        <w:t>1</w:t>
      </w:r>
      <w:r>
        <w:rPr>
          <w:color w:val="231F20"/>
          <w:spacing w:val="-16"/>
          <w:w w:val="101"/>
        </w:rPr>
        <w:t>％</w:t>
      </w:r>
      <w:r>
        <w:rPr>
          <w:color w:val="231F20"/>
          <w:spacing w:val="-59"/>
          <w:w w:val="101"/>
        </w:rPr>
        <w:t>）</w:t>
      </w:r>
      <w:r>
        <w:rPr>
          <w:color w:val="231F20"/>
          <w:spacing w:val="8"/>
          <w:w w:val="101"/>
        </w:rPr>
        <w:t>转移到重症监护病房</w:t>
      </w:r>
      <w:r>
        <w:rPr>
          <w:color w:val="231F20"/>
          <w:spacing w:val="-18"/>
          <w:w w:val="101"/>
        </w:rPr>
        <w:t>（</w:t>
      </w:r>
      <w:r>
        <w:rPr>
          <w:rFonts w:ascii="Times New Roman" w:eastAsia="Times New Roman"/>
          <w:color w:val="231F20"/>
          <w:spacing w:val="5"/>
          <w:w w:val="101"/>
        </w:rPr>
        <w:t>I</w:t>
      </w:r>
      <w:r>
        <w:rPr>
          <w:rFonts w:ascii="Times New Roman" w:eastAsia="Times New Roman"/>
          <w:color w:val="231F20"/>
          <w:spacing w:val="11"/>
          <w:w w:val="101"/>
        </w:rPr>
        <w:t>C</w:t>
      </w:r>
      <w:r>
        <w:rPr>
          <w:rFonts w:ascii="Times New Roman" w:eastAsia="Times New Roman"/>
          <w:color w:val="231F20"/>
          <w:spacing w:val="-22"/>
          <w:w w:val="101"/>
        </w:rPr>
        <w:t>U</w:t>
      </w:r>
      <w:r>
        <w:rPr>
          <w:color w:val="231F20"/>
          <w:spacing w:val="-60"/>
          <w:w w:val="101"/>
        </w:rPr>
        <w:t>）</w:t>
      </w:r>
      <w:r>
        <w:rPr>
          <w:color w:val="231F20"/>
          <w:w w:val="101"/>
        </w:rPr>
        <w:t>。</w:t>
      </w:r>
      <w:r>
        <w:rPr>
          <w:color w:val="231F20"/>
          <w:spacing w:val="19"/>
          <w:w w:val="101"/>
        </w:rPr>
        <w:t>从首次出现症状到呼吸困难的中位时间为</w:t>
      </w:r>
      <w:r>
        <w:rPr>
          <w:color w:val="231F20"/>
          <w:spacing w:val="-51"/>
        </w:rPr>
        <w:t> </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w w:val="101"/>
        </w:rPr>
        <w:t>0</w:t>
      </w:r>
      <w:r>
        <w:rPr>
          <w:rFonts w:ascii="Times New Roman" w:eastAsia="Times New Roman"/>
          <w:color w:val="231F20"/>
          <w:spacing w:val="-10"/>
        </w:rPr>
        <w:t> </w:t>
      </w:r>
      <w:r>
        <w:rPr>
          <w:color w:val="231F20"/>
          <w:w w:val="101"/>
        </w:rPr>
        <w:t>天，住院时间为</w:t>
      </w:r>
      <w:r>
        <w:rPr>
          <w:color w:val="231F20"/>
          <w:spacing w:val="-51"/>
        </w:rPr>
        <w:t> </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w w:val="101"/>
        </w:rPr>
        <w:t>0</w:t>
      </w:r>
      <w:r>
        <w:rPr>
          <w:rFonts w:ascii="Times New Roman" w:eastAsia="Times New Roman"/>
          <w:color w:val="231F20"/>
          <w:spacing w:val="-10"/>
        </w:rPr>
        <w:t> </w:t>
      </w:r>
      <w:r>
        <w:rPr>
          <w:color w:val="231F20"/>
          <w:spacing w:val="-34"/>
          <w:w w:val="101"/>
        </w:rPr>
        <w:t>天，</w:t>
      </w:r>
      <w:r>
        <w:rPr>
          <w:rFonts w:ascii="Times New Roman" w:eastAsia="Times New Roman"/>
          <w:color w:val="231F20"/>
          <w:spacing w:val="11"/>
          <w:w w:val="101"/>
        </w:rPr>
        <w:t>ARD</w:t>
      </w:r>
      <w:r>
        <w:rPr>
          <w:rFonts w:ascii="Times New Roman" w:eastAsia="Times New Roman"/>
          <w:color w:val="231F20"/>
          <w:w w:val="101"/>
        </w:rPr>
        <w:t>S</w:t>
      </w:r>
      <w:r>
        <w:rPr>
          <w:rFonts w:ascii="Times New Roman" w:eastAsia="Times New Roman"/>
          <w:color w:val="231F20"/>
          <w:spacing w:val="-9"/>
        </w:rPr>
        <w:t> </w:t>
      </w:r>
      <w:r>
        <w:rPr>
          <w:color w:val="231F20"/>
          <w:w w:val="101"/>
        </w:rPr>
        <w:t>时</w:t>
      </w:r>
      <w:r>
        <w:rPr>
          <w:color w:val="231F20"/>
          <w:spacing w:val="-9"/>
        </w:rPr>
        <w:t>间为 </w:t>
      </w:r>
      <w:r>
        <w:rPr>
          <w:rFonts w:ascii="Times New Roman" w:eastAsia="Times New Roman"/>
          <w:color w:val="231F20"/>
          <w:spacing w:val="4"/>
        </w:rPr>
        <w:t>8.0</w:t>
      </w:r>
      <w:r>
        <w:rPr>
          <w:rFonts w:ascii="Times New Roman" w:eastAsia="Times New Roman"/>
          <w:color w:val="231F20"/>
          <w:spacing w:val="-3"/>
        </w:rPr>
        <w:t> </w:t>
      </w:r>
      <w:r>
        <w:rPr>
          <w:color w:val="231F20"/>
          <w:spacing w:val="23"/>
        </w:rPr>
        <w:t>天。与未在</w:t>
      </w:r>
      <w:r>
        <w:rPr>
          <w:rFonts w:ascii="Times New Roman" w:eastAsia="Times New Roman"/>
          <w:color w:val="231F20"/>
          <w:spacing w:val="5"/>
        </w:rPr>
        <w:t>ICU</w:t>
      </w:r>
      <w:r>
        <w:rPr>
          <w:rFonts w:ascii="Times New Roman" w:eastAsia="Times New Roman"/>
          <w:color w:val="231F20"/>
        </w:rPr>
        <w:t> </w:t>
      </w:r>
      <w:r>
        <w:rPr>
          <w:color w:val="231F20"/>
          <w:spacing w:val="8"/>
        </w:rPr>
        <w:t>中接受治疗的患者</w:t>
      </w:r>
      <w:r>
        <w:rPr>
          <w:color w:val="231F20"/>
          <w:spacing w:val="-9"/>
        </w:rPr>
        <w:t>（</w:t>
      </w:r>
      <w:r>
        <w:rPr>
          <w:rFonts w:ascii="Times New Roman" w:eastAsia="Times New Roman"/>
          <w:color w:val="231F20"/>
          <w:spacing w:val="-9"/>
        </w:rPr>
        <w:t>n</w:t>
      </w:r>
      <w:r>
        <w:rPr>
          <w:rFonts w:ascii="Times New Roman" w:eastAsia="Times New Roman"/>
          <w:color w:val="231F20"/>
          <w:spacing w:val="4"/>
        </w:rPr>
        <w:t> =  </w:t>
      </w:r>
      <w:r>
        <w:rPr>
          <w:rFonts w:ascii="Times New Roman" w:eastAsia="Times New Roman"/>
          <w:color w:val="231F20"/>
          <w:spacing w:val="-17"/>
        </w:rPr>
        <w:t>102</w:t>
      </w:r>
      <w:r>
        <w:rPr>
          <w:color w:val="231F20"/>
          <w:spacing w:val="-17"/>
        </w:rPr>
        <w:t>）</w:t>
      </w:r>
      <w:r>
        <w:rPr>
          <w:color w:val="231F20"/>
          <w:spacing w:val="-21"/>
        </w:rPr>
        <w:t>相比，在 </w:t>
      </w:r>
      <w:r>
        <w:rPr>
          <w:rFonts w:ascii="Times New Roman" w:eastAsia="Times New Roman"/>
          <w:color w:val="231F20"/>
          <w:spacing w:val="5"/>
        </w:rPr>
        <w:t>ICU</w:t>
      </w:r>
      <w:r>
        <w:rPr>
          <w:rFonts w:ascii="Times New Roman" w:eastAsia="Times New Roman"/>
          <w:color w:val="231F20"/>
        </w:rPr>
        <w:t> </w:t>
      </w:r>
      <w:r>
        <w:rPr>
          <w:color w:val="231F20"/>
          <w:spacing w:val="14"/>
        </w:rPr>
        <w:t>中接受治疗</w:t>
      </w:r>
      <w:r>
        <w:rPr>
          <w:color w:val="231F20"/>
          <w:spacing w:val="-6"/>
        </w:rPr>
        <w:t>的患者</w:t>
      </w:r>
      <w:r>
        <w:rPr>
          <w:color w:val="231F20"/>
          <w:spacing w:val="-9"/>
        </w:rPr>
        <w:t>（</w:t>
      </w:r>
      <w:r>
        <w:rPr>
          <w:rFonts w:ascii="Times New Roman" w:eastAsia="Times New Roman"/>
          <w:color w:val="231F20"/>
          <w:spacing w:val="-9"/>
        </w:rPr>
        <w:t>n</w:t>
      </w:r>
      <w:r>
        <w:rPr>
          <w:rFonts w:ascii="Times New Roman" w:eastAsia="Times New Roman"/>
          <w:color w:val="231F20"/>
          <w:spacing w:val="6"/>
        </w:rPr>
        <w:t> = </w:t>
      </w:r>
      <w:r>
        <w:rPr>
          <w:rFonts w:ascii="Times New Roman" w:eastAsia="Times New Roman"/>
          <w:color w:val="231F20"/>
          <w:spacing w:val="-25"/>
        </w:rPr>
        <w:t>36</w:t>
      </w:r>
      <w:r>
        <w:rPr>
          <w:color w:val="231F20"/>
          <w:spacing w:val="-25"/>
        </w:rPr>
        <w:t>）</w:t>
      </w:r>
      <w:r>
        <w:rPr>
          <w:color w:val="231F20"/>
        </w:rPr>
        <w:t>年龄更大</w:t>
      </w:r>
      <w:r>
        <w:rPr>
          <w:color w:val="231F20"/>
          <w:spacing w:val="-14"/>
        </w:rPr>
        <w:t>（</w:t>
      </w:r>
      <w:r>
        <w:rPr>
          <w:color w:val="231F20"/>
          <w:spacing w:val="6"/>
        </w:rPr>
        <w:t>中位年龄为 </w:t>
      </w:r>
      <w:r>
        <w:rPr>
          <w:rFonts w:ascii="Times New Roman" w:eastAsia="Times New Roman"/>
          <w:color w:val="231F20"/>
          <w:spacing w:val="4"/>
        </w:rPr>
        <w:t>66</w:t>
      </w:r>
      <w:r>
        <w:rPr>
          <w:rFonts w:ascii="Times New Roman" w:eastAsia="Times New Roman"/>
          <w:color w:val="231F20"/>
          <w:spacing w:val="-2"/>
        </w:rPr>
        <w:t> </w:t>
      </w:r>
      <w:r>
        <w:rPr>
          <w:color w:val="231F20"/>
          <w:spacing w:val="47"/>
        </w:rPr>
        <w:t>岁</w:t>
      </w:r>
      <w:r>
        <w:rPr>
          <w:rFonts w:ascii="Times New Roman" w:eastAsia="Times New Roman"/>
          <w:color w:val="231F20"/>
          <w:spacing w:val="4"/>
        </w:rPr>
        <w:t>vs</w:t>
      </w:r>
      <w:r>
        <w:rPr>
          <w:rFonts w:ascii="Times New Roman" w:eastAsia="Times New Roman"/>
          <w:color w:val="231F20"/>
          <w:spacing w:val="52"/>
        </w:rPr>
        <w:t> </w:t>
      </w:r>
      <w:r>
        <w:rPr>
          <w:rFonts w:ascii="Times New Roman" w:eastAsia="Times New Roman"/>
          <w:color w:val="231F20"/>
          <w:spacing w:val="4"/>
        </w:rPr>
        <w:t>51</w:t>
      </w:r>
      <w:r>
        <w:rPr>
          <w:rFonts w:ascii="Times New Roman" w:eastAsia="Times New Roman"/>
          <w:color w:val="231F20"/>
          <w:spacing w:val="-1"/>
        </w:rPr>
        <w:t> </w:t>
      </w:r>
      <w:r>
        <w:rPr>
          <w:color w:val="231F20"/>
          <w:spacing w:val="-14"/>
        </w:rPr>
        <w:t>岁</w:t>
      </w:r>
      <w:r>
        <w:rPr>
          <w:color w:val="231F20"/>
          <w:spacing w:val="-74"/>
        </w:rPr>
        <w:t>）</w:t>
      </w:r>
      <w:r>
        <w:rPr>
          <w:color w:val="231F20"/>
          <w:spacing w:val="7"/>
        </w:rPr>
        <w:t>，更可能患有潜在合并症</w:t>
      </w:r>
    </w:p>
    <w:p>
      <w:pPr>
        <w:pStyle w:val="BodyText"/>
        <w:spacing w:line="338" w:lineRule="auto" w:before="1"/>
        <w:ind w:left="222" w:right="232" w:hanging="77"/>
      </w:pPr>
      <w:r>
        <w:rPr>
          <w:color w:val="231F20"/>
          <w:spacing w:val="-4"/>
        </w:rPr>
        <w:t>（</w:t>
      </w:r>
      <w:r>
        <w:rPr>
          <w:rFonts w:ascii="Times New Roman" w:eastAsia="Times New Roman"/>
          <w:color w:val="231F20"/>
          <w:spacing w:val="-4"/>
        </w:rPr>
        <w:t>26</w:t>
      </w:r>
      <w:r>
        <w:rPr>
          <w:rFonts w:ascii="Times New Roman" w:eastAsia="Times New Roman"/>
          <w:color w:val="231F20"/>
          <w:spacing w:val="21"/>
        </w:rPr>
        <w:t> [</w:t>
      </w:r>
      <w:r>
        <w:rPr>
          <w:rFonts w:ascii="Times New Roman" w:eastAsia="Times New Roman"/>
          <w:color w:val="231F20"/>
          <w:spacing w:val="5"/>
        </w:rPr>
        <w:t>72.2</w:t>
      </w:r>
      <w:r>
        <w:rPr>
          <w:color w:val="231F20"/>
          <w:spacing w:val="-16"/>
        </w:rPr>
        <w:t>％ </w:t>
      </w:r>
      <w:r>
        <w:rPr>
          <w:rFonts w:ascii="Times New Roman" w:eastAsia="Times New Roman"/>
          <w:color w:val="231F20"/>
          <w:spacing w:val="16"/>
        </w:rPr>
        <w:t>] </w:t>
      </w:r>
      <w:r>
        <w:rPr>
          <w:rFonts w:ascii="Times New Roman" w:eastAsia="Times New Roman"/>
          <w:color w:val="231F20"/>
          <w:spacing w:val="4"/>
        </w:rPr>
        <w:t>vs</w:t>
      </w:r>
      <w:r>
        <w:rPr>
          <w:rFonts w:ascii="Times New Roman" w:eastAsia="Times New Roman"/>
          <w:color w:val="231F20"/>
          <w:spacing w:val="28"/>
        </w:rPr>
        <w:t> </w:t>
      </w:r>
      <w:r>
        <w:rPr>
          <w:rFonts w:ascii="Times New Roman" w:eastAsia="Times New Roman"/>
          <w:color w:val="231F20"/>
          <w:spacing w:val="4"/>
        </w:rPr>
        <w:t>38</w:t>
      </w:r>
      <w:r>
        <w:rPr>
          <w:rFonts w:ascii="Times New Roman" w:eastAsia="Times New Roman"/>
          <w:color w:val="231F20"/>
          <w:spacing w:val="17"/>
        </w:rPr>
        <w:t> [</w:t>
      </w:r>
      <w:r>
        <w:rPr>
          <w:rFonts w:ascii="Times New Roman" w:eastAsia="Times New Roman"/>
          <w:color w:val="231F20"/>
          <w:spacing w:val="5"/>
        </w:rPr>
        <w:t>37.3</w:t>
      </w:r>
      <w:r>
        <w:rPr>
          <w:color w:val="231F20"/>
          <w:spacing w:val="-16"/>
        </w:rPr>
        <w:t>％ </w:t>
      </w:r>
      <w:r>
        <w:rPr>
          <w:rFonts w:ascii="Times New Roman" w:eastAsia="Times New Roman"/>
          <w:color w:val="231F20"/>
          <w:spacing w:val="-33"/>
        </w:rPr>
        <w:t>]</w:t>
      </w:r>
      <w:r>
        <w:rPr>
          <w:color w:val="231F20"/>
          <w:spacing w:val="-33"/>
        </w:rPr>
        <w:t>）</w:t>
      </w:r>
      <w:r>
        <w:rPr>
          <w:color w:val="231F20"/>
          <w:spacing w:val="-23"/>
        </w:rPr>
        <w:t>，更 容 易 出 现 呼 吸 困 难</w:t>
      </w:r>
      <w:r>
        <w:rPr>
          <w:color w:val="231F20"/>
          <w:spacing w:val="-4"/>
        </w:rPr>
        <w:t>（</w:t>
      </w:r>
      <w:r>
        <w:rPr>
          <w:rFonts w:ascii="Times New Roman" w:eastAsia="Times New Roman"/>
          <w:color w:val="231F20"/>
          <w:spacing w:val="-4"/>
        </w:rPr>
        <w:t>23</w:t>
      </w:r>
      <w:r>
        <w:rPr>
          <w:rFonts w:ascii="Times New Roman" w:eastAsia="Times New Roman"/>
          <w:color w:val="231F20"/>
          <w:spacing w:val="21"/>
        </w:rPr>
        <w:t> [</w:t>
      </w:r>
      <w:r>
        <w:rPr>
          <w:rFonts w:ascii="Times New Roman" w:eastAsia="Times New Roman"/>
          <w:color w:val="231F20"/>
          <w:spacing w:val="5"/>
        </w:rPr>
        <w:t>63.9</w:t>
      </w:r>
      <w:r>
        <w:rPr>
          <w:color w:val="231F20"/>
          <w:spacing w:val="-16"/>
        </w:rPr>
        <w:t>％ </w:t>
      </w:r>
      <w:r>
        <w:rPr>
          <w:rFonts w:ascii="Times New Roman" w:eastAsia="Times New Roman"/>
          <w:color w:val="231F20"/>
          <w:spacing w:val="16"/>
        </w:rPr>
        <w:t>] </w:t>
      </w:r>
      <w:r>
        <w:rPr>
          <w:rFonts w:ascii="Times New Roman" w:eastAsia="Times New Roman"/>
          <w:color w:val="231F20"/>
          <w:spacing w:val="4"/>
        </w:rPr>
        <w:t>vs</w:t>
      </w:r>
      <w:r>
        <w:rPr>
          <w:rFonts w:ascii="Times New Roman" w:eastAsia="Times New Roman"/>
          <w:color w:val="231F20"/>
          <w:spacing w:val="28"/>
        </w:rPr>
        <w:t> </w:t>
      </w:r>
      <w:r>
        <w:rPr>
          <w:rFonts w:ascii="Times New Roman" w:eastAsia="Times New Roman"/>
          <w:color w:val="231F20"/>
          <w:spacing w:val="4"/>
        </w:rPr>
        <w:t>20 </w:t>
      </w:r>
      <w:r>
        <w:rPr>
          <w:rFonts w:ascii="Times New Roman" w:eastAsia="Times New Roman"/>
          <w:color w:val="231F20"/>
          <w:spacing w:val="5"/>
        </w:rPr>
        <w:t>[19.6</w:t>
      </w:r>
      <w:r>
        <w:rPr>
          <w:color w:val="231F20"/>
          <w:spacing w:val="-33"/>
        </w:rPr>
        <w:t>％ </w:t>
      </w:r>
      <w:r>
        <w:rPr>
          <w:rFonts w:ascii="Times New Roman" w:eastAsia="Times New Roman"/>
          <w:color w:val="231F20"/>
          <w:spacing w:val="-40"/>
        </w:rPr>
        <w:t>]</w:t>
      </w:r>
      <w:r>
        <w:rPr>
          <w:color w:val="231F20"/>
          <w:spacing w:val="-40"/>
        </w:rPr>
        <w:t>）</w:t>
      </w:r>
      <w:r>
        <w:rPr>
          <w:color w:val="231F20"/>
        </w:rPr>
        <w:t>和厌食</w:t>
      </w:r>
      <w:r>
        <w:rPr>
          <w:color w:val="231F20"/>
          <w:spacing w:val="-4"/>
        </w:rPr>
        <w:t>（</w:t>
      </w:r>
      <w:r>
        <w:rPr>
          <w:rFonts w:ascii="Times New Roman" w:eastAsia="Times New Roman"/>
          <w:color w:val="231F20"/>
          <w:spacing w:val="-4"/>
        </w:rPr>
        <w:t>24</w:t>
      </w:r>
      <w:r>
        <w:rPr>
          <w:rFonts w:ascii="Times New Roman" w:eastAsia="Times New Roman"/>
          <w:color w:val="231F20"/>
          <w:spacing w:val="3"/>
        </w:rPr>
        <w:t>  [</w:t>
      </w:r>
      <w:r>
        <w:rPr>
          <w:rFonts w:ascii="Times New Roman" w:eastAsia="Times New Roman"/>
          <w:color w:val="231F20"/>
          <w:spacing w:val="5"/>
        </w:rPr>
        <w:t>66.7</w:t>
      </w:r>
      <w:r>
        <w:rPr>
          <w:color w:val="231F20"/>
          <w:spacing w:val="-32"/>
        </w:rPr>
        <w:t>％ </w:t>
      </w:r>
      <w:r>
        <w:rPr>
          <w:rFonts w:ascii="Times New Roman" w:eastAsia="Times New Roman"/>
          <w:color w:val="231F20"/>
          <w:spacing w:val="1"/>
        </w:rPr>
        <w:t>]  </w:t>
      </w:r>
      <w:r>
        <w:rPr>
          <w:rFonts w:ascii="Times New Roman" w:eastAsia="Times New Roman"/>
          <w:color w:val="231F20"/>
          <w:spacing w:val="4"/>
        </w:rPr>
        <w:t>vs</w:t>
      </w:r>
      <w:r>
        <w:rPr>
          <w:rFonts w:ascii="Times New Roman" w:eastAsia="Times New Roman"/>
          <w:color w:val="231F20"/>
          <w:spacing w:val="54"/>
        </w:rPr>
        <w:t> </w:t>
      </w:r>
      <w:r>
        <w:rPr>
          <w:rFonts w:ascii="Times New Roman" w:eastAsia="Times New Roman"/>
          <w:color w:val="231F20"/>
          <w:spacing w:val="4"/>
        </w:rPr>
        <w:t>31</w:t>
      </w:r>
      <w:r>
        <w:rPr>
          <w:rFonts w:ascii="Times New Roman" w:eastAsia="Times New Roman"/>
          <w:color w:val="231F20"/>
          <w:spacing w:val="30"/>
        </w:rPr>
        <w:t> [</w:t>
      </w:r>
      <w:r>
        <w:rPr>
          <w:rFonts w:ascii="Times New Roman" w:eastAsia="Times New Roman"/>
          <w:color w:val="231F20"/>
          <w:spacing w:val="5"/>
        </w:rPr>
        <w:t>30.4</w:t>
      </w:r>
      <w:r>
        <w:rPr>
          <w:color w:val="231F20"/>
          <w:spacing w:val="-32"/>
        </w:rPr>
        <w:t>％ </w:t>
      </w:r>
      <w:r>
        <w:rPr>
          <w:rFonts w:ascii="Times New Roman" w:eastAsia="Times New Roman"/>
          <w:color w:val="231F20"/>
          <w:spacing w:val="-40"/>
        </w:rPr>
        <w:t>]</w:t>
      </w:r>
      <w:r>
        <w:rPr>
          <w:color w:val="231F20"/>
          <w:spacing w:val="-40"/>
        </w:rPr>
        <w:t>）</w:t>
      </w:r>
      <w:r>
        <w:rPr>
          <w:color w:val="231F20"/>
          <w:spacing w:val="-4"/>
        </w:rPr>
        <w:t>。在 </w:t>
      </w:r>
      <w:r>
        <w:rPr>
          <w:rFonts w:ascii="Times New Roman" w:eastAsia="Times New Roman"/>
          <w:color w:val="231F20"/>
          <w:spacing w:val="5"/>
        </w:rPr>
        <w:t>ICU</w:t>
      </w:r>
      <w:r>
        <w:rPr>
          <w:rFonts w:ascii="Times New Roman" w:eastAsia="Times New Roman"/>
          <w:color w:val="231F20"/>
          <w:spacing w:val="7"/>
        </w:rPr>
        <w:t> </w:t>
      </w:r>
      <w:r>
        <w:rPr>
          <w:color w:val="231F20"/>
          <w:spacing w:val="-19"/>
        </w:rPr>
        <w:t>的 </w:t>
      </w:r>
      <w:r>
        <w:rPr>
          <w:rFonts w:ascii="Times New Roman" w:eastAsia="Times New Roman"/>
          <w:color w:val="231F20"/>
          <w:spacing w:val="4"/>
        </w:rPr>
        <w:t>36</w:t>
      </w:r>
      <w:r>
        <w:rPr>
          <w:rFonts w:ascii="Times New Roman" w:eastAsia="Times New Roman"/>
          <w:color w:val="231F20"/>
          <w:spacing w:val="3"/>
        </w:rPr>
        <w:t> </w:t>
      </w:r>
      <w:r>
        <w:rPr>
          <w:color w:val="231F20"/>
          <w:spacing w:val="-3"/>
        </w:rPr>
        <w:t>例患者中，有 </w:t>
      </w:r>
      <w:r>
        <w:rPr>
          <w:rFonts w:ascii="Times New Roman" w:eastAsia="Times New Roman"/>
          <w:color w:val="231F20"/>
        </w:rPr>
        <w:t>4</w:t>
      </w:r>
      <w:r>
        <w:rPr>
          <w:rFonts w:ascii="Times New Roman" w:eastAsia="Times New Roman"/>
          <w:color w:val="231F20"/>
          <w:spacing w:val="3"/>
        </w:rPr>
        <w:t> </w:t>
      </w:r>
      <w:r>
        <w:rPr>
          <w:color w:val="231F20"/>
        </w:rPr>
        <w:t>例</w:t>
      </w:r>
    </w:p>
    <w:p>
      <w:pPr>
        <w:pStyle w:val="BodyText"/>
        <w:spacing w:before="1"/>
        <w:ind w:left="145"/>
      </w:pPr>
      <w:r>
        <w:rPr>
          <w:color w:val="231F20"/>
          <w:spacing w:val="-3"/>
        </w:rPr>
        <w:t>（</w:t>
      </w:r>
      <w:r>
        <w:rPr>
          <w:rFonts w:ascii="Times New Roman" w:eastAsia="Times New Roman"/>
          <w:color w:val="231F20"/>
          <w:spacing w:val="-3"/>
        </w:rPr>
        <w:t>11.1</w:t>
      </w:r>
      <w:r>
        <w:rPr>
          <w:color w:val="231F20"/>
          <w:spacing w:val="-3"/>
        </w:rPr>
        <w:t>％）</w:t>
      </w:r>
      <w:r>
        <w:rPr>
          <w:color w:val="231F20"/>
          <w:spacing w:val="6"/>
        </w:rPr>
        <w:t>接 受了高流量氧疗 ，有 </w:t>
      </w:r>
      <w:r>
        <w:rPr>
          <w:rFonts w:ascii="Times New Roman" w:eastAsia="Times New Roman"/>
          <w:color w:val="231F20"/>
          <w:spacing w:val="4"/>
        </w:rPr>
        <w:t>15</w:t>
      </w:r>
      <w:r>
        <w:rPr>
          <w:rFonts w:ascii="Times New Roman" w:eastAsia="Times New Roman"/>
          <w:color w:val="231F20"/>
          <w:spacing w:val="31"/>
        </w:rPr>
        <w:t> </w:t>
      </w:r>
      <w:r>
        <w:rPr>
          <w:color w:val="231F20"/>
          <w:spacing w:val="-31"/>
        </w:rPr>
        <w:t>例</w:t>
      </w:r>
      <w:r>
        <w:rPr>
          <w:color w:val="231F20"/>
        </w:rPr>
        <w:t>（</w:t>
      </w:r>
      <w:r>
        <w:rPr>
          <w:rFonts w:ascii="Times New Roman" w:eastAsia="Times New Roman"/>
          <w:color w:val="231F20"/>
        </w:rPr>
        <w:t>41.7</w:t>
      </w:r>
      <w:r>
        <w:rPr>
          <w:color w:val="231F20"/>
        </w:rPr>
        <w:t>％）</w:t>
      </w:r>
      <w:r>
        <w:rPr>
          <w:color w:val="231F20"/>
          <w:spacing w:val="2"/>
        </w:rPr>
        <w:t>接 受了无创通气 ，有 </w:t>
      </w:r>
      <w:r>
        <w:rPr>
          <w:rFonts w:ascii="Times New Roman" w:eastAsia="Times New Roman"/>
          <w:color w:val="231F20"/>
          <w:spacing w:val="4"/>
        </w:rPr>
        <w:t>17</w:t>
      </w:r>
      <w:r>
        <w:rPr>
          <w:rFonts w:ascii="Times New Roman" w:eastAsia="Times New Roman"/>
          <w:color w:val="231F20"/>
          <w:spacing w:val="31"/>
        </w:rPr>
        <w:t> </w:t>
      </w:r>
      <w:r>
        <w:rPr>
          <w:color w:val="231F20"/>
        </w:rPr>
        <w:t>例</w:t>
      </w:r>
    </w:p>
    <w:p>
      <w:pPr>
        <w:pStyle w:val="BodyText"/>
        <w:spacing w:line="338" w:lineRule="auto" w:before="105"/>
        <w:ind w:left="222" w:right="163" w:hanging="77"/>
      </w:pPr>
      <w:r>
        <w:rPr>
          <w:color w:val="231F20"/>
          <w:spacing w:val="-18"/>
          <w:w w:val="101"/>
        </w:rPr>
        <w:t>（</w:t>
      </w:r>
      <w:r>
        <w:rPr>
          <w:rFonts w:ascii="Times New Roman" w:eastAsia="Times New Roman"/>
          <w:color w:val="231F20"/>
          <w:spacing w:val="8"/>
          <w:w w:val="101"/>
        </w:rPr>
        <w:t>47</w:t>
      </w:r>
      <w:r>
        <w:rPr>
          <w:rFonts w:ascii="Times New Roman" w:eastAsia="Times New Roman"/>
          <w:color w:val="231F20"/>
          <w:spacing w:val="4"/>
          <w:w w:val="101"/>
        </w:rPr>
        <w:t>.</w:t>
      </w:r>
      <w:r>
        <w:rPr>
          <w:rFonts w:ascii="Times New Roman" w:eastAsia="Times New Roman"/>
          <w:color w:val="231F20"/>
          <w:spacing w:val="8"/>
          <w:w w:val="101"/>
        </w:rPr>
        <w:t>2</w:t>
      </w:r>
      <w:r>
        <w:rPr>
          <w:color w:val="231F20"/>
          <w:spacing w:val="-16"/>
          <w:w w:val="101"/>
        </w:rPr>
        <w:t>％</w:t>
      </w:r>
      <w:r>
        <w:rPr>
          <w:color w:val="231F20"/>
          <w:spacing w:val="-58"/>
          <w:w w:val="101"/>
        </w:rPr>
        <w:t>）</w:t>
      </w:r>
      <w:r>
        <w:rPr>
          <w:color w:val="231F20"/>
          <w:spacing w:val="7"/>
          <w:w w:val="101"/>
        </w:rPr>
        <w:t>接受了有创通气</w:t>
      </w:r>
      <w:r>
        <w:rPr>
          <w:color w:val="231F20"/>
          <w:spacing w:val="-18"/>
          <w:w w:val="101"/>
        </w:rPr>
        <w:t>（</w:t>
      </w:r>
      <w:r>
        <w:rPr>
          <w:rFonts w:ascii="Times New Roman" w:eastAsia="Times New Roman"/>
          <w:color w:val="231F20"/>
          <w:w w:val="101"/>
        </w:rPr>
        <w:t>4</w:t>
      </w:r>
      <w:r>
        <w:rPr>
          <w:rFonts w:ascii="Times New Roman" w:eastAsia="Times New Roman"/>
          <w:color w:val="231F20"/>
          <w:spacing w:val="-13"/>
        </w:rPr>
        <w:t> </w:t>
      </w:r>
      <w:r>
        <w:rPr>
          <w:color w:val="231F20"/>
          <w:spacing w:val="27"/>
          <w:w w:val="101"/>
        </w:rPr>
        <w:t>例转为</w:t>
      </w:r>
      <w:r>
        <w:rPr>
          <w:rFonts w:ascii="Times New Roman" w:eastAsia="Times New Roman"/>
          <w:color w:val="231F20"/>
          <w:spacing w:val="10"/>
          <w:w w:val="101"/>
        </w:rPr>
        <w:t>E</w:t>
      </w:r>
      <w:r>
        <w:rPr>
          <w:rFonts w:ascii="Times New Roman" w:eastAsia="Times New Roman"/>
          <w:color w:val="231F20"/>
          <w:spacing w:val="11"/>
          <w:w w:val="101"/>
        </w:rPr>
        <w:t>C</w:t>
      </w:r>
      <w:r>
        <w:rPr>
          <w:rFonts w:ascii="Times New Roman" w:eastAsia="Times New Roman"/>
          <w:color w:val="231F20"/>
          <w:spacing w:val="14"/>
          <w:w w:val="101"/>
        </w:rPr>
        <w:t>M</w:t>
      </w:r>
      <w:r>
        <w:rPr>
          <w:rFonts w:ascii="Times New Roman" w:eastAsia="Times New Roman"/>
          <w:color w:val="231F20"/>
          <w:spacing w:val="-22"/>
          <w:w w:val="101"/>
        </w:rPr>
        <w:t>O</w:t>
      </w:r>
      <w:r>
        <w:rPr>
          <w:color w:val="231F20"/>
          <w:spacing w:val="-58"/>
          <w:w w:val="101"/>
        </w:rPr>
        <w:t>）</w:t>
      </w:r>
      <w:r>
        <w:rPr>
          <w:color w:val="231F20"/>
          <w:spacing w:val="12"/>
          <w:w w:val="101"/>
        </w:rPr>
        <w:t>。截至</w:t>
      </w:r>
      <w:r>
        <w:rPr>
          <w:color w:val="231F20"/>
          <w:spacing w:val="-55"/>
        </w:rPr>
        <w:t> </w:t>
      </w:r>
      <w:r>
        <w:rPr>
          <w:rFonts w:ascii="Times New Roman" w:eastAsia="Times New Roman"/>
          <w:color w:val="231F20"/>
          <w:w w:val="101"/>
        </w:rPr>
        <w:t>2</w:t>
      </w:r>
      <w:r>
        <w:rPr>
          <w:rFonts w:ascii="Times New Roman" w:eastAsia="Times New Roman"/>
          <w:color w:val="231F20"/>
          <w:spacing w:val="-13"/>
        </w:rPr>
        <w:t> </w:t>
      </w:r>
      <w:r>
        <w:rPr>
          <w:color w:val="231F20"/>
          <w:w w:val="101"/>
        </w:rPr>
        <w:t>月</w:t>
      </w:r>
      <w:r>
        <w:rPr>
          <w:color w:val="231F20"/>
          <w:spacing w:val="-55"/>
        </w:rPr>
        <w:t> </w:t>
      </w:r>
      <w:r>
        <w:rPr>
          <w:rFonts w:ascii="Times New Roman" w:eastAsia="Times New Roman"/>
          <w:color w:val="231F20"/>
          <w:w w:val="101"/>
        </w:rPr>
        <w:t>3</w:t>
      </w:r>
      <w:r>
        <w:rPr>
          <w:rFonts w:ascii="Times New Roman" w:eastAsia="Times New Roman"/>
          <w:color w:val="231F20"/>
          <w:spacing w:val="-13"/>
        </w:rPr>
        <w:t> </w:t>
      </w:r>
      <w:r>
        <w:rPr>
          <w:color w:val="231F20"/>
          <w:spacing w:val="-37"/>
          <w:w w:val="101"/>
        </w:rPr>
        <w:t>日，</w:t>
      </w:r>
      <w:r>
        <w:rPr>
          <w:rFonts w:ascii="Times New Roman" w:eastAsia="Times New Roman"/>
          <w:color w:val="231F20"/>
          <w:spacing w:val="8"/>
          <w:w w:val="101"/>
        </w:rPr>
        <w:t>4</w:t>
      </w:r>
      <w:r>
        <w:rPr>
          <w:rFonts w:ascii="Times New Roman" w:eastAsia="Times New Roman"/>
          <w:color w:val="231F20"/>
          <w:w w:val="101"/>
        </w:rPr>
        <w:t>7</w:t>
      </w:r>
      <w:r>
        <w:rPr>
          <w:rFonts w:ascii="Times New Roman" w:eastAsia="Times New Roman"/>
          <w:color w:val="231F20"/>
          <w:spacing w:val="-13"/>
        </w:rPr>
        <w:t> </w:t>
      </w:r>
      <w:r>
        <w:rPr>
          <w:color w:val="231F20"/>
          <w:spacing w:val="-8"/>
          <w:w w:val="101"/>
        </w:rPr>
        <w:t>例患者</w:t>
      </w:r>
      <w:r>
        <w:rPr>
          <w:color w:val="231F20"/>
          <w:spacing w:val="-18"/>
          <w:w w:val="101"/>
        </w:rPr>
        <w:t>（</w:t>
      </w:r>
      <w:r>
        <w:rPr>
          <w:rFonts w:ascii="Times New Roman" w:eastAsia="Times New Roman"/>
          <w:color w:val="231F20"/>
          <w:spacing w:val="8"/>
          <w:w w:val="101"/>
        </w:rPr>
        <w:t>34</w:t>
      </w:r>
      <w:r>
        <w:rPr>
          <w:rFonts w:ascii="Times New Roman" w:eastAsia="Times New Roman"/>
          <w:color w:val="231F20"/>
          <w:spacing w:val="4"/>
          <w:w w:val="101"/>
        </w:rPr>
        <w:t>.</w:t>
      </w:r>
      <w:r>
        <w:rPr>
          <w:rFonts w:ascii="Times New Roman" w:eastAsia="Times New Roman"/>
          <w:color w:val="231F20"/>
          <w:spacing w:val="8"/>
          <w:w w:val="101"/>
        </w:rPr>
        <w:t>1</w:t>
      </w:r>
      <w:r>
        <w:rPr>
          <w:color w:val="231F20"/>
          <w:spacing w:val="-16"/>
          <w:w w:val="101"/>
        </w:rPr>
        <w:t>％</w:t>
      </w:r>
      <w:r>
        <w:rPr>
          <w:color w:val="231F20"/>
          <w:w w:val="101"/>
        </w:rPr>
        <w:t>）</w:t>
      </w:r>
      <w:r>
        <w:rPr>
          <w:color w:val="231F20"/>
          <w:spacing w:val="-18"/>
          <w:w w:val="101"/>
        </w:rPr>
        <w:t>出院，</w:t>
      </w:r>
      <w:r>
        <w:rPr>
          <w:rFonts w:ascii="Times New Roman" w:eastAsia="Times New Roman"/>
          <w:color w:val="231F20"/>
          <w:w w:val="101"/>
        </w:rPr>
        <w:t>6</w:t>
      </w:r>
      <w:r>
        <w:rPr>
          <w:rFonts w:ascii="Times New Roman" w:eastAsia="Times New Roman"/>
          <w:color w:val="231F20"/>
          <w:spacing w:val="-12"/>
        </w:rPr>
        <w:t> </w:t>
      </w:r>
      <w:r>
        <w:rPr>
          <w:color w:val="231F20"/>
          <w:spacing w:val="-7"/>
          <w:w w:val="101"/>
        </w:rPr>
        <w:t>例死亡</w:t>
      </w:r>
      <w:r>
        <w:rPr>
          <w:color w:val="231F20"/>
          <w:spacing w:val="-15"/>
          <w:w w:val="101"/>
        </w:rPr>
        <w:t>（</w:t>
      </w:r>
      <w:r>
        <w:rPr>
          <w:color w:val="231F20"/>
          <w:spacing w:val="15"/>
          <w:w w:val="101"/>
        </w:rPr>
        <w:t>总死亡率为</w:t>
      </w:r>
      <w:r>
        <w:rPr>
          <w:color w:val="231F20"/>
          <w:spacing w:val="-54"/>
        </w:rPr>
        <w:t> </w:t>
      </w:r>
      <w:r>
        <w:rPr>
          <w:rFonts w:ascii="Times New Roman" w:eastAsia="Times New Roman"/>
          <w:color w:val="231F20"/>
          <w:spacing w:val="8"/>
          <w:w w:val="101"/>
        </w:rPr>
        <w:t>4</w:t>
      </w:r>
      <w:r>
        <w:rPr>
          <w:rFonts w:ascii="Times New Roman" w:eastAsia="Times New Roman"/>
          <w:color w:val="231F20"/>
          <w:spacing w:val="4"/>
          <w:w w:val="101"/>
        </w:rPr>
        <w:t>.</w:t>
      </w:r>
      <w:r>
        <w:rPr>
          <w:rFonts w:ascii="Times New Roman" w:eastAsia="Times New Roman"/>
          <w:color w:val="231F20"/>
          <w:spacing w:val="8"/>
          <w:w w:val="101"/>
        </w:rPr>
        <w:t>3</w:t>
      </w:r>
      <w:r>
        <w:rPr>
          <w:color w:val="231F20"/>
          <w:spacing w:val="-15"/>
          <w:w w:val="101"/>
        </w:rPr>
        <w:t>％</w:t>
      </w:r>
      <w:r>
        <w:rPr>
          <w:color w:val="231F20"/>
          <w:spacing w:val="-58"/>
          <w:w w:val="101"/>
        </w:rPr>
        <w:t>）</w:t>
      </w:r>
      <w:r>
        <w:rPr>
          <w:color w:val="231F20"/>
          <w:spacing w:val="6"/>
          <w:w w:val="101"/>
        </w:rPr>
        <w:t>，但其余患者仍在住院治疗。出院患者为</w:t>
      </w:r>
      <w:r>
        <w:rPr>
          <w:color w:val="231F20"/>
          <w:spacing w:val="-54"/>
        </w:rPr>
        <w:t> </w:t>
      </w:r>
      <w:r>
        <w:rPr>
          <w:rFonts w:ascii="Times New Roman" w:eastAsia="Times New Roman"/>
          <w:color w:val="231F20"/>
          <w:spacing w:val="8"/>
          <w:w w:val="101"/>
        </w:rPr>
        <w:t>4</w:t>
      </w:r>
      <w:r>
        <w:rPr>
          <w:rFonts w:ascii="Times New Roman" w:eastAsia="Times New Roman"/>
          <w:color w:val="231F20"/>
          <w:w w:val="101"/>
        </w:rPr>
        <w:t>7</w:t>
      </w:r>
      <w:r>
        <w:rPr>
          <w:color w:val="231F20"/>
          <w:w w:val="101"/>
        </w:rPr>
        <w:t>例，中位住院时间为</w:t>
      </w:r>
      <w:r>
        <w:rPr>
          <w:color w:val="231F20"/>
          <w:spacing w:val="-55"/>
        </w:rPr>
        <w:t> </w:t>
      </w:r>
      <w:r>
        <w:rPr>
          <w:rFonts w:ascii="Times New Roman" w:eastAsia="Times New Roman"/>
          <w:color w:val="231F20"/>
          <w:spacing w:val="8"/>
          <w:w w:val="101"/>
        </w:rPr>
        <w:t>1</w:t>
      </w:r>
      <w:r>
        <w:rPr>
          <w:rFonts w:ascii="Times New Roman" w:eastAsia="Times New Roman"/>
          <w:color w:val="231F20"/>
          <w:w w:val="101"/>
        </w:rPr>
        <w:t>0</w:t>
      </w:r>
      <w:r>
        <w:rPr>
          <w:rFonts w:ascii="Times New Roman" w:eastAsia="Times New Roman"/>
          <w:color w:val="231F20"/>
          <w:spacing w:val="-13"/>
        </w:rPr>
        <w:t> </w:t>
      </w:r>
      <w:r>
        <w:rPr>
          <w:color w:val="231F20"/>
          <w:spacing w:val="-59"/>
          <w:w w:val="101"/>
        </w:rPr>
        <w:t>天</w:t>
      </w:r>
      <w:r>
        <w:rPr>
          <w:color w:val="231F20"/>
          <w:spacing w:val="-18"/>
          <w:w w:val="101"/>
        </w:rPr>
        <w:t>（</w:t>
      </w:r>
      <w:r>
        <w:rPr>
          <w:rFonts w:ascii="Times New Roman" w:eastAsia="Times New Roman"/>
          <w:color w:val="231F20"/>
          <w:spacing w:val="5"/>
          <w:w w:val="101"/>
        </w:rPr>
        <w:t>I</w:t>
      </w:r>
      <w:r>
        <w:rPr>
          <w:rFonts w:ascii="Times New Roman" w:eastAsia="Times New Roman"/>
          <w:color w:val="231F20"/>
          <w:spacing w:val="11"/>
          <w:w w:val="101"/>
        </w:rPr>
        <w:t>QR</w:t>
      </w:r>
      <w:r>
        <w:rPr>
          <w:color w:val="231F20"/>
          <w:spacing w:val="-93"/>
          <w:w w:val="101"/>
        </w:rPr>
        <w:t>，</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8"/>
          <w:w w:val="101"/>
        </w:rPr>
        <w:t>0</w:t>
      </w:r>
      <w:r>
        <w:rPr>
          <w:rFonts w:ascii="Times New Roman" w:eastAsia="Times New Roman"/>
          <w:color w:val="231F20"/>
          <w:spacing w:val="5"/>
          <w:w w:val="101"/>
        </w:rPr>
        <w:t>-</w:t>
      </w:r>
      <w:r>
        <w:rPr>
          <w:rFonts w:ascii="Times New Roman" w:eastAsia="Times New Roman"/>
          <w:color w:val="231F20"/>
          <w:spacing w:val="8"/>
          <w:w w:val="101"/>
        </w:rPr>
        <w:t>14</w:t>
      </w:r>
      <w:r>
        <w:rPr>
          <w:rFonts w:ascii="Times New Roman" w:eastAsia="Times New Roman"/>
          <w:color w:val="231F20"/>
          <w:spacing w:val="4"/>
          <w:w w:val="101"/>
        </w:rPr>
        <w:t>.</w:t>
      </w:r>
      <w:r>
        <w:rPr>
          <w:rFonts w:ascii="Times New Roman" w:eastAsia="Times New Roman"/>
          <w:color w:val="231F20"/>
          <w:spacing w:val="-26"/>
          <w:w w:val="101"/>
        </w:rPr>
        <w:t>0</w:t>
      </w:r>
      <w:r>
        <w:rPr>
          <w:color w:val="231F20"/>
          <w:spacing w:val="-59"/>
          <w:w w:val="101"/>
        </w:rPr>
        <w:t>）</w:t>
      </w:r>
      <w:r>
        <w:rPr>
          <w:color w:val="231F20"/>
          <w:spacing w:val="-2"/>
          <w:w w:val="101"/>
        </w:rPr>
        <w:t>。结论：在这个单中心病例系列中，中</w:t>
      </w:r>
    </w:p>
    <w:p>
      <w:pPr>
        <w:spacing w:after="0" w:line="338" w:lineRule="auto"/>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spacing w:val="22"/>
          <w:w w:val="101"/>
        </w:rPr>
        <w:t>国武汉市</w:t>
      </w:r>
      <w:r>
        <w:rPr>
          <w:color w:val="231F20"/>
          <w:spacing w:val="-43"/>
        </w:rPr>
        <w:t> </w:t>
      </w:r>
      <w:r>
        <w:rPr>
          <w:rFonts w:ascii="Times New Roman" w:eastAsia="Times New Roman"/>
          <w:color w:val="231F20"/>
          <w:spacing w:val="8"/>
          <w:w w:val="101"/>
        </w:rPr>
        <w:t>13</w:t>
      </w:r>
      <w:r>
        <w:rPr>
          <w:rFonts w:ascii="Times New Roman" w:eastAsia="Times New Roman"/>
          <w:color w:val="231F20"/>
          <w:w w:val="101"/>
        </w:rPr>
        <w:t>8</w:t>
      </w:r>
      <w:r>
        <w:rPr>
          <w:rFonts w:ascii="Times New Roman" w:eastAsia="Times New Roman"/>
          <w:color w:val="231F20"/>
          <w:spacing w:val="-1"/>
        </w:rPr>
        <w:t> </w:t>
      </w:r>
      <w:r>
        <w:rPr>
          <w:color w:val="231F20"/>
          <w:spacing w:val="20"/>
          <w:w w:val="101"/>
        </w:rPr>
        <w:t>例确诊</w:t>
      </w:r>
      <w:r>
        <w:rPr>
          <w:color w:val="231F20"/>
          <w:spacing w:val="-43"/>
        </w:rPr>
        <w:t> </w:t>
      </w:r>
      <w:r>
        <w:rPr>
          <w:rFonts w:ascii="Times New Roman" w:eastAsia="Times New Roman"/>
          <w:color w:val="231F20"/>
          <w:spacing w:val="11"/>
          <w:w w:val="101"/>
        </w:rPr>
        <w:t>NC</w:t>
      </w:r>
      <w:r>
        <w:rPr>
          <w:rFonts w:ascii="Times New Roman" w:eastAsia="Times New Roman"/>
          <w:color w:val="231F20"/>
          <w:spacing w:val="5"/>
          <w:w w:val="101"/>
        </w:rPr>
        <w:t>I</w:t>
      </w:r>
      <w:r>
        <w:rPr>
          <w:rFonts w:ascii="Times New Roman" w:eastAsia="Times New Roman"/>
          <w:color w:val="231F20"/>
          <w:w w:val="101"/>
        </w:rPr>
        <w:t>P</w:t>
      </w:r>
      <w:r>
        <w:rPr>
          <w:rFonts w:ascii="Times New Roman" w:eastAsia="Times New Roman"/>
          <w:color w:val="231F20"/>
        </w:rPr>
        <w:t> </w:t>
      </w:r>
      <w:r>
        <w:rPr>
          <w:color w:val="231F20"/>
          <w:spacing w:val="14"/>
          <w:w w:val="101"/>
        </w:rPr>
        <w:t>的住院患者中，</w:t>
      </w:r>
      <w:r>
        <w:rPr>
          <w:rFonts w:ascii="Times New Roman" w:eastAsia="Times New Roman"/>
          <w:color w:val="231F20"/>
          <w:spacing w:val="8"/>
          <w:w w:val="101"/>
        </w:rPr>
        <w:t>41</w:t>
      </w:r>
      <w:r>
        <w:rPr>
          <w:color w:val="231F20"/>
          <w:w w:val="101"/>
        </w:rPr>
        <w:t>％</w:t>
      </w:r>
      <w:r>
        <w:rPr>
          <w:color w:val="231F20"/>
          <w:spacing w:val="-70"/>
        </w:rPr>
        <w:t> </w:t>
      </w:r>
      <w:r>
        <w:rPr>
          <w:color w:val="231F20"/>
          <w:spacing w:val="27"/>
          <w:w w:val="101"/>
        </w:rPr>
        <w:t>的患者怀疑是与医院相关的</w:t>
      </w:r>
    </w:p>
    <w:p>
      <w:pPr>
        <w:pStyle w:val="BodyText"/>
        <w:spacing w:before="100"/>
        <w:ind w:left="222"/>
      </w:pP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11"/>
        </w:rPr>
        <w:t> </w:t>
      </w:r>
      <w:r>
        <w:rPr>
          <w:color w:val="231F20"/>
          <w:spacing w:val="-6"/>
          <w:w w:val="101"/>
        </w:rPr>
        <w:t>传播有关，</w:t>
      </w:r>
      <w:r>
        <w:rPr>
          <w:rFonts w:ascii="Times New Roman" w:eastAsia="Times New Roman"/>
          <w:color w:val="231F20"/>
          <w:spacing w:val="8"/>
          <w:w w:val="101"/>
        </w:rPr>
        <w:t>26</w:t>
      </w:r>
      <w:r>
        <w:rPr>
          <w:color w:val="231F20"/>
          <w:spacing w:val="13"/>
          <w:w w:val="101"/>
        </w:rPr>
        <w:t>％的患者接受了</w:t>
      </w:r>
      <w:r>
        <w:rPr>
          <w:color w:val="231F20"/>
          <w:spacing w:val="-56"/>
        </w:rPr>
        <w:t> </w:t>
      </w:r>
      <w:r>
        <w:rPr>
          <w:rFonts w:ascii="Times New Roman" w:eastAsia="Times New Roman"/>
          <w:color w:val="231F20"/>
          <w:spacing w:val="5"/>
          <w:w w:val="101"/>
        </w:rPr>
        <w:t>I</w:t>
      </w:r>
      <w:r>
        <w:rPr>
          <w:rFonts w:ascii="Times New Roman" w:eastAsia="Times New Roman"/>
          <w:color w:val="231F20"/>
          <w:spacing w:val="11"/>
          <w:w w:val="101"/>
        </w:rPr>
        <w:t>C</w:t>
      </w:r>
      <w:r>
        <w:rPr>
          <w:rFonts w:ascii="Times New Roman" w:eastAsia="Times New Roman"/>
          <w:color w:val="231F20"/>
          <w:w w:val="101"/>
        </w:rPr>
        <w:t>U</w:t>
      </w:r>
      <w:r>
        <w:rPr>
          <w:rFonts w:ascii="Times New Roman" w:eastAsia="Times New Roman"/>
          <w:color w:val="231F20"/>
          <w:spacing w:val="-11"/>
        </w:rPr>
        <w:t> </w:t>
      </w:r>
      <w:r>
        <w:rPr>
          <w:color w:val="231F20"/>
          <w:spacing w:val="-4"/>
          <w:w w:val="101"/>
        </w:rPr>
        <w:t>护理，死亡率为</w:t>
      </w:r>
      <w:r>
        <w:rPr>
          <w:color w:val="231F20"/>
          <w:spacing w:val="-56"/>
        </w:rPr>
        <w:t> </w:t>
      </w:r>
      <w:r>
        <w:rPr>
          <w:rFonts w:ascii="Times New Roman" w:eastAsia="Times New Roman"/>
          <w:color w:val="231F20"/>
          <w:spacing w:val="8"/>
          <w:w w:val="101"/>
        </w:rPr>
        <w:t>4</w:t>
      </w:r>
      <w:r>
        <w:rPr>
          <w:rFonts w:ascii="Times New Roman" w:eastAsia="Times New Roman"/>
          <w:color w:val="231F20"/>
          <w:spacing w:val="4"/>
          <w:w w:val="101"/>
        </w:rPr>
        <w:t>.</w:t>
      </w:r>
      <w:r>
        <w:rPr>
          <w:rFonts w:ascii="Times New Roman" w:eastAsia="Times New Roman"/>
          <w:color w:val="231F20"/>
          <w:spacing w:val="8"/>
          <w:w w:val="101"/>
        </w:rPr>
        <w:t>3</w:t>
      </w:r>
      <w:r>
        <w:rPr>
          <w:color w:val="231F20"/>
          <w:spacing w:val="8"/>
          <w:w w:val="101"/>
        </w:rPr>
        <w:t>％。</w:t>
      </w:r>
    </w:p>
    <w:p>
      <w:pPr>
        <w:pStyle w:val="BodyText"/>
        <w:spacing w:before="99"/>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://j</w:t>
      </w:r>
      <w:r>
        <w:rPr>
          <w:rFonts w:ascii="Times New Roman" w:eastAsia="Times New Roman"/>
          <w:color w:val="231F20"/>
          <w:spacing w:val="7"/>
          <w:w w:val="101"/>
        </w:rPr>
        <w:t>a</w:t>
      </w:r>
      <w:r>
        <w:rPr>
          <w:rFonts w:ascii="Times New Roman" w:eastAsia="Times New Roman"/>
          <w:color w:val="231F20"/>
          <w:spacing w:val="12"/>
          <w:w w:val="101"/>
        </w:rPr>
        <w:t>m</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t</w:t>
      </w:r>
      <w:r>
        <w:rPr>
          <w:rFonts w:ascii="Times New Roman" w:eastAsia="Times New Roman"/>
          <w:color w:val="231F20"/>
          <w:spacing w:val="11"/>
          <w:w w:val="101"/>
        </w:rPr>
        <w:t>w</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k</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/j</w:t>
      </w:r>
      <w:r>
        <w:rPr>
          <w:rFonts w:ascii="Times New Roman" w:eastAsia="Times New Roman"/>
          <w:color w:val="231F20"/>
          <w:spacing w:val="8"/>
          <w:w w:val="101"/>
        </w:rPr>
        <w:t>ou</w:t>
      </w:r>
      <w:r>
        <w:rPr>
          <w:rFonts w:ascii="Times New Roman" w:eastAsia="Times New Roman"/>
          <w:color w:val="231F20"/>
          <w:spacing w:val="5"/>
          <w:w w:val="101"/>
        </w:rPr>
        <w:t>r</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spacing w:val="6"/>
          <w:w w:val="101"/>
        </w:rPr>
        <w:t>s</w:t>
      </w:r>
      <w:r>
        <w:rPr>
          <w:rFonts w:ascii="Times New Roman" w:eastAsia="Times New Roman"/>
          <w:color w:val="231F20"/>
          <w:spacing w:val="4"/>
          <w:w w:val="101"/>
        </w:rPr>
        <w:t>/j</w:t>
      </w:r>
      <w:r>
        <w:rPr>
          <w:rFonts w:ascii="Times New Roman" w:eastAsia="Times New Roman"/>
          <w:color w:val="231F20"/>
          <w:spacing w:val="7"/>
          <w:w w:val="101"/>
        </w:rPr>
        <w:t>a</w:t>
      </w:r>
      <w:r>
        <w:rPr>
          <w:rFonts w:ascii="Times New Roman" w:eastAsia="Times New Roman"/>
          <w:color w:val="231F20"/>
          <w:spacing w:val="12"/>
          <w:w w:val="101"/>
        </w:rPr>
        <w:t>m</w:t>
      </w:r>
      <w:r>
        <w:rPr>
          <w:rFonts w:ascii="Times New Roman" w:eastAsia="Times New Roman"/>
          <w:color w:val="231F20"/>
          <w:spacing w:val="7"/>
          <w:w w:val="101"/>
        </w:rPr>
        <w:t>a</w:t>
      </w:r>
      <w:r>
        <w:rPr>
          <w:rFonts w:ascii="Times New Roman" w:eastAsia="Times New Roman"/>
          <w:color w:val="231F20"/>
          <w:spacing w:val="4"/>
          <w:w w:val="101"/>
        </w:rPr>
        <w:t>/</w:t>
      </w:r>
      <w:r>
        <w:rPr>
          <w:rFonts w:ascii="Times New Roman" w:eastAsia="Times New Roman"/>
          <w:color w:val="231F20"/>
          <w:spacing w:val="5"/>
          <w:w w:val="101"/>
        </w:rPr>
        <w:t>f</w:t>
      </w:r>
      <w:r>
        <w:rPr>
          <w:rFonts w:ascii="Times New Roman" w:eastAsia="Times New Roman"/>
          <w:color w:val="231F20"/>
          <w:spacing w:val="8"/>
          <w:w w:val="101"/>
        </w:rPr>
        <w:t>u</w:t>
      </w:r>
      <w:r>
        <w:rPr>
          <w:rFonts w:ascii="Times New Roman" w:eastAsia="Times New Roman"/>
          <w:color w:val="231F20"/>
          <w:spacing w:val="4"/>
          <w:w w:val="101"/>
        </w:rPr>
        <w:t>ll</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8"/>
          <w:w w:val="101"/>
        </w:rPr>
        <w:t>276104</w:t>
      </w:r>
      <w:r>
        <w:rPr>
          <w:rFonts w:ascii="Times New Roman" w:eastAsia="Times New Roman"/>
          <w:color w:val="231F20"/>
          <w:w w:val="101"/>
        </w:rPr>
        <w:t>4</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1078" w:val="left" w:leader="none"/>
        </w:tabs>
        <w:spacing w:line="300" w:lineRule="auto" w:before="145" w:after="0"/>
        <w:ind w:left="1052" w:right="242" w:hanging="828"/>
        <w:jc w:val="both"/>
      </w:pPr>
      <w:bookmarkStart w:name="5.13  2月8日_日本国防医学院等机构评估日本公众对2019年新型冠状病毒的" w:id="284"/>
      <w:bookmarkEnd w:id="284"/>
      <w:r>
        <w:rPr/>
      </w:r>
      <w:bookmarkStart w:name="_bookmark94" w:id="285"/>
      <w:bookmarkEnd w:id="285"/>
      <w:r>
        <w:rPr/>
      </w:r>
      <w:bookmarkStart w:name="_bookmark94" w:id="286"/>
      <w:bookmarkEnd w:id="286"/>
      <w:r>
        <w:rPr>
          <w:color w:val="231F20"/>
        </w:rPr>
        <w:t>2</w:t>
      </w:r>
      <w:r>
        <w:rPr>
          <w:color w:val="231F20"/>
          <w:spacing w:val="-30"/>
        </w:rPr>
        <w:t> 月 </w:t>
      </w:r>
      <w:r>
        <w:rPr>
          <w:color w:val="231F20"/>
        </w:rPr>
        <w:t>8</w:t>
      </w:r>
      <w:r>
        <w:rPr>
          <w:color w:val="231F20"/>
          <w:spacing w:val="1"/>
        </w:rPr>
        <w:t> 日</w:t>
      </w:r>
      <w:r>
        <w:rPr>
          <w:color w:val="231F20"/>
        </w:rPr>
        <w:t>_</w:t>
      </w:r>
      <w:r>
        <w:rPr>
          <w:color w:val="231F20"/>
          <w:spacing w:val="34"/>
        </w:rPr>
        <w:t> 日本国防医学院等机构评估日本公众对</w:t>
      </w:r>
      <w:r>
        <w:rPr>
          <w:color w:val="231F20"/>
          <w:spacing w:val="8"/>
        </w:rPr>
        <w:t>2019</w:t>
      </w:r>
      <w:r>
        <w:rPr>
          <w:color w:val="231F20"/>
          <w:spacing w:val="10"/>
        </w:rPr>
        <w:t> 年新型冠状病毒的反应：心理健康影响和受影响</w:t>
      </w:r>
      <w:r>
        <w:rPr>
          <w:color w:val="231F20"/>
          <w:spacing w:val="14"/>
        </w:rPr>
        <w:t>的人群</w:t>
      </w:r>
    </w:p>
    <w:p>
      <w:pPr>
        <w:pStyle w:val="Heading3"/>
        <w:spacing w:before="60"/>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8</w:t>
      </w:r>
      <w:r>
        <w:rPr>
          <w:color w:val="231F20"/>
          <w:spacing w:val="-72"/>
        </w:rPr>
        <w:t> </w:t>
      </w:r>
      <w:r>
        <w:rPr>
          <w:color w:val="231F20"/>
          <w:w w:val="100"/>
        </w:rPr>
        <w:t>日</w:t>
      </w:r>
    </w:p>
    <w:p>
      <w:pPr>
        <w:pStyle w:val="BodyText"/>
        <w:spacing w:before="8"/>
        <w:rPr>
          <w:sz w:val="28"/>
        </w:rPr>
      </w:pPr>
    </w:p>
    <w:p>
      <w:pPr>
        <w:pStyle w:val="BodyText"/>
        <w:spacing w:line="333" w:lineRule="auto"/>
        <w:ind w:left="222" w:right="103" w:firstLine="440"/>
      </w:pPr>
      <w:r>
        <w:rPr>
          <w:color w:val="231F20"/>
          <w:spacing w:val="-6"/>
        </w:rPr>
        <w:t>内容简介：受 </w:t>
      </w:r>
      <w:r>
        <w:rPr>
          <w:rFonts w:ascii="Times New Roman" w:eastAsia="Times New Roman"/>
          <w:color w:val="231F20"/>
          <w:spacing w:val="7"/>
        </w:rPr>
        <w:t>2019-nCoV </w:t>
      </w:r>
      <w:r>
        <w:rPr>
          <w:color w:val="231F20"/>
          <w:spacing w:val="8"/>
        </w:rPr>
        <w:t>疫情影响，日本国内已经出现了经济影响和社会</w:t>
      </w:r>
      <w:r>
        <w:rPr>
          <w:color w:val="231F20"/>
          <w:spacing w:val="18"/>
        </w:rPr>
        <w:t>动荡的报道。从武汉回日本的政府包机上几名日本人被确认新型冠状病毒呈</w:t>
      </w:r>
      <w:r>
        <w:rPr>
          <w:color w:val="231F20"/>
          <w:spacing w:val="22"/>
          <w:w w:val="101"/>
        </w:rPr>
        <w:t>阳</w:t>
      </w:r>
      <w:r>
        <w:rPr>
          <w:color w:val="231F20"/>
          <w:spacing w:val="-34"/>
          <w:w w:val="101"/>
        </w:rPr>
        <w:t>性，</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rPr>
        <w:t> </w:t>
      </w:r>
      <w:r>
        <w:rPr>
          <w:color w:val="231F20"/>
          <w:w w:val="101"/>
        </w:rPr>
        <w:t>年</w:t>
      </w:r>
      <w:r>
        <w:rPr>
          <w:color w:val="231F20"/>
        </w:rPr>
        <w:t> </w:t>
      </w:r>
      <w:r>
        <w:rPr>
          <w:rFonts w:ascii="Times New Roman" w:eastAsia="Times New Roman"/>
          <w:color w:val="231F20"/>
          <w:w w:val="101"/>
        </w:rPr>
        <w:t>1</w:t>
      </w:r>
      <w:r>
        <w:rPr>
          <w:rFonts w:ascii="Times New Roman" w:eastAsia="Times New Roman"/>
          <w:color w:val="231F20"/>
        </w:rPr>
        <w:t> </w:t>
      </w:r>
      <w:r>
        <w:rPr>
          <w:color w:val="231F20"/>
          <w:w w:val="101"/>
        </w:rPr>
        <w:t>月</w:t>
      </w:r>
      <w:r>
        <w:rPr>
          <w:color w:val="231F20"/>
        </w:rPr>
        <w:t> </w:t>
      </w:r>
      <w:r>
        <w:rPr>
          <w:rFonts w:ascii="Times New Roman" w:eastAsia="Times New Roman"/>
          <w:color w:val="231F20"/>
          <w:spacing w:val="8"/>
          <w:w w:val="101"/>
        </w:rPr>
        <w:t>2</w:t>
      </w:r>
      <w:r>
        <w:rPr>
          <w:rFonts w:ascii="Times New Roman" w:eastAsia="Times New Roman"/>
          <w:color w:val="231F20"/>
          <w:w w:val="101"/>
        </w:rPr>
        <w:t>8</w:t>
      </w:r>
      <w:r>
        <w:rPr>
          <w:rFonts w:ascii="Times New Roman" w:eastAsia="Times New Roman"/>
          <w:color w:val="231F20"/>
        </w:rPr>
        <w:t> </w:t>
      </w:r>
      <w:r>
        <w:rPr>
          <w:color w:val="231F20"/>
          <w:spacing w:val="21"/>
          <w:w w:val="101"/>
        </w:rPr>
        <w:t>日在奈良县确认了人与人之间的传播。公众对这些事情</w:t>
      </w:r>
      <w:r>
        <w:rPr>
          <w:color w:val="231F20"/>
          <w:spacing w:val="19"/>
        </w:rPr>
        <w:t>已</w:t>
      </w:r>
      <w:r>
        <w:rPr>
          <w:color w:val="231F20"/>
          <w:spacing w:val="1"/>
        </w:rPr>
        <w:t>经表现出焦虑，口罩和防腐剂供应严重短缺，对经济影响巨大。针对新型冠 状</w:t>
      </w:r>
      <w:r>
        <w:rPr>
          <w:color w:val="231F20"/>
          <w:spacing w:val="-3"/>
        </w:rPr>
        <w:t>病毒紧急情况的迅速蔓延，人们表现出极大的恐惧和不确定性，这可能会演 变</w:t>
      </w:r>
      <w:r>
        <w:rPr>
          <w:color w:val="231F20"/>
          <w:spacing w:val="-10"/>
        </w:rPr>
        <w:t>为广泛的公共心理健康问题，如失眠、愤怒、健康风险行为以及精神疾病。精 神</w:t>
      </w:r>
      <w:r>
        <w:rPr>
          <w:color w:val="231F20"/>
          <w:spacing w:val="-9"/>
        </w:rPr>
        <w:t>卫生专业人员要向接触这些疾病的人群和相关医疗人员提供必要的支持。要</w:t>
      </w:r>
      <w:r>
        <w:rPr>
          <w:color w:val="231F20"/>
          <w:spacing w:val="-10"/>
        </w:rPr>
        <w:t>特别关注弱势群体，包括感染患者及家人同事、所在社区、有精神或身体状况 的</w:t>
      </w:r>
      <w:r>
        <w:rPr>
          <w:color w:val="231F20"/>
          <w:spacing w:val="1"/>
        </w:rPr>
        <w:t>人、医疗保健和援助人员等。</w:t>
      </w:r>
    </w:p>
    <w:p>
      <w:pPr>
        <w:pStyle w:val="BodyText"/>
        <w:spacing w:line="250"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on</w:t>
      </w:r>
      <w:r>
        <w:rPr>
          <w:rFonts w:ascii="Times New Roman" w:eastAsia="Times New Roman"/>
          <w:color w:val="231F20"/>
          <w:spacing w:val="4"/>
          <w:w w:val="101"/>
        </w:rPr>
        <w:t>li</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4"/>
          <w:w w:val="101"/>
        </w:rPr>
        <w:t>li</w:t>
      </w:r>
      <w:r>
        <w:rPr>
          <w:rFonts w:ascii="Times New Roman" w:eastAsia="Times New Roman"/>
          <w:color w:val="231F20"/>
          <w:spacing w:val="8"/>
          <w:w w:val="101"/>
        </w:rPr>
        <w:t>b</w:t>
      </w:r>
      <w:r>
        <w:rPr>
          <w:rFonts w:ascii="Times New Roman" w:eastAsia="Times New Roman"/>
          <w:color w:val="231F20"/>
          <w:spacing w:val="5"/>
          <w:w w:val="101"/>
        </w:rPr>
        <w:t>r</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7"/>
          <w:w w:val="101"/>
        </w:rPr>
        <w:t>y</w:t>
      </w:r>
      <w:r>
        <w:rPr>
          <w:rFonts w:ascii="Times New Roman" w:eastAsia="Times New Roman"/>
          <w:color w:val="231F20"/>
          <w:spacing w:val="4"/>
          <w:w w:val="101"/>
        </w:rPr>
        <w:t>.</w:t>
      </w:r>
      <w:r>
        <w:rPr>
          <w:rFonts w:ascii="Times New Roman" w:eastAsia="Times New Roman"/>
          <w:color w:val="231F20"/>
          <w:spacing w:val="11"/>
          <w:w w:val="101"/>
        </w:rPr>
        <w:t>w</w:t>
      </w:r>
      <w:r>
        <w:rPr>
          <w:rFonts w:ascii="Times New Roman" w:eastAsia="Times New Roman"/>
          <w:color w:val="231F20"/>
          <w:spacing w:val="4"/>
          <w:w w:val="101"/>
        </w:rPr>
        <w:t>il</w:t>
      </w:r>
      <w:r>
        <w:rPr>
          <w:rFonts w:ascii="Times New Roman" w:eastAsia="Times New Roman"/>
          <w:color w:val="231F20"/>
          <w:spacing w:val="7"/>
          <w:w w:val="101"/>
        </w:rPr>
        <w:t>e</w:t>
      </w:r>
      <w:r>
        <w:rPr>
          <w:rFonts w:ascii="Times New Roman" w:eastAsia="Times New Roman"/>
          <w:color w:val="231F20"/>
          <w:spacing w:val="-7"/>
          <w:w w:val="101"/>
        </w:rPr>
        <w:t>y</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8"/>
          <w:w w:val="101"/>
        </w:rPr>
        <w:t>pd</w:t>
      </w:r>
      <w:r>
        <w:rPr>
          <w:rFonts w:ascii="Times New Roman" w:eastAsia="Times New Roman"/>
          <w:color w:val="231F20"/>
          <w:spacing w:val="5"/>
          <w:w w:val="101"/>
        </w:rPr>
        <w:t>f</w:t>
      </w:r>
      <w:r>
        <w:rPr>
          <w:rFonts w:ascii="Times New Roman" w:eastAsia="Times New Roman"/>
          <w:color w:val="231F20"/>
          <w:spacing w:val="4"/>
          <w:w w:val="101"/>
        </w:rPr>
        <w: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111</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p</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1298</w:t>
      </w:r>
      <w:r>
        <w:rPr>
          <w:rFonts w:ascii="Times New Roman" w:eastAsia="Times New Roman"/>
          <w:color w:val="231F20"/>
          <w:w w:val="101"/>
        </w:rPr>
        <w:t>8</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1060" w:val="left" w:leader="none"/>
        </w:tabs>
        <w:spacing w:line="300" w:lineRule="auto" w:before="145" w:after="0"/>
        <w:ind w:left="1052" w:right="242" w:hanging="828"/>
        <w:jc w:val="both"/>
      </w:pPr>
      <w:bookmarkStart w:name="5.14  2月9日_钟南山院士团队基于1099例实验室确诊的2019-nCoV" w:id="287"/>
      <w:bookmarkEnd w:id="287"/>
      <w:r>
        <w:rPr/>
      </w:r>
      <w:bookmarkStart w:name="_bookmark95" w:id="288"/>
      <w:bookmarkEnd w:id="288"/>
      <w:r>
        <w:rPr/>
      </w:r>
      <w:bookmarkStart w:name="_bookmark95" w:id="289"/>
      <w:bookmarkEnd w:id="289"/>
      <w:r>
        <w:rPr>
          <w:color w:val="231F20"/>
        </w:rPr>
        <w:t>2</w:t>
      </w:r>
      <w:r>
        <w:rPr>
          <w:color w:val="231F20"/>
          <w:spacing w:val="-36"/>
        </w:rPr>
        <w:t> 月 </w:t>
      </w:r>
      <w:r>
        <w:rPr>
          <w:color w:val="231F20"/>
        </w:rPr>
        <w:t>9</w:t>
      </w:r>
      <w:r>
        <w:rPr>
          <w:color w:val="231F20"/>
          <w:spacing w:val="-14"/>
        </w:rPr>
        <w:t> 日</w:t>
      </w:r>
      <w:r>
        <w:rPr>
          <w:color w:val="231F20"/>
          <w:spacing w:val="22"/>
        </w:rPr>
        <w:t>_</w:t>
      </w:r>
      <w:r>
        <w:rPr>
          <w:color w:val="231F20"/>
          <w:spacing w:val="20"/>
        </w:rPr>
        <w:t>钟南山院士团队基于 </w:t>
      </w:r>
      <w:r>
        <w:rPr>
          <w:color w:val="231F20"/>
          <w:spacing w:val="8"/>
        </w:rPr>
        <w:t>1099</w:t>
      </w:r>
      <w:r>
        <w:rPr>
          <w:color w:val="231F20"/>
          <w:spacing w:val="15"/>
        </w:rPr>
        <w:t> 例实验室确诊的</w:t>
      </w:r>
      <w:r>
        <w:rPr>
          <w:color w:val="231F20"/>
          <w:spacing w:val="10"/>
        </w:rPr>
        <w:t>2019-nCoV</w:t>
      </w:r>
      <w:r>
        <w:rPr>
          <w:color w:val="231F20"/>
          <w:spacing w:val="6"/>
        </w:rPr>
        <w:t> 患者临床资料分析</w:t>
      </w:r>
    </w:p>
    <w:p>
      <w:pPr>
        <w:pStyle w:val="Heading3"/>
        <w:spacing w:before="61"/>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9</w:t>
      </w:r>
      <w:r>
        <w:rPr>
          <w:color w:val="231F20"/>
          <w:spacing w:val="-72"/>
        </w:rPr>
        <w:t> </w:t>
      </w:r>
      <w:r>
        <w:rPr>
          <w:color w:val="231F20"/>
          <w:w w:val="100"/>
        </w:rPr>
        <w:t>日</w:t>
      </w:r>
    </w:p>
    <w:p>
      <w:pPr>
        <w:pStyle w:val="BodyText"/>
        <w:spacing w:before="8"/>
        <w:rPr>
          <w:sz w:val="28"/>
        </w:rPr>
      </w:pPr>
    </w:p>
    <w:p>
      <w:pPr>
        <w:pStyle w:val="BodyText"/>
        <w:spacing w:line="333" w:lineRule="auto"/>
        <w:ind w:left="222" w:right="232" w:firstLine="440"/>
        <w:jc w:val="both"/>
        <w:rPr>
          <w:rFonts w:ascii="Times New Roman" w:eastAsia="Times New Roman"/>
        </w:rPr>
      </w:pPr>
      <w:r>
        <w:rPr>
          <w:color w:val="231F20"/>
          <w:spacing w:val="-10"/>
        </w:rPr>
        <w:t>内容简介：自 </w:t>
      </w:r>
      <w:r>
        <w:rPr>
          <w:rFonts w:ascii="Times New Roman" w:eastAsia="Times New Roman"/>
          <w:color w:val="231F20"/>
          <w:spacing w:val="6"/>
        </w:rPr>
        <w:t>2019 </w:t>
      </w:r>
      <w:r>
        <w:rPr>
          <w:color w:val="231F20"/>
          <w:spacing w:val="-19"/>
        </w:rPr>
        <w:t>年 </w:t>
      </w:r>
      <w:r>
        <w:rPr>
          <w:rFonts w:ascii="Times New Roman" w:eastAsia="Times New Roman"/>
          <w:color w:val="231F20"/>
          <w:spacing w:val="4"/>
        </w:rPr>
        <w:t>12 </w:t>
      </w:r>
      <w:r>
        <w:rPr>
          <w:color w:val="231F20"/>
          <w:spacing w:val="-15"/>
        </w:rPr>
        <w:t>月以来，因 </w:t>
      </w:r>
      <w:r>
        <w:rPr>
          <w:rFonts w:ascii="Times New Roman" w:eastAsia="Times New Roman"/>
          <w:color w:val="231F20"/>
          <w:spacing w:val="6"/>
        </w:rPr>
        <w:t>2019 </w:t>
      </w:r>
      <w:r>
        <w:rPr>
          <w:color w:val="231F20"/>
          <w:spacing w:val="5"/>
        </w:rPr>
        <w:t>年新型冠状病毒</w:t>
      </w:r>
      <w:r>
        <w:rPr>
          <w:color w:val="231F20"/>
          <w:spacing w:val="-4"/>
        </w:rPr>
        <w:t>（</w:t>
      </w:r>
      <w:r>
        <w:rPr>
          <w:rFonts w:ascii="Times New Roman" w:eastAsia="Times New Roman"/>
          <w:color w:val="231F20"/>
          <w:spacing w:val="-4"/>
        </w:rPr>
        <w:t>2019-nCoV</w:t>
      </w:r>
      <w:r>
        <w:rPr>
          <w:color w:val="231F20"/>
          <w:spacing w:val="-4"/>
        </w:rPr>
        <w:t>）</w:t>
      </w:r>
      <w:r>
        <w:rPr>
          <w:color w:val="231F20"/>
          <w:spacing w:val="8"/>
        </w:rPr>
        <w:t>引起</w:t>
      </w:r>
      <w:r>
        <w:rPr>
          <w:color w:val="231F20"/>
          <w:spacing w:val="9"/>
        </w:rPr>
        <w:t>的急性呼吸道疾病</w:t>
      </w:r>
      <w:r>
        <w:rPr>
          <w:color w:val="231F20"/>
          <w:spacing w:val="-16"/>
        </w:rPr>
        <w:t>（</w:t>
      </w:r>
      <w:r>
        <w:rPr>
          <w:rFonts w:ascii="Times New Roman" w:eastAsia="Times New Roman"/>
          <w:color w:val="231F20"/>
          <w:spacing w:val="-16"/>
        </w:rPr>
        <w:t>ARD</w:t>
      </w:r>
      <w:r>
        <w:rPr>
          <w:color w:val="231F20"/>
          <w:spacing w:val="-16"/>
        </w:rPr>
        <w:t>）</w:t>
      </w:r>
      <w:r>
        <w:rPr>
          <w:color w:val="231F20"/>
          <w:spacing w:val="18"/>
        </w:rPr>
        <w:t>在武汉市出现并迅速在全国范围内传播。本文旨在</w:t>
      </w:r>
      <w:r>
        <w:rPr>
          <w:color w:val="231F20"/>
          <w:spacing w:val="24"/>
        </w:rPr>
        <w:t>描述这些病例的临床特征。方法</w:t>
      </w:r>
      <w:r>
        <w:rPr>
          <w:color w:val="231F20"/>
          <w:spacing w:val="-25"/>
        </w:rPr>
        <w:t>：截止 </w:t>
      </w:r>
      <w:r>
        <w:rPr>
          <w:rFonts w:ascii="Times New Roman" w:eastAsia="Times New Roman"/>
          <w:color w:val="231F20"/>
          <w:spacing w:val="6"/>
        </w:rPr>
        <w:t>2020 </w:t>
      </w:r>
      <w:r>
        <w:rPr>
          <w:color w:val="231F20"/>
          <w:spacing w:val="-18"/>
        </w:rPr>
        <w:t>年 </w:t>
      </w:r>
      <w:r>
        <w:rPr>
          <w:rFonts w:ascii="Times New Roman" w:eastAsia="Times New Roman"/>
          <w:color w:val="231F20"/>
        </w:rPr>
        <w:t>1 </w:t>
      </w:r>
      <w:r>
        <w:rPr>
          <w:color w:val="231F20"/>
          <w:spacing w:val="-18"/>
        </w:rPr>
        <w:t>月 </w:t>
      </w:r>
      <w:r>
        <w:rPr>
          <w:rFonts w:ascii="Times New Roman" w:eastAsia="Times New Roman"/>
          <w:color w:val="231F20"/>
          <w:spacing w:val="4"/>
        </w:rPr>
        <w:t>29 </w:t>
      </w:r>
      <w:r>
        <w:rPr>
          <w:color w:val="231F20"/>
          <w:spacing w:val="-25"/>
        </w:rPr>
        <w:t>日，从 </w:t>
      </w:r>
      <w:r>
        <w:rPr>
          <w:rFonts w:ascii="Times New Roman" w:eastAsia="Times New Roman"/>
          <w:color w:val="231F20"/>
          <w:spacing w:val="4"/>
        </w:rPr>
        <w:t>31 </w:t>
      </w:r>
      <w:r>
        <w:rPr>
          <w:color w:val="231F20"/>
          <w:spacing w:val="20"/>
        </w:rPr>
        <w:t>个省</w:t>
      </w:r>
      <w:r>
        <w:rPr>
          <w:rFonts w:ascii="Times New Roman" w:eastAsia="Times New Roman"/>
          <w:color w:val="231F20"/>
          <w:spacing w:val="4"/>
        </w:rPr>
        <w:t>/</w:t>
      </w:r>
      <w:r>
        <w:rPr>
          <w:color w:val="231F20"/>
          <w:spacing w:val="-4"/>
        </w:rPr>
        <w:t>市的 </w:t>
      </w:r>
      <w:r>
        <w:rPr>
          <w:rFonts w:ascii="Times New Roman" w:eastAsia="Times New Roman"/>
          <w:color w:val="231F20"/>
          <w:spacing w:val="5"/>
        </w:rPr>
        <w:t>552</w:t>
      </w:r>
    </w:p>
    <w:p>
      <w:pPr>
        <w:spacing w:after="0" w:line="333" w:lineRule="auto"/>
        <w:jc w:val="both"/>
        <w:rPr>
          <w:rFonts w:ascii="Times New Roman" w:eastAsia="Times New Roman"/>
        </w:rPr>
        <w:sectPr>
          <w:pgSz w:w="10320" w:h="14290"/>
          <w:pgMar w:header="1054" w:footer="0" w:top="1260" w:bottom="280" w:left="1260" w:right="1240"/>
        </w:sectPr>
      </w:pPr>
    </w:p>
    <w:p>
      <w:pPr>
        <w:pStyle w:val="BodyText"/>
        <w:spacing w:before="3"/>
        <w:rPr>
          <w:rFonts w:ascii="Times New Roman"/>
          <w:sz w:val="24"/>
        </w:rPr>
      </w:pPr>
    </w:p>
    <w:p>
      <w:pPr>
        <w:pStyle w:val="BodyText"/>
        <w:spacing w:line="336" w:lineRule="auto" w:before="82"/>
        <w:ind w:left="222" w:right="130"/>
      </w:pPr>
      <w:r>
        <w:rPr>
          <w:color w:val="231F20"/>
          <w:spacing w:val="9"/>
        </w:rPr>
        <w:t>家医院中提取了 </w:t>
      </w:r>
      <w:r>
        <w:rPr>
          <w:rFonts w:ascii="Times New Roman" w:eastAsia="Times New Roman"/>
          <w:color w:val="231F20"/>
          <w:spacing w:val="6"/>
        </w:rPr>
        <w:t>1099 </w:t>
      </w:r>
      <w:r>
        <w:rPr>
          <w:color w:val="231F20"/>
          <w:spacing w:val="10"/>
        </w:rPr>
        <w:t>例经实验室确认的 </w:t>
      </w:r>
      <w:r>
        <w:rPr>
          <w:rFonts w:ascii="Times New Roman" w:eastAsia="Times New Roman"/>
          <w:color w:val="231F20"/>
          <w:spacing w:val="7"/>
        </w:rPr>
        <w:t>2019-nCoV</w:t>
      </w:r>
      <w:r>
        <w:rPr>
          <w:rFonts w:ascii="Times New Roman" w:eastAsia="Times New Roman"/>
          <w:color w:val="231F20"/>
          <w:spacing w:val="53"/>
        </w:rPr>
        <w:t> </w:t>
      </w:r>
      <w:r>
        <w:rPr>
          <w:rFonts w:ascii="Times New Roman" w:eastAsia="Times New Roman"/>
          <w:color w:val="231F20"/>
          <w:spacing w:val="7"/>
        </w:rPr>
        <w:t>ARD</w:t>
      </w:r>
      <w:r>
        <w:rPr>
          <w:rFonts w:ascii="Times New Roman" w:eastAsia="Times New Roman"/>
          <w:color w:val="231F20"/>
          <w:spacing w:val="9"/>
        </w:rPr>
        <w:t> </w:t>
      </w:r>
      <w:r>
        <w:rPr>
          <w:color w:val="231F20"/>
          <w:spacing w:val="16"/>
        </w:rPr>
        <w:t>患者的数据。结果： </w:t>
      </w:r>
      <w:r>
        <w:rPr>
          <w:color w:val="231F20"/>
          <w:spacing w:val="11"/>
        </w:rPr>
        <w:t>患者中位年龄为 </w:t>
      </w:r>
      <w:r>
        <w:rPr>
          <w:rFonts w:ascii="Times New Roman" w:eastAsia="Times New Roman"/>
          <w:color w:val="231F20"/>
          <w:spacing w:val="5"/>
        </w:rPr>
        <w:t>47.0</w:t>
      </w:r>
      <w:r>
        <w:rPr>
          <w:rFonts w:ascii="Times New Roman" w:eastAsia="Times New Roman"/>
          <w:color w:val="231F20"/>
          <w:spacing w:val="6"/>
        </w:rPr>
        <w:t> </w:t>
      </w:r>
      <w:r>
        <w:rPr>
          <w:color w:val="231F20"/>
          <w:spacing w:val="-10"/>
        </w:rPr>
        <w:t>岁，女性为 </w:t>
      </w:r>
      <w:r>
        <w:rPr>
          <w:rFonts w:ascii="Times New Roman" w:eastAsia="Times New Roman"/>
          <w:color w:val="231F20"/>
          <w:spacing w:val="9"/>
        </w:rPr>
        <w:t>41.90</w:t>
      </w:r>
      <w:r>
        <w:rPr>
          <w:color w:val="231F20"/>
          <w:spacing w:val="-1"/>
        </w:rPr>
        <w:t>％。仅 </w:t>
      </w:r>
      <w:r>
        <w:rPr>
          <w:rFonts w:ascii="Times New Roman" w:eastAsia="Times New Roman"/>
          <w:color w:val="231F20"/>
          <w:spacing w:val="5"/>
        </w:rPr>
        <w:t>1.18</w:t>
      </w:r>
      <w:r>
        <w:rPr>
          <w:color w:val="231F20"/>
          <w:spacing w:val="9"/>
        </w:rPr>
        <w:t>％ 的患者与野生动植物直接</w:t>
      </w:r>
      <w:r>
        <w:rPr>
          <w:color w:val="231F20"/>
          <w:spacing w:val="-5"/>
          <w:w w:val="101"/>
        </w:rPr>
        <w:t>接触，而</w:t>
      </w:r>
      <w:r>
        <w:rPr>
          <w:color w:val="231F20"/>
          <w:spacing w:val="-41"/>
        </w:rPr>
        <w:t> </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30</w:t>
      </w:r>
      <w:r>
        <w:rPr>
          <w:color w:val="231F20"/>
          <w:w w:val="101"/>
        </w:rPr>
        <w:t>％</w:t>
      </w:r>
      <w:r>
        <w:rPr>
          <w:color w:val="231F20"/>
          <w:spacing w:val="-69"/>
        </w:rPr>
        <w:t> </w:t>
      </w:r>
      <w:r>
        <w:rPr>
          <w:color w:val="231F20"/>
          <w:spacing w:val="17"/>
          <w:w w:val="101"/>
        </w:rPr>
        <w:t>的患者去过武汉，</w:t>
      </w:r>
      <w:r>
        <w:rPr>
          <w:rFonts w:ascii="Times New Roman" w:eastAsia="Times New Roman"/>
          <w:color w:val="231F20"/>
          <w:spacing w:val="8"/>
          <w:w w:val="101"/>
        </w:rPr>
        <w:t>71</w:t>
      </w:r>
      <w:r>
        <w:rPr>
          <w:rFonts w:ascii="Times New Roman" w:eastAsia="Times New Roman"/>
          <w:color w:val="231F20"/>
          <w:spacing w:val="4"/>
          <w:w w:val="101"/>
        </w:rPr>
        <w:t>.</w:t>
      </w:r>
      <w:r>
        <w:rPr>
          <w:rFonts w:ascii="Times New Roman" w:eastAsia="Times New Roman"/>
          <w:color w:val="231F20"/>
          <w:spacing w:val="8"/>
          <w:w w:val="101"/>
        </w:rPr>
        <w:t>80</w:t>
      </w:r>
      <w:r>
        <w:rPr>
          <w:color w:val="231F20"/>
          <w:w w:val="101"/>
        </w:rPr>
        <w:t>％</w:t>
      </w:r>
      <w:r>
        <w:rPr>
          <w:color w:val="231F20"/>
          <w:spacing w:val="-69"/>
        </w:rPr>
        <w:t> </w:t>
      </w:r>
      <w:r>
        <w:rPr>
          <w:color w:val="231F20"/>
          <w:spacing w:val="28"/>
          <w:w w:val="101"/>
        </w:rPr>
        <w:t>的患者与武汉的人接触过。发热</w:t>
      </w:r>
    </w:p>
    <w:p>
      <w:pPr>
        <w:pStyle w:val="BodyText"/>
        <w:spacing w:line="256" w:lineRule="exact"/>
        <w:ind w:left="145"/>
      </w:pPr>
      <w:r>
        <w:rPr>
          <w:color w:val="231F20"/>
          <w:spacing w:val="-8"/>
        </w:rPr>
        <w:t>（</w:t>
      </w:r>
      <w:r>
        <w:rPr>
          <w:rFonts w:ascii="Times New Roman" w:eastAsia="Times New Roman"/>
          <w:color w:val="231F20"/>
          <w:spacing w:val="-8"/>
        </w:rPr>
        <w:t>87.9</w:t>
      </w:r>
      <w:r>
        <w:rPr>
          <w:color w:val="231F20"/>
          <w:spacing w:val="-8"/>
        </w:rPr>
        <w:t>％）</w:t>
      </w:r>
      <w:r>
        <w:rPr>
          <w:color w:val="231F20"/>
          <w:spacing w:val="-2"/>
        </w:rPr>
        <w:t>和咳嗽</w:t>
      </w:r>
      <w:r>
        <w:rPr>
          <w:color w:val="231F20"/>
          <w:spacing w:val="-8"/>
        </w:rPr>
        <w:t>（</w:t>
      </w:r>
      <w:r>
        <w:rPr>
          <w:rFonts w:ascii="Times New Roman" w:eastAsia="Times New Roman"/>
          <w:color w:val="231F20"/>
          <w:spacing w:val="-8"/>
        </w:rPr>
        <w:t>67.7</w:t>
      </w:r>
      <w:r>
        <w:rPr>
          <w:color w:val="231F20"/>
          <w:spacing w:val="-8"/>
        </w:rPr>
        <w:t>％）</w:t>
      </w:r>
      <w:r>
        <w:rPr>
          <w:color w:val="231F20"/>
          <w:spacing w:val="12"/>
        </w:rPr>
        <w:t>是最常见的症状，腹泻很少见。中位潜伏期为 </w:t>
      </w:r>
      <w:r>
        <w:rPr>
          <w:rFonts w:ascii="Times New Roman" w:eastAsia="Times New Roman"/>
          <w:color w:val="231F20"/>
          <w:spacing w:val="4"/>
        </w:rPr>
        <w:t>3.0</w:t>
      </w:r>
      <w:r>
        <w:rPr>
          <w:rFonts w:ascii="Times New Roman" w:eastAsia="Times New Roman"/>
          <w:color w:val="231F20"/>
          <w:spacing w:val="51"/>
        </w:rPr>
        <w:t> </w:t>
      </w:r>
      <w:r>
        <w:rPr>
          <w:color w:val="231F20"/>
        </w:rPr>
        <w:t>天</w:t>
      </w:r>
    </w:p>
    <w:p>
      <w:pPr>
        <w:pStyle w:val="BodyText"/>
        <w:spacing w:before="102"/>
        <w:ind w:left="145"/>
      </w:pPr>
      <w:r>
        <w:rPr>
          <w:color w:val="231F20"/>
          <w:spacing w:val="-16"/>
        </w:rPr>
        <w:t>（</w:t>
      </w:r>
      <w:r>
        <w:rPr>
          <w:color w:val="231F20"/>
        </w:rPr>
        <w:t>范围为 </w:t>
      </w:r>
      <w:r>
        <w:rPr>
          <w:rFonts w:ascii="Times New Roman" w:eastAsia="Times New Roman"/>
          <w:color w:val="231F20"/>
        </w:rPr>
        <w:t>0</w:t>
      </w:r>
      <w:r>
        <w:rPr>
          <w:rFonts w:ascii="Times New Roman" w:eastAsia="Times New Roman"/>
          <w:color w:val="231F20"/>
          <w:spacing w:val="5"/>
        </w:rPr>
        <w:t> </w:t>
      </w:r>
      <w:r>
        <w:rPr>
          <w:color w:val="231F20"/>
          <w:spacing w:val="-17"/>
        </w:rPr>
        <w:t>至 </w:t>
      </w:r>
      <w:r>
        <w:rPr>
          <w:rFonts w:ascii="Times New Roman" w:eastAsia="Times New Roman"/>
          <w:color w:val="231F20"/>
          <w:spacing w:val="5"/>
        </w:rPr>
        <w:t>24.0 </w:t>
      </w:r>
      <w:r>
        <w:rPr>
          <w:color w:val="231F20"/>
          <w:spacing w:val="-16"/>
        </w:rPr>
        <w:t>天</w:t>
      </w:r>
      <w:r>
        <w:rPr>
          <w:color w:val="231F20"/>
          <w:spacing w:val="-59"/>
        </w:rPr>
        <w:t>）</w:t>
      </w:r>
      <w:r>
        <w:rPr>
          <w:color w:val="231F20"/>
          <w:spacing w:val="12"/>
        </w:rPr>
        <w:t>。入院时毛玻璃样混浊是胸部 </w:t>
      </w:r>
      <w:r>
        <w:rPr>
          <w:rFonts w:ascii="Times New Roman" w:eastAsia="Times New Roman"/>
          <w:color w:val="231F20"/>
          <w:spacing w:val="5"/>
        </w:rPr>
        <w:t>CT</w:t>
      </w:r>
      <w:r>
        <w:rPr>
          <w:rFonts w:ascii="Times New Roman" w:eastAsia="Times New Roman"/>
          <w:color w:val="231F20"/>
          <w:spacing w:val="8"/>
        </w:rPr>
        <w:t> </w:t>
      </w:r>
      <w:r>
        <w:rPr>
          <w:color w:val="231F20"/>
          <w:spacing w:val="16"/>
        </w:rPr>
        <w:t>扫描的典型影像学改变</w:t>
      </w:r>
    </w:p>
    <w:p>
      <w:pPr>
        <w:pStyle w:val="BodyText"/>
        <w:spacing w:line="336" w:lineRule="auto" w:before="102"/>
        <w:ind w:left="222" w:right="240" w:hanging="77"/>
        <w:jc w:val="both"/>
      </w:pPr>
      <w:r>
        <w:rPr>
          <w:color w:val="231F20"/>
          <w:spacing w:val="-7"/>
        </w:rPr>
        <w:t>（</w:t>
      </w:r>
      <w:r>
        <w:rPr>
          <w:rFonts w:ascii="Times New Roman" w:eastAsia="Times New Roman"/>
          <w:color w:val="231F20"/>
          <w:spacing w:val="-7"/>
        </w:rPr>
        <w:t>50.00</w:t>
      </w:r>
      <w:r>
        <w:rPr>
          <w:color w:val="231F20"/>
          <w:spacing w:val="-7"/>
        </w:rPr>
        <w:t>％）</w:t>
      </w:r>
      <w:r>
        <w:rPr>
          <w:color w:val="231F20"/>
          <w:spacing w:val="15"/>
        </w:rPr>
        <w:t>。通过症状加 </w:t>
      </w:r>
      <w:r>
        <w:rPr>
          <w:rFonts w:ascii="Times New Roman" w:eastAsia="Times New Roman"/>
          <w:color w:val="231F20"/>
        </w:rPr>
        <w:t>RT-PCR</w:t>
      </w:r>
      <w:r>
        <w:rPr>
          <w:rFonts w:ascii="Times New Roman" w:eastAsia="Times New Roman"/>
          <w:color w:val="231F20"/>
          <w:spacing w:val="41"/>
        </w:rPr>
        <w:t> </w:t>
      </w:r>
      <w:r>
        <w:rPr>
          <w:color w:val="231F20"/>
          <w:spacing w:val="19"/>
        </w:rPr>
        <w:t>诊断而没有异常放射学发现的严重病例比非</w:t>
      </w:r>
      <w:r>
        <w:rPr>
          <w:color w:val="231F20"/>
          <w:spacing w:val="12"/>
          <w:w w:val="101"/>
        </w:rPr>
        <w:t>严重病例诊断的更为严重</w:t>
      </w:r>
      <w:r>
        <w:rPr>
          <w:color w:val="231F20"/>
          <w:spacing w:val="-18"/>
          <w:w w:val="101"/>
        </w:rPr>
        <w:t>（</w:t>
      </w:r>
      <w:r>
        <w:rPr>
          <w:rFonts w:ascii="Times New Roman" w:eastAsia="Times New Roman"/>
          <w:color w:val="231F20"/>
          <w:spacing w:val="8"/>
          <w:w w:val="101"/>
        </w:rPr>
        <w:t>23</w:t>
      </w:r>
      <w:r>
        <w:rPr>
          <w:rFonts w:ascii="Times New Roman" w:eastAsia="Times New Roman"/>
          <w:color w:val="231F20"/>
          <w:spacing w:val="4"/>
          <w:w w:val="101"/>
        </w:rPr>
        <w:t>.</w:t>
      </w:r>
      <w:r>
        <w:rPr>
          <w:rFonts w:ascii="Times New Roman" w:eastAsia="Times New Roman"/>
          <w:color w:val="231F20"/>
          <w:spacing w:val="8"/>
          <w:w w:val="101"/>
        </w:rPr>
        <w:t>87</w:t>
      </w:r>
      <w:r>
        <w:rPr>
          <w:color w:val="231F20"/>
          <w:w w:val="101"/>
        </w:rPr>
        <w:t>％</w:t>
      </w:r>
      <w:r>
        <w:rPr>
          <w:color w:val="231F20"/>
          <w:spacing w:val="-81"/>
        </w:rPr>
        <w:t> </w:t>
      </w:r>
      <w:r>
        <w:rPr>
          <w:rFonts w:ascii="Times New Roman" w:eastAsia="Times New Roman"/>
          <w:color w:val="231F20"/>
          <w:spacing w:val="8"/>
          <w:w w:val="101"/>
        </w:rPr>
        <w:t>v</w:t>
      </w:r>
      <w:r>
        <w:rPr>
          <w:rFonts w:ascii="Times New Roman" w:eastAsia="Times New Roman"/>
          <w:color w:val="231F20"/>
          <w:spacing w:val="6"/>
          <w:w w:val="101"/>
        </w:rPr>
        <w:t>s</w:t>
      </w:r>
      <w:r>
        <w:rPr>
          <w:rFonts w:ascii="Times New Roman" w:eastAsia="Times New Roman"/>
          <w:color w:val="231F20"/>
          <w:spacing w:val="7"/>
          <w:w w:val="101"/>
        </w:rPr>
        <w:t>.</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20</w:t>
      </w:r>
      <w:r>
        <w:rPr>
          <w:color w:val="231F20"/>
          <w:w w:val="101"/>
        </w:rPr>
        <w:t>％</w:t>
      </w:r>
      <w:r>
        <w:rPr>
          <w:color w:val="231F20"/>
          <w:spacing w:val="-81"/>
        </w:rPr>
        <w:t> </w:t>
      </w:r>
      <w:r>
        <w:rPr>
          <w:color w:val="231F20"/>
          <w:spacing w:val="-91"/>
          <w:w w:val="101"/>
        </w:rPr>
        <w:t>，</w:t>
      </w:r>
      <w:r>
        <w:rPr>
          <w:rFonts w:ascii="Times New Roman" w:eastAsia="Times New Roman"/>
          <w:color w:val="231F20"/>
          <w:w w:val="101"/>
        </w:rPr>
        <w:t>P</w:t>
      </w:r>
      <w:r>
        <w:rPr>
          <w:rFonts w:ascii="Times New Roman" w:eastAsia="Times New Roman"/>
          <w:color w:val="231F20"/>
          <w:spacing w:val="-12"/>
        </w:rPr>
        <w:t>  </w:t>
      </w:r>
      <w:r>
        <w:rPr>
          <w:rFonts w:ascii="Times New Roman" w:eastAsia="Times New Roman"/>
          <w:color w:val="231F20"/>
          <w:spacing w:val="9"/>
          <w:w w:val="101"/>
        </w:rPr>
        <w:t>&lt;</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00</w:t>
      </w:r>
      <w:r>
        <w:rPr>
          <w:rFonts w:ascii="Times New Roman" w:eastAsia="Times New Roman"/>
          <w:color w:val="231F20"/>
          <w:spacing w:val="-26"/>
          <w:w w:val="101"/>
        </w:rPr>
        <w:t>1</w:t>
      </w:r>
      <w:r>
        <w:rPr>
          <w:color w:val="231F20"/>
          <w:spacing w:val="-57"/>
          <w:w w:val="101"/>
        </w:rPr>
        <w:t>）</w:t>
      </w:r>
      <w:r>
        <w:rPr>
          <w:color w:val="231F20"/>
          <w:spacing w:val="9"/>
          <w:w w:val="101"/>
        </w:rPr>
        <w:t>。在</w:t>
      </w:r>
      <w:r>
        <w:rPr>
          <w:color w:val="231F20"/>
          <w:spacing w:val="-54"/>
        </w:rPr>
        <w:t> </w:t>
      </w:r>
      <w:r>
        <w:rPr>
          <w:rFonts w:ascii="Times New Roman" w:eastAsia="Times New Roman"/>
          <w:color w:val="231F20"/>
          <w:spacing w:val="8"/>
          <w:w w:val="101"/>
        </w:rPr>
        <w:t>82</w:t>
      </w:r>
      <w:r>
        <w:rPr>
          <w:rFonts w:ascii="Times New Roman" w:eastAsia="Times New Roman"/>
          <w:color w:val="231F20"/>
          <w:spacing w:val="4"/>
          <w:w w:val="101"/>
        </w:rPr>
        <w:t>.</w:t>
      </w:r>
      <w:r>
        <w:rPr>
          <w:rFonts w:ascii="Times New Roman" w:eastAsia="Times New Roman"/>
          <w:color w:val="231F20"/>
          <w:spacing w:val="8"/>
          <w:w w:val="101"/>
        </w:rPr>
        <w:t>1</w:t>
      </w:r>
      <w:r>
        <w:rPr>
          <w:color w:val="231F20"/>
          <w:w w:val="101"/>
        </w:rPr>
        <w:t>％</w:t>
      </w:r>
      <w:r>
        <w:rPr>
          <w:color w:val="231F20"/>
          <w:spacing w:val="-81"/>
        </w:rPr>
        <w:t> </w:t>
      </w:r>
      <w:r>
        <w:rPr>
          <w:color w:val="231F20"/>
          <w:spacing w:val="15"/>
          <w:w w:val="101"/>
        </w:rPr>
        <w:t>的患者中观察到了淋巴细胞减少，</w:t>
      </w:r>
      <w:r>
        <w:rPr>
          <w:rFonts w:ascii="Times New Roman" w:eastAsia="Times New Roman"/>
          <w:color w:val="231F20"/>
          <w:spacing w:val="8"/>
          <w:w w:val="101"/>
        </w:rPr>
        <w:t>5</w:t>
      </w:r>
      <w:r>
        <w:rPr>
          <w:rFonts w:ascii="Times New Roman" w:eastAsia="Times New Roman"/>
          <w:color w:val="231F20"/>
          <w:w w:val="101"/>
        </w:rPr>
        <w:t>5</w:t>
      </w:r>
      <w:r>
        <w:rPr>
          <w:rFonts w:ascii="Times New Roman" w:eastAsia="Times New Roman"/>
          <w:color w:val="231F20"/>
          <w:spacing w:val="-5"/>
        </w:rPr>
        <w:t> </w:t>
      </w:r>
      <w:r>
        <w:rPr>
          <w:color w:val="231F20"/>
          <w:w w:val="101"/>
        </w:rPr>
        <w:t>名患者</w:t>
      </w:r>
      <w:r>
        <w:rPr>
          <w:color w:val="231F20"/>
          <w:spacing w:val="-18"/>
          <w:w w:val="101"/>
        </w:rPr>
        <w:t>（</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00</w:t>
      </w:r>
      <w:r>
        <w:rPr>
          <w:color w:val="231F20"/>
          <w:spacing w:val="-7"/>
          <w:w w:val="101"/>
        </w:rPr>
        <w:t>％</w:t>
      </w:r>
      <w:r>
        <w:rPr>
          <w:color w:val="231F20"/>
          <w:spacing w:val="-50"/>
          <w:w w:val="101"/>
        </w:rPr>
        <w:t>）</w:t>
      </w:r>
      <w:r>
        <w:rPr>
          <w:color w:val="231F20"/>
          <w:spacing w:val="13"/>
          <w:w w:val="101"/>
        </w:rPr>
        <w:t>被送往重症监护病房，而</w:t>
      </w:r>
      <w:r>
        <w:rPr>
          <w:color w:val="231F20"/>
          <w:spacing w:val="-46"/>
        </w:rPr>
        <w:t> </w:t>
      </w:r>
      <w:r>
        <w:rPr>
          <w:rFonts w:ascii="Times New Roman" w:eastAsia="Times New Roman"/>
          <w:color w:val="231F20"/>
          <w:spacing w:val="8"/>
          <w:w w:val="101"/>
        </w:rPr>
        <w:t>1</w:t>
      </w:r>
      <w:r>
        <w:rPr>
          <w:rFonts w:ascii="Times New Roman" w:eastAsia="Times New Roman"/>
          <w:color w:val="231F20"/>
          <w:w w:val="101"/>
        </w:rPr>
        <w:t>5</w:t>
      </w:r>
      <w:r>
        <w:rPr>
          <w:rFonts w:ascii="Times New Roman" w:eastAsia="Times New Roman"/>
          <w:color w:val="231F20"/>
          <w:spacing w:val="-5"/>
        </w:rPr>
        <w:t> </w:t>
      </w:r>
      <w:r>
        <w:rPr>
          <w:color w:val="231F20"/>
          <w:spacing w:val="17"/>
          <w:w w:val="101"/>
        </w:rPr>
        <w:t>名患者</w:t>
      </w:r>
    </w:p>
    <w:p>
      <w:pPr>
        <w:pStyle w:val="BodyText"/>
        <w:spacing w:line="336" w:lineRule="auto"/>
        <w:ind w:left="222" w:right="229" w:hanging="77"/>
        <w:jc w:val="both"/>
      </w:pPr>
      <w:r>
        <w:rPr>
          <w:color w:val="231F20"/>
          <w:spacing w:val="-9"/>
        </w:rPr>
        <w:t>（</w:t>
      </w:r>
      <w:r>
        <w:rPr>
          <w:rFonts w:ascii="Times New Roman" w:eastAsia="Times New Roman"/>
          <w:color w:val="231F20"/>
          <w:spacing w:val="-9"/>
        </w:rPr>
        <w:t>1.36</w:t>
      </w:r>
      <w:r>
        <w:rPr>
          <w:color w:val="231F20"/>
          <w:spacing w:val="-9"/>
        </w:rPr>
        <w:t>％）</w:t>
      </w:r>
      <w:r>
        <w:rPr>
          <w:color w:val="231F20"/>
          <w:spacing w:val="21"/>
        </w:rPr>
        <w:t>死亡。在多变量竞争风险模型中</w:t>
      </w:r>
      <w:r>
        <w:rPr>
          <w:color w:val="231F20"/>
          <w:spacing w:val="2"/>
        </w:rPr>
        <w:t>，重症肺炎与住院重症监护室，机械</w:t>
      </w:r>
      <w:r>
        <w:rPr>
          <w:color w:val="231F20"/>
          <w:spacing w:val="22"/>
          <w:w w:val="101"/>
        </w:rPr>
        <w:t>通气或死亡独立相关。结论</w:t>
      </w:r>
      <w:r>
        <w:rPr>
          <w:color w:val="231F20"/>
          <w:spacing w:val="-88"/>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20"/>
          <w:w w:val="101"/>
        </w:rPr>
        <w:t>通过人际间迅速传播。在一些</w:t>
      </w:r>
      <w:r>
        <w:rPr>
          <w:color w:val="231F20"/>
          <w:spacing w:val="-51"/>
        </w:rPr>
        <w:t> </w:t>
      </w:r>
      <w:r>
        <w:rPr>
          <w:rFonts w:ascii="Times New Roman" w:eastAsia="Times New Roman"/>
          <w:color w:val="231F20"/>
          <w:spacing w:val="8"/>
          <w:w w:val="101"/>
        </w:rPr>
        <w:t>2019</w:t>
      </w:r>
      <w:r>
        <w:rPr>
          <w:rFonts w:ascii="Times New Roman" w:eastAsia="Times New Roman"/>
          <w:color w:val="231F20"/>
          <w:w w:val="101"/>
        </w:rPr>
        <w:t>- </w:t>
      </w:r>
      <w:r>
        <w:rPr>
          <w:rFonts w:ascii="Times New Roman" w:eastAsia="Times New Roman"/>
          <w:color w:val="231F20"/>
          <w:spacing w:val="6"/>
        </w:rPr>
        <w:t>nCoV </w:t>
      </w:r>
      <w:r>
        <w:rPr>
          <w:color w:val="231F20"/>
          <w:spacing w:val="4"/>
        </w:rPr>
        <w:t>感染的患者中，放射学检查结果正常。</w:t>
      </w:r>
    </w:p>
    <w:p>
      <w:pPr>
        <w:pStyle w:val="BodyText"/>
        <w:spacing w:line="256"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03">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02</w:t>
        </w:r>
        <w:r>
          <w:rPr>
            <w:rFonts w:ascii="Times New Roman" w:eastAsia="Times New Roman"/>
            <w:color w:val="231F20"/>
            <w:spacing w:val="4"/>
            <w:w w:val="101"/>
          </w:rPr>
          <w:t>.</w:t>
        </w:r>
        <w:r>
          <w:rPr>
            <w:rFonts w:ascii="Times New Roman" w:eastAsia="Times New Roman"/>
            <w:color w:val="231F20"/>
            <w:spacing w:val="8"/>
            <w:w w:val="101"/>
          </w:rPr>
          <w:t>06</w:t>
        </w:r>
        <w:r>
          <w:rPr>
            <w:rFonts w:ascii="Times New Roman" w:eastAsia="Times New Roman"/>
            <w:color w:val="231F20"/>
            <w:spacing w:val="4"/>
            <w:w w:val="101"/>
          </w:rPr>
          <w:t>.</w:t>
        </w:r>
        <w:r>
          <w:rPr>
            <w:rFonts w:ascii="Times New Roman" w:eastAsia="Times New Roman"/>
            <w:color w:val="231F20"/>
            <w:spacing w:val="8"/>
            <w:w w:val="101"/>
          </w:rPr>
          <w:t>20020974v</w:t>
        </w:r>
        <w:r>
          <w:rPr>
            <w:rFonts w:ascii="Times New Roman" w:eastAsia="Times New Roman"/>
            <w:color w:val="231F20"/>
            <w:w w:val="101"/>
          </w:rPr>
          <w:t>1</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6"/>
        </w:numPr>
        <w:tabs>
          <w:tab w:pos="1084" w:val="left" w:leader="none"/>
        </w:tabs>
        <w:spacing w:line="302" w:lineRule="auto" w:before="156" w:after="0"/>
        <w:ind w:left="1052" w:right="242" w:hanging="828"/>
        <w:jc w:val="both"/>
      </w:pPr>
      <w:bookmarkStart w:name="5.15  2月12日_中国学者Lancet发文分析9例孕妇COVID-19感染" w:id="290"/>
      <w:bookmarkEnd w:id="290"/>
      <w:r>
        <w:rPr/>
      </w:r>
      <w:bookmarkStart w:name="_bookmark96" w:id="291"/>
      <w:bookmarkEnd w:id="291"/>
      <w:r>
        <w:rPr/>
      </w:r>
      <w:bookmarkStart w:name="_bookmark96" w:id="292"/>
      <w:bookmarkEnd w:id="292"/>
      <w:r>
        <w:rPr>
          <w:color w:val="231F20"/>
        </w:rPr>
        <w:t>2</w:t>
      </w:r>
      <w:r>
        <w:rPr>
          <w:color w:val="231F20"/>
          <w:spacing w:val="-18"/>
        </w:rPr>
        <w:t> 月 </w:t>
      </w:r>
      <w:r>
        <w:rPr>
          <w:color w:val="231F20"/>
          <w:spacing w:val="5"/>
        </w:rPr>
        <w:t>12</w:t>
      </w:r>
      <w:r>
        <w:rPr>
          <w:color w:val="231F20"/>
          <w:spacing w:val="-2"/>
        </w:rPr>
        <w:t> 日</w:t>
      </w:r>
      <w:r>
        <w:rPr>
          <w:color w:val="231F20"/>
          <w:spacing w:val="18"/>
        </w:rPr>
        <w:t>_</w:t>
      </w:r>
      <w:r>
        <w:rPr>
          <w:color w:val="231F20"/>
          <w:spacing w:val="11"/>
        </w:rPr>
        <w:t>中国学者 </w:t>
      </w:r>
      <w:r>
        <w:rPr>
          <w:color w:val="231F20"/>
          <w:spacing w:val="9"/>
        </w:rPr>
        <w:t>Lancet</w:t>
      </w:r>
      <w:r>
        <w:rPr>
          <w:color w:val="231F20"/>
          <w:spacing w:val="3"/>
        </w:rPr>
        <w:t> 发文分析 </w:t>
      </w:r>
      <w:r>
        <w:rPr>
          <w:color w:val="231F20"/>
        </w:rPr>
        <w:t>9</w:t>
      </w:r>
      <w:r>
        <w:rPr>
          <w:color w:val="231F20"/>
          <w:spacing w:val="-1"/>
        </w:rPr>
        <w:t> 例孕妇 </w:t>
      </w:r>
      <w:r>
        <w:rPr>
          <w:color w:val="231F20"/>
          <w:spacing w:val="10"/>
          <w:w w:val="120"/>
        </w:rPr>
        <w:t>COV </w:t>
      </w:r>
      <w:r>
        <w:rPr>
          <w:color w:val="231F20"/>
          <w:spacing w:val="5"/>
          <w:w w:val="55"/>
        </w:rPr>
        <w:t>I</w:t>
      </w:r>
      <w:r>
        <w:rPr>
          <w:color w:val="231F20"/>
          <w:spacing w:val="14"/>
          <w:w w:val="143"/>
        </w:rPr>
        <w:t>D</w:t>
      </w:r>
      <w:r>
        <w:rPr>
          <w:color w:val="231F20"/>
          <w:spacing w:val="12"/>
          <w:w w:val="115"/>
        </w:rPr>
        <w:t>-</w:t>
      </w:r>
      <w:r>
        <w:rPr>
          <w:color w:val="231F20"/>
          <w:spacing w:val="11"/>
          <w:w w:val="110"/>
        </w:rPr>
        <w:t>1</w:t>
      </w:r>
      <w:r>
        <w:rPr>
          <w:color w:val="231F20"/>
          <w:w w:val="110"/>
        </w:rPr>
        <w:t>9</w:t>
      </w:r>
      <w:r>
        <w:rPr>
          <w:color w:val="231F20"/>
          <w:spacing w:val="-76"/>
        </w:rPr>
        <w:t> </w:t>
      </w:r>
      <w:r>
        <w:rPr>
          <w:color w:val="231F20"/>
          <w:spacing w:val="26"/>
          <w:w w:val="99"/>
        </w:rPr>
        <w:t>感染的临床特点及宫内垂直传播潜能的回顾性</w:t>
      </w:r>
      <w:r>
        <w:rPr>
          <w:color w:val="231F20"/>
          <w:spacing w:val="18"/>
          <w:w w:val="95"/>
        </w:rPr>
        <w:t>分析，发现目前尚无证据表明它会对新生儿引起严重 </w:t>
      </w:r>
      <w:r>
        <w:rPr>
          <w:color w:val="231F20"/>
          <w:spacing w:val="18"/>
        </w:rPr>
        <w:t>的不良后果或在子宫中传播给胎儿</w:t>
      </w:r>
    </w:p>
    <w:p>
      <w:pPr>
        <w:pStyle w:val="BodyText"/>
        <w:spacing w:before="8"/>
        <w:rPr>
          <w:sz w:val="24"/>
        </w:rPr>
      </w:pPr>
    </w:p>
    <w:p>
      <w:pPr>
        <w:pStyle w:val="BodyText"/>
        <w:spacing w:line="336" w:lineRule="auto" w:before="1"/>
        <w:ind w:left="222" w:right="130" w:firstLine="440"/>
      </w:pPr>
      <w:r>
        <w:rPr>
          <w:color w:val="231F20"/>
          <w:spacing w:val="4"/>
        </w:rPr>
        <w:t>内容简介 ：本研究旨在探讨 </w:t>
      </w:r>
      <w:r>
        <w:rPr>
          <w:rFonts w:ascii="Times New Roman" w:eastAsia="Times New Roman"/>
          <w:color w:val="231F20"/>
          <w:spacing w:val="7"/>
        </w:rPr>
        <w:t>COVID-19</w:t>
      </w:r>
      <w:r>
        <w:rPr>
          <w:rFonts w:ascii="Times New Roman" w:eastAsia="Times New Roman"/>
          <w:color w:val="231F20"/>
          <w:spacing w:val="34"/>
        </w:rPr>
        <w:t> </w:t>
      </w:r>
      <w:r>
        <w:rPr>
          <w:color w:val="231F20"/>
          <w:spacing w:val="16"/>
        </w:rPr>
        <w:t>在妊娠期的临床特点及 </w:t>
      </w:r>
      <w:r>
        <w:rPr>
          <w:rFonts w:ascii="Times New Roman" w:eastAsia="Times New Roman"/>
          <w:color w:val="231F20"/>
          <w:spacing w:val="7"/>
        </w:rPr>
        <w:t>COVID-19 </w:t>
      </w:r>
      <w:r>
        <w:rPr>
          <w:color w:val="231F20"/>
          <w:spacing w:val="25"/>
        </w:rPr>
        <w:t>感染是否具有宫内垂直传播的潜能。方法</w:t>
      </w:r>
      <w:r>
        <w:rPr>
          <w:color w:val="231F20"/>
          <w:spacing w:val="9"/>
        </w:rPr>
        <w:t>：回顾性分析 </w:t>
      </w:r>
      <w:r>
        <w:rPr>
          <w:rFonts w:ascii="Times New Roman" w:eastAsia="Times New Roman"/>
          <w:color w:val="231F20"/>
        </w:rPr>
        <w:t>9</w:t>
      </w:r>
      <w:r>
        <w:rPr>
          <w:rFonts w:ascii="Times New Roman" w:eastAsia="Times New Roman"/>
          <w:color w:val="231F20"/>
          <w:spacing w:val="49"/>
        </w:rPr>
        <w:t> </w:t>
      </w:r>
      <w:r>
        <w:rPr>
          <w:color w:val="231F20"/>
          <w:spacing w:val="20"/>
        </w:rPr>
        <w:t>例经实验室确诊的</w:t>
      </w:r>
      <w:r>
        <w:rPr>
          <w:rFonts w:ascii="Times New Roman" w:eastAsia="Times New Roman"/>
          <w:color w:val="231F20"/>
          <w:spacing w:val="7"/>
        </w:rPr>
        <w:t>COVID-19</w:t>
      </w:r>
      <w:r>
        <w:rPr>
          <w:rFonts w:ascii="Times New Roman" w:eastAsia="Times New Roman"/>
          <w:color w:val="231F20"/>
          <w:spacing w:val="9"/>
        </w:rPr>
        <w:t> </w:t>
      </w:r>
      <w:r>
        <w:rPr>
          <w:color w:val="231F20"/>
          <w:spacing w:val="-20"/>
        </w:rPr>
        <w:t>肺炎</w:t>
      </w:r>
      <w:r>
        <w:rPr>
          <w:color w:val="231F20"/>
        </w:rPr>
        <w:t>（</w:t>
      </w:r>
      <w:r>
        <w:rPr>
          <w:rFonts w:ascii="Times New Roman" w:eastAsia="Times New Roman"/>
          <w:color w:val="231F20"/>
        </w:rPr>
        <w:t>2020</w:t>
      </w:r>
      <w:r>
        <w:rPr>
          <w:rFonts w:ascii="Times New Roman" w:eastAsia="Times New Roman"/>
          <w:color w:val="231F20"/>
          <w:spacing w:val="9"/>
        </w:rPr>
        <w:t> </w:t>
      </w:r>
      <w:r>
        <w:rPr>
          <w:color w:val="231F20"/>
          <w:spacing w:val="-15"/>
        </w:rPr>
        <w:t>年 </w:t>
      </w:r>
      <w:r>
        <w:rPr>
          <w:rFonts w:ascii="Times New Roman" w:eastAsia="Times New Roman"/>
          <w:color w:val="231F20"/>
        </w:rPr>
        <w:t>1</w:t>
      </w:r>
      <w:r>
        <w:rPr>
          <w:rFonts w:ascii="Times New Roman" w:eastAsia="Times New Roman"/>
          <w:color w:val="231F20"/>
          <w:spacing w:val="10"/>
        </w:rPr>
        <w:t> </w:t>
      </w:r>
      <w:r>
        <w:rPr>
          <w:color w:val="231F20"/>
          <w:spacing w:val="-15"/>
        </w:rPr>
        <w:t>月 </w:t>
      </w:r>
      <w:r>
        <w:rPr>
          <w:rFonts w:ascii="Times New Roman" w:eastAsia="Times New Roman"/>
          <w:color w:val="231F20"/>
          <w:spacing w:val="4"/>
        </w:rPr>
        <w:t>20</w:t>
      </w:r>
      <w:r>
        <w:rPr>
          <w:rFonts w:ascii="Times New Roman" w:eastAsia="Times New Roman"/>
          <w:color w:val="231F20"/>
          <w:spacing w:val="9"/>
        </w:rPr>
        <w:t> </w:t>
      </w:r>
      <w:r>
        <w:rPr>
          <w:color w:val="231F20"/>
          <w:spacing w:val="-4"/>
        </w:rPr>
        <w:t>日至 </w:t>
      </w:r>
      <w:r>
        <w:rPr>
          <w:rFonts w:ascii="Times New Roman" w:eastAsia="Times New Roman"/>
          <w:color w:val="231F20"/>
        </w:rPr>
        <w:t>1</w:t>
      </w:r>
      <w:r>
        <w:rPr>
          <w:rFonts w:ascii="Times New Roman" w:eastAsia="Times New Roman"/>
          <w:color w:val="231F20"/>
          <w:spacing w:val="9"/>
        </w:rPr>
        <w:t> </w:t>
      </w:r>
      <w:r>
        <w:rPr>
          <w:color w:val="231F20"/>
          <w:spacing w:val="-15"/>
        </w:rPr>
        <w:t>月 </w:t>
      </w:r>
      <w:r>
        <w:rPr>
          <w:rFonts w:ascii="Times New Roman" w:eastAsia="Times New Roman"/>
          <w:color w:val="231F20"/>
          <w:spacing w:val="4"/>
        </w:rPr>
        <w:t>31</w:t>
      </w:r>
      <w:r>
        <w:rPr>
          <w:rFonts w:ascii="Times New Roman" w:eastAsia="Times New Roman"/>
          <w:color w:val="231F20"/>
          <w:spacing w:val="10"/>
        </w:rPr>
        <w:t> </w:t>
      </w:r>
      <w:r>
        <w:rPr>
          <w:color w:val="231F20"/>
          <w:spacing w:val="16"/>
        </w:rPr>
        <w:t>日在武汉大学中南医院住院的母亲</w:t>
      </w:r>
      <w:r>
        <w:rPr>
          <w:color w:val="231F20"/>
          <w:spacing w:val="22"/>
        </w:rPr>
        <w:t>咽喉拭子样本中检测出严重急性呼吸综合征冠状病毒 </w:t>
      </w:r>
      <w:r>
        <w:rPr>
          <w:rFonts w:ascii="Times New Roman" w:eastAsia="Times New Roman"/>
          <w:color w:val="231F20"/>
          <w:spacing w:val="-8"/>
        </w:rPr>
        <w:t>2</w:t>
      </w:r>
      <w:r>
        <w:rPr>
          <w:color w:val="231F20"/>
          <w:spacing w:val="-8"/>
        </w:rPr>
        <w:t>（</w:t>
      </w:r>
      <w:r>
        <w:rPr>
          <w:rFonts w:ascii="Times New Roman" w:eastAsia="Times New Roman"/>
          <w:color w:val="231F20"/>
          <w:spacing w:val="-8"/>
        </w:rPr>
        <w:t>SARS-CoV-2</w:t>
      </w:r>
      <w:r>
        <w:rPr>
          <w:color w:val="231F20"/>
          <w:spacing w:val="-8"/>
        </w:rPr>
        <w:t>）</w:t>
      </w:r>
      <w:r>
        <w:rPr>
          <w:color w:val="231F20"/>
          <w:spacing w:val="15"/>
        </w:rPr>
        <w:t>阳性。</w:t>
      </w:r>
      <w:r>
        <w:rPr>
          <w:color w:val="231F20"/>
          <w:spacing w:val="4"/>
        </w:rPr>
        <w:t>通过检测羊水、脐血和新生儿咽拭子样本中是否存在 </w:t>
      </w:r>
      <w:r>
        <w:rPr>
          <w:rFonts w:ascii="Times New Roman" w:eastAsia="Times New Roman"/>
          <w:color w:val="231F20"/>
          <w:spacing w:val="6"/>
        </w:rPr>
        <w:t>SARS-CoV-2</w:t>
      </w:r>
      <w:r>
        <w:rPr>
          <w:rFonts w:ascii="Times New Roman" w:eastAsia="Times New Roman"/>
          <w:color w:val="231F20"/>
          <w:spacing w:val="8"/>
        </w:rPr>
        <w:t> </w:t>
      </w:r>
      <w:r>
        <w:rPr>
          <w:color w:val="231F20"/>
          <w:spacing w:val="14"/>
        </w:rPr>
        <w:t>来评估宫内</w:t>
      </w:r>
      <w:r>
        <w:rPr>
          <w:color w:val="231F20"/>
          <w:spacing w:val="19"/>
        </w:rPr>
        <w:t>垂直传播的证据。在第一次哺乳后</w:t>
      </w:r>
      <w:r>
        <w:rPr>
          <w:color w:val="231F20"/>
          <w:spacing w:val="6"/>
        </w:rPr>
        <w:t>，还从病人身上采集母乳样本并进行检测。</w:t>
      </w:r>
      <w:r>
        <w:rPr>
          <w:color w:val="231F20"/>
          <w:spacing w:val="-19"/>
          <w:w w:val="101"/>
        </w:rPr>
        <w:t>结果：</w:t>
      </w:r>
      <w:r>
        <w:rPr>
          <w:rFonts w:ascii="Times New Roman" w:eastAsia="Times New Roman"/>
          <w:color w:val="231F20"/>
          <w:w w:val="101"/>
        </w:rPr>
        <w:t>9</w:t>
      </w:r>
      <w:r>
        <w:rPr>
          <w:rFonts w:ascii="Times New Roman" w:eastAsia="Times New Roman"/>
          <w:color w:val="231F20"/>
          <w:spacing w:val="-13"/>
        </w:rPr>
        <w:t> </w:t>
      </w:r>
      <w:r>
        <w:rPr>
          <w:color w:val="231F20"/>
          <w:spacing w:val="18"/>
          <w:w w:val="101"/>
        </w:rPr>
        <w:t>例患者均在妊娠晚期接受剖腹产。</w:t>
      </w:r>
      <w:r>
        <w:rPr>
          <w:rFonts w:ascii="Times New Roman" w:eastAsia="Times New Roman"/>
          <w:color w:val="231F20"/>
          <w:w w:val="101"/>
        </w:rPr>
        <w:t>7</w:t>
      </w:r>
      <w:r>
        <w:rPr>
          <w:rFonts w:ascii="Times New Roman" w:eastAsia="Times New Roman"/>
          <w:color w:val="231F20"/>
          <w:spacing w:val="-13"/>
        </w:rPr>
        <w:t> </w:t>
      </w:r>
      <w:r>
        <w:rPr>
          <w:color w:val="231F20"/>
          <w:spacing w:val="6"/>
          <w:w w:val="101"/>
        </w:rPr>
        <w:t>个病人有发热，其他症状包括咳嗽</w:t>
      </w:r>
    </w:p>
    <w:p>
      <w:pPr>
        <w:pStyle w:val="BodyText"/>
        <w:spacing w:line="255" w:lineRule="exact"/>
        <w:ind w:left="145"/>
        <w:rPr>
          <w:rFonts w:ascii="Times New Roman" w:eastAsia="Times New Roman"/>
        </w:rPr>
      </w:pPr>
      <w:r>
        <w:rPr>
          <w:color w:val="231F20"/>
          <w:spacing w:val="-19"/>
        </w:rPr>
        <w:t>（</w:t>
      </w:r>
      <w:r>
        <w:rPr>
          <w:rFonts w:ascii="Times New Roman" w:eastAsia="Times New Roman"/>
          <w:color w:val="231F20"/>
          <w:spacing w:val="-19"/>
        </w:rPr>
        <w:t>4/9</w:t>
      </w:r>
      <w:r>
        <w:rPr>
          <w:color w:val="231F20"/>
          <w:spacing w:val="-19"/>
        </w:rPr>
        <w:t>）</w:t>
      </w:r>
      <w:r>
        <w:rPr>
          <w:color w:val="231F20"/>
          <w:spacing w:val="-46"/>
        </w:rPr>
        <w:t>、肌痛</w:t>
      </w:r>
      <w:r>
        <w:rPr>
          <w:color w:val="231F20"/>
          <w:spacing w:val="-19"/>
        </w:rPr>
        <w:t>（</w:t>
      </w:r>
      <w:r>
        <w:rPr>
          <w:rFonts w:ascii="Times New Roman" w:eastAsia="Times New Roman"/>
          <w:color w:val="231F20"/>
          <w:spacing w:val="-19"/>
        </w:rPr>
        <w:t>3/9</w:t>
      </w:r>
      <w:r>
        <w:rPr>
          <w:color w:val="231F20"/>
          <w:spacing w:val="-19"/>
        </w:rPr>
        <w:t>）</w:t>
      </w:r>
      <w:r>
        <w:rPr>
          <w:color w:val="231F20"/>
          <w:spacing w:val="-45"/>
        </w:rPr>
        <w:t>、喉痛</w:t>
      </w:r>
      <w:r>
        <w:rPr>
          <w:color w:val="231F20"/>
          <w:spacing w:val="-19"/>
        </w:rPr>
        <w:t>（</w:t>
      </w:r>
      <w:r>
        <w:rPr>
          <w:rFonts w:ascii="Times New Roman" w:eastAsia="Times New Roman"/>
          <w:color w:val="231F20"/>
          <w:spacing w:val="-19"/>
        </w:rPr>
        <w:t>2/9</w:t>
      </w:r>
      <w:r>
        <w:rPr>
          <w:color w:val="231F20"/>
          <w:spacing w:val="-19"/>
        </w:rPr>
        <w:t>）</w:t>
      </w:r>
      <w:r>
        <w:rPr>
          <w:color w:val="231F20"/>
          <w:spacing w:val="-3"/>
        </w:rPr>
        <w:t>和不适感</w:t>
      </w:r>
      <w:r>
        <w:rPr>
          <w:color w:val="231F20"/>
          <w:spacing w:val="-19"/>
        </w:rPr>
        <w:t>（</w:t>
      </w:r>
      <w:r>
        <w:rPr>
          <w:rFonts w:ascii="Times New Roman" w:eastAsia="Times New Roman"/>
          <w:color w:val="231F20"/>
          <w:spacing w:val="-19"/>
        </w:rPr>
        <w:t>2/9</w:t>
      </w:r>
      <w:r>
        <w:rPr>
          <w:color w:val="231F20"/>
          <w:spacing w:val="-19"/>
        </w:rPr>
        <w:t>）</w:t>
      </w:r>
      <w:r>
        <w:rPr>
          <w:color w:val="231F20"/>
          <w:spacing w:val="15"/>
        </w:rPr>
        <w:t>。监测发现有 </w:t>
      </w:r>
      <w:r>
        <w:rPr>
          <w:rFonts w:ascii="Times New Roman" w:eastAsia="Times New Roman"/>
          <w:color w:val="231F20"/>
        </w:rPr>
        <w:t>2</w:t>
      </w:r>
      <w:r>
        <w:rPr>
          <w:rFonts w:ascii="Times New Roman" w:eastAsia="Times New Roman"/>
          <w:color w:val="231F20"/>
          <w:spacing w:val="1"/>
        </w:rPr>
        <w:t>  </w:t>
      </w:r>
      <w:r>
        <w:rPr>
          <w:color w:val="231F20"/>
          <w:spacing w:val="17"/>
        </w:rPr>
        <w:t>例胎儿出现窘迫。</w:t>
      </w:r>
      <w:r>
        <w:rPr>
          <w:rFonts w:ascii="Times New Roman" w:eastAsia="Times New Roman"/>
          <w:color w:val="231F20"/>
        </w:rPr>
        <w:t>9</w:t>
      </w:r>
    </w:p>
    <w:p>
      <w:pPr>
        <w:pStyle w:val="BodyText"/>
        <w:spacing w:before="103"/>
        <w:ind w:left="222"/>
        <w:rPr>
          <w:rFonts w:ascii="Times New Roman" w:hAnsi="Times New Roman" w:eastAsia="Times New Roman"/>
        </w:rPr>
      </w:pPr>
      <w:r>
        <w:rPr>
          <w:color w:val="231F20"/>
          <w:spacing w:val="15"/>
          <w:w w:val="101"/>
        </w:rPr>
        <w:t>例患者中</w:t>
      </w:r>
      <w:r>
        <w:rPr>
          <w:color w:val="231F20"/>
          <w:spacing w:val="-34"/>
        </w:rPr>
        <w:t> </w:t>
      </w:r>
      <w:r>
        <w:rPr>
          <w:rFonts w:ascii="Times New Roman" w:hAnsi="Times New Roman" w:eastAsia="Times New Roman"/>
          <w:color w:val="231F20"/>
          <w:w w:val="101"/>
        </w:rPr>
        <w:t>5</w:t>
      </w:r>
      <w:r>
        <w:rPr>
          <w:rFonts w:ascii="Times New Roman" w:hAnsi="Times New Roman" w:eastAsia="Times New Roman"/>
          <w:color w:val="231F20"/>
          <w:spacing w:val="8"/>
        </w:rPr>
        <w:t> </w:t>
      </w:r>
      <w:r>
        <w:rPr>
          <w:color w:val="231F20"/>
          <w:spacing w:val="10"/>
          <w:w w:val="101"/>
        </w:rPr>
        <w:t>例有淋巴细胞减少</w:t>
      </w:r>
      <w:r>
        <w:rPr>
          <w:color w:val="231F20"/>
          <w:spacing w:val="-13"/>
          <w:w w:val="101"/>
        </w:rPr>
        <w:t>（</w:t>
      </w:r>
      <w:r>
        <w:rPr>
          <w:rFonts w:ascii="Times New Roman" w:hAnsi="Times New Roman" w:eastAsia="Times New Roman"/>
          <w:color w:val="231F20"/>
          <w:spacing w:val="9"/>
          <w:w w:val="101"/>
        </w:rPr>
        <w:t>&lt;</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0</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w:t>
      </w:r>
      <w:r>
        <w:rPr>
          <w:rFonts w:ascii="Times New Roman" w:hAnsi="Times New Roman" w:eastAsia="Times New Roman"/>
          <w:color w:val="231F20"/>
          <w:spacing w:val="12"/>
          <w:w w:val="101"/>
        </w:rPr>
        <w:t>0</w:t>
      </w:r>
      <w:r>
        <w:rPr>
          <w:rFonts w:ascii="Times New Roman" w:hAnsi="Times New Roman" w:eastAsia="Times New Roman"/>
          <w:color w:val="231F20"/>
          <w:w w:val="103"/>
          <w:position w:val="6"/>
          <w:sz w:val="13"/>
        </w:rPr>
        <w:t>9</w:t>
      </w:r>
      <w:r>
        <w:rPr>
          <w:rFonts w:ascii="Times New Roman" w:hAnsi="Times New Roman" w:eastAsia="Times New Roman"/>
          <w:color w:val="231F20"/>
          <w:spacing w:val="4"/>
          <w:w w:val="101"/>
        </w:rPr>
        <w:t>/</w:t>
      </w:r>
      <w:r>
        <w:rPr>
          <w:rFonts w:ascii="Times New Roman" w:hAnsi="Times New Roman" w:eastAsia="Times New Roman"/>
          <w:color w:val="231F20"/>
          <w:spacing w:val="-24"/>
          <w:w w:val="101"/>
        </w:rPr>
        <w:t>L</w:t>
      </w:r>
      <w:r>
        <w:rPr>
          <w:color w:val="231F20"/>
          <w:spacing w:val="-56"/>
          <w:w w:val="101"/>
        </w:rPr>
        <w:t>）</w:t>
      </w:r>
      <w:r>
        <w:rPr>
          <w:color w:val="231F20"/>
          <w:spacing w:val="-89"/>
          <w:w w:val="101"/>
        </w:rPr>
        <w:t>，</w:t>
      </w:r>
      <w:r>
        <w:rPr>
          <w:rFonts w:ascii="Times New Roman" w:hAnsi="Times New Roman" w:eastAsia="Times New Roman"/>
          <w:color w:val="231F20"/>
          <w:w w:val="101"/>
        </w:rPr>
        <w:t>3</w:t>
      </w:r>
      <w:r>
        <w:rPr>
          <w:rFonts w:ascii="Times New Roman" w:hAnsi="Times New Roman" w:eastAsia="Times New Roman"/>
          <w:color w:val="231F20"/>
          <w:spacing w:val="8"/>
        </w:rPr>
        <w:t> </w:t>
      </w:r>
      <w:r>
        <w:rPr>
          <w:color w:val="231F20"/>
          <w:spacing w:val="18"/>
          <w:w w:val="101"/>
        </w:rPr>
        <w:t>例转氨酶浓度升高。截至</w:t>
      </w:r>
      <w:r>
        <w:rPr>
          <w:color w:val="231F20"/>
          <w:spacing w:val="-34"/>
        </w:rPr>
        <w:t> </w:t>
      </w:r>
      <w:r>
        <w:rPr>
          <w:rFonts w:ascii="Times New Roman" w:hAnsi="Times New Roman" w:eastAsia="Times New Roman"/>
          <w:color w:val="231F20"/>
          <w:spacing w:val="8"/>
          <w:w w:val="101"/>
        </w:rPr>
        <w:t>202</w:t>
      </w:r>
      <w:r>
        <w:rPr>
          <w:rFonts w:ascii="Times New Roman" w:hAnsi="Times New Roman" w:eastAsia="Times New Roman"/>
          <w:color w:val="231F20"/>
          <w:w w:val="101"/>
        </w:rPr>
        <w:t>0</w:t>
      </w:r>
    </w:p>
    <w:p>
      <w:pPr>
        <w:pStyle w:val="BodyText"/>
        <w:spacing w:line="336" w:lineRule="auto" w:before="103"/>
        <w:ind w:left="222" w:right="232"/>
      </w:pPr>
      <w:r>
        <w:rPr>
          <w:color w:val="231F20"/>
          <w:spacing w:val="-18"/>
        </w:rPr>
        <w:t>年 </w:t>
      </w:r>
      <w:r>
        <w:rPr>
          <w:rFonts w:ascii="Times New Roman" w:eastAsia="Times New Roman"/>
          <w:color w:val="231F20"/>
        </w:rPr>
        <w:t>2</w:t>
      </w:r>
      <w:r>
        <w:rPr>
          <w:rFonts w:ascii="Times New Roman" w:eastAsia="Times New Roman"/>
          <w:color w:val="231F20"/>
          <w:spacing w:val="1"/>
        </w:rPr>
        <w:t> </w:t>
      </w:r>
      <w:r>
        <w:rPr>
          <w:color w:val="231F20"/>
          <w:spacing w:val="-18"/>
        </w:rPr>
        <w:t>月 </w:t>
      </w:r>
      <w:r>
        <w:rPr>
          <w:rFonts w:ascii="Times New Roman" w:eastAsia="Times New Roman"/>
          <w:color w:val="231F20"/>
        </w:rPr>
        <w:t>4</w:t>
      </w:r>
      <w:r>
        <w:rPr>
          <w:rFonts w:ascii="Times New Roman" w:eastAsia="Times New Roman"/>
          <w:color w:val="231F20"/>
          <w:spacing w:val="2"/>
        </w:rPr>
        <w:t> </w:t>
      </w:r>
      <w:r>
        <w:rPr>
          <w:color w:val="231F20"/>
          <w:spacing w:val="1"/>
        </w:rPr>
        <w:t>日，所有患者均未发生严重的 </w:t>
      </w:r>
      <w:r>
        <w:rPr>
          <w:rFonts w:ascii="Times New Roman" w:eastAsia="Times New Roman"/>
          <w:color w:val="231F20"/>
          <w:spacing w:val="7"/>
        </w:rPr>
        <w:t>COVID-19</w:t>
      </w:r>
      <w:r>
        <w:rPr>
          <w:rFonts w:ascii="Times New Roman" w:eastAsia="Times New Roman"/>
          <w:color w:val="231F20"/>
          <w:spacing w:val="3"/>
        </w:rPr>
        <w:t> </w:t>
      </w:r>
      <w:r>
        <w:rPr>
          <w:color w:val="231F20"/>
          <w:spacing w:val="17"/>
        </w:rPr>
        <w:t>肺炎或死亡。</w:t>
      </w:r>
      <w:r>
        <w:rPr>
          <w:rFonts w:ascii="Times New Roman" w:eastAsia="Times New Roman"/>
          <w:color w:val="231F20"/>
        </w:rPr>
        <w:t>9</w:t>
      </w:r>
      <w:r>
        <w:rPr>
          <w:rFonts w:ascii="Times New Roman" w:eastAsia="Times New Roman"/>
          <w:color w:val="231F20"/>
          <w:spacing w:val="2"/>
        </w:rPr>
        <w:t> </w:t>
      </w:r>
      <w:r>
        <w:rPr>
          <w:color w:val="231F20"/>
          <w:spacing w:val="14"/>
        </w:rPr>
        <w:t>例新生儿均存</w:t>
      </w:r>
      <w:r>
        <w:rPr>
          <w:color w:val="231F20"/>
          <w:spacing w:val="3"/>
          <w:w w:val="101"/>
        </w:rPr>
        <w:t>活，未发生新生儿窒息。所有</w:t>
      </w:r>
      <w:r>
        <w:rPr>
          <w:color w:val="231F20"/>
          <w:spacing w:val="-55"/>
        </w:rPr>
        <w:t> </w:t>
      </w:r>
      <w:r>
        <w:rPr>
          <w:rFonts w:ascii="Times New Roman" w:eastAsia="Times New Roman"/>
          <w:color w:val="231F20"/>
          <w:w w:val="101"/>
        </w:rPr>
        <w:t>9</w:t>
      </w:r>
      <w:r>
        <w:rPr>
          <w:rFonts w:ascii="Times New Roman" w:eastAsia="Times New Roman"/>
          <w:color w:val="231F20"/>
          <w:spacing w:val="-14"/>
        </w:rPr>
        <w:t> </w:t>
      </w:r>
      <w:r>
        <w:rPr>
          <w:color w:val="231F20"/>
          <w:spacing w:val="13"/>
          <w:w w:val="101"/>
        </w:rPr>
        <w:t>例活产婴儿的</w:t>
      </w:r>
      <w:r>
        <w:rPr>
          <w:color w:val="231F20"/>
          <w:spacing w:val="-55"/>
        </w:rPr>
        <w:t> </w:t>
      </w:r>
      <w:r>
        <w:rPr>
          <w:rFonts w:ascii="Times New Roman" w:eastAsia="Times New Roman"/>
          <w:color w:val="231F20"/>
          <w:w w:val="101"/>
        </w:rPr>
        <w:t>1</w:t>
      </w:r>
      <w:r>
        <w:rPr>
          <w:rFonts w:ascii="Times New Roman" w:eastAsia="Times New Roman"/>
          <w:color w:val="231F20"/>
          <w:spacing w:val="-14"/>
        </w:rPr>
        <w:t> </w:t>
      </w:r>
      <w:r>
        <w:rPr>
          <w:color w:val="231F20"/>
          <w:spacing w:val="30"/>
          <w:w w:val="101"/>
        </w:rPr>
        <w:t>分钟</w:t>
      </w:r>
      <w:r>
        <w:rPr>
          <w:rFonts w:ascii="Times New Roman" w:eastAsia="Times New Roman"/>
          <w:color w:val="231F20"/>
          <w:spacing w:val="11"/>
          <w:w w:val="101"/>
        </w:rPr>
        <w:t>A</w:t>
      </w:r>
      <w:r>
        <w:rPr>
          <w:rFonts w:ascii="Times New Roman" w:eastAsia="Times New Roman"/>
          <w:color w:val="231F20"/>
          <w:spacing w:val="8"/>
          <w:w w:val="101"/>
        </w:rPr>
        <w:t>pg</w:t>
      </w:r>
      <w:r>
        <w:rPr>
          <w:rFonts w:ascii="Times New Roman" w:eastAsia="Times New Roman"/>
          <w:color w:val="231F20"/>
          <w:spacing w:val="7"/>
          <w:w w:val="101"/>
        </w:rPr>
        <w:t>a</w:t>
      </w:r>
      <w:r>
        <w:rPr>
          <w:rFonts w:ascii="Times New Roman" w:eastAsia="Times New Roman"/>
          <w:color w:val="231F20"/>
          <w:w w:val="101"/>
        </w:rPr>
        <w:t>r</w:t>
      </w:r>
      <w:r>
        <w:rPr>
          <w:rFonts w:ascii="Times New Roman" w:eastAsia="Times New Roman"/>
          <w:color w:val="231F20"/>
          <w:spacing w:val="-16"/>
        </w:rPr>
        <w:t> </w:t>
      </w:r>
      <w:r>
        <w:rPr>
          <w:color w:val="231F20"/>
          <w:spacing w:val="10"/>
          <w:w w:val="101"/>
        </w:rPr>
        <w:t>评分为</w:t>
      </w:r>
      <w:r>
        <w:rPr>
          <w:color w:val="231F20"/>
          <w:spacing w:val="-55"/>
        </w:rPr>
        <w:t> </w:t>
      </w:r>
      <w:r>
        <w:rPr>
          <w:rFonts w:ascii="Times New Roman" w:eastAsia="Times New Roman"/>
          <w:color w:val="231F20"/>
          <w:spacing w:val="8"/>
          <w:w w:val="101"/>
        </w:rPr>
        <w:t>8</w:t>
      </w:r>
      <w:r>
        <w:rPr>
          <w:rFonts w:ascii="Times New Roman" w:eastAsia="Times New Roman"/>
          <w:color w:val="231F20"/>
          <w:spacing w:val="5"/>
          <w:w w:val="101"/>
        </w:rPr>
        <w:t>-</w:t>
      </w:r>
      <w:r>
        <w:rPr>
          <w:rFonts w:ascii="Times New Roman" w:eastAsia="Times New Roman"/>
          <w:color w:val="231F20"/>
          <w:w w:val="101"/>
        </w:rPr>
        <w:t>9</w:t>
      </w:r>
      <w:r>
        <w:rPr>
          <w:rFonts w:ascii="Times New Roman" w:eastAsia="Times New Roman"/>
          <w:color w:val="231F20"/>
          <w:spacing w:val="-13"/>
        </w:rPr>
        <w:t> </w:t>
      </w:r>
      <w:r>
        <w:rPr>
          <w:color w:val="231F20"/>
          <w:spacing w:val="-39"/>
          <w:w w:val="101"/>
        </w:rPr>
        <w:t>分，</w:t>
      </w:r>
      <w:r>
        <w:rPr>
          <w:rFonts w:ascii="Times New Roman" w:eastAsia="Times New Roman"/>
          <w:color w:val="231F20"/>
          <w:w w:val="101"/>
        </w:rPr>
        <w:t>5</w:t>
      </w:r>
      <w:r>
        <w:rPr>
          <w:rFonts w:ascii="Times New Roman" w:eastAsia="Times New Roman"/>
          <w:color w:val="231F20"/>
          <w:spacing w:val="-14"/>
        </w:rPr>
        <w:t> </w:t>
      </w:r>
      <w:r>
        <w:rPr>
          <w:color w:val="231F20"/>
          <w:spacing w:val="8"/>
          <w:w w:val="101"/>
        </w:rPr>
        <w:t>分钟</w:t>
      </w:r>
    </w:p>
    <w:p>
      <w:pPr>
        <w:spacing w:after="0" w:line="336" w:lineRule="auto"/>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240"/>
        <w:jc w:val="both"/>
      </w:pPr>
      <w:r>
        <w:rPr>
          <w:rFonts w:ascii="Times New Roman" w:eastAsia="Times New Roman"/>
          <w:color w:val="231F20"/>
        </w:rPr>
        <w:t>Apgar </w:t>
      </w:r>
      <w:r>
        <w:rPr>
          <w:color w:val="231F20"/>
        </w:rPr>
        <w:t>评分为 </w:t>
      </w:r>
      <w:r>
        <w:rPr>
          <w:rFonts w:ascii="Times New Roman" w:eastAsia="Times New Roman"/>
          <w:color w:val="231F20"/>
        </w:rPr>
        <w:t>9-10 </w:t>
      </w:r>
      <w:r>
        <w:rPr>
          <w:color w:val="231F20"/>
        </w:rPr>
        <w:t>分。对 </w:t>
      </w:r>
      <w:r>
        <w:rPr>
          <w:rFonts w:ascii="Times New Roman" w:eastAsia="Times New Roman"/>
          <w:color w:val="231F20"/>
        </w:rPr>
        <w:t>6 </w:t>
      </w:r>
      <w:r>
        <w:rPr>
          <w:color w:val="231F20"/>
        </w:rPr>
        <w:t>例患者的羊水、脐血、新生儿咽拭子和母乳样本进行</w:t>
      </w:r>
      <w:r>
        <w:rPr>
          <w:rFonts w:ascii="Times New Roman" w:eastAsia="Times New Roman"/>
          <w:color w:val="231F20"/>
        </w:rPr>
        <w:t>SARS-CoV-2 </w:t>
      </w:r>
      <w:r>
        <w:rPr>
          <w:color w:val="231F20"/>
        </w:rPr>
        <w:t>检测，所有样本均呈阴性。结论：妊娠期 </w:t>
      </w:r>
      <w:r>
        <w:rPr>
          <w:rFonts w:ascii="Times New Roman" w:eastAsia="Times New Roman"/>
          <w:color w:val="231F20"/>
        </w:rPr>
        <w:t>COVID-19 </w:t>
      </w:r>
      <w:r>
        <w:rPr>
          <w:color w:val="231F20"/>
        </w:rPr>
        <w:t>肺炎的临床特征与非妊娠期发生</w:t>
      </w:r>
      <w:r>
        <w:rPr>
          <w:rFonts w:ascii="Times New Roman" w:eastAsia="Times New Roman"/>
          <w:color w:val="231F20"/>
        </w:rPr>
        <w:t>COVID-19 </w:t>
      </w:r>
      <w:r>
        <w:rPr>
          <w:color w:val="231F20"/>
        </w:rPr>
        <w:t>肺炎的成人患者相似。这一小样本病例研究表明，目前尚无证据证明在妊娠晚期发生 </w:t>
      </w:r>
      <w:r>
        <w:rPr>
          <w:rFonts w:ascii="Times New Roman" w:eastAsia="Times New Roman"/>
          <w:color w:val="231F20"/>
        </w:rPr>
        <w:t>COVID-19 </w:t>
      </w:r>
      <w:r>
        <w:rPr>
          <w:color w:val="231F20"/>
        </w:rPr>
        <w:t>肺炎的孕妇中会发生垂直传播引起宫内感染。</w:t>
      </w:r>
    </w:p>
    <w:p>
      <w:pPr>
        <w:pStyle w:val="BodyText"/>
        <w:spacing w:line="350" w:lineRule="auto" w:before="1"/>
        <w:ind w:left="222" w:right="229" w:firstLine="440"/>
        <w:jc w:val="both"/>
        <w:rPr>
          <w:rFonts w:ascii="Times New Roman" w:eastAsia="Times New Roman"/>
        </w:rPr>
      </w:pPr>
      <w:r>
        <w:rPr>
          <w:color w:val="231F20"/>
          <w:w w:val="101"/>
        </w:rPr>
        <w:t>全文链接：</w:t>
      </w:r>
      <w:r>
        <w:rPr>
          <w:rFonts w:ascii="Times New Roman" w:eastAsia="Times New Roman"/>
          <w:color w:val="231F20"/>
          <w:w w:val="101"/>
        </w:rPr>
        <w:t>https://</w:t>
      </w:r>
      <w:hyperlink r:id="rId106">
        <w:r>
          <w:rPr>
            <w:rFonts w:ascii="Times New Roman" w:eastAsia="Times New Roman"/>
            <w:color w:val="231F20"/>
            <w:w w:val="101"/>
          </w:rPr>
          <w:t>www.thelancet.com/pdfs/journals/lancet/PIIS0140-6736(20)</w:t>
        </w:r>
      </w:hyperlink>
      <w:r>
        <w:rPr>
          <w:rFonts w:ascii="Times New Roman" w:eastAsia="Times New Roman"/>
          <w:color w:val="231F20"/>
          <w:w w:val="101"/>
        </w:rPr>
        <w:t> </w:t>
      </w:r>
      <w:r>
        <w:rPr>
          <w:rFonts w:ascii="Times New Roman" w:eastAsia="Times New Roman"/>
          <w:color w:val="231F20"/>
        </w:rPr>
        <w:t>30360-3.pdf</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16"/>
        </w:numPr>
        <w:tabs>
          <w:tab w:pos="1104" w:val="left" w:leader="none"/>
          <w:tab w:pos="1105" w:val="left" w:leader="none"/>
          <w:tab w:pos="5040" w:val="left" w:leader="none"/>
        </w:tabs>
        <w:spacing w:line="295" w:lineRule="auto" w:before="0" w:after="0"/>
        <w:ind w:left="1052" w:right="236" w:hanging="828"/>
        <w:jc w:val="left"/>
      </w:pPr>
      <w:r>
        <w:rPr/>
        <w:tab/>
      </w:r>
      <w:bookmarkStart w:name="5.16  2月14日_中国学者Lancet Oncology发文关于NCP肿瘤" w:id="293"/>
      <w:bookmarkEnd w:id="293"/>
      <w:r>
        <w:rPr/>
      </w:r>
      <w:bookmarkStart w:name="_bookmark97" w:id="294"/>
      <w:bookmarkEnd w:id="294"/>
      <w:r>
        <w:rPr/>
      </w:r>
      <w:bookmarkStart w:name="_bookmark97" w:id="295"/>
      <w:bookmarkEnd w:id="295"/>
      <w:r>
        <w:rPr>
          <w:color w:val="231F20"/>
          <w:w w:val="110"/>
        </w:rPr>
        <w:t>2</w:t>
      </w:r>
      <w:r>
        <w:rPr>
          <w:color w:val="231F20"/>
          <w:spacing w:val="-28"/>
        </w:rPr>
        <w:t> </w:t>
      </w:r>
      <w:r>
        <w:rPr>
          <w:color w:val="231F20"/>
          <w:w w:val="99"/>
        </w:rPr>
        <w:t>月</w:t>
      </w:r>
      <w:r>
        <w:rPr>
          <w:color w:val="231F20"/>
          <w:spacing w:val="-18"/>
        </w:rPr>
        <w:t> </w:t>
      </w:r>
      <w:r>
        <w:rPr>
          <w:color w:val="231F20"/>
          <w:spacing w:val="11"/>
          <w:w w:val="110"/>
        </w:rPr>
        <w:t>1</w:t>
      </w:r>
      <w:r>
        <w:rPr>
          <w:color w:val="231F20"/>
          <w:w w:val="110"/>
        </w:rPr>
        <w:t>4</w:t>
      </w:r>
      <w:r>
        <w:rPr>
          <w:color w:val="231F20"/>
          <w:spacing w:val="-28"/>
        </w:rPr>
        <w:t> </w:t>
      </w:r>
      <w:r>
        <w:rPr>
          <w:color w:val="231F20"/>
          <w:w w:val="99"/>
        </w:rPr>
        <w:t>日</w:t>
      </w:r>
      <w:r>
        <w:rPr>
          <w:color w:val="231F20"/>
          <w:spacing w:val="-53"/>
        </w:rPr>
        <w:t> </w:t>
      </w:r>
      <w:r>
        <w:rPr>
          <w:color w:val="231F20"/>
          <w:spacing w:val="22"/>
          <w:w w:val="110"/>
        </w:rPr>
        <w:t>_</w:t>
      </w:r>
      <w:r>
        <w:rPr>
          <w:color w:val="231F20"/>
          <w:w w:val="99"/>
        </w:rPr>
        <w:t>中</w:t>
      </w:r>
      <w:r>
        <w:rPr>
          <w:color w:val="231F20"/>
          <w:spacing w:val="-53"/>
        </w:rPr>
        <w:t> </w:t>
      </w:r>
      <w:r>
        <w:rPr>
          <w:color w:val="231F20"/>
          <w:w w:val="99"/>
        </w:rPr>
        <w:t>国</w:t>
      </w:r>
      <w:r>
        <w:rPr>
          <w:color w:val="231F20"/>
          <w:spacing w:val="-53"/>
        </w:rPr>
        <w:t> </w:t>
      </w:r>
      <w:r>
        <w:rPr>
          <w:color w:val="231F20"/>
          <w:w w:val="99"/>
        </w:rPr>
        <w:t>学</w:t>
      </w:r>
      <w:r>
        <w:rPr>
          <w:color w:val="231F20"/>
          <w:spacing w:val="-53"/>
        </w:rPr>
        <w:t> </w:t>
      </w:r>
      <w:r>
        <w:rPr>
          <w:color w:val="231F20"/>
          <w:w w:val="99"/>
        </w:rPr>
        <w:t>者</w:t>
      </w:r>
      <w:r>
        <w:rPr>
          <w:color w:val="231F20"/>
          <w:spacing w:val="-18"/>
        </w:rPr>
        <w:t> </w:t>
      </w:r>
      <w:r>
        <w:rPr>
          <w:color w:val="231F20"/>
          <w:spacing w:val="11"/>
          <w:w w:val="110"/>
        </w:rPr>
        <w:t>Lan</w:t>
      </w:r>
      <w:r>
        <w:rPr>
          <w:color w:val="231F20"/>
          <w:spacing w:val="10"/>
          <w:w w:val="99"/>
        </w:rPr>
        <w:t>c</w:t>
      </w:r>
      <w:r>
        <w:rPr>
          <w:color w:val="231F20"/>
          <w:spacing w:val="11"/>
          <w:w w:val="110"/>
        </w:rPr>
        <w:t>e</w:t>
      </w:r>
      <w:r>
        <w:rPr>
          <w:color w:val="231F20"/>
          <w:w w:val="55"/>
        </w:rPr>
        <w:t>t</w:t>
      </w:r>
      <w:r>
        <w:rPr>
          <w:color w:val="231F20"/>
        </w:rPr>
        <w:tab/>
      </w:r>
      <w:r>
        <w:rPr>
          <w:color w:val="231F20"/>
          <w:spacing w:val="16"/>
          <w:w w:val="154"/>
        </w:rPr>
        <w:t>O</w:t>
      </w:r>
      <w:r>
        <w:rPr>
          <w:color w:val="231F20"/>
          <w:spacing w:val="11"/>
          <w:w w:val="110"/>
        </w:rPr>
        <w:t>n</w:t>
      </w:r>
      <w:r>
        <w:rPr>
          <w:color w:val="231F20"/>
          <w:spacing w:val="10"/>
          <w:w w:val="99"/>
        </w:rPr>
        <w:t>c</w:t>
      </w:r>
      <w:r>
        <w:rPr>
          <w:color w:val="231F20"/>
          <w:spacing w:val="11"/>
          <w:w w:val="110"/>
        </w:rPr>
        <w:t>o</w:t>
      </w:r>
      <w:r>
        <w:rPr>
          <w:color w:val="231F20"/>
          <w:spacing w:val="4"/>
          <w:w w:val="43"/>
        </w:rPr>
        <w:t>l</w:t>
      </w:r>
      <w:r>
        <w:rPr>
          <w:color w:val="231F20"/>
          <w:spacing w:val="11"/>
          <w:w w:val="110"/>
        </w:rPr>
        <w:t>og</w:t>
      </w:r>
      <w:r>
        <w:rPr>
          <w:color w:val="231F20"/>
          <w:w w:val="99"/>
        </w:rPr>
        <w:t>y</w:t>
      </w:r>
      <w:r>
        <w:rPr>
          <w:color w:val="231F20"/>
          <w:spacing w:val="-27"/>
        </w:rPr>
        <w:t> </w:t>
      </w:r>
      <w:r>
        <w:rPr>
          <w:color w:val="231F20"/>
          <w:w w:val="99"/>
        </w:rPr>
        <w:t>发</w:t>
      </w:r>
      <w:r>
        <w:rPr>
          <w:color w:val="231F20"/>
          <w:spacing w:val="-53"/>
        </w:rPr>
        <w:t> </w:t>
      </w:r>
      <w:r>
        <w:rPr>
          <w:color w:val="231F20"/>
          <w:w w:val="99"/>
        </w:rPr>
        <w:t>文</w:t>
      </w:r>
      <w:r>
        <w:rPr>
          <w:color w:val="231F20"/>
          <w:spacing w:val="-53"/>
        </w:rPr>
        <w:t> </w:t>
      </w:r>
      <w:r>
        <w:rPr>
          <w:color w:val="231F20"/>
          <w:w w:val="99"/>
        </w:rPr>
        <w:t>关</w:t>
      </w:r>
      <w:r>
        <w:rPr>
          <w:color w:val="231F20"/>
          <w:spacing w:val="-53"/>
        </w:rPr>
        <w:t> </w:t>
      </w:r>
      <w:r>
        <w:rPr>
          <w:color w:val="231F20"/>
          <w:spacing w:val="-14"/>
          <w:w w:val="99"/>
        </w:rPr>
        <w:t>于</w:t>
      </w:r>
      <w:r>
        <w:rPr>
          <w:color w:val="231F20"/>
          <w:w w:val="99"/>
        </w:rPr>
        <w:t> </w:t>
      </w:r>
      <w:r>
        <w:rPr>
          <w:color w:val="231F20"/>
          <w:w w:val="105"/>
        </w:rPr>
        <w:t>COVID-19</w:t>
      </w:r>
      <w:r>
        <w:rPr>
          <w:color w:val="231F20"/>
          <w:spacing w:val="-72"/>
          <w:w w:val="105"/>
        </w:rPr>
        <w:t> </w:t>
      </w:r>
      <w:r>
        <w:rPr>
          <w:color w:val="231F20"/>
          <w:spacing w:val="20"/>
          <w:w w:val="105"/>
        </w:rPr>
        <w:t>肿瘤患者的全国性分</w:t>
      </w:r>
      <w:r>
        <w:rPr>
          <w:color w:val="231F20"/>
          <w:w w:val="105"/>
        </w:rPr>
        <w:t>析</w:t>
      </w:r>
    </w:p>
    <w:p>
      <w:pPr>
        <w:pStyle w:val="Heading3"/>
        <w:spacing w:before="74"/>
        <w:ind w:left="1050"/>
      </w:pPr>
      <w:r>
        <w:rPr>
          <w:color w:val="231F20"/>
          <w:spacing w:val="-7"/>
          <w:w w:val="100"/>
        </w:rPr>
        <w:t>发表时间：</w:t>
      </w:r>
      <w:r>
        <w:rPr>
          <w:color w:val="231F20"/>
          <w:spacing w:val="8"/>
          <w:w w:val="98"/>
        </w:rPr>
        <w:t>202</w:t>
      </w:r>
      <w:r>
        <w:rPr>
          <w:color w:val="231F20"/>
          <w:w w:val="98"/>
        </w:rPr>
        <w:t>0</w:t>
      </w:r>
      <w:r>
        <w:rPr>
          <w:color w:val="231F20"/>
          <w:spacing w:val="-71"/>
        </w:rPr>
        <w:t> </w:t>
      </w:r>
      <w:r>
        <w:rPr>
          <w:color w:val="231F20"/>
          <w:w w:val="100"/>
        </w:rPr>
        <w:t>年</w:t>
      </w:r>
      <w:r>
        <w:rPr>
          <w:color w:val="231F20"/>
          <w:spacing w:val="-63"/>
        </w:rPr>
        <w:t> </w:t>
      </w:r>
      <w:r>
        <w:rPr>
          <w:color w:val="231F20"/>
          <w:w w:val="98"/>
        </w:rPr>
        <w:t>2</w:t>
      </w:r>
      <w:r>
        <w:rPr>
          <w:color w:val="231F20"/>
          <w:spacing w:val="-72"/>
        </w:rPr>
        <w:t> </w:t>
      </w:r>
      <w:r>
        <w:rPr>
          <w:color w:val="231F20"/>
          <w:w w:val="100"/>
        </w:rPr>
        <w:t>月</w:t>
      </w:r>
      <w:r>
        <w:rPr>
          <w:color w:val="231F20"/>
          <w:spacing w:val="-62"/>
        </w:rPr>
        <w:t> </w:t>
      </w:r>
      <w:r>
        <w:rPr>
          <w:color w:val="231F20"/>
          <w:spacing w:val="8"/>
          <w:w w:val="98"/>
        </w:rPr>
        <w:t>1</w:t>
      </w:r>
      <w:r>
        <w:rPr>
          <w:color w:val="231F20"/>
          <w:w w:val="98"/>
        </w:rPr>
        <w:t>4</w:t>
      </w:r>
      <w:r>
        <w:rPr>
          <w:color w:val="231F20"/>
          <w:spacing w:val="-72"/>
        </w:rPr>
        <w:t> </w:t>
      </w:r>
      <w:r>
        <w:rPr>
          <w:color w:val="231F20"/>
          <w:w w:val="100"/>
        </w:rPr>
        <w:t>日</w:t>
      </w:r>
    </w:p>
    <w:p>
      <w:pPr>
        <w:pStyle w:val="BodyText"/>
        <w:spacing w:before="1"/>
        <w:rPr>
          <w:sz w:val="30"/>
        </w:rPr>
      </w:pPr>
    </w:p>
    <w:p>
      <w:pPr>
        <w:pStyle w:val="BodyText"/>
        <w:spacing w:line="338" w:lineRule="auto"/>
        <w:ind w:left="222" w:right="240" w:firstLine="440"/>
        <w:jc w:val="both"/>
      </w:pPr>
      <w:r>
        <w:rPr>
          <w:color w:val="231F20"/>
          <w:spacing w:val="4"/>
        </w:rPr>
        <w:t>内容简介：一项来自中国的新冠肺炎肿瘤患者的全国性研究，总结分析了</w:t>
      </w:r>
      <w:r>
        <w:rPr>
          <w:color w:val="231F20"/>
          <w:spacing w:val="16"/>
          <w:w w:val="101"/>
        </w:rPr>
        <w:t>此次新冠肺炎</w:t>
      </w:r>
      <w:r>
        <w:rPr>
          <w:color w:val="231F20"/>
          <w:spacing w:val="-5"/>
          <w:w w:val="101"/>
        </w:rPr>
        <w:t>（</w:t>
      </w:r>
      <w:r>
        <w:rPr>
          <w:color w:val="231F20"/>
          <w:spacing w:val="7"/>
          <w:w w:val="101"/>
        </w:rPr>
        <w:t>国际定名，</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3"/>
        </w:rPr>
        <w:t>  </w:t>
      </w:r>
      <w:r>
        <w:rPr>
          <w:rFonts w:ascii="Times New Roman" w:eastAsia="Times New Roman"/>
          <w:color w:val="231F20"/>
          <w:spacing w:val="8"/>
          <w:w w:val="101"/>
        </w:rPr>
        <w:t>nov</w:t>
      </w:r>
      <w:r>
        <w:rPr>
          <w:rFonts w:ascii="Times New Roman" w:eastAsia="Times New Roman"/>
          <w:color w:val="231F20"/>
          <w:spacing w:val="7"/>
          <w:w w:val="101"/>
        </w:rPr>
        <w:t>e</w:t>
      </w:r>
      <w:r>
        <w:rPr>
          <w:rFonts w:ascii="Times New Roman" w:eastAsia="Times New Roman"/>
          <w:color w:val="231F20"/>
          <w:w w:val="101"/>
        </w:rPr>
        <w:t>l</w:t>
      </w:r>
      <w:r>
        <w:rPr>
          <w:rFonts w:ascii="Times New Roman" w:eastAsia="Times New Roman"/>
          <w:color w:val="231F20"/>
          <w:spacing w:val="-5"/>
        </w:rPr>
        <w:t>  </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on</w:t>
      </w:r>
      <w:r>
        <w:rPr>
          <w:rFonts w:ascii="Times New Roman" w:eastAsia="Times New Roman"/>
          <w:color w:val="231F20"/>
          <w:spacing w:val="7"/>
          <w:w w:val="101"/>
        </w:rPr>
        <w:t>a</w:t>
      </w:r>
      <w:r>
        <w:rPr>
          <w:rFonts w:ascii="Times New Roman" w:eastAsia="Times New Roman"/>
          <w:color w:val="231F20"/>
          <w:spacing w:val="8"/>
          <w:w w:val="101"/>
        </w:rPr>
        <w:t>v</w:t>
      </w:r>
      <w:r>
        <w:rPr>
          <w:rFonts w:ascii="Times New Roman" w:eastAsia="Times New Roman"/>
          <w:color w:val="231F20"/>
          <w:spacing w:val="4"/>
          <w:w w:val="101"/>
        </w:rPr>
        <w:t>i</w:t>
      </w:r>
      <w:r>
        <w:rPr>
          <w:rFonts w:ascii="Times New Roman" w:eastAsia="Times New Roman"/>
          <w:color w:val="231F20"/>
          <w:spacing w:val="5"/>
          <w:w w:val="101"/>
        </w:rPr>
        <w:t>r</w:t>
      </w:r>
      <w:r>
        <w:rPr>
          <w:rFonts w:ascii="Times New Roman" w:eastAsia="Times New Roman"/>
          <w:color w:val="231F20"/>
          <w:spacing w:val="8"/>
          <w:w w:val="101"/>
        </w:rPr>
        <w:t>u</w:t>
      </w:r>
      <w:r>
        <w:rPr>
          <w:rFonts w:ascii="Times New Roman" w:eastAsia="Times New Roman"/>
          <w:color w:val="231F20"/>
          <w:w w:val="101"/>
        </w:rPr>
        <w:t>s</w:t>
      </w:r>
      <w:r>
        <w:rPr>
          <w:rFonts w:ascii="Times New Roman" w:eastAsia="Times New Roman"/>
          <w:color w:val="231F20"/>
          <w:spacing w:val="-4"/>
        </w:rPr>
        <w:t>  </w:t>
      </w:r>
      <w:r>
        <w:rPr>
          <w:rFonts w:ascii="Times New Roman" w:eastAsia="Times New Roman"/>
          <w:color w:val="231F20"/>
          <w:spacing w:val="8"/>
          <w:w w:val="101"/>
        </w:rPr>
        <w:t>d</w:t>
      </w:r>
      <w:r>
        <w:rPr>
          <w:rFonts w:ascii="Times New Roman" w:eastAsia="Times New Roman"/>
          <w:color w:val="231F20"/>
          <w:spacing w:val="4"/>
          <w:w w:val="101"/>
        </w:rPr>
        <w:t>i</w:t>
      </w:r>
      <w:r>
        <w:rPr>
          <w:rFonts w:ascii="Times New Roman" w:eastAsia="Times New Roman"/>
          <w:color w:val="231F20"/>
          <w:spacing w:val="6"/>
          <w:w w:val="101"/>
        </w:rPr>
        <w:t>s</w:t>
      </w:r>
      <w:r>
        <w:rPr>
          <w:rFonts w:ascii="Times New Roman" w:eastAsia="Times New Roman"/>
          <w:color w:val="231F20"/>
          <w:spacing w:val="7"/>
          <w:w w:val="101"/>
        </w:rPr>
        <w:t>ea</w:t>
      </w:r>
      <w:r>
        <w:rPr>
          <w:rFonts w:ascii="Times New Roman" w:eastAsia="Times New Roman"/>
          <w:color w:val="231F20"/>
          <w:spacing w:val="6"/>
          <w:w w:val="101"/>
        </w:rPr>
        <w:t>s</w:t>
      </w:r>
      <w:r>
        <w:rPr>
          <w:rFonts w:ascii="Times New Roman" w:eastAsia="Times New Roman"/>
          <w:color w:val="231F20"/>
          <w:spacing w:val="7"/>
          <w:w w:val="101"/>
        </w:rPr>
        <w:t>e</w:t>
      </w:r>
      <w:r>
        <w:rPr>
          <w:rFonts w:ascii="Times New Roman" w:eastAsia="Times New Roman"/>
          <w:color w:val="231F20"/>
          <w:w w:val="101"/>
        </w:rPr>
        <w:t>,</w:t>
      </w:r>
      <w:r>
        <w:rPr>
          <w:rFonts w:ascii="Times New Roman" w:eastAsia="Times New Roman"/>
          <w:color w:val="231F20"/>
          <w:spacing w:val="-5"/>
        </w:rPr>
        <w:t>  </w:t>
      </w:r>
      <w:r>
        <w:rPr>
          <w:rFonts w:ascii="Times New Roman" w:eastAsia="Times New Roman"/>
          <w:color w:val="231F20"/>
          <w:spacing w:val="11"/>
          <w:w w:val="101"/>
        </w:rPr>
        <w:t>COV</w:t>
      </w:r>
      <w:r>
        <w:rPr>
          <w:rFonts w:ascii="Times New Roman" w:eastAsia="Times New Roman"/>
          <w:color w:val="231F20"/>
          <w:spacing w:val="5"/>
          <w:w w:val="101"/>
        </w:rPr>
        <w:t>I</w:t>
      </w:r>
      <w:r>
        <w:rPr>
          <w:rFonts w:ascii="Times New Roman" w:eastAsia="Times New Roman"/>
          <w:color w:val="231F20"/>
          <w:spacing w:val="11"/>
          <w:w w:val="101"/>
        </w:rPr>
        <w:t>D</w:t>
      </w:r>
      <w:r>
        <w:rPr>
          <w:rFonts w:ascii="Times New Roman" w:eastAsia="Times New Roman"/>
          <w:color w:val="231F20"/>
          <w:spacing w:val="5"/>
          <w:w w:val="101"/>
        </w:rPr>
        <w:t>-</w:t>
      </w:r>
      <w:r>
        <w:rPr>
          <w:rFonts w:ascii="Times New Roman" w:eastAsia="Times New Roman"/>
          <w:color w:val="231F20"/>
          <w:spacing w:val="8"/>
          <w:w w:val="101"/>
        </w:rPr>
        <w:t>19</w:t>
      </w:r>
      <w:r>
        <w:rPr>
          <w:color w:val="231F20"/>
          <w:spacing w:val="-7"/>
          <w:w w:val="101"/>
        </w:rPr>
        <w:t>；国内定</w:t>
      </w:r>
      <w:r>
        <w:rPr>
          <w:color w:val="231F20"/>
          <w:spacing w:val="-35"/>
          <w:w w:val="101"/>
        </w:rPr>
        <w:t>名，</w:t>
      </w:r>
      <w:r>
        <w:rPr>
          <w:rFonts w:ascii="Times New Roman" w:eastAsia="Times New Roman"/>
          <w:color w:val="231F20"/>
          <w:spacing w:val="8"/>
          <w:w w:val="101"/>
        </w:rPr>
        <w:t>nov</w:t>
      </w:r>
      <w:r>
        <w:rPr>
          <w:rFonts w:ascii="Times New Roman" w:eastAsia="Times New Roman"/>
          <w:color w:val="231F20"/>
          <w:spacing w:val="7"/>
          <w:w w:val="101"/>
        </w:rPr>
        <w:t>e</w:t>
      </w:r>
      <w:r>
        <w:rPr>
          <w:rFonts w:ascii="Times New Roman" w:eastAsia="Times New Roman"/>
          <w:color w:val="231F20"/>
          <w:w w:val="101"/>
        </w:rPr>
        <w:t>l</w:t>
      </w:r>
      <w:r>
        <w:rPr>
          <w:rFonts w:ascii="Times New Roman" w:eastAsia="Times New Roman"/>
          <w:color w:val="231F20"/>
          <w:spacing w:val="-9"/>
        </w:rPr>
        <w:t>  </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on</w:t>
      </w:r>
      <w:r>
        <w:rPr>
          <w:rFonts w:ascii="Times New Roman" w:eastAsia="Times New Roman"/>
          <w:color w:val="231F20"/>
          <w:spacing w:val="7"/>
          <w:w w:val="101"/>
        </w:rPr>
        <w:t>a</w:t>
      </w:r>
      <w:r>
        <w:rPr>
          <w:rFonts w:ascii="Times New Roman" w:eastAsia="Times New Roman"/>
          <w:color w:val="231F20"/>
          <w:spacing w:val="8"/>
          <w:w w:val="101"/>
        </w:rPr>
        <w:t>v</w:t>
      </w:r>
      <w:r>
        <w:rPr>
          <w:rFonts w:ascii="Times New Roman" w:eastAsia="Times New Roman"/>
          <w:color w:val="231F20"/>
          <w:spacing w:val="4"/>
          <w:w w:val="101"/>
        </w:rPr>
        <w:t>i</w:t>
      </w:r>
      <w:r>
        <w:rPr>
          <w:rFonts w:ascii="Times New Roman" w:eastAsia="Times New Roman"/>
          <w:color w:val="231F20"/>
          <w:spacing w:val="5"/>
          <w:w w:val="101"/>
        </w:rPr>
        <w:t>r</w:t>
      </w:r>
      <w:r>
        <w:rPr>
          <w:rFonts w:ascii="Times New Roman" w:eastAsia="Times New Roman"/>
          <w:color w:val="231F20"/>
          <w:spacing w:val="8"/>
          <w:w w:val="101"/>
        </w:rPr>
        <w:t>u</w:t>
      </w:r>
      <w:r>
        <w:rPr>
          <w:rFonts w:ascii="Times New Roman" w:eastAsia="Times New Roman"/>
          <w:color w:val="231F20"/>
          <w:w w:val="101"/>
        </w:rPr>
        <w:t>s</w:t>
      </w:r>
      <w:r>
        <w:rPr>
          <w:rFonts w:ascii="Times New Roman" w:eastAsia="Times New Roman"/>
          <w:color w:val="231F20"/>
          <w:spacing w:val="-8"/>
        </w:rPr>
        <w:t>  </w:t>
      </w:r>
      <w:r>
        <w:rPr>
          <w:rFonts w:ascii="Times New Roman" w:eastAsia="Times New Roman"/>
          <w:color w:val="231F20"/>
          <w:spacing w:val="8"/>
          <w:w w:val="101"/>
        </w:rPr>
        <w:t>pn</w:t>
      </w:r>
      <w:r>
        <w:rPr>
          <w:rFonts w:ascii="Times New Roman" w:eastAsia="Times New Roman"/>
          <w:color w:val="231F20"/>
          <w:spacing w:val="7"/>
          <w:w w:val="101"/>
        </w:rPr>
        <w:t>e</w:t>
      </w:r>
      <w:r>
        <w:rPr>
          <w:rFonts w:ascii="Times New Roman" w:eastAsia="Times New Roman"/>
          <w:color w:val="231F20"/>
          <w:spacing w:val="8"/>
          <w:w w:val="101"/>
        </w:rPr>
        <w:t>u</w:t>
      </w:r>
      <w:r>
        <w:rPr>
          <w:rFonts w:ascii="Times New Roman" w:eastAsia="Times New Roman"/>
          <w:color w:val="231F20"/>
          <w:spacing w:val="12"/>
          <w:w w:val="101"/>
        </w:rPr>
        <w:t>m</w:t>
      </w:r>
      <w:r>
        <w:rPr>
          <w:rFonts w:ascii="Times New Roman" w:eastAsia="Times New Roman"/>
          <w:color w:val="231F20"/>
          <w:spacing w:val="8"/>
          <w:w w:val="101"/>
        </w:rPr>
        <w:t>on</w:t>
      </w:r>
      <w:r>
        <w:rPr>
          <w:rFonts w:ascii="Times New Roman" w:eastAsia="Times New Roman"/>
          <w:color w:val="231F20"/>
          <w:spacing w:val="4"/>
          <w:w w:val="101"/>
        </w:rPr>
        <w:t>i</w:t>
      </w:r>
      <w:r>
        <w:rPr>
          <w:rFonts w:ascii="Times New Roman" w:eastAsia="Times New Roman"/>
          <w:color w:val="231F20"/>
          <w:spacing w:val="7"/>
          <w:w w:val="101"/>
        </w:rPr>
        <w:t>a</w:t>
      </w:r>
      <w:r>
        <w:rPr>
          <w:color w:val="231F20"/>
          <w:spacing w:val="-89"/>
          <w:w w:val="101"/>
        </w:rPr>
        <w:t>，</w:t>
      </w:r>
      <w:r>
        <w:rPr>
          <w:rFonts w:ascii="Times New Roman" w:eastAsia="Times New Roman"/>
          <w:color w:val="231F20"/>
          <w:spacing w:val="11"/>
          <w:w w:val="101"/>
        </w:rPr>
        <w:t>NC</w:t>
      </w:r>
      <w:r>
        <w:rPr>
          <w:rFonts w:ascii="Times New Roman" w:eastAsia="Times New Roman"/>
          <w:color w:val="231F20"/>
          <w:spacing w:val="-25"/>
          <w:w w:val="101"/>
        </w:rPr>
        <w:t>P</w:t>
      </w:r>
      <w:r>
        <w:rPr>
          <w:color w:val="231F20"/>
          <w:spacing w:val="-55"/>
          <w:w w:val="101"/>
        </w:rPr>
        <w:t>）</w:t>
      </w:r>
      <w:r>
        <w:rPr>
          <w:color w:val="231F20"/>
          <w:spacing w:val="21"/>
          <w:w w:val="101"/>
        </w:rPr>
        <w:t>患者中肿瘤患者的比例和预后</w:t>
      </w:r>
      <w:r>
        <w:rPr>
          <w:color w:val="231F20"/>
          <w:spacing w:val="-12"/>
          <w:w w:val="101"/>
        </w:rPr>
        <w:t>，这是到</w:t>
      </w:r>
      <w:r>
        <w:rPr>
          <w:color w:val="231F20"/>
          <w:spacing w:val="15"/>
        </w:rPr>
        <w:t>目前为止首个肿瘤患者在新冠肺炎疫情中危险程度的临床证据。</w:t>
      </w:r>
    </w:p>
    <w:p>
      <w:pPr>
        <w:pStyle w:val="BodyText"/>
        <w:ind w:right="232"/>
        <w:jc w:val="right"/>
        <w:rPr>
          <w:rFonts w:ascii="Times New Roman" w:eastAsia="Times New Roman"/>
        </w:rPr>
      </w:pPr>
      <w:r>
        <w:rPr>
          <w:color w:val="231F20"/>
          <w:spacing w:val="22"/>
        </w:rPr>
        <w:t>研究团队在全国范围内建立了一个前瞻性队列监测新冠肺炎病例。在 </w:t>
      </w:r>
      <w:r>
        <w:rPr>
          <w:rFonts w:ascii="Times New Roman" w:eastAsia="Times New Roman"/>
          <w:color w:val="231F20"/>
        </w:rPr>
        <w:t>1</w:t>
      </w:r>
    </w:p>
    <w:p>
      <w:pPr>
        <w:pStyle w:val="BodyText"/>
        <w:spacing w:before="106"/>
        <w:ind w:right="240"/>
        <w:jc w:val="right"/>
      </w:pPr>
      <w:r>
        <w:rPr>
          <w:color w:val="231F20"/>
          <w:spacing w:val="-19"/>
        </w:rPr>
        <w:t>月 </w:t>
      </w:r>
      <w:r>
        <w:rPr>
          <w:rFonts w:ascii="Times New Roman" w:eastAsia="Times New Roman"/>
          <w:color w:val="231F20"/>
          <w:spacing w:val="4"/>
        </w:rPr>
        <w:t>31</w:t>
      </w:r>
      <w:r>
        <w:rPr>
          <w:rFonts w:ascii="Times New Roman" w:eastAsia="Times New Roman"/>
          <w:color w:val="231F20"/>
          <w:spacing w:val="2"/>
        </w:rPr>
        <w:t> </w:t>
      </w:r>
      <w:r>
        <w:rPr>
          <w:color w:val="231F20"/>
          <w:spacing w:val="4"/>
        </w:rPr>
        <w:t>日数据截止时，收集和分析了 </w:t>
      </w:r>
      <w:r>
        <w:rPr>
          <w:rFonts w:ascii="Times New Roman" w:eastAsia="Times New Roman"/>
          <w:color w:val="231F20"/>
          <w:spacing w:val="4"/>
        </w:rPr>
        <w:t>31</w:t>
      </w:r>
      <w:r>
        <w:rPr>
          <w:rFonts w:ascii="Times New Roman" w:eastAsia="Times New Roman"/>
          <w:color w:val="231F20"/>
          <w:spacing w:val="2"/>
        </w:rPr>
        <w:t> </w:t>
      </w:r>
      <w:r>
        <w:rPr>
          <w:color w:val="231F20"/>
          <w:spacing w:val="10"/>
        </w:rPr>
        <w:t>个省级行政区域 </w:t>
      </w:r>
      <w:r>
        <w:rPr>
          <w:rFonts w:ascii="Times New Roman" w:eastAsia="Times New Roman"/>
          <w:color w:val="231F20"/>
          <w:spacing w:val="5"/>
        </w:rPr>
        <w:t>575</w:t>
      </w:r>
      <w:r>
        <w:rPr>
          <w:rFonts w:ascii="Times New Roman" w:eastAsia="Times New Roman"/>
          <w:color w:val="231F20"/>
          <w:spacing w:val="2"/>
        </w:rPr>
        <w:t> </w:t>
      </w:r>
      <w:r>
        <w:rPr>
          <w:color w:val="231F20"/>
          <w:spacing w:val="4"/>
        </w:rPr>
        <w:t>家医院的 </w:t>
      </w:r>
      <w:r>
        <w:rPr>
          <w:rFonts w:ascii="Times New Roman" w:eastAsia="Times New Roman"/>
          <w:color w:val="231F20"/>
          <w:spacing w:val="6"/>
        </w:rPr>
        <w:t>2007</w:t>
      </w:r>
      <w:r>
        <w:rPr>
          <w:rFonts w:ascii="Times New Roman" w:eastAsia="Times New Roman"/>
          <w:color w:val="231F20"/>
          <w:spacing w:val="2"/>
        </w:rPr>
        <w:t> </w:t>
      </w:r>
      <w:r>
        <w:rPr>
          <w:color w:val="231F20"/>
          <w:spacing w:val="10"/>
        </w:rPr>
        <w:t>例确</w:t>
      </w:r>
    </w:p>
    <w:p>
      <w:pPr>
        <w:pStyle w:val="BodyText"/>
        <w:spacing w:line="338" w:lineRule="auto" w:before="105"/>
        <w:ind w:left="222" w:right="240"/>
        <w:jc w:val="both"/>
      </w:pPr>
      <w:r>
        <w:rPr>
          <w:color w:val="231F20"/>
          <w:spacing w:val="7"/>
        </w:rPr>
        <w:t>诊病例。排除 </w:t>
      </w:r>
      <w:r>
        <w:rPr>
          <w:rFonts w:ascii="Times New Roman" w:eastAsia="Times New Roman"/>
          <w:color w:val="231F20"/>
          <w:spacing w:val="5"/>
        </w:rPr>
        <w:t>417</w:t>
      </w:r>
      <w:r>
        <w:rPr>
          <w:rFonts w:ascii="Times New Roman" w:eastAsia="Times New Roman"/>
          <w:color w:val="231F20"/>
          <w:spacing w:val="3"/>
        </w:rPr>
        <w:t> </w:t>
      </w:r>
      <w:r>
        <w:rPr>
          <w:color w:val="231F20"/>
          <w:spacing w:val="18"/>
        </w:rPr>
        <w:t>例无既往病史记录的病例</w:t>
      </w:r>
      <w:r>
        <w:rPr>
          <w:color w:val="231F20"/>
          <w:spacing w:val="-42"/>
        </w:rPr>
        <w:t>，在 </w:t>
      </w:r>
      <w:r>
        <w:rPr>
          <w:rFonts w:ascii="Times New Roman" w:eastAsia="Times New Roman"/>
          <w:color w:val="231F20"/>
          <w:spacing w:val="6"/>
        </w:rPr>
        <w:t>1590</w:t>
      </w:r>
      <w:r>
        <w:rPr>
          <w:rFonts w:ascii="Times New Roman" w:eastAsia="Times New Roman"/>
          <w:color w:val="231F20"/>
          <w:spacing w:val="3"/>
        </w:rPr>
        <w:t> </w:t>
      </w:r>
      <w:r>
        <w:rPr>
          <w:color w:val="231F20"/>
          <w:spacing w:val="-1"/>
        </w:rPr>
        <w:t>例感染病例中，共有 </w:t>
      </w:r>
      <w:r>
        <w:rPr>
          <w:rFonts w:ascii="Times New Roman" w:eastAsia="Times New Roman"/>
          <w:color w:val="231F20"/>
          <w:spacing w:val="4"/>
        </w:rPr>
        <w:t>18 </w:t>
      </w:r>
      <w:r>
        <w:rPr>
          <w:color w:val="231F20"/>
        </w:rPr>
        <w:t>例</w:t>
      </w:r>
      <w:r>
        <w:rPr>
          <w:color w:val="231F20"/>
          <w:spacing w:val="8"/>
          <w:w w:val="101"/>
        </w:rPr>
        <w:t>具有肿瘤病史，肿瘤患者的比例为</w:t>
      </w:r>
      <w:r>
        <w:rPr>
          <w:color w:val="231F20"/>
          <w:spacing w:val="-52"/>
        </w:rPr>
        <w:t>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3</w:t>
      </w:r>
      <w:r>
        <w:rPr>
          <w:rFonts w:ascii="Times New Roman" w:eastAsia="Times New Roman"/>
          <w:color w:val="231F20"/>
          <w:spacing w:val="-59"/>
          <w:w w:val="101"/>
        </w:rPr>
        <w:t>%</w:t>
      </w:r>
      <w:r>
        <w:rPr>
          <w:color w:val="231F20"/>
          <w:spacing w:val="-18"/>
          <w:w w:val="101"/>
        </w:rPr>
        <w:t>（</w:t>
      </w:r>
      <w:r>
        <w:rPr>
          <w:rFonts w:ascii="Times New Roman" w:eastAsia="Times New Roman"/>
          <w:color w:val="231F20"/>
          <w:spacing w:val="8"/>
          <w:w w:val="101"/>
        </w:rPr>
        <w:t>95</w:t>
      </w:r>
      <w:r>
        <w:rPr>
          <w:rFonts w:ascii="Times New Roman" w:eastAsia="Times New Roman"/>
          <w:color w:val="231F20"/>
          <w:spacing w:val="13"/>
          <w:w w:val="101"/>
        </w:rPr>
        <w:t>%</w:t>
      </w:r>
      <w:r>
        <w:rPr>
          <w:rFonts w:ascii="Times New Roman" w:eastAsia="Times New Roman"/>
          <w:color w:val="231F20"/>
          <w:spacing w:val="11"/>
          <w:w w:val="101"/>
        </w:rPr>
        <w:t>C</w:t>
      </w:r>
      <w:r>
        <w:rPr>
          <w:rFonts w:ascii="Times New Roman" w:eastAsia="Times New Roman"/>
          <w:color w:val="231F20"/>
          <w:spacing w:val="5"/>
          <w:w w:val="101"/>
        </w:rPr>
        <w:t>I</w:t>
      </w:r>
      <w:r>
        <w:rPr>
          <w:color w:val="231F20"/>
          <w:spacing w:val="-90"/>
          <w:w w:val="101"/>
        </w:rPr>
        <w:t>，</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9"/>
          <w:w w:val="101"/>
        </w:rPr>
        <w:t>%-</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7</w:t>
      </w:r>
      <w:r>
        <w:rPr>
          <w:rFonts w:ascii="Times New Roman" w:eastAsia="Times New Roman"/>
          <w:color w:val="231F20"/>
          <w:spacing w:val="-20"/>
          <w:w w:val="101"/>
        </w:rPr>
        <w:t>%</w:t>
      </w:r>
      <w:r>
        <w:rPr>
          <w:color w:val="231F20"/>
          <w:spacing w:val="-56"/>
          <w:w w:val="101"/>
        </w:rPr>
        <w:t>）</w:t>
      </w:r>
      <w:r>
        <w:rPr>
          <w:color w:val="231F20"/>
          <w:spacing w:val="1"/>
          <w:w w:val="101"/>
        </w:rPr>
        <w:t>，似乎高于中国的</w:t>
      </w:r>
      <w:r>
        <w:rPr>
          <w:color w:val="231F20"/>
          <w:spacing w:val="6"/>
          <w:w w:val="101"/>
        </w:rPr>
        <w:t>总体肿瘤发病率</w:t>
      </w:r>
      <w:r>
        <w:rPr>
          <w:color w:val="231F20"/>
          <w:spacing w:val="-18"/>
          <w:w w:val="101"/>
        </w:rPr>
        <w:t>（</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3</w:t>
      </w:r>
      <w:r>
        <w:rPr>
          <w:rFonts w:ascii="Times New Roman" w:eastAsia="Times New Roman"/>
          <w:color w:val="231F20"/>
          <w:spacing w:val="13"/>
          <w:w w:val="101"/>
        </w:rPr>
        <w:t>%</w:t>
      </w:r>
      <w:r>
        <w:rPr>
          <w:color w:val="231F20"/>
          <w:spacing w:val="-26"/>
          <w:w w:val="101"/>
        </w:rPr>
        <w:t>，根据</w:t>
      </w:r>
      <w:r>
        <w:rPr>
          <w:color w:val="231F20"/>
          <w:spacing w:val="-55"/>
        </w:rPr>
        <w:t> </w:t>
      </w:r>
      <w:r>
        <w:rPr>
          <w:rFonts w:ascii="Times New Roman" w:eastAsia="Times New Roman"/>
          <w:color w:val="231F20"/>
          <w:spacing w:val="8"/>
          <w:w w:val="101"/>
        </w:rPr>
        <w:t>201</w:t>
      </w:r>
      <w:r>
        <w:rPr>
          <w:rFonts w:ascii="Times New Roman" w:eastAsia="Times New Roman"/>
          <w:color w:val="231F20"/>
          <w:w w:val="101"/>
        </w:rPr>
        <w:t>5</w:t>
      </w:r>
      <w:r>
        <w:rPr>
          <w:rFonts w:ascii="Times New Roman" w:eastAsia="Times New Roman"/>
          <w:color w:val="231F20"/>
          <w:spacing w:val="-13"/>
        </w:rPr>
        <w:t> </w:t>
      </w:r>
      <w:r>
        <w:rPr>
          <w:color w:val="231F20"/>
          <w:spacing w:val="14"/>
          <w:w w:val="101"/>
        </w:rPr>
        <w:t>年中国最新肿瘤流行病学调查</w:t>
      </w:r>
      <w:r>
        <w:rPr>
          <w:color w:val="231F20"/>
          <w:spacing w:val="-59"/>
          <w:w w:val="101"/>
        </w:rPr>
        <w:t>）</w:t>
      </w:r>
      <w:r>
        <w:rPr>
          <w:color w:val="231F20"/>
          <w:spacing w:val="-5"/>
          <w:w w:val="101"/>
        </w:rPr>
        <w:t>，其中肺癌是</w:t>
      </w:r>
      <w:r>
        <w:rPr>
          <w:color w:val="231F20"/>
          <w:spacing w:val="6"/>
          <w:w w:val="101"/>
        </w:rPr>
        <w:t>最常见的类型</w:t>
      </w:r>
      <w:r>
        <w:rPr>
          <w:color w:val="231F20"/>
          <w:spacing w:val="-18"/>
          <w:w w:val="101"/>
        </w:rPr>
        <w:t>（</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1</w:t>
      </w:r>
      <w:r>
        <w:rPr>
          <w:rFonts w:ascii="Times New Roman" w:eastAsia="Times New Roman"/>
          <w:color w:val="231F20"/>
          <w:spacing w:val="-26"/>
          <w:w w:val="101"/>
        </w:rPr>
        <w:t>8</w:t>
      </w:r>
      <w:r>
        <w:rPr>
          <w:color w:val="231F20"/>
          <w:spacing w:val="-58"/>
          <w:w w:val="101"/>
        </w:rPr>
        <w:t>）</w:t>
      </w:r>
      <w:r>
        <w:rPr>
          <w:color w:val="231F20"/>
          <w:spacing w:val="-91"/>
          <w:w w:val="101"/>
        </w:rPr>
        <w:t>，</w:t>
      </w:r>
      <w:r>
        <w:rPr>
          <w:rFonts w:ascii="Times New Roman" w:eastAsia="Times New Roman"/>
          <w:color w:val="231F20"/>
          <w:spacing w:val="8"/>
          <w:w w:val="101"/>
        </w:rPr>
        <w:t>25</w:t>
      </w:r>
      <w:r>
        <w:rPr>
          <w:rFonts w:ascii="Times New Roman" w:eastAsia="Times New Roman"/>
          <w:color w:val="231F20"/>
          <w:w w:val="101"/>
        </w:rPr>
        <w:t>%</w:t>
      </w:r>
      <w:r>
        <w:rPr>
          <w:rFonts w:ascii="Times New Roman" w:eastAsia="Times New Roman"/>
          <w:color w:val="231F20"/>
          <w:spacing w:val="-6"/>
        </w:rPr>
        <w:t> </w:t>
      </w:r>
      <w:r>
        <w:rPr>
          <w:color w:val="231F20"/>
          <w:spacing w:val="-7"/>
          <w:w w:val="101"/>
        </w:rPr>
        <w:t>的患者</w:t>
      </w:r>
      <w:r>
        <w:rPr>
          <w:color w:val="231F20"/>
          <w:spacing w:val="-18"/>
          <w:w w:val="101"/>
        </w:rPr>
        <w:t>（</w:t>
      </w:r>
      <w:r>
        <w:rPr>
          <w:rFonts w:ascii="Times New Roman" w:eastAsia="Times New Roman"/>
          <w:color w:val="231F20"/>
          <w:spacing w:val="8"/>
          <w:w w:val="101"/>
        </w:rPr>
        <w:t>4</w:t>
      </w:r>
      <w:r>
        <w:rPr>
          <w:rFonts w:ascii="Times New Roman" w:eastAsia="Times New Roman"/>
          <w:color w:val="231F20"/>
          <w:spacing w:val="4"/>
          <w:w w:val="101"/>
        </w:rPr>
        <w:t>/</w:t>
      </w:r>
      <w:r>
        <w:rPr>
          <w:rFonts w:ascii="Times New Roman" w:eastAsia="Times New Roman"/>
          <w:color w:val="231F20"/>
          <w:spacing w:val="8"/>
          <w:w w:val="101"/>
        </w:rPr>
        <w:t>16</w:t>
      </w:r>
      <w:r>
        <w:rPr>
          <w:color w:val="231F20"/>
          <w:spacing w:val="-91"/>
          <w:w w:val="101"/>
        </w:rPr>
        <w:t>，</w:t>
      </w:r>
      <w:r>
        <w:rPr>
          <w:rFonts w:ascii="Times New Roman" w:eastAsia="Times New Roman"/>
          <w:color w:val="231F20"/>
          <w:w w:val="101"/>
        </w:rPr>
        <w:t>2</w:t>
      </w:r>
      <w:r>
        <w:rPr>
          <w:rFonts w:ascii="Times New Roman" w:eastAsia="Times New Roman"/>
          <w:color w:val="231F20"/>
          <w:spacing w:val="-12"/>
        </w:rPr>
        <w:t> </w:t>
      </w:r>
      <w:r>
        <w:rPr>
          <w:color w:val="231F20"/>
          <w:spacing w:val="14"/>
          <w:w w:val="101"/>
        </w:rPr>
        <w:t>例治疗状态不明</w:t>
      </w:r>
      <w:r>
        <w:rPr>
          <w:color w:val="231F20"/>
          <w:spacing w:val="-58"/>
          <w:w w:val="101"/>
        </w:rPr>
        <w:t>）</w:t>
      </w:r>
      <w:r>
        <w:rPr>
          <w:color w:val="231F20"/>
          <w:spacing w:val="16"/>
          <w:w w:val="101"/>
        </w:rPr>
        <w:t>在最近一个月内接</w:t>
      </w:r>
      <w:r>
        <w:rPr>
          <w:color w:val="231F20"/>
          <w:spacing w:val="21"/>
        </w:rPr>
        <w:t>受了化疗</w:t>
      </w:r>
      <w:r>
        <w:rPr>
          <w:rFonts w:ascii="Times New Roman" w:eastAsia="Times New Roman"/>
          <w:color w:val="231F20"/>
          <w:spacing w:val="4"/>
        </w:rPr>
        <w:t>/</w:t>
      </w:r>
      <w:r>
        <w:rPr>
          <w:color w:val="231F20"/>
          <w:spacing w:val="-1"/>
        </w:rPr>
        <w:t>手术，而另外 </w:t>
      </w:r>
      <w:r>
        <w:rPr>
          <w:rFonts w:ascii="Times New Roman" w:eastAsia="Times New Roman"/>
          <w:color w:val="231F20"/>
          <w:spacing w:val="4"/>
        </w:rPr>
        <w:t>12</w:t>
      </w:r>
      <w:r>
        <w:rPr>
          <w:rFonts w:ascii="Times New Roman" w:eastAsia="Times New Roman"/>
          <w:color w:val="231F20"/>
          <w:spacing w:val="33"/>
        </w:rPr>
        <w:t> </w:t>
      </w:r>
      <w:r>
        <w:rPr>
          <w:color w:val="231F20"/>
          <w:spacing w:val="23"/>
        </w:rPr>
        <w:t>例患者</w:t>
      </w:r>
      <w:r>
        <w:rPr>
          <w:rFonts w:ascii="Times New Roman" w:eastAsia="Times New Roman"/>
          <w:color w:val="231F20"/>
          <w:spacing w:val="9"/>
        </w:rPr>
        <w:t>(75%)</w:t>
      </w:r>
      <w:r>
        <w:rPr>
          <w:color w:val="231F20"/>
          <w:spacing w:val="21"/>
        </w:rPr>
        <w:t>在常规随访中是肿瘤原发切除后的存</w:t>
      </w:r>
      <w:r>
        <w:rPr>
          <w:color w:val="231F20"/>
          <w:spacing w:val="17"/>
        </w:rPr>
        <w:t>活者。与非肿瘤患者相比</w:t>
      </w:r>
      <w:r>
        <w:rPr>
          <w:color w:val="231F20"/>
          <w:spacing w:val="-6"/>
        </w:rPr>
        <w:t>，肿瘤患者年龄更大</w:t>
      </w:r>
      <w:r>
        <w:rPr>
          <w:color w:val="231F20"/>
        </w:rPr>
        <w:t>（</w:t>
      </w:r>
      <w:r>
        <w:rPr>
          <w:rFonts w:ascii="Times New Roman" w:eastAsia="Times New Roman"/>
          <w:color w:val="231F20"/>
        </w:rPr>
        <w:t>63.1</w:t>
      </w:r>
      <w:r>
        <w:rPr>
          <w:rFonts w:ascii="Times New Roman" w:eastAsia="Times New Roman"/>
          <w:color w:val="231F20"/>
          <w:spacing w:val="29"/>
        </w:rPr>
        <w:t> </w:t>
      </w:r>
      <w:r>
        <w:rPr>
          <w:rFonts w:ascii="Times New Roman" w:eastAsia="Times New Roman"/>
          <w:color w:val="231F20"/>
          <w:spacing w:val="4"/>
        </w:rPr>
        <w:t>vs</w:t>
      </w:r>
      <w:r>
        <w:rPr>
          <w:rFonts w:ascii="Times New Roman" w:eastAsia="Times New Roman"/>
          <w:color w:val="231F20"/>
          <w:spacing w:val="10"/>
        </w:rPr>
        <w:t>. </w:t>
      </w:r>
      <w:r>
        <w:rPr>
          <w:rFonts w:ascii="Times New Roman" w:eastAsia="Times New Roman"/>
          <w:color w:val="231F20"/>
          <w:spacing w:val="5"/>
        </w:rPr>
        <w:t>48.7</w:t>
      </w:r>
      <w:r>
        <w:rPr>
          <w:rFonts w:ascii="Times New Roman" w:eastAsia="Times New Roman"/>
          <w:color w:val="231F20"/>
          <w:spacing w:val="7"/>
        </w:rPr>
        <w:t> </w:t>
      </w:r>
      <w:r>
        <w:rPr>
          <w:color w:val="231F20"/>
          <w:spacing w:val="-17"/>
        </w:rPr>
        <w:t>岁</w:t>
      </w:r>
      <w:r>
        <w:rPr>
          <w:color w:val="231F20"/>
          <w:spacing w:val="-60"/>
        </w:rPr>
        <w:t>）</w:t>
      </w:r>
      <w:r>
        <w:rPr>
          <w:color w:val="231F20"/>
          <w:spacing w:val="-5"/>
        </w:rPr>
        <w:t>、有吸烟史的比</w:t>
      </w:r>
      <w:r>
        <w:rPr>
          <w:color w:val="231F20"/>
          <w:spacing w:val="4"/>
          <w:w w:val="101"/>
        </w:rPr>
        <w:t>例更高</w:t>
      </w:r>
      <w:r>
        <w:rPr>
          <w:color w:val="231F20"/>
          <w:spacing w:val="-18"/>
          <w:w w:val="101"/>
        </w:rPr>
        <w:t>（</w:t>
      </w:r>
      <w:r>
        <w:rPr>
          <w:rFonts w:ascii="Times New Roman" w:eastAsia="Times New Roman"/>
          <w:color w:val="231F20"/>
          <w:spacing w:val="8"/>
          <w:w w:val="101"/>
        </w:rPr>
        <w:t>22</w:t>
      </w:r>
      <w:r>
        <w:rPr>
          <w:rFonts w:ascii="Times New Roman" w:eastAsia="Times New Roman"/>
          <w:color w:val="231F20"/>
          <w:spacing w:val="4"/>
          <w:w w:val="101"/>
        </w:rPr>
        <w:t>.</w:t>
      </w:r>
      <w:r>
        <w:rPr>
          <w:rFonts w:ascii="Times New Roman" w:eastAsia="Times New Roman"/>
          <w:color w:val="231F20"/>
          <w:spacing w:val="8"/>
          <w:w w:val="101"/>
        </w:rPr>
        <w:t>2</w:t>
      </w:r>
      <w:r>
        <w:rPr>
          <w:rFonts w:ascii="Times New Roman" w:eastAsia="Times New Roman"/>
          <w:color w:val="231F20"/>
          <w:spacing w:val="13"/>
          <w:w w:val="101"/>
        </w:rPr>
        <w:t>%</w:t>
      </w:r>
      <w:r>
        <w:rPr>
          <w:rFonts w:ascii="Times New Roman" w:eastAsia="Times New Roman"/>
          <w:color w:val="231F20"/>
          <w:spacing w:val="8"/>
          <w:w w:val="101"/>
        </w:rPr>
        <w:t>v</w:t>
      </w:r>
      <w:r>
        <w:rPr>
          <w:rFonts w:ascii="Times New Roman" w:eastAsia="Times New Roman"/>
          <w:color w:val="231F20"/>
          <w:spacing w:val="6"/>
          <w:w w:val="101"/>
        </w:rPr>
        <w:t>s</w:t>
      </w:r>
      <w:r>
        <w:rPr>
          <w:rFonts w:ascii="Times New Roman" w:eastAsia="Times New Roman"/>
          <w:color w:val="231F20"/>
          <w:w w:val="101"/>
        </w:rPr>
        <w:t>.</w:t>
      </w:r>
      <w:r>
        <w:rPr>
          <w:rFonts w:ascii="Times New Roman" w:eastAsia="Times New Roman"/>
          <w:color w:val="231F20"/>
          <w:spacing w:val="-5"/>
        </w:rPr>
        <w:t>  </w:t>
      </w:r>
      <w:r>
        <w:rPr>
          <w:rFonts w:ascii="Times New Roman" w:eastAsia="Times New Roman"/>
          <w:color w:val="231F20"/>
          <w:spacing w:val="8"/>
          <w:w w:val="101"/>
        </w:rPr>
        <w:t>6</w:t>
      </w:r>
      <w:r>
        <w:rPr>
          <w:rFonts w:ascii="Times New Roman" w:eastAsia="Times New Roman"/>
          <w:color w:val="231F20"/>
          <w:spacing w:val="4"/>
          <w:w w:val="101"/>
        </w:rPr>
        <w:t>.</w:t>
      </w:r>
      <w:r>
        <w:rPr>
          <w:rFonts w:ascii="Times New Roman" w:eastAsia="Times New Roman"/>
          <w:color w:val="231F20"/>
          <w:spacing w:val="8"/>
          <w:w w:val="101"/>
        </w:rPr>
        <w:t>8</w:t>
      </w:r>
      <w:r>
        <w:rPr>
          <w:rFonts w:ascii="Times New Roman" w:eastAsia="Times New Roman"/>
          <w:color w:val="231F20"/>
          <w:spacing w:val="-20"/>
          <w:w w:val="101"/>
        </w:rPr>
        <w:t>%</w:t>
      </w:r>
      <w:r>
        <w:rPr>
          <w:color w:val="231F20"/>
          <w:spacing w:val="-47"/>
          <w:w w:val="101"/>
        </w:rPr>
        <w:t>）</w:t>
      </w:r>
      <w:r>
        <w:rPr>
          <w:color w:val="231F20"/>
          <w:spacing w:val="1"/>
          <w:w w:val="101"/>
        </w:rPr>
        <w:t>、气促症状更多</w:t>
      </w:r>
      <w:r>
        <w:rPr>
          <w:color w:val="231F20"/>
          <w:spacing w:val="-18"/>
          <w:w w:val="101"/>
        </w:rPr>
        <w:t>（</w:t>
      </w:r>
      <w:r>
        <w:rPr>
          <w:rFonts w:ascii="Times New Roman" w:eastAsia="Times New Roman"/>
          <w:color w:val="231F20"/>
          <w:spacing w:val="8"/>
          <w:w w:val="101"/>
        </w:rPr>
        <w:t>47</w:t>
      </w:r>
      <w:r>
        <w:rPr>
          <w:rFonts w:ascii="Times New Roman" w:eastAsia="Times New Roman"/>
          <w:color w:val="231F20"/>
          <w:spacing w:val="4"/>
          <w:w w:val="101"/>
        </w:rPr>
        <w:t>.</w:t>
      </w:r>
      <w:r>
        <w:rPr>
          <w:rFonts w:ascii="Times New Roman" w:eastAsia="Times New Roman"/>
          <w:color w:val="231F20"/>
          <w:spacing w:val="8"/>
          <w:w w:val="101"/>
        </w:rPr>
        <w:t>1</w:t>
      </w:r>
      <w:r>
        <w:rPr>
          <w:rFonts w:ascii="Times New Roman" w:eastAsia="Times New Roman"/>
          <w:color w:val="231F20"/>
          <w:w w:val="101"/>
        </w:rPr>
        <w:t>%</w:t>
      </w:r>
      <w:r>
        <w:rPr>
          <w:rFonts w:ascii="Times New Roman" w:eastAsia="Times New Roman"/>
          <w:color w:val="231F20"/>
        </w:rPr>
        <w:t>  </w:t>
      </w:r>
      <w:r>
        <w:rPr>
          <w:rFonts w:ascii="Times New Roman" w:eastAsia="Times New Roman"/>
          <w:color w:val="231F20"/>
          <w:spacing w:val="8"/>
          <w:w w:val="101"/>
        </w:rPr>
        <w:t>v</w:t>
      </w:r>
      <w:r>
        <w:rPr>
          <w:rFonts w:ascii="Times New Roman" w:eastAsia="Times New Roman"/>
          <w:color w:val="231F20"/>
          <w:spacing w:val="6"/>
          <w:w w:val="101"/>
        </w:rPr>
        <w:t>s</w:t>
      </w:r>
      <w:r>
        <w:rPr>
          <w:rFonts w:ascii="Times New Roman" w:eastAsia="Times New Roman"/>
          <w:color w:val="231F20"/>
          <w:w w:val="101"/>
        </w:rPr>
        <w:t>.</w:t>
      </w:r>
      <w:r>
        <w:rPr>
          <w:rFonts w:ascii="Times New Roman" w:eastAsia="Times New Roman"/>
          <w:color w:val="231F20"/>
          <w:spacing w:val="-5"/>
        </w:rPr>
        <w:t>  </w:t>
      </w:r>
      <w:r>
        <w:rPr>
          <w:rFonts w:ascii="Times New Roman" w:eastAsia="Times New Roman"/>
          <w:color w:val="231F20"/>
          <w:spacing w:val="8"/>
          <w:w w:val="101"/>
        </w:rPr>
        <w:t>23</w:t>
      </w:r>
      <w:r>
        <w:rPr>
          <w:rFonts w:ascii="Times New Roman" w:eastAsia="Times New Roman"/>
          <w:color w:val="231F20"/>
          <w:spacing w:val="4"/>
          <w:w w:val="101"/>
        </w:rPr>
        <w:t>.</w:t>
      </w:r>
      <w:r>
        <w:rPr>
          <w:rFonts w:ascii="Times New Roman" w:eastAsia="Times New Roman"/>
          <w:color w:val="231F20"/>
          <w:spacing w:val="8"/>
          <w:w w:val="101"/>
        </w:rPr>
        <w:t>5</w:t>
      </w:r>
      <w:r>
        <w:rPr>
          <w:rFonts w:ascii="Times New Roman" w:eastAsia="Times New Roman"/>
          <w:color w:val="231F20"/>
          <w:spacing w:val="-20"/>
          <w:w w:val="101"/>
        </w:rPr>
        <w:t>%</w:t>
      </w:r>
      <w:r>
        <w:rPr>
          <w:color w:val="231F20"/>
          <w:spacing w:val="-47"/>
          <w:w w:val="101"/>
        </w:rPr>
        <w:t>）</w:t>
      </w:r>
      <w:r>
        <w:rPr>
          <w:color w:val="231F20"/>
          <w:spacing w:val="10"/>
          <w:w w:val="101"/>
        </w:rPr>
        <w:t>，以及更多的基线 </w:t>
      </w:r>
      <w:r>
        <w:rPr>
          <w:rFonts w:ascii="Times New Roman" w:eastAsia="Times New Roman"/>
          <w:color w:val="231F20"/>
          <w:spacing w:val="11"/>
          <w:w w:val="101"/>
        </w:rPr>
        <w:t>C</w:t>
      </w:r>
      <w:r>
        <w:rPr>
          <w:rFonts w:ascii="Times New Roman" w:eastAsia="Times New Roman"/>
          <w:color w:val="231F20"/>
          <w:w w:val="101"/>
        </w:rPr>
        <w:t>T</w:t>
      </w:r>
      <w:r>
        <w:rPr>
          <w:rFonts w:ascii="Times New Roman" w:eastAsia="Times New Roman"/>
          <w:color w:val="231F20"/>
          <w:spacing w:val="-8"/>
        </w:rPr>
        <w:t> </w:t>
      </w:r>
      <w:r>
        <w:rPr>
          <w:color w:val="231F20"/>
          <w:spacing w:val="1"/>
          <w:w w:val="101"/>
        </w:rPr>
        <w:t>严重程度</w:t>
      </w:r>
      <w:r>
        <w:rPr>
          <w:color w:val="231F20"/>
          <w:spacing w:val="-18"/>
          <w:w w:val="101"/>
        </w:rPr>
        <w:t>（</w:t>
      </w:r>
      <w:r>
        <w:rPr>
          <w:rFonts w:ascii="Times New Roman" w:eastAsia="Times New Roman"/>
          <w:color w:val="231F20"/>
          <w:spacing w:val="8"/>
          <w:w w:val="101"/>
        </w:rPr>
        <w:t>94</w:t>
      </w:r>
      <w:r>
        <w:rPr>
          <w:rFonts w:ascii="Times New Roman" w:eastAsia="Times New Roman"/>
          <w:color w:val="231F20"/>
          <w:spacing w:val="4"/>
          <w:w w:val="101"/>
        </w:rPr>
        <w:t>.</w:t>
      </w:r>
      <w:r>
        <w:rPr>
          <w:rFonts w:ascii="Times New Roman" w:eastAsia="Times New Roman"/>
          <w:color w:val="231F20"/>
          <w:spacing w:val="8"/>
          <w:w w:val="101"/>
        </w:rPr>
        <w:t>4</w:t>
      </w:r>
      <w:r>
        <w:rPr>
          <w:rFonts w:ascii="Times New Roman" w:eastAsia="Times New Roman"/>
          <w:color w:val="231F20"/>
          <w:w w:val="101"/>
        </w:rPr>
        <w:t>%</w:t>
      </w:r>
      <w:r>
        <w:rPr>
          <w:rFonts w:ascii="Times New Roman" w:eastAsia="Times New Roman"/>
          <w:color w:val="231F20"/>
          <w:spacing w:val="-4"/>
        </w:rPr>
        <w:t>  </w:t>
      </w:r>
      <w:r>
        <w:rPr>
          <w:rFonts w:ascii="Times New Roman" w:eastAsia="Times New Roman"/>
          <w:color w:val="231F20"/>
          <w:spacing w:val="8"/>
          <w:w w:val="101"/>
        </w:rPr>
        <w:t>v</w:t>
      </w:r>
      <w:r>
        <w:rPr>
          <w:rFonts w:ascii="Times New Roman" w:eastAsia="Times New Roman"/>
          <w:color w:val="231F20"/>
          <w:spacing w:val="6"/>
          <w:w w:val="101"/>
        </w:rPr>
        <w:t>s</w:t>
      </w:r>
      <w:r>
        <w:rPr>
          <w:rFonts w:ascii="Times New Roman" w:eastAsia="Times New Roman"/>
          <w:color w:val="231F20"/>
          <w:w w:val="101"/>
        </w:rPr>
        <w:t>.</w:t>
      </w:r>
      <w:r>
        <w:rPr>
          <w:rFonts w:ascii="Times New Roman" w:eastAsia="Times New Roman"/>
          <w:color w:val="231F20"/>
          <w:spacing w:val="-9"/>
        </w:rPr>
        <w:t>  </w:t>
      </w:r>
      <w:r>
        <w:rPr>
          <w:rFonts w:ascii="Times New Roman" w:eastAsia="Times New Roman"/>
          <w:color w:val="231F20"/>
          <w:spacing w:val="8"/>
          <w:w w:val="101"/>
        </w:rPr>
        <w:t>70</w:t>
      </w:r>
      <w:r>
        <w:rPr>
          <w:rFonts w:ascii="Times New Roman" w:eastAsia="Times New Roman"/>
          <w:color w:val="231F20"/>
          <w:spacing w:val="4"/>
          <w:w w:val="101"/>
        </w:rPr>
        <w:t>.</w:t>
      </w:r>
      <w:r>
        <w:rPr>
          <w:rFonts w:ascii="Times New Roman" w:eastAsia="Times New Roman"/>
          <w:color w:val="231F20"/>
          <w:spacing w:val="8"/>
          <w:w w:val="101"/>
        </w:rPr>
        <w:t>8</w:t>
      </w:r>
      <w:r>
        <w:rPr>
          <w:rFonts w:ascii="Times New Roman" w:eastAsia="Times New Roman"/>
          <w:color w:val="231F20"/>
          <w:spacing w:val="-20"/>
          <w:w w:val="101"/>
        </w:rPr>
        <w:t>%</w:t>
      </w:r>
      <w:r>
        <w:rPr>
          <w:color w:val="231F20"/>
          <w:spacing w:val="-55"/>
          <w:w w:val="101"/>
        </w:rPr>
        <w:t>）</w:t>
      </w:r>
      <w:r>
        <w:rPr>
          <w:color w:val="231F20"/>
          <w:w w:val="101"/>
        </w:rPr>
        <w:t>，但在性别、其他症状、其他合并症和基线胸片</w:t>
      </w:r>
      <w:r>
        <w:rPr>
          <w:color w:val="231F20"/>
          <w:spacing w:val="14"/>
        </w:rPr>
        <w:t>严重程度无显著差异。</w:t>
      </w:r>
    </w:p>
    <w:p>
      <w:pPr>
        <w:pStyle w:val="BodyText"/>
        <w:spacing w:before="1"/>
        <w:ind w:right="240"/>
        <w:jc w:val="right"/>
      </w:pPr>
      <w:r>
        <w:rPr>
          <w:color w:val="231F20"/>
          <w:spacing w:val="6"/>
        </w:rPr>
        <w:t>与非肿瘤患者相比，肿瘤患者发生重症的风险更高</w:t>
      </w:r>
      <w:r>
        <w:rPr>
          <w:color w:val="231F20"/>
          <w:spacing w:val="-14"/>
        </w:rPr>
        <w:t>（</w:t>
      </w:r>
      <w:r>
        <w:rPr>
          <w:color w:val="231F20"/>
          <w:spacing w:val="17"/>
        </w:rPr>
        <w:t>复合终点定义为入住</w:t>
      </w:r>
    </w:p>
    <w:p>
      <w:pPr>
        <w:pStyle w:val="BodyText"/>
        <w:spacing w:before="105"/>
        <w:ind w:left="222"/>
        <w:jc w:val="both"/>
      </w:pPr>
      <w:r>
        <w:rPr>
          <w:rFonts w:ascii="Times New Roman" w:eastAsia="Times New Roman"/>
          <w:color w:val="231F20"/>
          <w:spacing w:val="5"/>
          <w:w w:val="101"/>
        </w:rPr>
        <w:t>I</w:t>
      </w:r>
      <w:r>
        <w:rPr>
          <w:rFonts w:ascii="Times New Roman" w:eastAsia="Times New Roman"/>
          <w:color w:val="231F20"/>
          <w:spacing w:val="11"/>
          <w:w w:val="101"/>
        </w:rPr>
        <w:t>CU</w:t>
      </w:r>
      <w:r>
        <w:rPr>
          <w:color w:val="231F20"/>
          <w:spacing w:val="11"/>
          <w:w w:val="101"/>
        </w:rPr>
        <w:t>、有创性通气或死亡患者的百分比</w:t>
      </w:r>
      <w:r>
        <w:rPr>
          <w:color w:val="231F20"/>
          <w:spacing w:val="-128"/>
          <w:w w:val="101"/>
        </w:rPr>
        <w:t>）</w:t>
      </w:r>
      <w:r>
        <w:rPr>
          <w:color w:val="231F20"/>
          <w:spacing w:val="-18"/>
          <w:w w:val="101"/>
        </w:rPr>
        <w:t>（</w:t>
      </w:r>
      <w:r>
        <w:rPr>
          <w:rFonts w:ascii="Times New Roman" w:eastAsia="Times New Roman"/>
          <w:color w:val="231F20"/>
          <w:spacing w:val="8"/>
          <w:w w:val="101"/>
        </w:rPr>
        <w:t>38</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w w:val="101"/>
        </w:rPr>
        <w:t>%</w:t>
      </w:r>
      <w:r>
        <w:rPr>
          <w:rFonts w:ascii="Times New Roman" w:eastAsia="Times New Roman"/>
          <w:color w:val="231F20"/>
          <w:spacing w:val="-2"/>
        </w:rPr>
        <w:t>  </w:t>
      </w:r>
      <w:r>
        <w:rPr>
          <w:rFonts w:ascii="Times New Roman" w:eastAsia="Times New Roman"/>
          <w:color w:val="231F20"/>
          <w:spacing w:val="8"/>
          <w:w w:val="101"/>
        </w:rPr>
        <w:t>v</w:t>
      </w:r>
      <w:r>
        <w:rPr>
          <w:rFonts w:ascii="Times New Roman" w:eastAsia="Times New Roman"/>
          <w:color w:val="231F20"/>
          <w:spacing w:val="6"/>
          <w:w w:val="101"/>
        </w:rPr>
        <w:t>s</w:t>
      </w:r>
      <w:r>
        <w:rPr>
          <w:rFonts w:ascii="Times New Roman" w:eastAsia="Times New Roman"/>
          <w:color w:val="231F20"/>
          <w:w w:val="101"/>
        </w:rPr>
        <w:t>.</w:t>
      </w:r>
      <w:r>
        <w:rPr>
          <w:rFonts w:ascii="Times New Roman" w:eastAsia="Times New Roman"/>
          <w:color w:val="231F20"/>
          <w:spacing w:val="-7"/>
        </w:rPr>
        <w:t>  </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spacing w:val="13"/>
          <w:w w:val="101"/>
        </w:rPr>
        <w:t>%</w:t>
      </w:r>
      <w:r>
        <w:rPr>
          <w:color w:val="231F20"/>
          <w:spacing w:val="-85"/>
          <w:w w:val="101"/>
        </w:rPr>
        <w:t>，</w:t>
      </w:r>
      <w:r>
        <w:rPr>
          <w:rFonts w:ascii="Times New Roman" w:eastAsia="Times New Roman"/>
          <w:color w:val="231F20"/>
          <w:spacing w:val="9"/>
          <w:w w:val="101"/>
        </w:rPr>
        <w:t>P=</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000</w:t>
      </w:r>
      <w:r>
        <w:rPr>
          <w:rFonts w:ascii="Times New Roman" w:eastAsia="Times New Roman"/>
          <w:color w:val="231F20"/>
          <w:spacing w:val="-26"/>
          <w:w w:val="101"/>
        </w:rPr>
        <w:t>3</w:t>
      </w:r>
      <w:r>
        <w:rPr>
          <w:color w:val="231F20"/>
          <w:spacing w:val="-51"/>
          <w:w w:val="101"/>
        </w:rPr>
        <w:t>）</w:t>
      </w:r>
      <w:r>
        <w:rPr>
          <w:color w:val="231F20"/>
          <w:spacing w:val="18"/>
          <w:w w:val="101"/>
        </w:rPr>
        <w:t>。当重症</w:t>
      </w:r>
    </w:p>
    <w:p>
      <w:pPr>
        <w:spacing w:after="0"/>
        <w:jc w:val="both"/>
        <w:sectPr>
          <w:headerReference w:type="even" r:id="rId104"/>
          <w:headerReference w:type="default" r:id="rId105"/>
          <w:pgSz w:w="10320" w:h="14290"/>
          <w:pgMar w:header="1054" w:footer="0" w:top="1260" w:bottom="280" w:left="1260" w:right="1240"/>
          <w:pgNumType w:start="70"/>
        </w:sectPr>
      </w:pPr>
    </w:p>
    <w:p>
      <w:pPr>
        <w:pStyle w:val="BodyText"/>
        <w:spacing w:before="10"/>
        <w:rPr>
          <w:sz w:val="21"/>
        </w:rPr>
      </w:pPr>
    </w:p>
    <w:p>
      <w:pPr>
        <w:pStyle w:val="BodyText"/>
        <w:spacing w:before="81"/>
        <w:ind w:left="222"/>
      </w:pPr>
      <w:r>
        <w:rPr>
          <w:color w:val="231F20"/>
        </w:rPr>
        <w:t>终点同时纳入上述客观事件和医生临床判断时，也观察到类似的升高趋势</w:t>
      </w:r>
    </w:p>
    <w:p>
      <w:pPr>
        <w:pStyle w:val="BodyText"/>
        <w:spacing w:line="336" w:lineRule="auto" w:before="104"/>
        <w:ind w:left="222" w:right="130" w:hanging="77"/>
      </w:pPr>
      <w:r>
        <w:rPr>
          <w:color w:val="231F20"/>
          <w:spacing w:val="-18"/>
          <w:w w:val="101"/>
        </w:rPr>
        <w:t>（</w:t>
      </w:r>
      <w:r>
        <w:rPr>
          <w:rFonts w:ascii="Times New Roman" w:eastAsia="Times New Roman"/>
          <w:color w:val="231F20"/>
          <w:spacing w:val="8"/>
          <w:w w:val="101"/>
        </w:rPr>
        <w:t>50</w:t>
      </w:r>
      <w:r>
        <w:rPr>
          <w:rFonts w:ascii="Times New Roman" w:eastAsia="Times New Roman"/>
          <w:color w:val="231F20"/>
          <w:spacing w:val="4"/>
          <w:w w:val="101"/>
        </w:rPr>
        <w:t>.</w:t>
      </w:r>
      <w:r>
        <w:rPr>
          <w:rFonts w:ascii="Times New Roman" w:eastAsia="Times New Roman"/>
          <w:color w:val="231F20"/>
          <w:spacing w:val="8"/>
          <w:w w:val="101"/>
        </w:rPr>
        <w:t>0</w:t>
      </w:r>
      <w:r>
        <w:rPr>
          <w:rFonts w:ascii="Times New Roman" w:eastAsia="Times New Roman"/>
          <w:color w:val="231F20"/>
          <w:w w:val="101"/>
        </w:rPr>
        <w:t>%</w:t>
      </w:r>
      <w:r>
        <w:rPr>
          <w:rFonts w:ascii="Times New Roman" w:eastAsia="Times New Roman"/>
          <w:color w:val="231F20"/>
          <w:spacing w:val="-4"/>
        </w:rPr>
        <w:t>  </w:t>
      </w:r>
      <w:r>
        <w:rPr>
          <w:rFonts w:ascii="Times New Roman" w:eastAsia="Times New Roman"/>
          <w:color w:val="231F20"/>
          <w:spacing w:val="8"/>
          <w:w w:val="101"/>
        </w:rPr>
        <w:t>v</w:t>
      </w:r>
      <w:r>
        <w:rPr>
          <w:rFonts w:ascii="Times New Roman" w:eastAsia="Times New Roman"/>
          <w:color w:val="231F20"/>
          <w:spacing w:val="6"/>
          <w:w w:val="101"/>
        </w:rPr>
        <w:t>s</w:t>
      </w:r>
      <w:r>
        <w:rPr>
          <w:rFonts w:ascii="Times New Roman" w:eastAsia="Times New Roman"/>
          <w:color w:val="231F20"/>
          <w:w w:val="101"/>
        </w:rPr>
        <w:t>.</w:t>
      </w:r>
      <w:r>
        <w:rPr>
          <w:rFonts w:ascii="Times New Roman" w:eastAsia="Times New Roman"/>
          <w:color w:val="231F20"/>
          <w:spacing w:val="-9"/>
        </w:rPr>
        <w:t>  </w:t>
      </w:r>
      <w:r>
        <w:rPr>
          <w:rFonts w:ascii="Times New Roman" w:eastAsia="Times New Roman"/>
          <w:color w:val="231F20"/>
          <w:spacing w:val="8"/>
          <w:w w:val="101"/>
        </w:rPr>
        <w:t>15</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13"/>
          <w:w w:val="101"/>
        </w:rPr>
        <w:t>%</w:t>
      </w:r>
      <w:r>
        <w:rPr>
          <w:color w:val="231F20"/>
          <w:spacing w:val="-88"/>
          <w:w w:val="101"/>
        </w:rPr>
        <w:t>，</w:t>
      </w:r>
      <w:r>
        <w:rPr>
          <w:rFonts w:ascii="Times New Roman" w:eastAsia="Times New Roman"/>
          <w:color w:val="231F20"/>
          <w:spacing w:val="9"/>
          <w:w w:val="101"/>
        </w:rPr>
        <w:t>P=</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000</w:t>
      </w:r>
      <w:r>
        <w:rPr>
          <w:rFonts w:ascii="Times New Roman" w:eastAsia="Times New Roman"/>
          <w:color w:val="231F20"/>
          <w:spacing w:val="-26"/>
          <w:w w:val="101"/>
        </w:rPr>
        <w:t>8</w:t>
      </w:r>
      <w:r>
        <w:rPr>
          <w:color w:val="231F20"/>
          <w:spacing w:val="-54"/>
          <w:w w:val="101"/>
        </w:rPr>
        <w:t>）</w:t>
      </w:r>
      <w:r>
        <w:rPr>
          <w:color w:val="231F20"/>
          <w:spacing w:val="7"/>
          <w:w w:val="101"/>
        </w:rPr>
        <w:t>。此外，近期接受化疗</w:t>
      </w:r>
      <w:r>
        <w:rPr>
          <w:rFonts w:ascii="Times New Roman" w:eastAsia="Times New Roman"/>
          <w:color w:val="231F20"/>
          <w:spacing w:val="4"/>
          <w:w w:val="101"/>
        </w:rPr>
        <w:t>/</w:t>
      </w:r>
      <w:r>
        <w:rPr>
          <w:color w:val="231F20"/>
          <w:spacing w:val="6"/>
          <w:w w:val="101"/>
        </w:rPr>
        <w:t>手术的患者</w:t>
      </w:r>
      <w:r>
        <w:rPr>
          <w:color w:val="231F20"/>
          <w:spacing w:val="-18"/>
          <w:w w:val="101"/>
        </w:rPr>
        <w:t>（</w:t>
      </w:r>
      <w:r>
        <w:rPr>
          <w:rFonts w:ascii="Times New Roman" w:eastAsia="Times New Roman"/>
          <w:color w:val="231F20"/>
          <w:spacing w:val="8"/>
          <w:w w:val="101"/>
        </w:rPr>
        <w:t>6</w:t>
      </w:r>
      <w:r>
        <w:rPr>
          <w:rFonts w:ascii="Times New Roman" w:eastAsia="Times New Roman"/>
          <w:color w:val="231F20"/>
          <w:spacing w:val="4"/>
          <w:w w:val="101"/>
        </w:rPr>
        <w:t>/</w:t>
      </w:r>
      <w:r>
        <w:rPr>
          <w:rFonts w:ascii="Times New Roman" w:eastAsia="Times New Roman"/>
          <w:color w:val="231F20"/>
          <w:spacing w:val="8"/>
          <w:w w:val="101"/>
        </w:rPr>
        <w:t>14</w:t>
      </w:r>
      <w:r>
        <w:rPr>
          <w:color w:val="231F20"/>
          <w:spacing w:val="-88"/>
          <w:w w:val="101"/>
        </w:rPr>
        <w:t>，</w:t>
      </w:r>
      <w:r>
        <w:rPr>
          <w:rFonts w:ascii="Times New Roman" w:eastAsia="Times New Roman"/>
          <w:color w:val="231F20"/>
          <w:spacing w:val="8"/>
          <w:w w:val="101"/>
        </w:rPr>
        <w:t>42</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spacing w:val="-20"/>
          <w:w w:val="101"/>
        </w:rPr>
        <w:t>%</w:t>
      </w:r>
      <w:r>
        <w:rPr>
          <w:color w:val="231F20"/>
          <w:w w:val="101"/>
        </w:rPr>
        <w:t>）</w:t>
      </w:r>
      <w:r>
        <w:rPr>
          <w:color w:val="231F20"/>
          <w:spacing w:val="21"/>
          <w:w w:val="101"/>
        </w:rPr>
        <w:t>比未接受治疗的患者有更高的临床重症发生风险</w:t>
      </w:r>
      <w:r>
        <w:rPr>
          <w:color w:val="231F20"/>
          <w:spacing w:val="-18"/>
          <w:w w:val="101"/>
        </w:rPr>
        <w:t>（</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3</w:t>
      </w:r>
      <w:r>
        <w:rPr>
          <w:color w:val="231F20"/>
          <w:spacing w:val="-85"/>
          <w:w w:val="101"/>
        </w:rPr>
        <w:t>，</w:t>
      </w:r>
      <w:r>
        <w:rPr>
          <w:rFonts w:ascii="Times New Roman" w:eastAsia="Times New Roman"/>
          <w:color w:val="231F20"/>
          <w:spacing w:val="8"/>
          <w:w w:val="101"/>
        </w:rPr>
        <w:t>75</w:t>
      </w:r>
      <w:r>
        <w:rPr>
          <w:rFonts w:ascii="Times New Roman" w:eastAsia="Times New Roman"/>
          <w:color w:val="231F20"/>
          <w:spacing w:val="4"/>
          <w:w w:val="101"/>
        </w:rPr>
        <w:t>.</w:t>
      </w:r>
      <w:r>
        <w:rPr>
          <w:rFonts w:ascii="Times New Roman" w:eastAsia="Times New Roman"/>
          <w:color w:val="231F20"/>
          <w:spacing w:val="8"/>
          <w:w w:val="101"/>
        </w:rPr>
        <w:t>0</w:t>
      </w:r>
      <w:r>
        <w:rPr>
          <w:rFonts w:ascii="Times New Roman" w:eastAsia="Times New Roman"/>
          <w:color w:val="231F20"/>
          <w:spacing w:val="-20"/>
          <w:w w:val="101"/>
        </w:rPr>
        <w:t>%</w:t>
      </w:r>
      <w:r>
        <w:rPr>
          <w:color w:val="231F20"/>
          <w:spacing w:val="-51"/>
          <w:w w:val="101"/>
        </w:rPr>
        <w:t>）</w:t>
      </w:r>
      <w:r>
        <w:rPr>
          <w:color w:val="231F20"/>
          <w:spacing w:val="20"/>
          <w:w w:val="101"/>
        </w:rPr>
        <w:t>。在校正了年</w:t>
      </w:r>
      <w:r>
        <w:rPr>
          <w:color w:val="231F20"/>
          <w:spacing w:val="-2"/>
        </w:rPr>
        <w:t>龄、吸烟史和其他共病等危险因素后，通过 </w:t>
      </w:r>
      <w:r>
        <w:rPr>
          <w:rFonts w:ascii="Times New Roman" w:eastAsia="Times New Roman"/>
          <w:color w:val="231F20"/>
          <w:spacing w:val="4"/>
        </w:rPr>
        <w:t>logistic </w:t>
      </w:r>
      <w:r>
        <w:rPr>
          <w:color w:val="231F20"/>
          <w:spacing w:val="16"/>
        </w:rPr>
        <w:t>回归模型进一步证实了这些</w:t>
      </w:r>
      <w:r>
        <w:rPr>
          <w:color w:val="231F20"/>
          <w:spacing w:val="-20"/>
          <w:w w:val="101"/>
        </w:rPr>
        <w:t>倾向</w:t>
      </w:r>
      <w:r>
        <w:rPr>
          <w:color w:val="231F20"/>
          <w:spacing w:val="-18"/>
          <w:w w:val="101"/>
        </w:rPr>
        <w:t>（</w:t>
      </w:r>
      <w:r>
        <w:rPr>
          <w:rFonts w:ascii="Times New Roman" w:eastAsia="Times New Roman"/>
          <w:color w:val="231F20"/>
          <w:spacing w:val="11"/>
          <w:w w:val="101"/>
        </w:rPr>
        <w:t>O</w:t>
      </w:r>
      <w:r>
        <w:rPr>
          <w:rFonts w:ascii="Times New Roman" w:eastAsia="Times New Roman"/>
          <w:color w:val="231F20"/>
          <w:w w:val="101"/>
        </w:rPr>
        <w:t>R</w:t>
      </w:r>
      <w:r>
        <w:rPr>
          <w:rFonts w:ascii="Times New Roman" w:eastAsia="Times New Roman"/>
          <w:color w:val="231F20"/>
          <w:spacing w:val="-7"/>
        </w:rPr>
        <w:t>  </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spacing w:val="8"/>
          <w:w w:val="101"/>
        </w:rPr>
        <w:t>34</w:t>
      </w:r>
      <w:r>
        <w:rPr>
          <w:color w:val="231F20"/>
          <w:spacing w:val="-91"/>
          <w:w w:val="101"/>
        </w:rPr>
        <w:t>，</w:t>
      </w:r>
      <w:r>
        <w:rPr>
          <w:rFonts w:ascii="Times New Roman" w:eastAsia="Times New Roman"/>
          <w:color w:val="231F20"/>
          <w:spacing w:val="8"/>
          <w:w w:val="101"/>
        </w:rPr>
        <w:t>95</w:t>
      </w:r>
      <w:r>
        <w:rPr>
          <w:rFonts w:ascii="Times New Roman" w:eastAsia="Times New Roman"/>
          <w:color w:val="231F20"/>
          <w:w w:val="101"/>
        </w:rPr>
        <w:t>%</w:t>
      </w:r>
      <w:r>
        <w:rPr>
          <w:rFonts w:ascii="Times New Roman" w:eastAsia="Times New Roman"/>
          <w:color w:val="231F20"/>
          <w:spacing w:val="-5"/>
        </w:rPr>
        <w:t>  </w:t>
      </w:r>
      <w:r>
        <w:rPr>
          <w:rFonts w:ascii="Times New Roman" w:eastAsia="Times New Roman"/>
          <w:color w:val="231F20"/>
          <w:spacing w:val="11"/>
          <w:w w:val="101"/>
        </w:rPr>
        <w:t>C</w:t>
      </w:r>
      <w:r>
        <w:rPr>
          <w:rFonts w:ascii="Times New Roman" w:eastAsia="Times New Roman"/>
          <w:color w:val="231F20"/>
          <w:w w:val="101"/>
        </w:rPr>
        <w:t>I</w:t>
      </w:r>
      <w:r>
        <w:rPr>
          <w:rFonts w:ascii="Times New Roman" w:eastAsia="Times New Roman"/>
          <w:color w:val="231F20"/>
          <w:spacing w:val="-9"/>
        </w:rPr>
        <w:t>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80</w:t>
      </w:r>
      <w:r>
        <w:rPr>
          <w:rFonts w:ascii="Times New Roman" w:eastAsia="Times New Roman"/>
          <w:color w:val="231F20"/>
          <w:spacing w:val="5"/>
          <w:w w:val="101"/>
        </w:rPr>
        <w:t>-</w:t>
      </w:r>
      <w:r>
        <w:rPr>
          <w:rFonts w:ascii="Times New Roman" w:eastAsia="Times New Roman"/>
          <w:color w:val="231F20"/>
          <w:spacing w:val="8"/>
          <w:w w:val="101"/>
        </w:rPr>
        <w:t>16</w:t>
      </w:r>
      <w:r>
        <w:rPr>
          <w:rFonts w:ascii="Times New Roman" w:eastAsia="Times New Roman"/>
          <w:color w:val="231F20"/>
          <w:spacing w:val="4"/>
          <w:w w:val="101"/>
        </w:rPr>
        <w:t>.</w:t>
      </w:r>
      <w:r>
        <w:rPr>
          <w:rFonts w:ascii="Times New Roman" w:eastAsia="Times New Roman"/>
          <w:color w:val="231F20"/>
          <w:spacing w:val="8"/>
          <w:w w:val="101"/>
        </w:rPr>
        <w:t>18</w:t>
      </w:r>
      <w:r>
        <w:rPr>
          <w:color w:val="231F20"/>
          <w:spacing w:val="-91"/>
          <w:w w:val="101"/>
        </w:rPr>
        <w:t>，</w:t>
      </w:r>
      <w:r>
        <w:rPr>
          <w:rFonts w:ascii="Times New Roman" w:eastAsia="Times New Roman"/>
          <w:color w:val="231F20"/>
          <w:spacing w:val="9"/>
          <w:w w:val="101"/>
        </w:rPr>
        <w:t>P=</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002</w:t>
      </w:r>
      <w:r>
        <w:rPr>
          <w:rFonts w:ascii="Times New Roman" w:eastAsia="Times New Roman"/>
          <w:color w:val="231F20"/>
          <w:spacing w:val="-26"/>
          <w:w w:val="101"/>
        </w:rPr>
        <w:t>6</w:t>
      </w:r>
      <w:r>
        <w:rPr>
          <w:color w:val="231F20"/>
          <w:spacing w:val="-57"/>
          <w:w w:val="101"/>
        </w:rPr>
        <w:t>）</w:t>
      </w:r>
      <w:r>
        <w:rPr>
          <w:color w:val="231F20"/>
          <w:spacing w:val="-1"/>
          <w:w w:val="101"/>
        </w:rPr>
        <w:t>；而且在所有共病中，肿瘤史具有</w:t>
      </w:r>
      <w:r>
        <w:rPr>
          <w:color w:val="231F20"/>
          <w:spacing w:val="17"/>
          <w:w w:val="101"/>
        </w:rPr>
        <w:t>最高重症风险。而在肿瘤患者中</w:t>
      </w:r>
      <w:r>
        <w:rPr>
          <w:color w:val="231F20"/>
          <w:spacing w:val="-3"/>
          <w:w w:val="101"/>
        </w:rPr>
        <w:t>，年龄是唯一的危险因素</w:t>
      </w:r>
      <w:r>
        <w:rPr>
          <w:color w:val="231F20"/>
          <w:spacing w:val="-18"/>
          <w:w w:val="101"/>
        </w:rPr>
        <w:t>（</w:t>
      </w:r>
      <w:r>
        <w:rPr>
          <w:rFonts w:ascii="Times New Roman" w:eastAsia="Times New Roman"/>
          <w:color w:val="231F20"/>
          <w:spacing w:val="11"/>
          <w:w w:val="101"/>
        </w:rPr>
        <w:t>O</w:t>
      </w:r>
      <w:r>
        <w:rPr>
          <w:rFonts w:ascii="Times New Roman" w:eastAsia="Times New Roman"/>
          <w:color w:val="231F20"/>
          <w:w w:val="101"/>
        </w:rPr>
        <w:t>R</w:t>
      </w:r>
      <w:r>
        <w:rPr>
          <w:rFonts w:ascii="Times New Roman" w:eastAsia="Times New Roman"/>
          <w:color w:val="231F20"/>
          <w:spacing w:val="-8"/>
        </w:rPr>
        <w:t>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43</w:t>
      </w:r>
      <w:r>
        <w:rPr>
          <w:color w:val="231F20"/>
          <w:spacing w:val="-93"/>
          <w:w w:val="101"/>
        </w:rPr>
        <w:t>，</w:t>
      </w:r>
      <w:r>
        <w:rPr>
          <w:rFonts w:ascii="Times New Roman" w:eastAsia="Times New Roman"/>
          <w:color w:val="231F20"/>
          <w:spacing w:val="9"/>
          <w:w w:val="101"/>
        </w:rPr>
        <w:t>P=</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07</w:t>
      </w:r>
      <w:r>
        <w:rPr>
          <w:rFonts w:ascii="Times New Roman" w:eastAsia="Times New Roman"/>
          <w:color w:val="231F20"/>
          <w:spacing w:val="-26"/>
          <w:w w:val="101"/>
        </w:rPr>
        <w:t>2</w:t>
      </w:r>
      <w:r>
        <w:rPr>
          <w:color w:val="231F20"/>
          <w:spacing w:val="-60"/>
          <w:w w:val="101"/>
        </w:rPr>
        <w:t>）</w:t>
      </w:r>
      <w:r>
        <w:rPr>
          <w:color w:val="231F20"/>
          <w:w w:val="101"/>
        </w:rPr>
        <w:t>。</w:t>
      </w:r>
      <w:r>
        <w:rPr>
          <w:color w:val="231F20"/>
          <w:spacing w:val="7"/>
        </w:rPr>
        <w:t>与预期不同的是，肺癌患者发生重症事件的概率没有明显高于其他肿瘤</w:t>
      </w:r>
      <w:r>
        <w:rPr>
          <w:color w:val="231F20"/>
        </w:rPr>
        <w:t>（</w:t>
      </w:r>
      <w:r>
        <w:rPr>
          <w:rFonts w:ascii="Times New Roman" w:eastAsia="Times New Roman"/>
          <w:color w:val="231F20"/>
        </w:rPr>
        <w:t>20% </w:t>
      </w:r>
      <w:r>
        <w:rPr>
          <w:rFonts w:ascii="Times New Roman" w:eastAsia="Times New Roman"/>
          <w:color w:val="231F20"/>
          <w:spacing w:val="4"/>
        </w:rPr>
        <w:t>vs</w:t>
      </w:r>
      <w:r>
        <w:rPr>
          <w:rFonts w:ascii="Times New Roman" w:eastAsia="Times New Roman"/>
          <w:color w:val="231F20"/>
          <w:spacing w:val="15"/>
        </w:rPr>
        <w:t>. </w:t>
      </w:r>
      <w:r>
        <w:rPr>
          <w:rFonts w:ascii="Times New Roman" w:eastAsia="Times New Roman"/>
          <w:color w:val="231F20"/>
          <w:spacing w:val="-17"/>
        </w:rPr>
        <w:t>62%</w:t>
      </w:r>
      <w:r>
        <w:rPr>
          <w:color w:val="231F20"/>
          <w:spacing w:val="-17"/>
        </w:rPr>
        <w:t>）</w:t>
      </w:r>
      <w:r>
        <w:rPr>
          <w:color w:val="231F20"/>
        </w:rPr>
        <w:t>。</w:t>
      </w:r>
    </w:p>
    <w:p>
      <w:pPr>
        <w:pStyle w:val="BodyText"/>
        <w:spacing w:line="336" w:lineRule="auto" w:before="4"/>
        <w:ind w:left="222" w:right="130" w:firstLine="440"/>
      </w:pPr>
      <w:r>
        <w:rPr>
          <w:color w:val="231F20"/>
          <w:spacing w:val="-9"/>
        </w:rPr>
        <w:t>此外，采用 </w:t>
      </w:r>
      <w:r>
        <w:rPr>
          <w:rFonts w:ascii="Times New Roman" w:eastAsia="Times New Roman"/>
          <w:color w:val="231F20"/>
          <w:spacing w:val="6"/>
        </w:rPr>
        <w:t>Cox </w:t>
      </w:r>
      <w:r>
        <w:rPr>
          <w:color w:val="231F20"/>
          <w:spacing w:val="17"/>
        </w:rPr>
        <w:t>回归模型评估发生严重事件的时间依赖性风险</w:t>
      </w:r>
      <w:r>
        <w:rPr>
          <w:color w:val="231F20"/>
          <w:spacing w:val="-8"/>
        </w:rPr>
        <w:t>，结果显示： </w:t>
      </w:r>
      <w:r>
        <w:rPr>
          <w:color w:val="231F20"/>
          <w:spacing w:val="9"/>
          <w:w w:val="101"/>
        </w:rPr>
        <w:t>肿瘤患者恶化更快</w:t>
      </w:r>
      <w:r>
        <w:rPr>
          <w:color w:val="231F20"/>
          <w:spacing w:val="-14"/>
          <w:w w:val="101"/>
        </w:rPr>
        <w:t>（</w:t>
      </w:r>
      <w:r>
        <w:rPr>
          <w:color w:val="231F20"/>
          <w:spacing w:val="17"/>
          <w:w w:val="101"/>
        </w:rPr>
        <w:t>中位至严重事件的时间为</w:t>
      </w:r>
      <w:r>
        <w:rPr>
          <w:color w:val="231F20"/>
          <w:spacing w:val="-53"/>
        </w:rPr>
        <w:t> </w:t>
      </w:r>
      <w:r>
        <w:rPr>
          <w:rFonts w:ascii="Times New Roman" w:eastAsia="Times New Roman"/>
          <w:color w:val="231F20"/>
          <w:spacing w:val="8"/>
          <w:w w:val="101"/>
        </w:rPr>
        <w:t>1</w:t>
      </w:r>
      <w:r>
        <w:rPr>
          <w:rFonts w:ascii="Times New Roman" w:eastAsia="Times New Roman"/>
          <w:color w:val="231F20"/>
          <w:w w:val="101"/>
        </w:rPr>
        <w:t>3</w:t>
      </w:r>
      <w:r>
        <w:rPr>
          <w:rFonts w:ascii="Times New Roman" w:eastAsia="Times New Roman"/>
          <w:color w:val="231F20"/>
        </w:rPr>
        <w:t> </w:t>
      </w:r>
      <w:r>
        <w:rPr>
          <w:color w:val="231F20"/>
          <w:spacing w:val="47"/>
          <w:w w:val="101"/>
        </w:rPr>
        <w:t>天</w:t>
      </w:r>
      <w:r>
        <w:rPr>
          <w:rFonts w:ascii="Times New Roman" w:eastAsia="Times New Roman"/>
          <w:color w:val="231F20"/>
          <w:spacing w:val="8"/>
          <w:w w:val="101"/>
        </w:rPr>
        <w:t>v</w:t>
      </w:r>
      <w:r>
        <w:rPr>
          <w:rFonts w:ascii="Times New Roman" w:eastAsia="Times New Roman"/>
          <w:color w:val="231F20"/>
          <w:w w:val="101"/>
        </w:rPr>
        <w:t>s</w:t>
      </w:r>
      <w:r>
        <w:rPr>
          <w:rFonts w:ascii="Times New Roman" w:eastAsia="Times New Roman"/>
          <w:color w:val="231F20"/>
          <w:spacing w:val="-9"/>
        </w:rPr>
        <w:t>  </w:t>
      </w:r>
      <w:r>
        <w:rPr>
          <w:rFonts w:ascii="Times New Roman" w:eastAsia="Times New Roman"/>
          <w:color w:val="231F20"/>
          <w:spacing w:val="8"/>
          <w:w w:val="101"/>
        </w:rPr>
        <w:t>4</w:t>
      </w:r>
      <w:r>
        <w:rPr>
          <w:rFonts w:ascii="Times New Roman" w:eastAsia="Times New Roman"/>
          <w:color w:val="231F20"/>
          <w:w w:val="101"/>
        </w:rPr>
        <w:t>3</w:t>
      </w:r>
      <w:r>
        <w:rPr>
          <w:rFonts w:ascii="Times New Roman" w:eastAsia="Times New Roman"/>
          <w:color w:val="231F20"/>
        </w:rPr>
        <w:t> </w:t>
      </w:r>
      <w:r>
        <w:rPr>
          <w:color w:val="231F20"/>
          <w:spacing w:val="-36"/>
          <w:w w:val="101"/>
        </w:rPr>
        <w:t>天，</w:t>
      </w:r>
      <w:r>
        <w:rPr>
          <w:rFonts w:ascii="Times New Roman" w:eastAsia="Times New Roman"/>
          <w:color w:val="231F20"/>
          <w:spacing w:val="9"/>
          <w:w w:val="101"/>
        </w:rPr>
        <w:t>P&lt;</w:t>
      </w:r>
      <w:r>
        <w:rPr>
          <w:rFonts w:ascii="Times New Roman" w:eastAsia="Times New Roman"/>
          <w:color w:val="231F20"/>
          <w:spacing w:val="8"/>
          <w:w w:val="101"/>
        </w:rPr>
        <w:t>0</w:t>
      </w:r>
      <w:r>
        <w:rPr>
          <w:rFonts w:ascii="Times New Roman" w:eastAsia="Times New Roman"/>
          <w:color w:val="231F20"/>
          <w:spacing w:val="4"/>
          <w:w w:val="101"/>
        </w:rPr>
        <w:t>.</w:t>
      </w:r>
      <w:r>
        <w:rPr>
          <w:rFonts w:ascii="Times New Roman" w:eastAsia="Times New Roman"/>
          <w:color w:val="231F20"/>
          <w:spacing w:val="8"/>
          <w:w w:val="101"/>
        </w:rPr>
        <w:t>0001</w:t>
      </w:r>
      <w:r>
        <w:rPr>
          <w:color w:val="231F20"/>
          <w:spacing w:val="-14"/>
          <w:w w:val="101"/>
        </w:rPr>
        <w:t>；根据年</w:t>
      </w:r>
      <w:r>
        <w:rPr>
          <w:color w:val="231F20"/>
          <w:spacing w:val="18"/>
          <w:w w:val="101"/>
        </w:rPr>
        <w:t>龄进行调整后的风险比</w:t>
      </w:r>
      <w:r>
        <w:rPr>
          <w:rFonts w:ascii="Times New Roman" w:eastAsia="Times New Roman"/>
          <w:color w:val="231F20"/>
          <w:spacing w:val="11"/>
          <w:w w:val="101"/>
        </w:rPr>
        <w:t>H</w:t>
      </w:r>
      <w:r>
        <w:rPr>
          <w:rFonts w:ascii="Times New Roman" w:eastAsia="Times New Roman"/>
          <w:color w:val="231F20"/>
          <w:w w:val="101"/>
        </w:rPr>
        <w:t>R</w:t>
      </w:r>
      <w:r>
        <w:rPr>
          <w:rFonts w:ascii="Times New Roman" w:eastAsia="Times New Roman"/>
          <w:color w:val="231F20"/>
        </w:rPr>
        <w:t> </w:t>
      </w:r>
      <w:r>
        <w:rPr>
          <w:color w:val="231F20"/>
          <w:w w:val="101"/>
        </w:rPr>
        <w:t>为</w:t>
      </w:r>
      <w:r>
        <w:rPr>
          <w:color w:val="231F20"/>
          <w:spacing w:val="-56"/>
        </w:rPr>
        <w:t> </w:t>
      </w:r>
      <w:r>
        <w:rPr>
          <w:rFonts w:ascii="Times New Roman" w:eastAsia="Times New Roman"/>
          <w:color w:val="231F20"/>
          <w:spacing w:val="8"/>
          <w:w w:val="101"/>
        </w:rPr>
        <w:t>3</w:t>
      </w:r>
      <w:r>
        <w:rPr>
          <w:rFonts w:ascii="Times New Roman" w:eastAsia="Times New Roman"/>
          <w:color w:val="231F20"/>
          <w:spacing w:val="4"/>
          <w:w w:val="101"/>
        </w:rPr>
        <w:t>.</w:t>
      </w:r>
      <w:r>
        <w:rPr>
          <w:rFonts w:ascii="Times New Roman" w:eastAsia="Times New Roman"/>
          <w:color w:val="231F20"/>
          <w:spacing w:val="8"/>
          <w:w w:val="101"/>
        </w:rPr>
        <w:t>56</w:t>
      </w:r>
      <w:r>
        <w:rPr>
          <w:color w:val="231F20"/>
          <w:spacing w:val="-94"/>
          <w:w w:val="101"/>
        </w:rPr>
        <w:t>，</w:t>
      </w:r>
      <w:r>
        <w:rPr>
          <w:rFonts w:ascii="Times New Roman" w:eastAsia="Times New Roman"/>
          <w:color w:val="231F20"/>
          <w:spacing w:val="8"/>
          <w:w w:val="101"/>
        </w:rPr>
        <w:t>95</w:t>
      </w:r>
      <w:r>
        <w:rPr>
          <w:rFonts w:ascii="Times New Roman" w:eastAsia="Times New Roman"/>
          <w:color w:val="231F20"/>
          <w:w w:val="101"/>
        </w:rPr>
        <w:t>%</w:t>
      </w:r>
      <w:r>
        <w:rPr>
          <w:rFonts w:ascii="Times New Roman" w:eastAsia="Times New Roman"/>
          <w:color w:val="231F20"/>
        </w:rPr>
        <w:t> </w:t>
      </w:r>
      <w:r>
        <w:rPr>
          <w:color w:val="231F20"/>
          <w:spacing w:val="12"/>
          <w:w w:val="101"/>
        </w:rPr>
        <w:t>可信区间为</w:t>
      </w:r>
      <w:r>
        <w:rPr>
          <w:color w:val="231F20"/>
          <w:spacing w:val="-56"/>
        </w:rPr>
        <w:t>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w w:val="101"/>
        </w:rPr>
        <w:t>5</w:t>
      </w:r>
      <w:r>
        <w:rPr>
          <w:rFonts w:ascii="Times New Roman" w:eastAsia="Times New Roman"/>
          <w:color w:val="231F20"/>
        </w:rPr>
        <w:t> </w:t>
      </w:r>
      <w:r>
        <w:rPr>
          <w:color w:val="231F20"/>
          <w:w w:val="101"/>
        </w:rPr>
        <w:t>至</w:t>
      </w:r>
      <w:r>
        <w:rPr>
          <w:color w:val="231F20"/>
          <w:spacing w:val="-56"/>
        </w:rPr>
        <w:t> </w:t>
      </w: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26"/>
          <w:w w:val="101"/>
        </w:rPr>
        <w:t>9</w:t>
      </w:r>
      <w:r>
        <w:rPr>
          <w:color w:val="231F20"/>
          <w:spacing w:val="-61"/>
          <w:w w:val="101"/>
        </w:rPr>
        <w:t>）</w:t>
      </w:r>
      <w:r>
        <w:rPr>
          <w:color w:val="231F20"/>
          <w:w w:val="101"/>
        </w:rPr>
        <w:t>。</w:t>
      </w:r>
    </w:p>
    <w:p>
      <w:pPr>
        <w:pStyle w:val="BodyText"/>
        <w:spacing w:line="336" w:lineRule="auto" w:before="2"/>
        <w:ind w:left="222" w:right="240" w:firstLine="440"/>
        <w:jc w:val="both"/>
      </w:pPr>
      <w:r>
        <w:rPr>
          <w:color w:val="231F20"/>
          <w:spacing w:val="10"/>
        </w:rPr>
        <w:t>该研究提示：肿瘤患者可能有更高的 </w:t>
      </w:r>
      <w:r>
        <w:rPr>
          <w:rFonts w:ascii="Times New Roman" w:eastAsia="Times New Roman"/>
          <w:color w:val="231F20"/>
          <w:spacing w:val="6"/>
        </w:rPr>
        <w:t>SARS-CoV-2 </w:t>
      </w:r>
      <w:r>
        <w:rPr>
          <w:color w:val="231F20"/>
          <w:spacing w:val="8"/>
        </w:rPr>
        <w:t>感染风险，而且在感染</w:t>
      </w:r>
      <w:r>
        <w:rPr>
          <w:color w:val="231F20"/>
          <w:spacing w:val="19"/>
        </w:rPr>
        <w:t>期间与较差的预后明确相关</w:t>
      </w:r>
      <w:r>
        <w:rPr>
          <w:color w:val="231F20"/>
          <w:spacing w:val="1"/>
        </w:rPr>
        <w:t>，为临床医生提供了一个及时的提醒，肿瘤患者需</w:t>
      </w:r>
      <w:r>
        <w:rPr>
          <w:color w:val="231F20"/>
          <w:spacing w:val="18"/>
        </w:rPr>
        <w:t>要更严密的关注，以防病情迅速恶化。最后研究团队针对肿瘤患者在本次</w:t>
      </w:r>
      <w:r>
        <w:rPr>
          <w:rFonts w:ascii="Times New Roman" w:eastAsia="Times New Roman"/>
          <w:color w:val="231F20"/>
          <w:spacing w:val="7"/>
        </w:rPr>
        <w:t>NCP</w:t>
      </w:r>
      <w:r>
        <w:rPr>
          <w:rFonts w:ascii="Times New Roman" w:eastAsia="Times New Roman"/>
          <w:color w:val="231F20"/>
          <w:spacing w:val="17"/>
        </w:rPr>
        <w:t> </w:t>
      </w:r>
      <w:r>
        <w:rPr>
          <w:color w:val="231F20"/>
          <w:spacing w:val="14"/>
        </w:rPr>
        <w:t>以及将来可能出现的烈性传染病的疫情中提出 </w:t>
      </w:r>
      <w:r>
        <w:rPr>
          <w:rFonts w:ascii="Times New Roman" w:eastAsia="Times New Roman"/>
          <w:color w:val="231F20"/>
        </w:rPr>
        <w:t>3 </w:t>
      </w:r>
      <w:r>
        <w:rPr>
          <w:color w:val="231F20"/>
          <w:spacing w:val="4"/>
        </w:rPr>
        <w:t>大应对策略：</w:t>
      </w:r>
      <w:r>
        <w:rPr>
          <w:rFonts w:ascii="Times New Roman" w:eastAsia="Times New Roman"/>
          <w:color w:val="231F20"/>
          <w:spacing w:val="-60"/>
        </w:rPr>
        <w:t>1</w:t>
      </w:r>
      <w:r>
        <w:rPr>
          <w:color w:val="231F20"/>
          <w:spacing w:val="-60"/>
        </w:rPr>
        <w:t>）</w:t>
      </w:r>
      <w:r>
        <w:rPr>
          <w:color w:val="231F20"/>
          <w:spacing w:val="12"/>
        </w:rPr>
        <w:t>在疾病流</w:t>
      </w:r>
      <w:r>
        <w:rPr>
          <w:color w:val="231F20"/>
          <w:spacing w:val="-3"/>
        </w:rPr>
        <w:t>行地区，对于稳定期的肿瘤，应考虑推迟化疗或择期手术；</w:t>
      </w:r>
      <w:r>
        <w:rPr>
          <w:rFonts w:ascii="Times New Roman" w:eastAsia="Times New Roman"/>
          <w:color w:val="231F20"/>
          <w:spacing w:val="-60"/>
        </w:rPr>
        <w:t>2</w:t>
      </w:r>
      <w:r>
        <w:rPr>
          <w:color w:val="231F20"/>
          <w:spacing w:val="-60"/>
        </w:rPr>
        <w:t>）</w:t>
      </w:r>
      <w:r>
        <w:rPr>
          <w:color w:val="231F20"/>
          <w:spacing w:val="14"/>
        </w:rPr>
        <w:t>肿瘤患者或肿瘤幸</w:t>
      </w:r>
      <w:r>
        <w:rPr>
          <w:color w:val="231F20"/>
          <w:spacing w:val="13"/>
          <w:w w:val="101"/>
        </w:rPr>
        <w:t>存者都应加强个人保护；</w:t>
      </w:r>
      <w:r>
        <w:rPr>
          <w:rFonts w:ascii="Times New Roman" w:eastAsia="Times New Roman"/>
          <w:color w:val="231F20"/>
          <w:spacing w:val="-26"/>
          <w:w w:val="101"/>
        </w:rPr>
        <w:t>3</w:t>
      </w:r>
      <w:r>
        <w:rPr>
          <w:color w:val="231F20"/>
          <w:spacing w:val="-53"/>
          <w:w w:val="101"/>
        </w:rPr>
        <w:t>）</w:t>
      </w:r>
      <w:r>
        <w:rPr>
          <w:color w:val="231F20"/>
          <w:spacing w:val="19"/>
          <w:w w:val="101"/>
        </w:rPr>
        <w:t>若肿瘤患者感染</w:t>
      </w:r>
      <w:r>
        <w:rPr>
          <w:color w:val="231F20"/>
          <w:spacing w:val="-49"/>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9"/>
          <w:w w:val="101"/>
        </w:rPr>
        <w:t>V</w:t>
      </w:r>
      <w:r>
        <w:rPr>
          <w:rFonts w:ascii="Times New Roman" w:eastAsia="Times New Roman"/>
          <w:color w:val="231F20"/>
          <w:spacing w:val="5"/>
          <w:w w:val="101"/>
        </w:rPr>
        <w:t>-</w:t>
      </w:r>
      <w:r>
        <w:rPr>
          <w:rFonts w:ascii="Times New Roman" w:eastAsia="Times New Roman"/>
          <w:color w:val="231F20"/>
          <w:spacing w:val="8"/>
          <w:w w:val="101"/>
        </w:rPr>
        <w:t>2</w:t>
      </w:r>
      <w:r>
        <w:rPr>
          <w:color w:val="231F20"/>
          <w:spacing w:val="6"/>
          <w:w w:val="101"/>
        </w:rPr>
        <w:t>，尤其是老年或有其</w:t>
      </w:r>
      <w:r>
        <w:rPr>
          <w:color w:val="231F20"/>
          <w:spacing w:val="-1"/>
        </w:rPr>
        <w:t>他合并症的患者，应加强监测或治疗，优先处理。</w:t>
      </w:r>
    </w:p>
    <w:p>
      <w:pPr>
        <w:pStyle w:val="BodyText"/>
        <w:spacing w:line="348" w:lineRule="auto" w:before="4"/>
        <w:ind w:left="222" w:right="229" w:firstLine="440"/>
        <w:rPr>
          <w:rFonts w:ascii="Times New Roman" w:eastAsia="Times New Roman"/>
        </w:rPr>
      </w:pPr>
      <w:r>
        <w:rPr>
          <w:color w:val="231F20"/>
          <w:w w:val="101"/>
        </w:rPr>
        <w:t>全文链接：</w:t>
      </w:r>
      <w:r>
        <w:rPr>
          <w:rFonts w:ascii="Times New Roman" w:eastAsia="Times New Roman"/>
          <w:color w:val="231F20"/>
          <w:w w:val="101"/>
        </w:rPr>
        <w:t>https://</w:t>
      </w:r>
      <w:hyperlink r:id="rId107">
        <w:r>
          <w:rPr>
            <w:rFonts w:ascii="Times New Roman" w:eastAsia="Times New Roman"/>
            <w:color w:val="231F20"/>
            <w:w w:val="101"/>
          </w:rPr>
          <w:t>www.thelancet.com/pdfs/journals/lanonc/PIIS1470-2045(20)</w:t>
        </w:r>
      </w:hyperlink>
      <w:r>
        <w:rPr>
          <w:rFonts w:ascii="Times New Roman" w:eastAsia="Times New Roman"/>
          <w:color w:val="231F20"/>
          <w:w w:val="101"/>
        </w:rPr>
        <w:t> </w:t>
      </w:r>
      <w:r>
        <w:rPr>
          <w:rFonts w:ascii="Times New Roman" w:eastAsia="Times New Roman"/>
          <w:color w:val="231F20"/>
        </w:rPr>
        <w:t>30096-6.pdf</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2"/>
        <w:rPr>
          <w:rFonts w:ascii="Times New Roman"/>
          <w:sz w:val="28"/>
        </w:rPr>
      </w:pPr>
    </w:p>
    <w:p>
      <w:pPr>
        <w:pStyle w:val="Heading2"/>
        <w:numPr>
          <w:ilvl w:val="1"/>
          <w:numId w:val="16"/>
        </w:numPr>
        <w:tabs>
          <w:tab w:pos="1059" w:val="left" w:leader="none"/>
        </w:tabs>
        <w:spacing w:line="302" w:lineRule="auto" w:before="0" w:after="0"/>
        <w:ind w:left="1052" w:right="227" w:hanging="828"/>
        <w:jc w:val="both"/>
      </w:pPr>
      <w:bookmarkStart w:name="5.17  2月14日_韩国学者报告引起COVID-19三次传播的患者病例，并探" w:id="296"/>
      <w:bookmarkEnd w:id="296"/>
      <w:r>
        <w:rPr/>
      </w:r>
      <w:bookmarkStart w:name="_bookmark98" w:id="297"/>
      <w:bookmarkEnd w:id="297"/>
      <w:r>
        <w:rPr/>
      </w:r>
      <w:bookmarkStart w:name="_bookmark98" w:id="298"/>
      <w:bookmarkEnd w:id="298"/>
      <w:r>
        <w:rPr>
          <w:color w:val="231F20"/>
          <w:w w:val="110"/>
        </w:rPr>
        <w:t>2</w:t>
      </w:r>
      <w:r>
        <w:rPr>
          <w:color w:val="231F20"/>
          <w:spacing w:val="-74"/>
        </w:rPr>
        <w:t> </w:t>
      </w:r>
      <w:r>
        <w:rPr>
          <w:color w:val="231F20"/>
          <w:w w:val="99"/>
        </w:rPr>
        <w:t>月</w:t>
      </w:r>
      <w:r>
        <w:rPr>
          <w:color w:val="231F20"/>
          <w:spacing w:val="-64"/>
        </w:rPr>
        <w:t> </w:t>
      </w:r>
      <w:r>
        <w:rPr>
          <w:color w:val="231F20"/>
          <w:spacing w:val="11"/>
          <w:w w:val="110"/>
        </w:rPr>
        <w:t>1</w:t>
      </w:r>
      <w:r>
        <w:rPr>
          <w:color w:val="231F20"/>
          <w:w w:val="110"/>
        </w:rPr>
        <w:t>4</w:t>
      </w:r>
      <w:r>
        <w:rPr>
          <w:color w:val="231F20"/>
          <w:spacing w:val="-74"/>
        </w:rPr>
        <w:t> </w:t>
      </w:r>
      <w:r>
        <w:rPr>
          <w:color w:val="231F20"/>
          <w:spacing w:val="31"/>
          <w:w w:val="99"/>
        </w:rPr>
        <w:t>日</w:t>
      </w:r>
      <w:r>
        <w:rPr>
          <w:color w:val="231F20"/>
          <w:spacing w:val="21"/>
          <w:w w:val="110"/>
        </w:rPr>
        <w:t>_</w:t>
      </w:r>
      <w:r>
        <w:rPr>
          <w:color w:val="231F20"/>
          <w:spacing w:val="27"/>
          <w:w w:val="99"/>
        </w:rPr>
        <w:t>韩国学者报告引起</w:t>
      </w:r>
      <w:r>
        <w:rPr>
          <w:color w:val="231F20"/>
          <w:spacing w:val="-64"/>
        </w:rPr>
        <w:t> </w:t>
      </w:r>
      <w:r>
        <w:rPr>
          <w:color w:val="231F20"/>
          <w:spacing w:val="14"/>
          <w:w w:val="143"/>
        </w:rPr>
        <w:t>C</w:t>
      </w:r>
      <w:r>
        <w:rPr>
          <w:color w:val="231F20"/>
          <w:spacing w:val="16"/>
          <w:w w:val="154"/>
        </w:rPr>
        <w:t>O</w:t>
      </w:r>
      <w:r>
        <w:rPr>
          <w:color w:val="231F20"/>
          <w:spacing w:val="13"/>
          <w:w w:val="132"/>
        </w:rPr>
        <w:t>V</w:t>
      </w:r>
      <w:r>
        <w:rPr>
          <w:color w:val="231F20"/>
          <w:spacing w:val="5"/>
          <w:w w:val="55"/>
        </w:rPr>
        <w:t>I</w:t>
      </w:r>
      <w:r>
        <w:rPr>
          <w:color w:val="231F20"/>
          <w:spacing w:val="14"/>
          <w:w w:val="143"/>
        </w:rPr>
        <w:t>D</w:t>
      </w:r>
      <w:r>
        <w:rPr>
          <w:color w:val="231F20"/>
          <w:spacing w:val="12"/>
          <w:w w:val="115"/>
        </w:rPr>
        <w:t>-</w:t>
      </w:r>
      <w:r>
        <w:rPr>
          <w:color w:val="231F20"/>
          <w:spacing w:val="11"/>
          <w:w w:val="110"/>
        </w:rPr>
        <w:t>1</w:t>
      </w:r>
      <w:r>
        <w:rPr>
          <w:color w:val="231F20"/>
          <w:w w:val="110"/>
        </w:rPr>
        <w:t>9</w:t>
      </w:r>
      <w:r>
        <w:rPr>
          <w:color w:val="231F20"/>
          <w:spacing w:val="-74"/>
        </w:rPr>
        <w:t> </w:t>
      </w:r>
      <w:r>
        <w:rPr>
          <w:color w:val="231F20"/>
          <w:spacing w:val="24"/>
          <w:w w:val="99"/>
        </w:rPr>
        <w:t>三次传播的</w:t>
      </w:r>
      <w:r>
        <w:rPr>
          <w:color w:val="231F20"/>
          <w:w w:val="105"/>
        </w:rPr>
        <w:t>患者病例，并探讨了采用定量 </w:t>
      </w:r>
      <w:r>
        <w:rPr>
          <w:color w:val="231F20"/>
          <w:spacing w:val="10"/>
          <w:w w:val="105"/>
        </w:rPr>
        <w:t>RT-PCR</w:t>
      </w:r>
      <w:r>
        <w:rPr>
          <w:color w:val="231F20"/>
          <w:spacing w:val="2"/>
          <w:w w:val="105"/>
        </w:rPr>
        <w:t> 监测洛匹那韦</w:t>
      </w:r>
      <w:r>
        <w:rPr>
          <w:color w:val="231F20"/>
          <w:w w:val="95"/>
        </w:rPr>
        <w:t>/ </w:t>
      </w:r>
      <w:r>
        <w:rPr>
          <w:color w:val="231F20"/>
          <w:spacing w:val="26"/>
          <w:w w:val="99"/>
        </w:rPr>
        <w:t>利托那韦治疗</w:t>
      </w:r>
      <w:r>
        <w:rPr>
          <w:color w:val="231F20"/>
          <w:spacing w:val="14"/>
          <w:w w:val="143"/>
        </w:rPr>
        <w:t>C</w:t>
      </w:r>
      <w:r>
        <w:rPr>
          <w:color w:val="231F20"/>
          <w:spacing w:val="16"/>
          <w:w w:val="154"/>
        </w:rPr>
        <w:t>O</w:t>
      </w:r>
      <w:r>
        <w:rPr>
          <w:color w:val="231F20"/>
          <w:spacing w:val="13"/>
          <w:w w:val="132"/>
        </w:rPr>
        <w:t>V</w:t>
      </w:r>
      <w:r>
        <w:rPr>
          <w:color w:val="231F20"/>
          <w:spacing w:val="5"/>
          <w:w w:val="55"/>
        </w:rPr>
        <w:t>I</w:t>
      </w:r>
      <w:r>
        <w:rPr>
          <w:color w:val="231F20"/>
          <w:spacing w:val="14"/>
          <w:w w:val="143"/>
        </w:rPr>
        <w:t>D</w:t>
      </w:r>
      <w:r>
        <w:rPr>
          <w:color w:val="231F20"/>
          <w:spacing w:val="12"/>
          <w:w w:val="115"/>
        </w:rPr>
        <w:t>-</w:t>
      </w:r>
      <w:r>
        <w:rPr>
          <w:color w:val="231F20"/>
          <w:spacing w:val="11"/>
          <w:w w:val="110"/>
        </w:rPr>
        <w:t>1</w:t>
      </w:r>
      <w:r>
        <w:rPr>
          <w:color w:val="231F20"/>
          <w:w w:val="110"/>
        </w:rPr>
        <w:t>9</w:t>
      </w:r>
      <w:r>
        <w:rPr>
          <w:color w:val="231F20"/>
          <w:spacing w:val="-84"/>
        </w:rPr>
        <w:t> </w:t>
      </w:r>
      <w:r>
        <w:rPr>
          <w:color w:val="231F20"/>
          <w:spacing w:val="17"/>
          <w:w w:val="99"/>
        </w:rPr>
        <w:t>肺炎中的价值</w:t>
      </w:r>
    </w:p>
    <w:p>
      <w:pPr>
        <w:pStyle w:val="Heading3"/>
        <w:spacing w:before="61"/>
        <w:ind w:left="1050"/>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spacing w:val="8"/>
          <w:w w:val="98"/>
        </w:rPr>
        <w:t>1</w:t>
      </w:r>
      <w:r>
        <w:rPr>
          <w:color w:val="231F20"/>
          <w:w w:val="98"/>
        </w:rPr>
        <w:t>4</w:t>
      </w:r>
      <w:r>
        <w:rPr>
          <w:color w:val="231F20"/>
          <w:spacing w:val="-72"/>
        </w:rPr>
        <w:t> </w:t>
      </w:r>
      <w:r>
        <w:rPr>
          <w:color w:val="231F20"/>
          <w:w w:val="100"/>
        </w:rPr>
        <w:t>日</w:t>
      </w:r>
    </w:p>
    <w:p>
      <w:pPr>
        <w:pStyle w:val="BodyText"/>
        <w:spacing w:before="12"/>
        <w:rPr>
          <w:sz w:val="28"/>
        </w:rPr>
      </w:pPr>
    </w:p>
    <w:p>
      <w:pPr>
        <w:pStyle w:val="BodyText"/>
        <w:spacing w:line="336" w:lineRule="auto"/>
        <w:ind w:left="222" w:right="240" w:firstLine="440"/>
        <w:jc w:val="both"/>
      </w:pPr>
      <w:r>
        <w:rPr>
          <w:color w:val="231F20"/>
        </w:rPr>
        <w:t>内容简介：自 </w:t>
      </w:r>
      <w:r>
        <w:rPr>
          <w:rFonts w:ascii="Times New Roman" w:eastAsia="Times New Roman"/>
          <w:color w:val="231F20"/>
        </w:rPr>
        <w:t>2019 </w:t>
      </w:r>
      <w:r>
        <w:rPr>
          <w:color w:val="231F20"/>
        </w:rPr>
        <w:t>年 </w:t>
      </w:r>
      <w:r>
        <w:rPr>
          <w:rFonts w:ascii="Times New Roman" w:eastAsia="Times New Roman"/>
          <w:color w:val="231F20"/>
        </w:rPr>
        <w:t>12 </w:t>
      </w:r>
      <w:r>
        <w:rPr>
          <w:color w:val="231F20"/>
        </w:rPr>
        <w:t>月中旬以来，冠状病毒病 </w:t>
      </w:r>
      <w:r>
        <w:rPr>
          <w:rFonts w:ascii="Times New Roman" w:eastAsia="Times New Roman"/>
          <w:color w:val="231F20"/>
        </w:rPr>
        <w:t>2019</w:t>
      </w:r>
      <w:r>
        <w:rPr>
          <w:color w:val="231F20"/>
        </w:rPr>
        <w:t>（</w:t>
      </w:r>
      <w:r>
        <w:rPr>
          <w:rFonts w:ascii="Times New Roman" w:eastAsia="Times New Roman"/>
          <w:color w:val="231F20"/>
        </w:rPr>
        <w:t>COVID-19</w:t>
      </w:r>
      <w:r>
        <w:rPr>
          <w:color w:val="231F20"/>
        </w:rPr>
        <w:t>）已从中国武汉开始向外围蔓延。随着二次传播的发生和传播速度的加快，人们越来越担心社区内感染。本文报道的病例是一位 </w:t>
      </w:r>
      <w:r>
        <w:rPr>
          <w:rFonts w:ascii="Times New Roman" w:eastAsia="Times New Roman"/>
          <w:color w:val="231F20"/>
        </w:rPr>
        <w:t>54 </w:t>
      </w:r>
      <w:r>
        <w:rPr>
          <w:color w:val="231F20"/>
        </w:rPr>
        <w:t>岁的男性，也是韩国第 </w:t>
      </w:r>
      <w:r>
        <w:rPr>
          <w:rFonts w:ascii="Times New Roman" w:eastAsia="Times New Roman"/>
          <w:color w:val="231F20"/>
        </w:rPr>
        <w:t>3 </w:t>
      </w:r>
      <w:r>
        <w:rPr>
          <w:color w:val="231F20"/>
        </w:rPr>
        <w:t>例被确诊</w:t>
      </w:r>
    </w:p>
    <w:p>
      <w:pPr>
        <w:spacing w:after="0" w:line="336" w:lineRule="auto"/>
        <w:jc w:val="both"/>
        <w:sectPr>
          <w:pgSz w:w="10320" w:h="14290"/>
          <w:pgMar w:header="1054" w:footer="0" w:top="1260" w:bottom="280" w:left="1260" w:right="1240"/>
        </w:sectPr>
      </w:pPr>
    </w:p>
    <w:p>
      <w:pPr>
        <w:pStyle w:val="BodyText"/>
        <w:spacing w:before="10"/>
        <w:rPr>
          <w:sz w:val="21"/>
        </w:rPr>
      </w:pPr>
    </w:p>
    <w:p>
      <w:pPr>
        <w:pStyle w:val="BodyText"/>
        <w:spacing w:line="328" w:lineRule="auto" w:before="81"/>
        <w:ind w:left="222" w:right="240"/>
        <w:jc w:val="both"/>
      </w:pPr>
      <w:r>
        <w:rPr>
          <w:color w:val="231F20"/>
        </w:rPr>
        <w:t>的</w:t>
      </w:r>
      <w:r>
        <w:rPr>
          <w:rFonts w:ascii="Times New Roman" w:eastAsia="Times New Roman"/>
          <w:color w:val="231F20"/>
        </w:rPr>
        <w:t>COVID-19 </w:t>
      </w:r>
      <w:r>
        <w:rPr>
          <w:color w:val="231F20"/>
        </w:rPr>
        <w:t>感染患者。他是一家服装公司的工人，入院初期有轻度呼吸道症状和间歇性发热，入院第 </w:t>
      </w:r>
      <w:r>
        <w:rPr>
          <w:rFonts w:ascii="Times New Roman" w:eastAsia="Times New Roman"/>
          <w:color w:val="231F20"/>
        </w:rPr>
        <w:t>6 </w:t>
      </w:r>
      <w:r>
        <w:rPr>
          <w:color w:val="231F20"/>
        </w:rPr>
        <w:t>天时胸部</w:t>
      </w:r>
      <w:r>
        <w:rPr>
          <w:rFonts w:ascii="Times New Roman" w:eastAsia="Times New Roman"/>
          <w:color w:val="231F20"/>
        </w:rPr>
        <w:t>CT </w:t>
      </w:r>
      <w:r>
        <w:rPr>
          <w:color w:val="231F20"/>
        </w:rPr>
        <w:t>扫描显示肺炎表现。该患者引起一例二次传播和三例三次传播。据此，我们报告了首例导致中国境外三级传播的感染患者的临床表现。</w:t>
      </w:r>
    </w:p>
    <w:p>
      <w:pPr>
        <w:pStyle w:val="BodyText"/>
        <w:spacing w:line="254"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://j</w:t>
      </w:r>
      <w:r>
        <w:rPr>
          <w:rFonts w:ascii="Times New Roman" w:eastAsia="Times New Roman"/>
          <w:color w:val="231F20"/>
          <w:spacing w:val="8"/>
          <w:w w:val="101"/>
        </w:rPr>
        <w:t>k</w:t>
      </w:r>
      <w:r>
        <w:rPr>
          <w:rFonts w:ascii="Times New Roman" w:eastAsia="Times New Roman"/>
          <w:color w:val="231F20"/>
          <w:spacing w:val="12"/>
          <w:w w:val="101"/>
        </w:rPr>
        <w:t>m</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11"/>
          <w:w w:val="101"/>
        </w:rPr>
        <w:t>DO</w:t>
      </w:r>
      <w:r>
        <w:rPr>
          <w:rFonts w:ascii="Times New Roman" w:eastAsia="Times New Roman"/>
          <w:color w:val="231F20"/>
          <w:spacing w:val="5"/>
          <w:w w:val="101"/>
        </w:rPr>
        <w:t>I</w:t>
      </w:r>
      <w:r>
        <w:rPr>
          <w:rFonts w:ascii="Times New Roman" w:eastAsia="Times New Roman"/>
          <w:color w:val="231F20"/>
          <w:spacing w:val="8"/>
          <w:w w:val="101"/>
        </w:rPr>
        <w:t>x</w:t>
      </w:r>
      <w:r>
        <w:rPr>
          <w:rFonts w:ascii="Times New Roman" w:eastAsia="Times New Roman"/>
          <w:color w:val="231F20"/>
          <w:spacing w:val="4"/>
          <w:w w:val="101"/>
        </w:rPr>
        <w:t>.</w:t>
      </w:r>
      <w:r>
        <w:rPr>
          <w:rFonts w:ascii="Times New Roman" w:eastAsia="Times New Roman"/>
          <w:color w:val="231F20"/>
          <w:spacing w:val="8"/>
          <w:w w:val="101"/>
        </w:rPr>
        <w:t>php</w:t>
      </w:r>
      <w:r>
        <w:rPr>
          <w:rFonts w:ascii="Times New Roman" w:eastAsia="Times New Roman"/>
          <w:color w:val="231F20"/>
          <w:spacing w:val="7"/>
          <w:w w:val="101"/>
        </w:rPr>
        <w:t>?</w:t>
      </w:r>
      <w:r>
        <w:rPr>
          <w:rFonts w:ascii="Times New Roman" w:eastAsia="Times New Roman"/>
          <w:color w:val="231F20"/>
          <w:spacing w:val="4"/>
          <w:w w:val="101"/>
        </w:rPr>
        <w:t>i</w:t>
      </w:r>
      <w:r>
        <w:rPr>
          <w:rFonts w:ascii="Times New Roman" w:eastAsia="Times New Roman"/>
          <w:color w:val="231F20"/>
          <w:spacing w:val="8"/>
          <w:w w:val="101"/>
        </w:rPr>
        <w:t>d</w:t>
      </w:r>
      <w:r>
        <w:rPr>
          <w:rFonts w:ascii="Times New Roman" w:eastAsia="Times New Roman"/>
          <w:color w:val="231F20"/>
          <w:spacing w:val="9"/>
          <w:w w:val="101"/>
        </w:rPr>
        <w: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3346</w:t>
      </w:r>
      <w:r>
        <w:rPr>
          <w:rFonts w:ascii="Times New Roman" w:eastAsia="Times New Roman"/>
          <w:color w:val="231F20"/>
          <w:spacing w:val="4"/>
          <w:w w:val="101"/>
        </w:rPr>
        <w:t>/j</w:t>
      </w:r>
      <w:r>
        <w:rPr>
          <w:rFonts w:ascii="Times New Roman" w:eastAsia="Times New Roman"/>
          <w:color w:val="231F20"/>
          <w:spacing w:val="8"/>
          <w:w w:val="101"/>
        </w:rPr>
        <w:t>k</w:t>
      </w:r>
      <w:r>
        <w:rPr>
          <w:rFonts w:ascii="Times New Roman" w:eastAsia="Times New Roman"/>
          <w:color w:val="231F20"/>
          <w:spacing w:val="12"/>
          <w:w w:val="101"/>
        </w:rPr>
        <w:t>m</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35</w:t>
      </w:r>
      <w:r>
        <w:rPr>
          <w:rFonts w:ascii="Times New Roman" w:eastAsia="Times New Roman"/>
          <w:color w:val="231F20"/>
          <w:spacing w:val="4"/>
          <w:w w:val="101"/>
        </w:rPr>
        <w:t>.</w:t>
      </w:r>
      <w:r>
        <w:rPr>
          <w:rFonts w:ascii="Times New Roman" w:eastAsia="Times New Roman"/>
          <w:color w:val="231F20"/>
          <w:spacing w:val="7"/>
          <w:w w:val="101"/>
        </w:rPr>
        <w:t>e</w:t>
      </w:r>
      <w:r>
        <w:rPr>
          <w:rFonts w:ascii="Times New Roman" w:eastAsia="Times New Roman"/>
          <w:color w:val="231F20"/>
          <w:spacing w:val="8"/>
          <w:w w:val="101"/>
        </w:rPr>
        <w:t>7</w:t>
      </w:r>
      <w:r>
        <w:rPr>
          <w:rFonts w:ascii="Times New Roman" w:eastAsia="Times New Roman"/>
          <w:color w:val="231F20"/>
          <w:w w:val="101"/>
        </w:rPr>
        <w:t>9</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0"/>
        <w:rPr>
          <w:rFonts w:ascii="Times New Roman"/>
          <w:sz w:val="32"/>
        </w:rPr>
      </w:pPr>
    </w:p>
    <w:p>
      <w:pPr>
        <w:pStyle w:val="Heading2"/>
        <w:numPr>
          <w:ilvl w:val="1"/>
          <w:numId w:val="16"/>
        </w:numPr>
        <w:tabs>
          <w:tab w:pos="1053" w:val="left" w:leader="none"/>
          <w:tab w:pos="1054" w:val="left" w:leader="none"/>
        </w:tabs>
        <w:spacing w:line="295" w:lineRule="auto" w:before="0" w:after="0"/>
        <w:ind w:left="1052" w:right="242" w:hanging="828"/>
        <w:jc w:val="left"/>
      </w:pPr>
      <w:bookmarkStart w:name="5.18  2月15日_华中科技大学附属同济医院报告63例新型冠状病毒肺炎的影像" w:id="299"/>
      <w:bookmarkEnd w:id="299"/>
      <w:r>
        <w:rPr/>
      </w:r>
      <w:bookmarkStart w:name="_bookmark99" w:id="300"/>
      <w:bookmarkEnd w:id="300"/>
      <w:r>
        <w:rPr/>
      </w:r>
      <w:bookmarkStart w:name="_bookmark99" w:id="301"/>
      <w:bookmarkEnd w:id="301"/>
      <w:r>
        <w:rPr>
          <w:color w:val="231F20"/>
        </w:rPr>
        <w:t>2</w:t>
      </w:r>
      <w:r>
        <w:rPr>
          <w:color w:val="231F20"/>
          <w:spacing w:val="-42"/>
        </w:rPr>
        <w:t> 月 </w:t>
      </w:r>
      <w:r>
        <w:rPr>
          <w:color w:val="231F20"/>
          <w:spacing w:val="5"/>
        </w:rPr>
        <w:t>15</w:t>
      </w:r>
      <w:r>
        <w:rPr>
          <w:color w:val="231F20"/>
          <w:spacing w:val="-21"/>
        </w:rPr>
        <w:t> 日</w:t>
      </w:r>
      <w:r>
        <w:rPr>
          <w:color w:val="231F20"/>
          <w:spacing w:val="16"/>
        </w:rPr>
        <w:t>_</w:t>
      </w:r>
      <w:r>
        <w:rPr>
          <w:color w:val="231F20"/>
          <w:spacing w:val="18"/>
        </w:rPr>
        <w:t>华中科技大学附属同济医院报告 </w:t>
      </w:r>
      <w:r>
        <w:rPr>
          <w:color w:val="231F20"/>
          <w:spacing w:val="5"/>
        </w:rPr>
        <w:t>63</w:t>
      </w:r>
      <w:r>
        <w:rPr>
          <w:color w:val="231F20"/>
          <w:spacing w:val="-8"/>
        </w:rPr>
        <w:t> 例新型</w:t>
      </w:r>
      <w:r>
        <w:rPr>
          <w:color w:val="231F20"/>
          <w:spacing w:val="19"/>
        </w:rPr>
        <w:t>冠状病毒肺炎的影像学特征</w:t>
      </w:r>
    </w:p>
    <w:p>
      <w:pPr>
        <w:pStyle w:val="BodyText"/>
        <w:spacing w:before="12"/>
        <w:rPr>
          <w:sz w:val="22"/>
        </w:rPr>
      </w:pPr>
    </w:p>
    <w:p>
      <w:pPr>
        <w:pStyle w:val="BodyText"/>
        <w:spacing w:line="328" w:lineRule="auto"/>
        <w:ind w:left="222" w:right="130" w:firstLine="440"/>
        <w:rPr>
          <w:rFonts w:ascii="Times New Roman" w:hAnsi="Times New Roman" w:eastAsia="Times New Roman"/>
        </w:rPr>
      </w:pPr>
      <w:r>
        <w:rPr>
          <w:color w:val="231F20"/>
          <w:spacing w:val="-11"/>
        </w:rPr>
        <w:t>内容简介：方法：从 </w:t>
      </w:r>
      <w:r>
        <w:rPr>
          <w:rFonts w:ascii="Times New Roman" w:hAnsi="Times New Roman" w:eastAsia="Times New Roman"/>
          <w:color w:val="231F20"/>
          <w:spacing w:val="6"/>
        </w:rPr>
        <w:t>2019 </w:t>
      </w:r>
      <w:r>
        <w:rPr>
          <w:color w:val="231F20"/>
          <w:spacing w:val="-22"/>
        </w:rPr>
        <w:t>年 </w:t>
      </w:r>
      <w:r>
        <w:rPr>
          <w:rFonts w:ascii="Times New Roman" w:hAnsi="Times New Roman" w:eastAsia="Times New Roman"/>
          <w:color w:val="231F20"/>
          <w:spacing w:val="4"/>
        </w:rPr>
        <w:t>12 </w:t>
      </w:r>
      <w:r>
        <w:rPr>
          <w:color w:val="231F20"/>
          <w:spacing w:val="-23"/>
        </w:rPr>
        <w:t>月 </w:t>
      </w:r>
      <w:r>
        <w:rPr>
          <w:rFonts w:ascii="Times New Roman" w:hAnsi="Times New Roman" w:eastAsia="Times New Roman"/>
          <w:color w:val="231F20"/>
          <w:spacing w:val="4"/>
        </w:rPr>
        <w:t>30 </w:t>
      </w:r>
      <w:r>
        <w:rPr>
          <w:color w:val="231F20"/>
          <w:spacing w:val="-8"/>
        </w:rPr>
        <w:t>日到 </w:t>
      </w:r>
      <w:r>
        <w:rPr>
          <w:rFonts w:ascii="Times New Roman" w:hAnsi="Times New Roman" w:eastAsia="Times New Roman"/>
          <w:color w:val="231F20"/>
          <w:spacing w:val="6"/>
        </w:rPr>
        <w:t>2020 </w:t>
      </w:r>
      <w:r>
        <w:rPr>
          <w:color w:val="231F20"/>
          <w:spacing w:val="-22"/>
        </w:rPr>
        <w:t>年 </w:t>
      </w:r>
      <w:r>
        <w:rPr>
          <w:rFonts w:ascii="Times New Roman" w:hAnsi="Times New Roman" w:eastAsia="Times New Roman"/>
          <w:color w:val="231F20"/>
        </w:rPr>
        <w:t>1 </w:t>
      </w:r>
      <w:r>
        <w:rPr>
          <w:color w:val="231F20"/>
          <w:spacing w:val="-22"/>
        </w:rPr>
        <w:t>月 </w:t>
      </w:r>
      <w:r>
        <w:rPr>
          <w:rFonts w:ascii="Times New Roman" w:hAnsi="Times New Roman" w:eastAsia="Times New Roman"/>
          <w:color w:val="231F20"/>
          <w:spacing w:val="4"/>
        </w:rPr>
        <w:t>31 </w:t>
      </w:r>
      <w:r>
        <w:rPr>
          <w:color w:val="231F20"/>
          <w:spacing w:val="-12"/>
        </w:rPr>
        <w:t>日，纳入了 </w:t>
      </w:r>
      <w:r>
        <w:rPr>
          <w:rFonts w:ascii="Times New Roman" w:hAnsi="Times New Roman" w:eastAsia="Times New Roman"/>
          <w:color w:val="231F20"/>
          <w:spacing w:val="4"/>
        </w:rPr>
        <w:t>63 </w:t>
      </w:r>
      <w:r>
        <w:rPr>
          <w:color w:val="231F20"/>
          <w:spacing w:val="11"/>
        </w:rPr>
        <w:t>例确</w:t>
      </w:r>
      <w:r>
        <w:rPr>
          <w:color w:val="231F20"/>
          <w:spacing w:val="17"/>
        </w:rPr>
        <w:t>诊患者。对胸部进行了高分辨率 </w:t>
      </w:r>
      <w:r>
        <w:rPr>
          <w:rFonts w:ascii="Times New Roman" w:hAnsi="Times New Roman" w:eastAsia="Times New Roman"/>
          <w:color w:val="231F20"/>
          <w:spacing w:val="-14"/>
        </w:rPr>
        <w:t>CT</w:t>
      </w:r>
      <w:r>
        <w:rPr>
          <w:color w:val="231F20"/>
          <w:spacing w:val="-14"/>
        </w:rPr>
        <w:t>（</w:t>
      </w:r>
      <w:r>
        <w:rPr>
          <w:rFonts w:ascii="Times New Roman" w:hAnsi="Times New Roman" w:eastAsia="Times New Roman"/>
          <w:color w:val="231F20"/>
          <w:spacing w:val="-14"/>
        </w:rPr>
        <w:t>HRCT</w:t>
      </w:r>
      <w:r>
        <w:rPr>
          <w:color w:val="231F20"/>
          <w:spacing w:val="-14"/>
        </w:rPr>
        <w:t>）</w:t>
      </w:r>
      <w:r>
        <w:rPr>
          <w:color w:val="231F20"/>
          <w:spacing w:val="15"/>
        </w:rPr>
        <w:t>。记录每位患者胸部 </w:t>
      </w:r>
      <w:r>
        <w:rPr>
          <w:rFonts w:ascii="Times New Roman" w:hAnsi="Times New Roman" w:eastAsia="Times New Roman"/>
          <w:color w:val="231F20"/>
          <w:spacing w:val="5"/>
        </w:rPr>
        <w:t>CT </w:t>
      </w:r>
      <w:r>
        <w:rPr>
          <w:color w:val="231F20"/>
          <w:spacing w:val="15"/>
        </w:rPr>
        <w:t>图像中</w:t>
      </w:r>
      <w:r>
        <w:rPr>
          <w:color w:val="231F20"/>
          <w:spacing w:val="4"/>
          <w:w w:val="101"/>
        </w:rPr>
        <w:t>受影响的肺叶数量，毛玻璃结节</w:t>
      </w:r>
      <w:r>
        <w:rPr>
          <w:color w:val="231F20"/>
          <w:spacing w:val="-18"/>
          <w:w w:val="101"/>
        </w:rPr>
        <w:t>（</w:t>
      </w:r>
      <w:r>
        <w:rPr>
          <w:rFonts w:ascii="Times New Roman" w:hAnsi="Times New Roman" w:eastAsia="Times New Roman"/>
          <w:color w:val="231F20"/>
          <w:spacing w:val="11"/>
          <w:w w:val="101"/>
        </w:rPr>
        <w:t>GG</w:t>
      </w:r>
      <w:r>
        <w:rPr>
          <w:rFonts w:ascii="Times New Roman" w:hAnsi="Times New Roman" w:eastAsia="Times New Roman"/>
          <w:color w:val="231F20"/>
          <w:spacing w:val="-22"/>
          <w:w w:val="101"/>
        </w:rPr>
        <w:t>O</w:t>
      </w:r>
      <w:r>
        <w:rPr>
          <w:color w:val="231F20"/>
          <w:spacing w:val="-56"/>
          <w:w w:val="101"/>
        </w:rPr>
        <w:t>）</w:t>
      </w:r>
      <w:r>
        <w:rPr>
          <w:color w:val="231F20"/>
          <w:spacing w:val="-9"/>
          <w:w w:val="101"/>
        </w:rPr>
        <w:t>，斑片状</w:t>
      </w:r>
      <w:r>
        <w:rPr>
          <w:rFonts w:ascii="Times New Roman" w:hAnsi="Times New Roman" w:eastAsia="Times New Roman"/>
          <w:color w:val="231F20"/>
          <w:spacing w:val="4"/>
          <w:w w:val="101"/>
        </w:rPr>
        <w:t>/</w:t>
      </w:r>
      <w:r>
        <w:rPr>
          <w:color w:val="231F20"/>
          <w:spacing w:val="8"/>
          <w:w w:val="101"/>
        </w:rPr>
        <w:t>点状毛玻璃片混浊，斑片状实</w:t>
      </w:r>
      <w:r>
        <w:rPr>
          <w:color w:val="231F20"/>
          <w:spacing w:val="4"/>
        </w:rPr>
        <w:t>变，纤维条纹和不规则实心结节。此外，我们对这些患者进行了影像学随访。</w:t>
      </w:r>
      <w:r>
        <w:rPr>
          <w:color w:val="231F20"/>
          <w:w w:val="101"/>
        </w:rPr>
        <w:t>结果：收集了</w:t>
      </w:r>
      <w:r>
        <w:rPr>
          <w:color w:val="231F20"/>
        </w:rPr>
        <w:t> </w:t>
      </w:r>
      <w:r>
        <w:rPr>
          <w:rFonts w:ascii="Times New Roman" w:hAnsi="Times New Roman" w:eastAsia="Times New Roman"/>
          <w:color w:val="231F20"/>
          <w:spacing w:val="8"/>
          <w:w w:val="101"/>
        </w:rPr>
        <w:t>6</w:t>
      </w:r>
      <w:r>
        <w:rPr>
          <w:rFonts w:ascii="Times New Roman" w:hAnsi="Times New Roman" w:eastAsia="Times New Roman"/>
          <w:color w:val="231F20"/>
          <w:w w:val="101"/>
        </w:rPr>
        <w:t>3</w:t>
      </w:r>
      <w:r>
        <w:rPr>
          <w:rFonts w:ascii="Times New Roman" w:hAnsi="Times New Roman" w:eastAsia="Times New Roman"/>
          <w:color w:val="231F20"/>
        </w:rPr>
        <w:t> </w:t>
      </w:r>
      <w:r>
        <w:rPr>
          <w:color w:val="231F20"/>
          <w:spacing w:val="20"/>
          <w:w w:val="101"/>
        </w:rPr>
        <w:t>例确诊患者的</w:t>
      </w:r>
      <w:r>
        <w:rPr>
          <w:color w:val="231F20"/>
          <w:spacing w:val="-48"/>
        </w:rPr>
        <w:t> </w:t>
      </w:r>
      <w:r>
        <w:rPr>
          <w:rFonts w:ascii="Times New Roman" w:hAnsi="Times New Roman" w:eastAsia="Times New Roman"/>
          <w:color w:val="231F20"/>
          <w:spacing w:val="11"/>
          <w:w w:val="101"/>
        </w:rPr>
        <w:t>C</w:t>
      </w:r>
      <w:r>
        <w:rPr>
          <w:rFonts w:ascii="Times New Roman" w:hAnsi="Times New Roman" w:eastAsia="Times New Roman"/>
          <w:color w:val="231F20"/>
          <w:w w:val="101"/>
        </w:rPr>
        <w:t>T</w:t>
      </w:r>
      <w:r>
        <w:rPr>
          <w:rFonts w:ascii="Times New Roman" w:hAnsi="Times New Roman" w:eastAsia="Times New Roman"/>
          <w:color w:val="231F20"/>
        </w:rPr>
        <w:t> </w:t>
      </w:r>
      <w:r>
        <w:rPr>
          <w:color w:val="231F20"/>
          <w:spacing w:val="10"/>
          <w:w w:val="101"/>
        </w:rPr>
        <w:t>图像。男女比例：</w:t>
      </w:r>
      <w:r>
        <w:rPr>
          <w:rFonts w:ascii="Times New Roman" w:hAnsi="Times New Roman" w:eastAsia="Times New Roman"/>
          <w:color w:val="231F20"/>
          <w:spacing w:val="8"/>
          <w:w w:val="101"/>
        </w:rPr>
        <w:t>33</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30</w:t>
      </w:r>
      <w:r>
        <w:rPr>
          <w:color w:val="231F20"/>
          <w:spacing w:val="20"/>
          <w:w w:val="101"/>
        </w:rPr>
        <w:t>。平均年龄为</w:t>
      </w:r>
      <w:r>
        <w:rPr>
          <w:color w:val="231F20"/>
          <w:spacing w:val="-48"/>
        </w:rPr>
        <w:t> </w:t>
      </w:r>
      <w:r>
        <w:rPr>
          <w:rFonts w:ascii="Times New Roman" w:hAnsi="Times New Roman" w:eastAsia="Times New Roman"/>
          <w:color w:val="231F20"/>
          <w:spacing w:val="8"/>
          <w:w w:val="101"/>
        </w:rPr>
        <w:t>44</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9</w:t>
      </w:r>
      <w:r>
        <w:rPr>
          <w:rFonts w:ascii="Times New Roman" w:hAnsi="Times New Roman" w:eastAsia="Times New Roman"/>
          <w:color w:val="231F20"/>
          <w:w w:val="101"/>
        </w:rPr>
        <w:t>±</w:t>
      </w:r>
    </w:p>
    <w:p>
      <w:pPr>
        <w:pStyle w:val="BodyText"/>
        <w:spacing w:line="328" w:lineRule="auto"/>
        <w:ind w:left="222" w:right="130"/>
      </w:pPr>
      <w:r>
        <w:rPr>
          <w:rFonts w:ascii="Times New Roman" w:hAnsi="Times New Roman" w:eastAsia="Times New Roman"/>
          <w:color w:val="231F20"/>
          <w:spacing w:val="8"/>
          <w:w w:val="101"/>
        </w:rPr>
        <w:t>15</w:t>
      </w:r>
      <w:r>
        <w:rPr>
          <w:rFonts w:ascii="Times New Roman" w:hAnsi="Times New Roman" w:eastAsia="Times New Roman"/>
          <w:color w:val="231F20"/>
          <w:spacing w:val="4"/>
          <w:w w:val="101"/>
        </w:rPr>
        <w:t>.</w:t>
      </w:r>
      <w:r>
        <w:rPr>
          <w:rFonts w:ascii="Times New Roman" w:hAnsi="Times New Roman" w:eastAsia="Times New Roman"/>
          <w:color w:val="231F20"/>
          <w:w w:val="101"/>
        </w:rPr>
        <w:t>2</w:t>
      </w:r>
      <w:r>
        <w:rPr>
          <w:rFonts w:ascii="Times New Roman" w:hAnsi="Times New Roman" w:eastAsia="Times New Roman"/>
          <w:color w:val="231F20"/>
        </w:rPr>
        <w:t> </w:t>
      </w:r>
      <w:r>
        <w:rPr>
          <w:color w:val="231F20"/>
          <w:spacing w:val="16"/>
          <w:w w:val="101"/>
        </w:rPr>
        <w:t>岁。受累肺叶的平均数为</w:t>
      </w:r>
      <w:r>
        <w:rPr>
          <w:color w:val="231F20"/>
          <w:spacing w:val="-55"/>
        </w:rPr>
        <w:t> </w:t>
      </w:r>
      <w:r>
        <w:rPr>
          <w:rFonts w:ascii="Times New Roman" w:hAnsi="Times New Roman" w:eastAsia="Times New Roman"/>
          <w:color w:val="231F20"/>
          <w:spacing w:val="8"/>
          <w:w w:val="101"/>
        </w:rPr>
        <w:t>3</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3</w:t>
      </w:r>
      <w:r>
        <w:rPr>
          <w:rFonts w:ascii="Times New Roman" w:hAnsi="Times New Roman" w:eastAsia="Times New Roman"/>
          <w:color w:val="231F20"/>
          <w:spacing w:val="9"/>
          <w:w w:val="101"/>
        </w:rPr>
        <w:t>±</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8</w:t>
      </w:r>
      <w:r>
        <w:rPr>
          <w:color w:val="231F20"/>
          <w:spacing w:val="-92"/>
          <w:w w:val="101"/>
        </w:rPr>
        <w:t>，</w:t>
      </w:r>
      <w:r>
        <w:rPr>
          <w:rFonts w:ascii="Times New Roman" w:hAnsi="Times New Roman" w:eastAsia="Times New Roman"/>
          <w:color w:val="231F20"/>
          <w:spacing w:val="8"/>
          <w:w w:val="101"/>
        </w:rPr>
        <w:t>1</w:t>
      </w:r>
      <w:r>
        <w:rPr>
          <w:rFonts w:ascii="Times New Roman" w:hAnsi="Times New Roman" w:eastAsia="Times New Roman"/>
          <w:color w:val="231F20"/>
          <w:w w:val="101"/>
        </w:rPr>
        <w:t>9</w:t>
      </w:r>
      <w:r>
        <w:rPr>
          <w:rFonts w:ascii="Times New Roman" w:hAnsi="Times New Roman" w:eastAsia="Times New Roman"/>
          <w:color w:val="231F20"/>
        </w:rPr>
        <w:t> </w:t>
      </w:r>
      <w:r>
        <w:rPr>
          <w:color w:val="231F20"/>
          <w:spacing w:val="-8"/>
          <w:w w:val="101"/>
        </w:rPr>
        <w:t>例患者</w:t>
      </w:r>
      <w:r>
        <w:rPr>
          <w:color w:val="231F20"/>
          <w:spacing w:val="-18"/>
          <w:w w:val="101"/>
        </w:rPr>
        <w:t>（</w:t>
      </w:r>
      <w:r>
        <w:rPr>
          <w:rFonts w:ascii="Times New Roman" w:hAnsi="Times New Roman" w:eastAsia="Times New Roman"/>
          <w:color w:val="231F20"/>
          <w:spacing w:val="8"/>
          <w:w w:val="101"/>
        </w:rPr>
        <w:t>30</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2</w:t>
      </w:r>
      <w:r>
        <w:rPr>
          <w:color w:val="231F20"/>
          <w:spacing w:val="-16"/>
          <w:w w:val="101"/>
        </w:rPr>
        <w:t>％</w:t>
      </w:r>
      <w:r>
        <w:rPr>
          <w:color w:val="231F20"/>
          <w:spacing w:val="-59"/>
          <w:w w:val="101"/>
        </w:rPr>
        <w:t>）</w:t>
      </w:r>
      <w:r>
        <w:rPr>
          <w:color w:val="231F20"/>
          <w:spacing w:val="9"/>
          <w:w w:val="101"/>
        </w:rPr>
        <w:t>累及</w:t>
      </w:r>
      <w:r>
        <w:rPr>
          <w:color w:val="231F20"/>
          <w:spacing w:val="-55"/>
        </w:rPr>
        <w:t> </w:t>
      </w:r>
      <w:r>
        <w:rPr>
          <w:rFonts w:ascii="Times New Roman" w:hAnsi="Times New Roman" w:eastAsia="Times New Roman"/>
          <w:color w:val="231F20"/>
          <w:w w:val="101"/>
        </w:rPr>
        <w:t>1</w:t>
      </w:r>
      <w:r>
        <w:rPr>
          <w:rFonts w:ascii="Times New Roman" w:hAnsi="Times New Roman" w:eastAsia="Times New Roman"/>
          <w:color w:val="231F20"/>
        </w:rPr>
        <w:t> </w:t>
      </w:r>
      <w:r>
        <w:rPr>
          <w:color w:val="231F20"/>
          <w:spacing w:val="-10"/>
          <w:w w:val="101"/>
        </w:rPr>
        <w:t>个肺叶，</w:t>
      </w:r>
      <w:r>
        <w:rPr>
          <w:rFonts w:ascii="Times New Roman" w:hAnsi="Times New Roman" w:eastAsia="Times New Roman"/>
          <w:color w:val="231F20"/>
          <w:w w:val="101"/>
        </w:rPr>
        <w:t>5</w:t>
      </w:r>
      <w:r>
        <w:rPr>
          <w:rFonts w:ascii="Times New Roman" w:hAnsi="Times New Roman" w:eastAsia="Times New Roman"/>
          <w:color w:val="231F20"/>
        </w:rPr>
        <w:t> </w:t>
      </w:r>
      <w:r>
        <w:rPr>
          <w:color w:val="231F20"/>
          <w:spacing w:val="9"/>
          <w:w w:val="101"/>
        </w:rPr>
        <w:t>例患</w:t>
      </w:r>
      <w:r>
        <w:rPr>
          <w:color w:val="231F20"/>
          <w:spacing w:val="-57"/>
          <w:w w:val="101"/>
        </w:rPr>
        <w:t>者</w:t>
      </w:r>
      <w:r>
        <w:rPr>
          <w:color w:val="231F20"/>
          <w:spacing w:val="-18"/>
          <w:w w:val="101"/>
        </w:rPr>
        <w:t>（</w:t>
      </w:r>
      <w:r>
        <w:rPr>
          <w:rFonts w:ascii="Times New Roman" w:hAnsi="Times New Roman" w:eastAsia="Times New Roman"/>
          <w:color w:val="231F20"/>
          <w:spacing w:val="8"/>
          <w:w w:val="101"/>
        </w:rPr>
        <w:t>7</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9</w:t>
      </w:r>
      <w:r>
        <w:rPr>
          <w:color w:val="231F20"/>
          <w:spacing w:val="-15"/>
          <w:w w:val="101"/>
        </w:rPr>
        <w:t>％</w:t>
      </w:r>
      <w:r>
        <w:rPr>
          <w:color w:val="231F20"/>
          <w:spacing w:val="-57"/>
          <w:w w:val="101"/>
        </w:rPr>
        <w:t>）</w:t>
      </w:r>
      <w:r>
        <w:rPr>
          <w:color w:val="231F20"/>
          <w:spacing w:val="9"/>
          <w:w w:val="101"/>
        </w:rPr>
        <w:t>累及</w:t>
      </w:r>
      <w:r>
        <w:rPr>
          <w:color w:val="231F20"/>
          <w:spacing w:val="-53"/>
        </w:rPr>
        <w:t> </w:t>
      </w:r>
      <w:r>
        <w:rPr>
          <w:rFonts w:ascii="Times New Roman" w:hAnsi="Times New Roman" w:eastAsia="Times New Roman"/>
          <w:color w:val="231F20"/>
          <w:w w:val="101"/>
        </w:rPr>
        <w:t>2</w:t>
      </w:r>
      <w:r>
        <w:rPr>
          <w:rFonts w:ascii="Times New Roman" w:hAnsi="Times New Roman" w:eastAsia="Times New Roman"/>
          <w:color w:val="231F20"/>
        </w:rPr>
        <w:t> </w:t>
      </w:r>
      <w:r>
        <w:rPr>
          <w:color w:val="231F20"/>
          <w:spacing w:val="-9"/>
          <w:w w:val="101"/>
        </w:rPr>
        <w:t>个肺叶，</w:t>
      </w:r>
      <w:r>
        <w:rPr>
          <w:rFonts w:ascii="Times New Roman" w:hAnsi="Times New Roman" w:eastAsia="Times New Roman"/>
          <w:color w:val="231F20"/>
          <w:w w:val="101"/>
        </w:rPr>
        <w:t>4</w:t>
      </w:r>
      <w:r>
        <w:rPr>
          <w:rFonts w:ascii="Times New Roman" w:hAnsi="Times New Roman" w:eastAsia="Times New Roman"/>
          <w:color w:val="231F20"/>
        </w:rPr>
        <w:t> </w:t>
      </w:r>
      <w:r>
        <w:rPr>
          <w:color w:val="231F20"/>
          <w:spacing w:val="-7"/>
          <w:w w:val="101"/>
        </w:rPr>
        <w:t>例患者</w:t>
      </w:r>
      <w:r>
        <w:rPr>
          <w:color w:val="231F20"/>
          <w:spacing w:val="-18"/>
          <w:w w:val="101"/>
        </w:rPr>
        <w:t>（</w:t>
      </w:r>
      <w:r>
        <w:rPr>
          <w:rFonts w:ascii="Times New Roman" w:hAnsi="Times New Roman" w:eastAsia="Times New Roman"/>
          <w:color w:val="231F20"/>
          <w:spacing w:val="8"/>
          <w:w w:val="101"/>
        </w:rPr>
        <w:t>6</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3</w:t>
      </w:r>
      <w:r>
        <w:rPr>
          <w:color w:val="231F20"/>
          <w:spacing w:val="-15"/>
          <w:w w:val="101"/>
        </w:rPr>
        <w:t>％</w:t>
      </w:r>
      <w:r>
        <w:rPr>
          <w:color w:val="231F20"/>
          <w:spacing w:val="-57"/>
          <w:w w:val="101"/>
        </w:rPr>
        <w:t>）</w:t>
      </w:r>
      <w:r>
        <w:rPr>
          <w:color w:val="231F20"/>
          <w:spacing w:val="9"/>
          <w:w w:val="101"/>
        </w:rPr>
        <w:t>累及</w:t>
      </w:r>
      <w:r>
        <w:rPr>
          <w:color w:val="231F20"/>
          <w:spacing w:val="-53"/>
        </w:rPr>
        <w:t> </w:t>
      </w:r>
      <w:r>
        <w:rPr>
          <w:rFonts w:ascii="Times New Roman" w:hAnsi="Times New Roman" w:eastAsia="Times New Roman"/>
          <w:color w:val="231F20"/>
          <w:w w:val="101"/>
        </w:rPr>
        <w:t>3</w:t>
      </w:r>
      <w:r>
        <w:rPr>
          <w:rFonts w:ascii="Times New Roman" w:hAnsi="Times New Roman" w:eastAsia="Times New Roman"/>
          <w:color w:val="231F20"/>
        </w:rPr>
        <w:t> </w:t>
      </w:r>
      <w:r>
        <w:rPr>
          <w:color w:val="231F20"/>
          <w:spacing w:val="-9"/>
          <w:w w:val="101"/>
        </w:rPr>
        <w:t>个肺叶，</w:t>
      </w:r>
      <w:r>
        <w:rPr>
          <w:rFonts w:ascii="Times New Roman" w:hAnsi="Times New Roman" w:eastAsia="Times New Roman"/>
          <w:color w:val="231F20"/>
          <w:w w:val="101"/>
        </w:rPr>
        <w:t>7</w:t>
      </w:r>
      <w:r>
        <w:rPr>
          <w:rFonts w:ascii="Times New Roman" w:hAnsi="Times New Roman" w:eastAsia="Times New Roman"/>
          <w:color w:val="231F20"/>
        </w:rPr>
        <w:t> </w:t>
      </w:r>
      <w:r>
        <w:rPr>
          <w:color w:val="231F20"/>
          <w:spacing w:val="-7"/>
          <w:w w:val="101"/>
        </w:rPr>
        <w:t>例患者</w:t>
      </w:r>
      <w:r>
        <w:rPr>
          <w:color w:val="231F20"/>
          <w:spacing w:val="-18"/>
          <w:w w:val="101"/>
        </w:rPr>
        <w:t>（</w:t>
      </w:r>
      <w:r>
        <w:rPr>
          <w:rFonts w:ascii="Times New Roman" w:hAnsi="Times New Roman" w:eastAsia="Times New Roman"/>
          <w:color w:val="231F20"/>
          <w:w w:val="101"/>
        </w:rPr>
        <w:t>1</w:t>
      </w:r>
      <w:r>
        <w:rPr>
          <w:rFonts w:ascii="Times New Roman" w:hAnsi="Times New Roman" w:eastAsia="Times New Roman"/>
          <w:color w:val="231F20"/>
          <w:spacing w:val="8"/>
          <w:w w:val="101"/>
        </w:rPr>
        <w:t>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1</w:t>
      </w:r>
      <w:r>
        <w:rPr>
          <w:color w:val="231F20"/>
          <w:w w:val="101"/>
        </w:rPr>
        <w:t>％</w:t>
      </w:r>
      <w:r>
        <w:rPr>
          <w:color w:val="231F20"/>
          <w:spacing w:val="-81"/>
        </w:rPr>
        <w:t> </w:t>
      </w:r>
      <w:r>
        <w:rPr>
          <w:color w:val="231F20"/>
          <w:spacing w:val="9"/>
          <w:w w:val="101"/>
        </w:rPr>
        <w:t>累及</w:t>
      </w:r>
      <w:r>
        <w:rPr>
          <w:color w:val="231F20"/>
          <w:spacing w:val="-53"/>
        </w:rPr>
        <w:t> </w:t>
      </w:r>
      <w:r>
        <w:rPr>
          <w:rFonts w:ascii="Times New Roman" w:hAnsi="Times New Roman" w:eastAsia="Times New Roman"/>
          <w:color w:val="231F20"/>
          <w:w w:val="101"/>
        </w:rPr>
        <w:t>4</w:t>
      </w:r>
      <w:r>
        <w:rPr>
          <w:color w:val="231F20"/>
          <w:spacing w:val="-10"/>
          <w:w w:val="101"/>
        </w:rPr>
        <w:t>个肺叶，</w:t>
      </w:r>
      <w:r>
        <w:rPr>
          <w:rFonts w:ascii="Times New Roman" w:hAnsi="Times New Roman" w:eastAsia="Times New Roman"/>
          <w:color w:val="231F20"/>
          <w:spacing w:val="8"/>
          <w:w w:val="101"/>
        </w:rPr>
        <w:t>2</w:t>
      </w:r>
      <w:r>
        <w:rPr>
          <w:rFonts w:ascii="Times New Roman" w:hAnsi="Times New Roman" w:eastAsia="Times New Roman"/>
          <w:color w:val="231F20"/>
          <w:w w:val="101"/>
        </w:rPr>
        <w:t>8</w:t>
      </w:r>
      <w:r>
        <w:rPr>
          <w:rFonts w:ascii="Times New Roman" w:hAnsi="Times New Roman" w:eastAsia="Times New Roman"/>
          <w:color w:val="231F20"/>
        </w:rPr>
        <w:t> </w:t>
      </w:r>
      <w:r>
        <w:rPr>
          <w:color w:val="231F20"/>
          <w:spacing w:val="-8"/>
          <w:w w:val="101"/>
        </w:rPr>
        <w:t>例患者</w:t>
      </w:r>
      <w:r>
        <w:rPr>
          <w:color w:val="231F20"/>
          <w:spacing w:val="-18"/>
          <w:w w:val="101"/>
        </w:rPr>
        <w:t>（</w:t>
      </w:r>
      <w:r>
        <w:rPr>
          <w:rFonts w:ascii="Times New Roman" w:hAnsi="Times New Roman" w:eastAsia="Times New Roman"/>
          <w:color w:val="231F20"/>
          <w:spacing w:val="8"/>
          <w:w w:val="101"/>
        </w:rPr>
        <w:t>44</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4</w:t>
      </w:r>
      <w:r>
        <w:rPr>
          <w:color w:val="231F20"/>
          <w:spacing w:val="-16"/>
          <w:w w:val="101"/>
        </w:rPr>
        <w:t>％</w:t>
      </w:r>
      <w:r>
        <w:rPr>
          <w:color w:val="231F20"/>
          <w:spacing w:val="-59"/>
          <w:w w:val="101"/>
        </w:rPr>
        <w:t>）</w:t>
      </w:r>
      <w:r>
        <w:rPr>
          <w:color w:val="231F20"/>
          <w:spacing w:val="9"/>
          <w:w w:val="101"/>
        </w:rPr>
        <w:t>累及</w:t>
      </w:r>
      <w:r>
        <w:rPr>
          <w:color w:val="231F20"/>
          <w:spacing w:val="-55"/>
        </w:rPr>
        <w:t> </w:t>
      </w:r>
      <w:r>
        <w:rPr>
          <w:rFonts w:ascii="Times New Roman" w:hAnsi="Times New Roman" w:eastAsia="Times New Roman"/>
          <w:color w:val="231F20"/>
          <w:w w:val="101"/>
        </w:rPr>
        <w:t>5</w:t>
      </w:r>
      <w:r>
        <w:rPr>
          <w:rFonts w:ascii="Times New Roman" w:hAnsi="Times New Roman" w:eastAsia="Times New Roman"/>
          <w:color w:val="231F20"/>
        </w:rPr>
        <w:t> </w:t>
      </w:r>
      <w:r>
        <w:rPr>
          <w:color w:val="231F20"/>
          <w:spacing w:val="18"/>
          <w:w w:val="101"/>
        </w:rPr>
        <w:t>个肺叶。</w:t>
      </w:r>
      <w:r>
        <w:rPr>
          <w:rFonts w:ascii="Times New Roman" w:hAnsi="Times New Roman" w:eastAsia="Times New Roman"/>
          <w:color w:val="231F20"/>
          <w:spacing w:val="8"/>
          <w:w w:val="101"/>
        </w:rPr>
        <w:t>5</w:t>
      </w:r>
      <w:r>
        <w:rPr>
          <w:rFonts w:ascii="Times New Roman" w:hAnsi="Times New Roman" w:eastAsia="Times New Roman"/>
          <w:color w:val="231F20"/>
          <w:w w:val="101"/>
        </w:rPr>
        <w:t>4</w:t>
      </w:r>
      <w:r>
        <w:rPr>
          <w:rFonts w:ascii="Times New Roman" w:hAnsi="Times New Roman" w:eastAsia="Times New Roman"/>
          <w:color w:val="231F20"/>
        </w:rPr>
        <w:t> </w:t>
      </w:r>
      <w:r>
        <w:rPr>
          <w:color w:val="231F20"/>
          <w:spacing w:val="-8"/>
          <w:w w:val="101"/>
        </w:rPr>
        <w:t>例患者</w:t>
      </w:r>
      <w:r>
        <w:rPr>
          <w:color w:val="231F20"/>
          <w:spacing w:val="-18"/>
          <w:w w:val="101"/>
        </w:rPr>
        <w:t>（</w:t>
      </w:r>
      <w:r>
        <w:rPr>
          <w:rFonts w:ascii="Times New Roman" w:hAnsi="Times New Roman" w:eastAsia="Times New Roman"/>
          <w:color w:val="231F20"/>
          <w:spacing w:val="8"/>
          <w:w w:val="101"/>
        </w:rPr>
        <w:t>85</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7</w:t>
      </w:r>
      <w:r>
        <w:rPr>
          <w:color w:val="231F20"/>
          <w:spacing w:val="-16"/>
          <w:w w:val="101"/>
        </w:rPr>
        <w:t>％</w:t>
      </w:r>
      <w:r>
        <w:rPr>
          <w:color w:val="231F20"/>
          <w:spacing w:val="-59"/>
          <w:w w:val="101"/>
        </w:rPr>
        <w:t>）</w:t>
      </w:r>
      <w:r>
        <w:rPr>
          <w:color w:val="231F20"/>
          <w:spacing w:val="17"/>
          <w:w w:val="101"/>
        </w:rPr>
        <w:t>肺部出现斑片状</w:t>
      </w:r>
      <w:r>
        <w:rPr>
          <w:rFonts w:ascii="Times New Roman" w:hAnsi="Times New Roman" w:eastAsia="Times New Roman"/>
          <w:color w:val="231F20"/>
          <w:w w:val="101"/>
        </w:rPr>
        <w:t>/</w:t>
      </w:r>
      <w:r>
        <w:rPr>
          <w:color w:val="231F20"/>
          <w:spacing w:val="7"/>
          <w:w w:val="101"/>
        </w:rPr>
        <w:t>点状毛玻璃样混浊，</w:t>
      </w:r>
      <w:r>
        <w:rPr>
          <w:rFonts w:ascii="Times New Roman" w:hAnsi="Times New Roman" w:eastAsia="Times New Roman"/>
          <w:color w:val="231F20"/>
          <w:spacing w:val="8"/>
          <w:w w:val="101"/>
        </w:rPr>
        <w:t>1</w:t>
      </w:r>
      <w:r>
        <w:rPr>
          <w:rFonts w:ascii="Times New Roman" w:hAnsi="Times New Roman" w:eastAsia="Times New Roman"/>
          <w:color w:val="231F20"/>
          <w:w w:val="101"/>
        </w:rPr>
        <w:t>4</w:t>
      </w:r>
      <w:r>
        <w:rPr>
          <w:rFonts w:ascii="Times New Roman" w:hAnsi="Times New Roman" w:eastAsia="Times New Roman"/>
          <w:color w:val="231F20"/>
        </w:rPr>
        <w:t> </w:t>
      </w:r>
      <w:r>
        <w:rPr>
          <w:color w:val="231F20"/>
          <w:spacing w:val="-6"/>
          <w:w w:val="101"/>
        </w:rPr>
        <w:t>例患者</w:t>
      </w:r>
      <w:r>
        <w:rPr>
          <w:color w:val="231F20"/>
          <w:spacing w:val="-18"/>
          <w:w w:val="101"/>
        </w:rPr>
        <w:t>（</w:t>
      </w:r>
      <w:r>
        <w:rPr>
          <w:rFonts w:ascii="Times New Roman" w:hAnsi="Times New Roman" w:eastAsia="Times New Roman"/>
          <w:color w:val="231F20"/>
          <w:spacing w:val="8"/>
          <w:w w:val="101"/>
        </w:rPr>
        <w:t>22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2</w:t>
      </w:r>
      <w:r>
        <w:rPr>
          <w:color w:val="231F20"/>
          <w:spacing w:val="-14"/>
          <w:w w:val="101"/>
        </w:rPr>
        <w:t>％</w:t>
      </w:r>
      <w:r>
        <w:rPr>
          <w:color w:val="231F20"/>
          <w:spacing w:val="-57"/>
          <w:w w:val="101"/>
        </w:rPr>
        <w:t>）</w:t>
      </w:r>
      <w:r>
        <w:rPr>
          <w:color w:val="231F20"/>
          <w:spacing w:val="10"/>
          <w:w w:val="101"/>
        </w:rPr>
        <w:t>出现</w:t>
      </w:r>
      <w:r>
        <w:rPr>
          <w:color w:val="231F20"/>
          <w:spacing w:val="-53"/>
        </w:rPr>
        <w:t> </w:t>
      </w:r>
      <w:r>
        <w:rPr>
          <w:rFonts w:ascii="Times New Roman" w:hAnsi="Times New Roman" w:eastAsia="Times New Roman"/>
          <w:color w:val="231F20"/>
          <w:spacing w:val="11"/>
          <w:w w:val="101"/>
        </w:rPr>
        <w:t>GGO</w:t>
      </w:r>
      <w:r>
        <w:rPr>
          <w:color w:val="231F20"/>
          <w:spacing w:val="-90"/>
          <w:w w:val="101"/>
        </w:rPr>
        <w:t>，</w:t>
      </w:r>
      <w:r>
        <w:rPr>
          <w:rFonts w:ascii="Times New Roman" w:hAnsi="Times New Roman" w:eastAsia="Times New Roman"/>
          <w:color w:val="231F20"/>
          <w:spacing w:val="8"/>
          <w:w w:val="101"/>
        </w:rPr>
        <w:t>1</w:t>
      </w:r>
      <w:r>
        <w:rPr>
          <w:rFonts w:ascii="Times New Roman" w:hAnsi="Times New Roman" w:eastAsia="Times New Roman"/>
          <w:color w:val="231F20"/>
          <w:w w:val="101"/>
        </w:rPr>
        <w:t>2</w:t>
      </w:r>
      <w:r>
        <w:rPr>
          <w:rFonts w:ascii="Times New Roman" w:hAnsi="Times New Roman" w:eastAsia="Times New Roman"/>
          <w:color w:val="231F20"/>
        </w:rPr>
        <w:t> </w:t>
      </w:r>
      <w:r>
        <w:rPr>
          <w:color w:val="231F20"/>
          <w:spacing w:val="-6"/>
          <w:w w:val="101"/>
        </w:rPr>
        <w:t>例患者</w:t>
      </w:r>
      <w:r>
        <w:rPr>
          <w:color w:val="231F20"/>
          <w:spacing w:val="-18"/>
          <w:w w:val="101"/>
        </w:rPr>
        <w:t>（</w:t>
      </w:r>
      <w:r>
        <w:rPr>
          <w:rFonts w:ascii="Times New Roman" w:hAnsi="Times New Roman" w:eastAsia="Times New Roman"/>
          <w:color w:val="231F20"/>
          <w:spacing w:val="8"/>
          <w:w w:val="101"/>
        </w:rPr>
        <w:t>19</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0</w:t>
      </w:r>
      <w:r>
        <w:rPr>
          <w:color w:val="231F20"/>
          <w:spacing w:val="-14"/>
          <w:w w:val="101"/>
        </w:rPr>
        <w:t>％</w:t>
      </w:r>
      <w:r>
        <w:rPr>
          <w:color w:val="231F20"/>
          <w:spacing w:val="-57"/>
          <w:w w:val="101"/>
        </w:rPr>
        <w:t>）</w:t>
      </w:r>
      <w:r>
        <w:rPr>
          <w:color w:val="231F20"/>
          <w:spacing w:val="15"/>
          <w:w w:val="101"/>
        </w:rPr>
        <w:t>出现斑片</w:t>
      </w:r>
      <w:r>
        <w:rPr>
          <w:color w:val="231F20"/>
          <w:spacing w:val="-2"/>
          <w:w w:val="101"/>
        </w:rPr>
        <w:t>状实变，</w:t>
      </w:r>
      <w:r>
        <w:rPr>
          <w:rFonts w:ascii="Times New Roman" w:hAnsi="Times New Roman" w:eastAsia="Times New Roman"/>
          <w:color w:val="231F20"/>
          <w:w w:val="101"/>
        </w:rPr>
        <w:t>11</w:t>
      </w:r>
      <w:r>
        <w:rPr>
          <w:rFonts w:ascii="Times New Roman" w:hAnsi="Times New Roman" w:eastAsia="Times New Roman"/>
          <w:color w:val="231F20"/>
        </w:rPr>
        <w:t> </w:t>
      </w:r>
      <w:r>
        <w:rPr>
          <w:color w:val="231F20"/>
          <w:w w:val="101"/>
        </w:rPr>
        <w:t>例患者</w:t>
      </w:r>
      <w:r>
        <w:rPr>
          <w:color w:val="231F20"/>
          <w:spacing w:val="-18"/>
          <w:w w:val="101"/>
        </w:rPr>
        <w:t>（</w:t>
      </w:r>
      <w:r>
        <w:rPr>
          <w:rFonts w:ascii="Times New Roman" w:hAnsi="Times New Roman" w:eastAsia="Times New Roman"/>
          <w:color w:val="231F20"/>
          <w:spacing w:val="8"/>
          <w:w w:val="101"/>
        </w:rPr>
        <w:t>17</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5</w:t>
      </w:r>
      <w:r>
        <w:rPr>
          <w:color w:val="231F20"/>
          <w:spacing w:val="-8"/>
          <w:w w:val="101"/>
        </w:rPr>
        <w:t>％</w:t>
      </w:r>
      <w:r>
        <w:rPr>
          <w:color w:val="231F20"/>
          <w:spacing w:val="-51"/>
          <w:w w:val="101"/>
        </w:rPr>
        <w:t>）</w:t>
      </w:r>
      <w:r>
        <w:rPr>
          <w:color w:val="231F20"/>
          <w:spacing w:val="7"/>
          <w:w w:val="101"/>
        </w:rPr>
        <w:t>有纤维条纹，</w:t>
      </w:r>
      <w:r>
        <w:rPr>
          <w:rFonts w:ascii="Times New Roman" w:hAnsi="Times New Roman" w:eastAsia="Times New Roman"/>
          <w:color w:val="231F20"/>
          <w:w w:val="101"/>
        </w:rPr>
        <w:t>8</w:t>
      </w:r>
      <w:r>
        <w:rPr>
          <w:rFonts w:ascii="Times New Roman" w:hAnsi="Times New Roman" w:eastAsia="Times New Roman"/>
          <w:color w:val="231F20"/>
        </w:rPr>
        <w:t> </w:t>
      </w:r>
      <w:r>
        <w:rPr>
          <w:color w:val="231F20"/>
          <w:w w:val="101"/>
        </w:rPr>
        <w:t>例患者</w:t>
      </w:r>
      <w:r>
        <w:rPr>
          <w:color w:val="231F20"/>
          <w:spacing w:val="-18"/>
          <w:w w:val="101"/>
        </w:rPr>
        <w:t>（</w:t>
      </w:r>
      <w:r>
        <w:rPr>
          <w:rFonts w:ascii="Times New Roman" w:hAnsi="Times New Roman" w:eastAsia="Times New Roman"/>
          <w:color w:val="231F20"/>
          <w:spacing w:val="8"/>
          <w:w w:val="101"/>
        </w:rPr>
        <w:t>12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7</w:t>
      </w:r>
      <w:r>
        <w:rPr>
          <w:color w:val="231F20"/>
          <w:spacing w:val="-8"/>
          <w:w w:val="101"/>
        </w:rPr>
        <w:t>％</w:t>
      </w:r>
      <w:r>
        <w:rPr>
          <w:color w:val="231F20"/>
          <w:spacing w:val="-51"/>
          <w:w w:val="101"/>
        </w:rPr>
        <w:t>）</w:t>
      </w:r>
      <w:r>
        <w:rPr>
          <w:color w:val="231F20"/>
          <w:spacing w:val="22"/>
          <w:w w:val="101"/>
        </w:rPr>
        <w:t>有不规则的实性结</w:t>
      </w:r>
      <w:r>
        <w:rPr>
          <w:color w:val="231F20"/>
          <w:spacing w:val="17"/>
        </w:rPr>
        <w:t>节。</w:t>
      </w:r>
      <w:r>
        <w:rPr>
          <w:rFonts w:ascii="Times New Roman" w:hAnsi="Times New Roman" w:eastAsia="Times New Roman"/>
          <w:color w:val="231F20"/>
          <w:spacing w:val="4"/>
        </w:rPr>
        <w:t>54 </w:t>
      </w:r>
      <w:r>
        <w:rPr>
          <w:color w:val="231F20"/>
          <w:spacing w:val="-59"/>
        </w:rPr>
        <w:t>例</w:t>
      </w:r>
      <w:r>
        <w:rPr>
          <w:color w:val="231F20"/>
          <w:spacing w:val="-10"/>
        </w:rPr>
        <w:t>（</w:t>
      </w:r>
      <w:r>
        <w:rPr>
          <w:rFonts w:ascii="Times New Roman" w:hAnsi="Times New Roman" w:eastAsia="Times New Roman"/>
          <w:color w:val="231F20"/>
          <w:spacing w:val="-10"/>
        </w:rPr>
        <w:t>85.7</w:t>
      </w:r>
      <w:r>
        <w:rPr>
          <w:color w:val="231F20"/>
          <w:spacing w:val="-10"/>
        </w:rPr>
        <w:t>％）</w:t>
      </w:r>
      <w:r>
        <w:rPr>
          <w:color w:val="231F20"/>
          <w:spacing w:val="-2"/>
        </w:rPr>
        <w:t>出现进展，包括单个 </w:t>
      </w:r>
      <w:r>
        <w:rPr>
          <w:rFonts w:ascii="Times New Roman" w:hAnsi="Times New Roman" w:eastAsia="Times New Roman"/>
          <w:color w:val="231F20"/>
          <w:spacing w:val="7"/>
        </w:rPr>
        <w:t>GGO </w:t>
      </w:r>
      <w:r>
        <w:rPr>
          <w:color w:val="231F20"/>
          <w:spacing w:val="-2"/>
        </w:rPr>
        <w:t>增加，扩大和实变；纤维条纹增大， </w:t>
      </w:r>
      <w:r>
        <w:rPr>
          <w:color w:val="231F20"/>
          <w:spacing w:val="1"/>
        </w:rPr>
        <w:t>实性结节增大。结论：新型病毒性肺炎的影像学变化迅速，其表现多样。因此， </w:t>
      </w:r>
      <w:r>
        <w:rPr>
          <w:color w:val="231F20"/>
          <w:spacing w:val="16"/>
        </w:rPr>
        <w:t>我们需要加强对图像变化的认识</w:t>
      </w:r>
      <w:r>
        <w:rPr>
          <w:color w:val="231F20"/>
          <w:spacing w:val="3"/>
        </w:rPr>
        <w:t>，以帮助临床医生快速准确的进行诊断。关键 </w:t>
      </w:r>
      <w:r>
        <w:rPr>
          <w:color w:val="231F20"/>
          <w:spacing w:val="-20"/>
        </w:rPr>
        <w:t>点：</w:t>
      </w:r>
      <w:r>
        <w:rPr>
          <w:rFonts w:ascii="Times New Roman" w:hAnsi="Times New Roman" w:eastAsia="Times New Roman"/>
          <w:color w:val="231F20"/>
          <w:spacing w:val="-58"/>
        </w:rPr>
        <w:t>1</w:t>
      </w:r>
      <w:r>
        <w:rPr>
          <w:color w:val="231F20"/>
          <w:spacing w:val="-58"/>
        </w:rPr>
        <w:t>）</w:t>
      </w:r>
      <w:r>
        <w:rPr>
          <w:color w:val="231F20"/>
          <w:spacing w:val="11"/>
        </w:rPr>
        <w:t>胸部高分辨率 </w:t>
      </w:r>
      <w:r>
        <w:rPr>
          <w:rFonts w:ascii="Times New Roman" w:hAnsi="Times New Roman" w:eastAsia="Times New Roman"/>
          <w:color w:val="231F20"/>
          <w:spacing w:val="-15"/>
        </w:rPr>
        <w:t>CT</w:t>
      </w:r>
      <w:r>
        <w:rPr>
          <w:color w:val="231F20"/>
          <w:spacing w:val="-15"/>
        </w:rPr>
        <w:t>（</w:t>
      </w:r>
      <w:r>
        <w:rPr>
          <w:rFonts w:ascii="Times New Roman" w:hAnsi="Times New Roman" w:eastAsia="Times New Roman"/>
          <w:color w:val="231F20"/>
          <w:spacing w:val="-15"/>
        </w:rPr>
        <w:t>HRCT</w:t>
      </w:r>
      <w:r>
        <w:rPr>
          <w:color w:val="231F20"/>
          <w:spacing w:val="-15"/>
        </w:rPr>
        <w:t>）</w:t>
      </w:r>
      <w:r>
        <w:rPr>
          <w:color w:val="231F20"/>
          <w:spacing w:val="19"/>
        </w:rPr>
        <w:t>对于新型冠状病毒性肺炎患者的早期发现</w:t>
      </w:r>
      <w:r>
        <w:rPr>
          <w:color w:val="231F20"/>
          <w:spacing w:val="-26"/>
        </w:rPr>
        <w:t>，疾病</w:t>
      </w:r>
      <w:r>
        <w:rPr>
          <w:color w:val="231F20"/>
          <w:spacing w:val="-29"/>
        </w:rPr>
        <w:t>严重程度的评估和随访至关重要；</w:t>
      </w:r>
      <w:r>
        <w:rPr>
          <w:rFonts w:ascii="Times New Roman" w:hAnsi="Times New Roman" w:eastAsia="Times New Roman"/>
          <w:color w:val="231F20"/>
          <w:spacing w:val="-60"/>
        </w:rPr>
        <w:t>2</w:t>
      </w:r>
      <w:r>
        <w:rPr>
          <w:color w:val="231F20"/>
          <w:spacing w:val="-60"/>
        </w:rPr>
        <w:t>）</w:t>
      </w:r>
      <w:r>
        <w:rPr>
          <w:color w:val="231F20"/>
          <w:spacing w:val="14"/>
        </w:rPr>
        <w:t>新型冠状病毒性肺炎的表现形式多样且 变</w:t>
      </w:r>
      <w:r>
        <w:rPr>
          <w:color w:val="231F20"/>
          <w:spacing w:val="-5"/>
        </w:rPr>
        <w:t>化迅速；</w:t>
      </w:r>
      <w:r>
        <w:rPr>
          <w:rFonts w:ascii="Times New Roman" w:hAnsi="Times New Roman" w:eastAsia="Times New Roman"/>
          <w:color w:val="231F20"/>
          <w:spacing w:val="-60"/>
        </w:rPr>
        <w:t>3</w:t>
      </w:r>
      <w:r>
        <w:rPr>
          <w:color w:val="231F20"/>
          <w:spacing w:val="-60"/>
        </w:rPr>
        <w:t>）</w:t>
      </w:r>
      <w:r>
        <w:rPr>
          <w:color w:val="231F20"/>
          <w:spacing w:val="15"/>
        </w:rPr>
        <w:t>放射科医师应注意疾病的各种特征和时间变化。</w:t>
      </w:r>
    </w:p>
    <w:p>
      <w:pPr>
        <w:pStyle w:val="BodyText"/>
        <w:spacing w:line="249"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://li</w:t>
      </w:r>
      <w:r>
        <w:rPr>
          <w:rFonts w:ascii="Times New Roman" w:eastAsia="Times New Roman"/>
          <w:color w:val="231F20"/>
          <w:spacing w:val="8"/>
          <w:w w:val="101"/>
        </w:rPr>
        <w:t>nk</w:t>
      </w:r>
      <w:r>
        <w:rPr>
          <w:rFonts w:ascii="Times New Roman" w:eastAsia="Times New Roman"/>
          <w:color w:val="231F20"/>
          <w:spacing w:val="4"/>
          <w:w w:val="101"/>
        </w:rPr>
        <w:t>.</w:t>
      </w:r>
      <w:r>
        <w:rPr>
          <w:rFonts w:ascii="Times New Roman" w:eastAsia="Times New Roman"/>
          <w:color w:val="231F20"/>
          <w:spacing w:val="6"/>
          <w:w w:val="101"/>
        </w:rPr>
        <w:t>s</w:t>
      </w:r>
      <w:r>
        <w:rPr>
          <w:rFonts w:ascii="Times New Roman" w:eastAsia="Times New Roman"/>
          <w:color w:val="231F20"/>
          <w:spacing w:val="8"/>
          <w:w w:val="101"/>
        </w:rPr>
        <w:t>p</w:t>
      </w:r>
      <w:r>
        <w:rPr>
          <w:rFonts w:ascii="Times New Roman" w:eastAsia="Times New Roman"/>
          <w:color w:val="231F20"/>
          <w:spacing w:val="5"/>
          <w:w w:val="101"/>
        </w:rPr>
        <w:t>r</w:t>
      </w:r>
      <w:r>
        <w:rPr>
          <w:rFonts w:ascii="Times New Roman" w:eastAsia="Times New Roman"/>
          <w:color w:val="231F20"/>
          <w:spacing w:val="4"/>
          <w:w w:val="101"/>
        </w:rPr>
        <w:t>i</w:t>
      </w:r>
      <w:r>
        <w:rPr>
          <w:rFonts w:ascii="Times New Roman" w:eastAsia="Times New Roman"/>
          <w:color w:val="231F20"/>
          <w:spacing w:val="8"/>
          <w:w w:val="101"/>
        </w:rPr>
        <w:t>ng</w:t>
      </w:r>
      <w:r>
        <w:rPr>
          <w:rFonts w:ascii="Times New Roman" w:eastAsia="Times New Roman"/>
          <w:color w:val="231F20"/>
          <w:spacing w:val="7"/>
          <w:w w:val="101"/>
        </w:rPr>
        <w:t>e</w:t>
      </w:r>
      <w:r>
        <w:rPr>
          <w:rFonts w:ascii="Times New Roman" w:eastAsia="Times New Roman"/>
          <w:color w:val="231F20"/>
          <w:spacing w:val="-7"/>
          <w:w w:val="101"/>
        </w:rPr>
        <w:t>r</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1007</w:t>
      </w:r>
      <w:r>
        <w:rPr>
          <w:rFonts w:ascii="Times New Roman" w:eastAsia="Times New Roman"/>
          <w:color w:val="231F20"/>
          <w:spacing w:val="13"/>
          <w:w w:val="101"/>
        </w:rPr>
        <w:t>%</w:t>
      </w:r>
      <w:r>
        <w:rPr>
          <w:rFonts w:ascii="Times New Roman" w:eastAsia="Times New Roman"/>
          <w:color w:val="231F20"/>
          <w:spacing w:val="8"/>
          <w:w w:val="101"/>
        </w:rPr>
        <w:t>2</w:t>
      </w:r>
      <w:r>
        <w:rPr>
          <w:rFonts w:ascii="Times New Roman" w:eastAsia="Times New Roman"/>
          <w:color w:val="231F20"/>
          <w:spacing w:val="9"/>
          <w:w w:val="101"/>
        </w:rPr>
        <w:t>F</w:t>
      </w:r>
      <w:r>
        <w:rPr>
          <w:rFonts w:ascii="Times New Roman" w:eastAsia="Times New Roman"/>
          <w:color w:val="231F20"/>
          <w:spacing w:val="6"/>
          <w:w w:val="101"/>
        </w:rPr>
        <w:t>s</w:t>
      </w:r>
      <w:r>
        <w:rPr>
          <w:rFonts w:ascii="Times New Roman" w:eastAsia="Times New Roman"/>
          <w:color w:val="231F20"/>
          <w:spacing w:val="8"/>
          <w:w w:val="101"/>
        </w:rPr>
        <w:t>00330</w:t>
      </w:r>
      <w:r>
        <w:rPr>
          <w:rFonts w:ascii="Times New Roman" w:eastAsia="Times New Roman"/>
          <w:color w:val="231F20"/>
          <w:spacing w:val="5"/>
          <w:w w:val="101"/>
        </w:rPr>
        <w:t>-</w:t>
      </w:r>
      <w:r>
        <w:rPr>
          <w:rFonts w:ascii="Times New Roman" w:eastAsia="Times New Roman"/>
          <w:color w:val="231F20"/>
          <w:spacing w:val="8"/>
          <w:w w:val="101"/>
        </w:rPr>
        <w:t>020</w:t>
      </w:r>
      <w:r>
        <w:rPr>
          <w:rFonts w:ascii="Times New Roman" w:eastAsia="Times New Roman"/>
          <w:color w:val="231F20"/>
          <w:spacing w:val="5"/>
          <w:w w:val="101"/>
        </w:rPr>
        <w:t>-</w:t>
      </w:r>
      <w:r>
        <w:rPr>
          <w:rFonts w:ascii="Times New Roman" w:eastAsia="Times New Roman"/>
          <w:color w:val="231F20"/>
          <w:spacing w:val="8"/>
          <w:w w:val="101"/>
        </w:rPr>
        <w:t>06731</w:t>
      </w:r>
      <w:r>
        <w:rPr>
          <w:rFonts w:ascii="Times New Roman" w:eastAsia="Times New Roman"/>
          <w:color w:val="231F20"/>
          <w:spacing w:val="5"/>
          <w:w w:val="101"/>
        </w:rPr>
        <w:t>-</w:t>
      </w:r>
      <w:r>
        <w:rPr>
          <w:rFonts w:ascii="Times New Roman" w:eastAsia="Times New Roman"/>
          <w:color w:val="231F20"/>
          <w:w w:val="101"/>
        </w:rPr>
        <w:t>x</w:t>
      </w:r>
    </w:p>
    <w:p>
      <w:pPr>
        <w:spacing w:after="0" w:line="249" w:lineRule="exact"/>
        <w:rPr>
          <w:rFonts w:ascii="Times New Roman" w:eastAsia="Times New Roman"/>
        </w:rPr>
        <w:sectPr>
          <w:pgSz w:w="10320" w:h="14290"/>
          <w:pgMar w:header="1054" w:footer="0" w:top="1260" w:bottom="280" w:left="1260" w:right="1240"/>
        </w:sectPr>
      </w:pPr>
    </w:p>
    <w:p>
      <w:pPr>
        <w:pStyle w:val="BodyText"/>
        <w:spacing w:before="4"/>
        <w:rPr>
          <w:rFonts w:ascii="Times New Roman"/>
          <w:sz w:val="24"/>
        </w:rPr>
      </w:pPr>
    </w:p>
    <w:p>
      <w:pPr>
        <w:pStyle w:val="Heading2"/>
        <w:spacing w:line="295" w:lineRule="auto" w:before="72"/>
        <w:ind w:left="1074" w:hanging="851"/>
        <w:jc w:val="both"/>
      </w:pPr>
      <w:bookmarkStart w:name="5.19  2月17日_中国疾病预防控制中心新型冠状病毒肺炎应急响应机制流行病学" w:id="302"/>
      <w:bookmarkEnd w:id="302"/>
      <w:r>
        <w:rPr/>
      </w:r>
      <w:bookmarkStart w:name="_bookmark100" w:id="303"/>
      <w:bookmarkEnd w:id="303"/>
      <w:r>
        <w:rPr/>
      </w:r>
      <w:r>
        <w:rPr>
          <w:color w:val="231F20"/>
          <w:spacing w:val="6"/>
        </w:rPr>
        <w:t>5.19</w:t>
      </w:r>
      <w:r>
        <w:rPr>
          <w:color w:val="231F20"/>
          <w:spacing w:val="47"/>
        </w:rPr>
        <w:t> </w:t>
      </w:r>
      <w:r>
        <w:rPr>
          <w:color w:val="231F20"/>
        </w:rPr>
        <w:t>2</w:t>
      </w:r>
      <w:r>
        <w:rPr>
          <w:color w:val="231F20"/>
          <w:spacing w:val="-45"/>
        </w:rPr>
        <w:t> 月 </w:t>
      </w:r>
      <w:r>
        <w:rPr>
          <w:color w:val="231F20"/>
          <w:spacing w:val="5"/>
        </w:rPr>
        <w:t>17</w:t>
      </w:r>
      <w:r>
        <w:rPr>
          <w:color w:val="231F20"/>
          <w:spacing w:val="-21"/>
        </w:rPr>
        <w:t> 日</w:t>
      </w:r>
      <w:r>
        <w:rPr>
          <w:color w:val="231F20"/>
          <w:spacing w:val="21"/>
        </w:rPr>
        <w:t>_</w:t>
      </w:r>
      <w:r>
        <w:rPr>
          <w:color w:val="231F20"/>
          <w:spacing w:val="28"/>
        </w:rPr>
        <w:t>中国疾病预防控制中心新型冠状病毒肺炎</w:t>
      </w:r>
      <w:r>
        <w:rPr>
          <w:color w:val="231F20"/>
          <w:spacing w:val="22"/>
          <w:w w:val="95"/>
        </w:rPr>
        <w:t>应急响应机制流行病学组发表文章分析新型冠状病毒 </w:t>
      </w:r>
      <w:r>
        <w:rPr>
          <w:color w:val="231F20"/>
          <w:spacing w:val="15"/>
        </w:rPr>
        <w:t>肺炎的流行病学特征，该文共纳入中国内地 </w:t>
      </w:r>
      <w:r>
        <w:rPr>
          <w:color w:val="231F20"/>
          <w:spacing w:val="8"/>
        </w:rPr>
        <w:t>72314</w:t>
      </w:r>
      <w:r>
        <w:rPr>
          <w:color w:val="231F20"/>
          <w:spacing w:val="-25"/>
        </w:rPr>
        <w:t> 例</w:t>
      </w:r>
      <w:r>
        <w:rPr>
          <w:color w:val="231F20"/>
          <w:spacing w:val="7"/>
          <w:w w:val="99"/>
        </w:rPr>
        <w:t>病例，为目前有关</w:t>
      </w:r>
      <w:r>
        <w:rPr>
          <w:color w:val="231F20"/>
          <w:spacing w:val="-64"/>
        </w:rPr>
        <w:t> </w:t>
      </w:r>
      <w:r>
        <w:rPr>
          <w:color w:val="231F20"/>
          <w:spacing w:val="14"/>
          <w:w w:val="143"/>
        </w:rPr>
        <w:t>C</w:t>
      </w:r>
      <w:r>
        <w:rPr>
          <w:color w:val="231F20"/>
          <w:spacing w:val="16"/>
          <w:w w:val="154"/>
        </w:rPr>
        <w:t>O</w:t>
      </w:r>
      <w:r>
        <w:rPr>
          <w:color w:val="231F20"/>
          <w:spacing w:val="13"/>
          <w:w w:val="132"/>
        </w:rPr>
        <w:t>V</w:t>
      </w:r>
      <w:r>
        <w:rPr>
          <w:color w:val="231F20"/>
          <w:spacing w:val="5"/>
          <w:w w:val="55"/>
        </w:rPr>
        <w:t>I</w:t>
      </w:r>
      <w:r>
        <w:rPr>
          <w:color w:val="231F20"/>
          <w:spacing w:val="14"/>
          <w:w w:val="143"/>
        </w:rPr>
        <w:t>D</w:t>
      </w:r>
      <w:r>
        <w:rPr>
          <w:color w:val="231F20"/>
          <w:spacing w:val="12"/>
          <w:w w:val="115"/>
        </w:rPr>
        <w:t>-</w:t>
      </w:r>
      <w:r>
        <w:rPr>
          <w:color w:val="231F20"/>
          <w:spacing w:val="11"/>
          <w:w w:val="110"/>
        </w:rPr>
        <w:t>1</w:t>
      </w:r>
      <w:r>
        <w:rPr>
          <w:color w:val="231F20"/>
          <w:w w:val="110"/>
        </w:rPr>
        <w:t>9</w:t>
      </w:r>
      <w:r>
        <w:rPr>
          <w:color w:val="231F20"/>
          <w:spacing w:val="-73"/>
        </w:rPr>
        <w:t> </w:t>
      </w:r>
      <w:r>
        <w:rPr>
          <w:color w:val="231F20"/>
          <w:spacing w:val="27"/>
          <w:w w:val="99"/>
        </w:rPr>
        <w:t>分析病例数最多的一项</w:t>
      </w:r>
      <w:r>
        <w:rPr>
          <w:color w:val="231F20"/>
          <w:spacing w:val="10"/>
        </w:rPr>
        <w:t>报道</w:t>
      </w:r>
    </w:p>
    <w:p>
      <w:pPr>
        <w:pStyle w:val="Heading3"/>
        <w:spacing w:before="66"/>
        <w:ind w:left="1073"/>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spacing w:val="8"/>
          <w:w w:val="98"/>
        </w:rPr>
        <w:t>1</w:t>
      </w:r>
      <w:r>
        <w:rPr>
          <w:color w:val="231F20"/>
          <w:w w:val="98"/>
        </w:rPr>
        <w:t>7</w:t>
      </w:r>
      <w:r>
        <w:rPr>
          <w:color w:val="231F20"/>
          <w:spacing w:val="-72"/>
        </w:rPr>
        <w:t> </w:t>
      </w:r>
      <w:r>
        <w:rPr>
          <w:color w:val="231F20"/>
          <w:w w:val="100"/>
        </w:rPr>
        <w:t>日</w:t>
      </w:r>
    </w:p>
    <w:p>
      <w:pPr>
        <w:pStyle w:val="BodyText"/>
        <w:spacing w:before="2"/>
        <w:rPr>
          <w:sz w:val="28"/>
        </w:rPr>
      </w:pPr>
    </w:p>
    <w:p>
      <w:pPr>
        <w:pStyle w:val="BodyText"/>
        <w:spacing w:line="328" w:lineRule="auto"/>
        <w:ind w:left="222" w:right="240" w:firstLine="440"/>
        <w:jc w:val="both"/>
      </w:pPr>
      <w:r>
        <w:rPr>
          <w:color w:val="231F20"/>
          <w:spacing w:val="-4"/>
        </w:rPr>
        <w:t>内容简介：目的：新型冠状病毒肺炎在武汉暴发流行以来，已在全国范围内</w:t>
      </w:r>
      <w:r>
        <w:rPr>
          <w:color w:val="231F20"/>
          <w:spacing w:val="7"/>
        </w:rPr>
        <w:t>蔓延。对截至 </w:t>
      </w:r>
      <w:r>
        <w:rPr>
          <w:rFonts w:ascii="Times New Roman" w:hAnsi="Times New Roman" w:eastAsia="Times New Roman"/>
          <w:color w:val="231F20"/>
          <w:spacing w:val="6"/>
        </w:rPr>
        <w:t>2020</w:t>
      </w:r>
      <w:r>
        <w:rPr>
          <w:rFonts w:ascii="Times New Roman" w:hAnsi="Times New Roman" w:eastAsia="Times New Roman"/>
          <w:color w:val="231F20"/>
          <w:spacing w:val="2"/>
        </w:rPr>
        <w:t> </w:t>
      </w:r>
      <w:r>
        <w:rPr>
          <w:color w:val="231F20"/>
          <w:spacing w:val="-17"/>
        </w:rPr>
        <w:t>年 </w:t>
      </w:r>
      <w:r>
        <w:rPr>
          <w:rFonts w:ascii="Times New Roman" w:hAnsi="Times New Roman" w:eastAsia="Times New Roman"/>
          <w:color w:val="231F20"/>
        </w:rPr>
        <w:t>2</w:t>
      </w:r>
      <w:r>
        <w:rPr>
          <w:rFonts w:ascii="Times New Roman" w:hAnsi="Times New Roman" w:eastAsia="Times New Roman"/>
          <w:color w:val="231F20"/>
          <w:spacing w:val="2"/>
        </w:rPr>
        <w:t> </w:t>
      </w:r>
      <w:r>
        <w:rPr>
          <w:color w:val="231F20"/>
          <w:spacing w:val="-17"/>
        </w:rPr>
        <w:t>月 </w:t>
      </w:r>
      <w:r>
        <w:rPr>
          <w:rFonts w:ascii="Times New Roman" w:hAnsi="Times New Roman" w:eastAsia="Times New Roman"/>
          <w:color w:val="231F20"/>
        </w:rPr>
        <w:t>11</w:t>
      </w:r>
      <w:r>
        <w:rPr>
          <w:rFonts w:ascii="Times New Roman" w:hAnsi="Times New Roman" w:eastAsia="Times New Roman"/>
          <w:color w:val="231F20"/>
          <w:spacing w:val="2"/>
        </w:rPr>
        <w:t> </w:t>
      </w:r>
      <w:r>
        <w:rPr>
          <w:color w:val="231F20"/>
          <w:spacing w:val="17"/>
        </w:rPr>
        <w:t>日中国内地报告所有病例的流行病学特征进行描</w:t>
      </w:r>
      <w:r>
        <w:rPr>
          <w:color w:val="231F20"/>
          <w:spacing w:val="6"/>
        </w:rPr>
        <w:t>述和分析。方法：选取截至 </w:t>
      </w:r>
      <w:r>
        <w:rPr>
          <w:rFonts w:ascii="Times New Roman" w:hAnsi="Times New Roman" w:eastAsia="Times New Roman"/>
          <w:color w:val="231F20"/>
          <w:spacing w:val="6"/>
        </w:rPr>
        <w:t>2020</w:t>
      </w:r>
      <w:r>
        <w:rPr>
          <w:rFonts w:ascii="Times New Roman" w:hAnsi="Times New Roman" w:eastAsia="Times New Roman"/>
          <w:color w:val="231F20"/>
          <w:spacing w:val="7"/>
        </w:rPr>
        <w:t> </w:t>
      </w:r>
      <w:r>
        <w:rPr>
          <w:color w:val="231F20"/>
          <w:spacing w:val="-16"/>
        </w:rPr>
        <w:t>年 </w:t>
      </w:r>
      <w:r>
        <w:rPr>
          <w:rFonts w:ascii="Times New Roman" w:hAnsi="Times New Roman" w:eastAsia="Times New Roman"/>
          <w:color w:val="231F20"/>
        </w:rPr>
        <w:t>2</w:t>
      </w:r>
      <w:r>
        <w:rPr>
          <w:rFonts w:ascii="Times New Roman" w:hAnsi="Times New Roman" w:eastAsia="Times New Roman"/>
          <w:color w:val="231F20"/>
          <w:spacing w:val="7"/>
        </w:rPr>
        <w:t> </w:t>
      </w:r>
      <w:r>
        <w:rPr>
          <w:color w:val="231F20"/>
          <w:spacing w:val="-16"/>
        </w:rPr>
        <w:t>月 </w:t>
      </w:r>
      <w:r>
        <w:rPr>
          <w:rFonts w:ascii="Times New Roman" w:hAnsi="Times New Roman" w:eastAsia="Times New Roman"/>
          <w:color w:val="231F20"/>
        </w:rPr>
        <w:t>11</w:t>
      </w:r>
      <w:r>
        <w:rPr>
          <w:rFonts w:ascii="Times New Roman" w:hAnsi="Times New Roman" w:eastAsia="Times New Roman"/>
          <w:color w:val="231F20"/>
          <w:spacing w:val="7"/>
        </w:rPr>
        <w:t> </w:t>
      </w:r>
      <w:r>
        <w:rPr>
          <w:color w:val="231F20"/>
          <w:spacing w:val="19"/>
        </w:rPr>
        <w:t>日中国内地传染病报告信息系统中</w:t>
      </w:r>
      <w:r>
        <w:rPr>
          <w:color w:val="231F20"/>
          <w:spacing w:val="16"/>
          <w:w w:val="101"/>
        </w:rPr>
        <w:t>上报所有新型冠状病毒肺炎病例。分析包括</w:t>
      </w:r>
      <w:r>
        <w:rPr>
          <w:color w:val="231F20"/>
          <w:spacing w:val="-47"/>
          <w:w w:val="101"/>
        </w:rPr>
        <w:t>：①</w:t>
      </w:r>
      <w:r>
        <w:rPr>
          <w:color w:val="231F20"/>
          <w:spacing w:val="-11"/>
        </w:rPr>
        <w:t> </w:t>
      </w:r>
      <w:r>
        <w:rPr>
          <w:color w:val="231F20"/>
          <w:spacing w:val="-5"/>
          <w:w w:val="101"/>
        </w:rPr>
        <w:t>患者特征；②</w:t>
      </w:r>
      <w:r>
        <w:rPr>
          <w:color w:val="231F20"/>
          <w:spacing w:val="-11"/>
        </w:rPr>
        <w:t> </w:t>
      </w:r>
      <w:r>
        <w:rPr>
          <w:color w:val="231F20"/>
          <w:spacing w:val="-10"/>
          <w:w w:val="101"/>
        </w:rPr>
        <w:t>病死率；③</w:t>
      </w:r>
      <w:r>
        <w:rPr>
          <w:color w:val="231F20"/>
          <w:spacing w:val="-11"/>
        </w:rPr>
        <w:t> </w:t>
      </w:r>
      <w:r>
        <w:rPr>
          <w:color w:val="231F20"/>
          <w:spacing w:val="8"/>
          <w:w w:val="101"/>
        </w:rPr>
        <w:t>年龄</w:t>
      </w:r>
      <w:r>
        <w:rPr>
          <w:color w:val="231F20"/>
          <w:spacing w:val="3"/>
          <w:w w:val="101"/>
        </w:rPr>
        <w:t>分布和性别比例；④</w:t>
      </w:r>
      <w:r>
        <w:rPr>
          <w:color w:val="231F20"/>
          <w:spacing w:val="-8"/>
        </w:rPr>
        <w:t> </w:t>
      </w:r>
      <w:r>
        <w:rPr>
          <w:color w:val="231F20"/>
          <w:spacing w:val="6"/>
          <w:w w:val="101"/>
        </w:rPr>
        <w:t>疾病传播的时空特点；⑤</w:t>
      </w:r>
      <w:r>
        <w:rPr>
          <w:color w:val="231F20"/>
          <w:spacing w:val="-8"/>
        </w:rPr>
        <w:t> </w:t>
      </w:r>
      <w:r>
        <w:rPr>
          <w:color w:val="231F20"/>
          <w:spacing w:val="6"/>
          <w:w w:val="101"/>
        </w:rPr>
        <w:t>所有病例、湖北省以外病例和医</w:t>
      </w:r>
      <w:r>
        <w:rPr>
          <w:color w:val="231F20"/>
          <w:spacing w:val="19"/>
        </w:rPr>
        <w:t>务人员病例的流行病学曲线。结果</w:t>
      </w:r>
      <w:r>
        <w:rPr>
          <w:color w:val="231F20"/>
          <w:spacing w:val="-3"/>
        </w:rPr>
        <w:t>：中国内地共报告 </w:t>
      </w:r>
      <w:r>
        <w:rPr>
          <w:rFonts w:ascii="Times New Roman" w:hAnsi="Times New Roman" w:eastAsia="Times New Roman"/>
          <w:color w:val="231F20"/>
          <w:spacing w:val="4"/>
        </w:rPr>
        <w:t>72</w:t>
      </w:r>
      <w:r>
        <w:rPr>
          <w:rFonts w:ascii="Times New Roman" w:hAnsi="Times New Roman" w:eastAsia="Times New Roman"/>
          <w:color w:val="231F20"/>
          <w:spacing w:val="33"/>
        </w:rPr>
        <w:t> </w:t>
      </w:r>
      <w:r>
        <w:rPr>
          <w:rFonts w:ascii="Times New Roman" w:hAnsi="Times New Roman" w:eastAsia="Times New Roman"/>
          <w:color w:val="231F20"/>
          <w:spacing w:val="5"/>
        </w:rPr>
        <w:t>314</w:t>
      </w:r>
      <w:r>
        <w:rPr>
          <w:rFonts w:ascii="Times New Roman" w:hAnsi="Times New Roman" w:eastAsia="Times New Roman"/>
          <w:color w:val="231F20"/>
          <w:spacing w:val="12"/>
        </w:rPr>
        <w:t> </w:t>
      </w:r>
      <w:r>
        <w:rPr>
          <w:color w:val="231F20"/>
        </w:rPr>
        <w:t>例病例，其中确诊</w:t>
      </w:r>
      <w:r>
        <w:rPr>
          <w:color w:val="231F20"/>
          <w:spacing w:val="13"/>
          <w:w w:val="101"/>
        </w:rPr>
        <w:t>病例</w:t>
      </w:r>
      <w:r>
        <w:rPr>
          <w:color w:val="231F20"/>
          <w:spacing w:val="-47"/>
        </w:rPr>
        <w:t> </w:t>
      </w:r>
      <w:r>
        <w:rPr>
          <w:rFonts w:ascii="Times New Roman" w:hAnsi="Times New Roman" w:eastAsia="Times New Roman"/>
          <w:color w:val="231F20"/>
          <w:spacing w:val="8"/>
          <w:w w:val="101"/>
        </w:rPr>
        <w:t>4</w:t>
      </w:r>
      <w:r>
        <w:rPr>
          <w:rFonts w:ascii="Times New Roman" w:hAnsi="Times New Roman" w:eastAsia="Times New Roman"/>
          <w:color w:val="231F20"/>
          <w:w w:val="101"/>
        </w:rPr>
        <w:t>4</w:t>
      </w:r>
      <w:r>
        <w:rPr>
          <w:rFonts w:ascii="Times New Roman" w:hAnsi="Times New Roman" w:eastAsia="Times New Roman"/>
          <w:color w:val="231F20"/>
          <w:spacing w:val="-5"/>
        </w:rPr>
        <w:t>  </w:t>
      </w:r>
      <w:r>
        <w:rPr>
          <w:rFonts w:ascii="Times New Roman" w:hAnsi="Times New Roman" w:eastAsia="Times New Roman"/>
          <w:color w:val="231F20"/>
          <w:spacing w:val="8"/>
          <w:w w:val="101"/>
        </w:rPr>
        <w:t>67</w:t>
      </w:r>
      <w:r>
        <w:rPr>
          <w:rFonts w:ascii="Times New Roman" w:hAnsi="Times New Roman" w:eastAsia="Times New Roman"/>
          <w:color w:val="231F20"/>
          <w:w w:val="101"/>
        </w:rPr>
        <w:t>2</w:t>
      </w:r>
      <w:r>
        <w:rPr>
          <w:rFonts w:ascii="Times New Roman" w:hAnsi="Times New Roman" w:eastAsia="Times New Roman"/>
          <w:color w:val="231F20"/>
          <w:spacing w:val="-5"/>
        </w:rPr>
        <w:t> </w:t>
      </w:r>
      <w:r>
        <w:rPr>
          <w:color w:val="231F20"/>
          <w:spacing w:val="-51"/>
          <w:w w:val="101"/>
        </w:rPr>
        <w:t>例</w:t>
      </w:r>
      <w:r>
        <w:rPr>
          <w:color w:val="231F20"/>
          <w:spacing w:val="-18"/>
          <w:w w:val="101"/>
        </w:rPr>
        <w:t>（</w:t>
      </w:r>
      <w:r>
        <w:rPr>
          <w:rFonts w:ascii="Times New Roman" w:hAnsi="Times New Roman" w:eastAsia="Times New Roman"/>
          <w:color w:val="231F20"/>
          <w:spacing w:val="8"/>
          <w:w w:val="101"/>
        </w:rPr>
        <w:t>61</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8</w:t>
      </w:r>
      <w:r>
        <w:rPr>
          <w:rFonts w:ascii="Times New Roman" w:hAnsi="Times New Roman" w:eastAsia="Times New Roman"/>
          <w:color w:val="231F20"/>
          <w:spacing w:val="-20"/>
          <w:w w:val="101"/>
        </w:rPr>
        <w:t>%</w:t>
      </w:r>
      <w:r>
        <w:rPr>
          <w:color w:val="231F20"/>
          <w:spacing w:val="-50"/>
          <w:w w:val="101"/>
        </w:rPr>
        <w:t>）</w:t>
      </w:r>
      <w:r>
        <w:rPr>
          <w:color w:val="231F20"/>
          <w:spacing w:val="-2"/>
          <w:w w:val="101"/>
        </w:rPr>
        <w:t>，疑似病例</w:t>
      </w:r>
      <w:r>
        <w:rPr>
          <w:color w:val="231F20"/>
          <w:spacing w:val="-47"/>
        </w:rPr>
        <w:t> </w:t>
      </w:r>
      <w:r>
        <w:rPr>
          <w:rFonts w:ascii="Times New Roman" w:hAnsi="Times New Roman" w:eastAsia="Times New Roman"/>
          <w:color w:val="231F20"/>
          <w:spacing w:val="8"/>
          <w:w w:val="101"/>
        </w:rPr>
        <w:t>1</w:t>
      </w:r>
      <w:r>
        <w:rPr>
          <w:rFonts w:ascii="Times New Roman" w:hAnsi="Times New Roman" w:eastAsia="Times New Roman"/>
          <w:color w:val="231F20"/>
          <w:w w:val="101"/>
        </w:rPr>
        <w:t>6</w:t>
      </w:r>
      <w:r>
        <w:rPr>
          <w:rFonts w:ascii="Times New Roman" w:hAnsi="Times New Roman" w:eastAsia="Times New Roman"/>
          <w:color w:val="231F20"/>
          <w:spacing w:val="-5"/>
        </w:rPr>
        <w:t>  </w:t>
      </w:r>
      <w:r>
        <w:rPr>
          <w:rFonts w:ascii="Times New Roman" w:hAnsi="Times New Roman" w:eastAsia="Times New Roman"/>
          <w:color w:val="231F20"/>
          <w:spacing w:val="8"/>
          <w:w w:val="101"/>
        </w:rPr>
        <w:t>18</w:t>
      </w:r>
      <w:r>
        <w:rPr>
          <w:rFonts w:ascii="Times New Roman" w:hAnsi="Times New Roman" w:eastAsia="Times New Roman"/>
          <w:color w:val="231F20"/>
          <w:w w:val="101"/>
        </w:rPr>
        <w:t>6</w:t>
      </w:r>
      <w:r>
        <w:rPr>
          <w:rFonts w:ascii="Times New Roman" w:hAnsi="Times New Roman" w:eastAsia="Times New Roman"/>
          <w:color w:val="231F20"/>
          <w:spacing w:val="-5"/>
        </w:rPr>
        <w:t> </w:t>
      </w:r>
      <w:r>
        <w:rPr>
          <w:color w:val="231F20"/>
          <w:spacing w:val="-51"/>
          <w:w w:val="101"/>
        </w:rPr>
        <w:t>例</w:t>
      </w:r>
      <w:r>
        <w:rPr>
          <w:color w:val="231F20"/>
          <w:spacing w:val="-18"/>
          <w:w w:val="101"/>
        </w:rPr>
        <w:t>（</w:t>
      </w:r>
      <w:r>
        <w:rPr>
          <w:rFonts w:ascii="Times New Roman" w:hAnsi="Times New Roman" w:eastAsia="Times New Roman"/>
          <w:color w:val="231F20"/>
          <w:spacing w:val="8"/>
          <w:w w:val="101"/>
        </w:rPr>
        <w:t>22</w:t>
      </w:r>
      <w:r>
        <w:rPr>
          <w:rFonts w:ascii="Times New Roman" w:hAnsi="Times New Roman" w:eastAsia="Times New Roman"/>
          <w:color w:val="231F20"/>
          <w:spacing w:val="4"/>
          <w:w w:val="101"/>
        </w:rPr>
        <w:t>.</w:t>
      </w:r>
      <w:r>
        <w:rPr>
          <w:rFonts w:ascii="Times New Roman" w:hAnsi="Times New Roman" w:eastAsia="Times New Roman"/>
          <w:color w:val="231F20"/>
          <w:spacing w:val="8"/>
          <w:w w:val="101"/>
        </w:rPr>
        <w:t>4</w:t>
      </w:r>
      <w:r>
        <w:rPr>
          <w:rFonts w:ascii="Times New Roman" w:hAnsi="Times New Roman" w:eastAsia="Times New Roman"/>
          <w:color w:val="231F20"/>
          <w:spacing w:val="-20"/>
          <w:w w:val="101"/>
        </w:rPr>
        <w:t>%</w:t>
      </w:r>
      <w:r>
        <w:rPr>
          <w:color w:val="231F20"/>
          <w:spacing w:val="-50"/>
          <w:w w:val="101"/>
        </w:rPr>
        <w:t>）</w:t>
      </w:r>
      <w:r>
        <w:rPr>
          <w:color w:val="231F20"/>
          <w:spacing w:val="5"/>
          <w:w w:val="101"/>
        </w:rPr>
        <w:t>，临床诊断病例</w:t>
      </w:r>
      <w:r>
        <w:rPr>
          <w:color w:val="231F20"/>
          <w:spacing w:val="-47"/>
        </w:rPr>
        <w:t> </w:t>
      </w:r>
      <w:r>
        <w:rPr>
          <w:rFonts w:ascii="Times New Roman" w:hAnsi="Times New Roman" w:eastAsia="Times New Roman"/>
          <w:color w:val="231F20"/>
          <w:spacing w:val="8"/>
          <w:w w:val="101"/>
        </w:rPr>
        <w:t>1</w:t>
      </w:r>
      <w:r>
        <w:rPr>
          <w:rFonts w:ascii="Times New Roman" w:hAnsi="Times New Roman" w:eastAsia="Times New Roman"/>
          <w:color w:val="231F20"/>
          <w:w w:val="101"/>
        </w:rPr>
        <w:t>0</w:t>
      </w:r>
      <w:r>
        <w:rPr>
          <w:rFonts w:ascii="Times New Roman" w:hAnsi="Times New Roman" w:eastAsia="Times New Roman"/>
          <w:color w:val="231F20"/>
          <w:spacing w:val="-5"/>
        </w:rPr>
        <w:t>  </w:t>
      </w:r>
      <w:r>
        <w:rPr>
          <w:rFonts w:ascii="Times New Roman" w:hAnsi="Times New Roman" w:eastAsia="Times New Roman"/>
          <w:color w:val="231F20"/>
          <w:spacing w:val="8"/>
          <w:w w:val="101"/>
        </w:rPr>
        <w:t>56</w:t>
      </w:r>
      <w:r>
        <w:rPr>
          <w:rFonts w:ascii="Times New Roman" w:hAnsi="Times New Roman" w:eastAsia="Times New Roman"/>
          <w:color w:val="231F20"/>
          <w:w w:val="101"/>
        </w:rPr>
        <w:t>7</w:t>
      </w:r>
      <w:r>
        <w:rPr>
          <w:rFonts w:ascii="Times New Roman" w:hAnsi="Times New Roman" w:eastAsia="Times New Roman"/>
          <w:color w:val="231F20"/>
          <w:spacing w:val="-5"/>
        </w:rPr>
        <w:t> </w:t>
      </w:r>
      <w:r>
        <w:rPr>
          <w:color w:val="231F20"/>
          <w:w w:val="101"/>
        </w:rPr>
        <w:t>例</w:t>
      </w:r>
    </w:p>
    <w:p>
      <w:pPr>
        <w:pStyle w:val="BodyText"/>
        <w:spacing w:line="252" w:lineRule="exact"/>
        <w:ind w:left="145"/>
        <w:jc w:val="both"/>
      </w:pPr>
      <w:r>
        <w:rPr>
          <w:color w:val="231F20"/>
          <w:spacing w:val="-18"/>
          <w:w w:val="101"/>
        </w:rPr>
        <w:t>（</w:t>
      </w:r>
      <w:r>
        <w:rPr>
          <w:rFonts w:ascii="Times New Roman" w:eastAsia="Times New Roman"/>
          <w:color w:val="231F20"/>
          <w:spacing w:val="8"/>
          <w:w w:val="101"/>
        </w:rPr>
        <w:t>14</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20"/>
          <w:w w:val="101"/>
        </w:rPr>
        <w:t>%</w:t>
      </w:r>
      <w:r>
        <w:rPr>
          <w:color w:val="231F20"/>
          <w:spacing w:val="-58"/>
          <w:w w:val="101"/>
        </w:rPr>
        <w:t>）</w:t>
      </w:r>
      <w:r>
        <w:rPr>
          <w:color w:val="231F20"/>
          <w:spacing w:val="-2"/>
          <w:w w:val="101"/>
        </w:rPr>
        <w:t>，无症状感染者</w:t>
      </w:r>
      <w:r>
        <w:rPr>
          <w:color w:val="231F20"/>
          <w:spacing w:val="-54"/>
        </w:rPr>
        <w:t> </w:t>
      </w:r>
      <w:r>
        <w:rPr>
          <w:rFonts w:ascii="Times New Roman" w:eastAsia="Times New Roman"/>
          <w:color w:val="231F20"/>
          <w:spacing w:val="8"/>
          <w:w w:val="101"/>
        </w:rPr>
        <w:t>88</w:t>
      </w:r>
      <w:r>
        <w:rPr>
          <w:rFonts w:ascii="Times New Roman" w:eastAsia="Times New Roman"/>
          <w:color w:val="231F20"/>
          <w:w w:val="101"/>
        </w:rPr>
        <w:t>9</w:t>
      </w:r>
      <w:r>
        <w:rPr>
          <w:rFonts w:ascii="Times New Roman" w:eastAsia="Times New Roman"/>
          <w:color w:val="231F20"/>
          <w:spacing w:val="-12"/>
        </w:rPr>
        <w:t> </w:t>
      </w:r>
      <w:r>
        <w:rPr>
          <w:color w:val="231F20"/>
          <w:spacing w:val="-58"/>
          <w:w w:val="101"/>
        </w:rPr>
        <w:t>例</w:t>
      </w:r>
      <w:r>
        <w:rPr>
          <w:color w:val="231F20"/>
          <w:spacing w:val="-18"/>
          <w:w w:val="101"/>
        </w:rPr>
        <w:t>（</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2</w:t>
      </w:r>
      <w:r>
        <w:rPr>
          <w:rFonts w:ascii="Times New Roman" w:eastAsia="Times New Roman"/>
          <w:color w:val="231F20"/>
          <w:spacing w:val="-20"/>
          <w:w w:val="101"/>
        </w:rPr>
        <w:t>%</w:t>
      </w:r>
      <w:r>
        <w:rPr>
          <w:color w:val="231F20"/>
          <w:spacing w:val="-58"/>
          <w:w w:val="101"/>
        </w:rPr>
        <w:t>）</w:t>
      </w:r>
      <w:r>
        <w:rPr>
          <w:color w:val="231F20"/>
          <w:spacing w:val="6"/>
          <w:w w:val="101"/>
        </w:rPr>
        <w:t>。在确诊病例中，大多数年龄在</w:t>
      </w:r>
      <w:r>
        <w:rPr>
          <w:color w:val="231F20"/>
          <w:spacing w:val="-54"/>
        </w:rPr>
        <w:t> </w:t>
      </w:r>
      <w:r>
        <w:rPr>
          <w:rFonts w:ascii="Times New Roman" w:eastAsia="Times New Roman"/>
          <w:color w:val="231F20"/>
          <w:spacing w:val="8"/>
          <w:w w:val="101"/>
        </w:rPr>
        <w:t>30~7</w:t>
      </w:r>
      <w:r>
        <w:rPr>
          <w:rFonts w:ascii="Times New Roman" w:eastAsia="Times New Roman"/>
          <w:color w:val="231F20"/>
          <w:w w:val="101"/>
        </w:rPr>
        <w:t>9</w:t>
      </w:r>
      <w:r>
        <w:rPr>
          <w:rFonts w:ascii="Times New Roman" w:eastAsia="Times New Roman"/>
          <w:color w:val="231F20"/>
          <w:spacing w:val="-12"/>
        </w:rPr>
        <w:t> </w:t>
      </w:r>
      <w:r>
        <w:rPr>
          <w:color w:val="231F20"/>
          <w:w w:val="101"/>
        </w:rPr>
        <w:t>岁</w:t>
      </w:r>
    </w:p>
    <w:p>
      <w:pPr>
        <w:pStyle w:val="BodyText"/>
        <w:spacing w:line="328" w:lineRule="auto" w:before="95"/>
        <w:ind w:left="222" w:right="232" w:hanging="77"/>
        <w:jc w:val="both"/>
      </w:pPr>
      <w:r>
        <w:rPr>
          <w:color w:val="231F20"/>
          <w:spacing w:val="-18"/>
          <w:w w:val="101"/>
        </w:rPr>
        <w:t>（</w:t>
      </w:r>
      <w:r>
        <w:rPr>
          <w:rFonts w:ascii="Times New Roman" w:eastAsia="Times New Roman"/>
          <w:color w:val="231F20"/>
          <w:spacing w:val="8"/>
          <w:w w:val="101"/>
        </w:rPr>
        <w:t>86</w:t>
      </w:r>
      <w:r>
        <w:rPr>
          <w:rFonts w:ascii="Times New Roman" w:eastAsia="Times New Roman"/>
          <w:color w:val="231F20"/>
          <w:spacing w:val="4"/>
          <w:w w:val="101"/>
        </w:rPr>
        <w:t>.</w:t>
      </w:r>
      <w:r>
        <w:rPr>
          <w:rFonts w:ascii="Times New Roman" w:eastAsia="Times New Roman"/>
          <w:color w:val="231F20"/>
          <w:spacing w:val="8"/>
          <w:w w:val="101"/>
        </w:rPr>
        <w:t>6</w:t>
      </w:r>
      <w:r>
        <w:rPr>
          <w:rFonts w:ascii="Times New Roman" w:eastAsia="Times New Roman"/>
          <w:color w:val="231F20"/>
          <w:spacing w:val="-20"/>
          <w:w w:val="101"/>
        </w:rPr>
        <w:t>%</w:t>
      </w:r>
      <w:r>
        <w:rPr>
          <w:color w:val="231F20"/>
          <w:spacing w:val="-56"/>
          <w:w w:val="101"/>
        </w:rPr>
        <w:t>）</w:t>
      </w:r>
      <w:r>
        <w:rPr>
          <w:color w:val="231F20"/>
          <w:spacing w:val="-27"/>
          <w:w w:val="101"/>
        </w:rPr>
        <w:t>，湖北省</w:t>
      </w:r>
      <w:r>
        <w:rPr>
          <w:color w:val="231F20"/>
          <w:spacing w:val="-18"/>
          <w:w w:val="101"/>
        </w:rPr>
        <w:t>（</w:t>
      </w:r>
      <w:r>
        <w:rPr>
          <w:rFonts w:ascii="Times New Roman" w:eastAsia="Times New Roman"/>
          <w:color w:val="231F20"/>
          <w:spacing w:val="8"/>
          <w:w w:val="101"/>
        </w:rPr>
        <w:t>74</w:t>
      </w:r>
      <w:r>
        <w:rPr>
          <w:rFonts w:ascii="Times New Roman" w:eastAsia="Times New Roman"/>
          <w:color w:val="231F20"/>
          <w:spacing w:val="4"/>
          <w:w w:val="101"/>
        </w:rPr>
        <w:t>.</w:t>
      </w:r>
      <w:r>
        <w:rPr>
          <w:rFonts w:ascii="Times New Roman" w:eastAsia="Times New Roman"/>
          <w:color w:val="231F20"/>
          <w:spacing w:val="8"/>
          <w:w w:val="101"/>
        </w:rPr>
        <w:t>7</w:t>
      </w:r>
      <w:r>
        <w:rPr>
          <w:rFonts w:ascii="Times New Roman" w:eastAsia="Times New Roman"/>
          <w:color w:val="231F20"/>
          <w:spacing w:val="-20"/>
          <w:w w:val="101"/>
        </w:rPr>
        <w:t>%</w:t>
      </w:r>
      <w:r>
        <w:rPr>
          <w:color w:val="231F20"/>
          <w:spacing w:val="-56"/>
          <w:w w:val="101"/>
        </w:rPr>
        <w:t>）</w:t>
      </w:r>
      <w:r>
        <w:rPr>
          <w:color w:val="231F20"/>
          <w:spacing w:val="-37"/>
          <w:w w:val="101"/>
        </w:rPr>
        <w:t>，轻</w:t>
      </w:r>
      <w:r>
        <w:rPr>
          <w:rFonts w:ascii="Times New Roman" w:eastAsia="Times New Roman"/>
          <w:color w:val="231F20"/>
          <w:spacing w:val="4"/>
          <w:w w:val="101"/>
        </w:rPr>
        <w:t>/</w:t>
      </w:r>
      <w:r>
        <w:rPr>
          <w:color w:val="231F20"/>
          <w:spacing w:val="8"/>
          <w:w w:val="101"/>
        </w:rPr>
        <w:t>中症病例为主</w:t>
      </w:r>
      <w:r>
        <w:rPr>
          <w:color w:val="231F20"/>
          <w:spacing w:val="-18"/>
          <w:w w:val="101"/>
        </w:rPr>
        <w:t>（</w:t>
      </w:r>
      <w:r>
        <w:rPr>
          <w:rFonts w:ascii="Times New Roman" w:eastAsia="Times New Roman"/>
          <w:color w:val="231F20"/>
          <w:spacing w:val="8"/>
          <w:w w:val="101"/>
        </w:rPr>
        <w:t>80</w:t>
      </w:r>
      <w:r>
        <w:rPr>
          <w:rFonts w:ascii="Times New Roman" w:eastAsia="Times New Roman"/>
          <w:color w:val="231F20"/>
          <w:spacing w:val="4"/>
          <w:w w:val="101"/>
        </w:rPr>
        <w:t>.</w:t>
      </w:r>
      <w:r>
        <w:rPr>
          <w:rFonts w:ascii="Times New Roman" w:eastAsia="Times New Roman"/>
          <w:color w:val="231F20"/>
          <w:spacing w:val="8"/>
          <w:w w:val="101"/>
        </w:rPr>
        <w:t>9</w:t>
      </w:r>
      <w:r>
        <w:rPr>
          <w:rFonts w:ascii="Times New Roman" w:eastAsia="Times New Roman"/>
          <w:color w:val="231F20"/>
          <w:spacing w:val="-20"/>
          <w:w w:val="101"/>
        </w:rPr>
        <w:t>%</w:t>
      </w:r>
      <w:r>
        <w:rPr>
          <w:color w:val="231F20"/>
          <w:spacing w:val="-56"/>
          <w:w w:val="101"/>
        </w:rPr>
        <w:t>）</w:t>
      </w:r>
      <w:r>
        <w:rPr>
          <w:color w:val="231F20"/>
          <w:spacing w:val="6"/>
          <w:w w:val="101"/>
        </w:rPr>
        <w:t>。确诊病例中，死亡</w:t>
      </w:r>
      <w:r>
        <w:rPr>
          <w:color w:val="231F20"/>
          <w:spacing w:val="-52"/>
        </w:rPr>
        <w:t> </w:t>
      </w:r>
      <w:r>
        <w:rPr>
          <w:rFonts w:ascii="Times New Roman" w:eastAsia="Times New Roman"/>
          <w:color w:val="231F20"/>
          <w:w w:val="101"/>
        </w:rPr>
        <w:t>1</w:t>
      </w:r>
      <w:r>
        <w:rPr>
          <w:rFonts w:ascii="Times New Roman" w:eastAsia="Times New Roman"/>
          <w:color w:val="231F20"/>
          <w:spacing w:val="-7"/>
        </w:rPr>
        <w:t>  </w:t>
      </w:r>
      <w:r>
        <w:rPr>
          <w:rFonts w:ascii="Times New Roman" w:eastAsia="Times New Roman"/>
          <w:color w:val="231F20"/>
          <w:spacing w:val="8"/>
          <w:w w:val="101"/>
        </w:rPr>
        <w:t>02</w:t>
      </w:r>
      <w:r>
        <w:rPr>
          <w:rFonts w:ascii="Times New Roman" w:eastAsia="Times New Roman"/>
          <w:color w:val="231F20"/>
          <w:w w:val="101"/>
        </w:rPr>
        <w:t>3</w:t>
      </w:r>
      <w:r>
        <w:rPr>
          <w:color w:val="231F20"/>
          <w:spacing w:val="-3"/>
        </w:rPr>
        <w:t>例，粗病死率为 </w:t>
      </w:r>
      <w:r>
        <w:rPr>
          <w:rFonts w:ascii="Times New Roman" w:eastAsia="Times New Roman"/>
          <w:color w:val="231F20"/>
          <w:spacing w:val="8"/>
        </w:rPr>
        <w:t>2.3%</w:t>
      </w:r>
      <w:r>
        <w:rPr>
          <w:color w:val="231F20"/>
          <w:spacing w:val="8"/>
        </w:rPr>
        <w:t>。个案调查结果提示，疫情在 </w:t>
      </w:r>
      <w:r>
        <w:rPr>
          <w:rFonts w:ascii="Times New Roman" w:eastAsia="Times New Roman"/>
          <w:color w:val="231F20"/>
          <w:spacing w:val="6"/>
        </w:rPr>
        <w:t>2019</w:t>
      </w:r>
      <w:r>
        <w:rPr>
          <w:rFonts w:ascii="Times New Roman" w:eastAsia="Times New Roman"/>
          <w:color w:val="231F20"/>
          <w:spacing w:val="10"/>
        </w:rPr>
        <w:t> </w:t>
      </w:r>
      <w:r>
        <w:rPr>
          <w:color w:val="231F20"/>
          <w:spacing w:val="-14"/>
        </w:rPr>
        <w:t>年 </w:t>
      </w:r>
      <w:r>
        <w:rPr>
          <w:rFonts w:ascii="Times New Roman" w:eastAsia="Times New Roman"/>
          <w:color w:val="231F20"/>
          <w:spacing w:val="4"/>
        </w:rPr>
        <w:t>12</w:t>
      </w:r>
      <w:r>
        <w:rPr>
          <w:rFonts w:ascii="Times New Roman" w:eastAsia="Times New Roman"/>
          <w:color w:val="231F20"/>
          <w:spacing w:val="9"/>
        </w:rPr>
        <w:t> </w:t>
      </w:r>
      <w:r>
        <w:rPr>
          <w:color w:val="231F20"/>
          <w:spacing w:val="18"/>
        </w:rPr>
        <w:t>月从湖北向外传</w:t>
      </w:r>
      <w:r>
        <w:rPr>
          <w:color w:val="231F20"/>
          <w:spacing w:val="-20"/>
        </w:rPr>
        <w:t>播，截至 </w:t>
      </w:r>
      <w:r>
        <w:rPr>
          <w:rFonts w:ascii="Times New Roman" w:eastAsia="Times New Roman"/>
          <w:color w:val="231F20"/>
          <w:spacing w:val="6"/>
        </w:rPr>
        <w:t>2020</w:t>
      </w:r>
      <w:r>
        <w:rPr>
          <w:rFonts w:ascii="Times New Roman" w:eastAsia="Times New Roman"/>
          <w:color w:val="231F20"/>
          <w:spacing w:val="-3"/>
        </w:rPr>
        <w:t> </w:t>
      </w:r>
      <w:r>
        <w:rPr>
          <w:color w:val="231F20"/>
          <w:spacing w:val="-22"/>
        </w:rPr>
        <w:t>年 </w:t>
      </w:r>
      <w:r>
        <w:rPr>
          <w:rFonts w:ascii="Times New Roman" w:eastAsia="Times New Roman"/>
          <w:color w:val="231F20"/>
        </w:rPr>
        <w:t>2</w:t>
      </w:r>
      <w:r>
        <w:rPr>
          <w:rFonts w:ascii="Times New Roman" w:eastAsia="Times New Roman"/>
          <w:color w:val="231F20"/>
          <w:spacing w:val="-3"/>
        </w:rPr>
        <w:t> </w:t>
      </w:r>
      <w:r>
        <w:rPr>
          <w:color w:val="231F20"/>
          <w:spacing w:val="-22"/>
        </w:rPr>
        <w:t>月 </w:t>
      </w:r>
      <w:r>
        <w:rPr>
          <w:rFonts w:ascii="Times New Roman" w:eastAsia="Times New Roman"/>
          <w:color w:val="231F20"/>
        </w:rPr>
        <w:t>11</w:t>
      </w:r>
      <w:r>
        <w:rPr>
          <w:rFonts w:ascii="Times New Roman" w:eastAsia="Times New Roman"/>
          <w:color w:val="231F20"/>
          <w:spacing w:val="-2"/>
        </w:rPr>
        <w:t> </w:t>
      </w:r>
      <w:r>
        <w:rPr>
          <w:color w:val="231F20"/>
          <w:spacing w:val="-20"/>
        </w:rPr>
        <w:t>日，全国 </w:t>
      </w:r>
      <w:r>
        <w:rPr>
          <w:rFonts w:ascii="Times New Roman" w:eastAsia="Times New Roman"/>
          <w:color w:val="231F20"/>
          <w:spacing w:val="4"/>
        </w:rPr>
        <w:t>31</w:t>
      </w:r>
      <w:r>
        <w:rPr>
          <w:rFonts w:ascii="Times New Roman" w:eastAsia="Times New Roman"/>
          <w:color w:val="231F20"/>
          <w:spacing w:val="-4"/>
        </w:rPr>
        <w:t> </w:t>
      </w:r>
      <w:r>
        <w:rPr>
          <w:color w:val="231F20"/>
          <w:spacing w:val="-2"/>
        </w:rPr>
        <w:t>个省的 </w:t>
      </w:r>
      <w:r>
        <w:rPr>
          <w:rFonts w:ascii="Times New Roman" w:eastAsia="Times New Roman"/>
          <w:color w:val="231F20"/>
        </w:rPr>
        <w:t>1</w:t>
      </w:r>
      <w:r>
        <w:rPr>
          <w:rFonts w:ascii="Times New Roman" w:eastAsia="Times New Roman"/>
          <w:color w:val="231F20"/>
          <w:spacing w:val="1"/>
        </w:rPr>
        <w:t>  </w:t>
      </w:r>
      <w:r>
        <w:rPr>
          <w:rFonts w:ascii="Times New Roman" w:eastAsia="Times New Roman"/>
          <w:color w:val="231F20"/>
          <w:spacing w:val="5"/>
        </w:rPr>
        <w:t>386</w:t>
      </w:r>
      <w:r>
        <w:rPr>
          <w:rFonts w:ascii="Times New Roman" w:eastAsia="Times New Roman"/>
          <w:color w:val="231F20"/>
          <w:spacing w:val="-4"/>
        </w:rPr>
        <w:t> </w:t>
      </w:r>
      <w:r>
        <w:rPr>
          <w:color w:val="231F20"/>
          <w:spacing w:val="17"/>
        </w:rPr>
        <w:t>个县区受到了影响。流行曲线</w:t>
      </w:r>
    </w:p>
    <w:p>
      <w:pPr>
        <w:pStyle w:val="BodyText"/>
        <w:spacing w:line="254" w:lineRule="exact"/>
        <w:ind w:left="222"/>
      </w:pPr>
      <w:r>
        <w:rPr>
          <w:color w:val="231F20"/>
        </w:rPr>
        <w:t>显示在 </w:t>
      </w:r>
      <w:r>
        <w:rPr>
          <w:rFonts w:ascii="Times New Roman" w:eastAsia="Times New Roman"/>
          <w:color w:val="231F20"/>
        </w:rPr>
        <w:t>1 </w:t>
      </w:r>
      <w:r>
        <w:rPr>
          <w:color w:val="231F20"/>
        </w:rPr>
        <w:t>月 </w:t>
      </w:r>
      <w:r>
        <w:rPr>
          <w:rFonts w:ascii="Times New Roman" w:eastAsia="Times New Roman"/>
          <w:color w:val="231F20"/>
        </w:rPr>
        <w:t>23</w:t>
      </w:r>
      <w:r>
        <w:rPr>
          <w:color w:val="231F20"/>
        </w:rPr>
        <w:t>－</w:t>
      </w:r>
      <w:r>
        <w:rPr>
          <w:rFonts w:ascii="Times New Roman" w:eastAsia="Times New Roman"/>
          <w:color w:val="231F20"/>
        </w:rPr>
        <w:t>26 </w:t>
      </w:r>
      <w:r>
        <w:rPr>
          <w:color w:val="231F20"/>
        </w:rPr>
        <w:t>日达到峰值，并且观察到发病数下降趋势。截至 </w:t>
      </w:r>
      <w:r>
        <w:rPr>
          <w:rFonts w:ascii="Times New Roman" w:eastAsia="Times New Roman"/>
          <w:color w:val="231F20"/>
        </w:rPr>
        <w:t>2 </w:t>
      </w:r>
      <w:r>
        <w:rPr>
          <w:color w:val="231F20"/>
        </w:rPr>
        <w:t>月 </w:t>
      </w:r>
      <w:r>
        <w:rPr>
          <w:rFonts w:ascii="Times New Roman" w:eastAsia="Times New Roman"/>
          <w:color w:val="231F20"/>
        </w:rPr>
        <w:t>11 </w:t>
      </w:r>
      <w:r>
        <w:rPr>
          <w:color w:val="231F20"/>
        </w:rPr>
        <w:t>日，</w:t>
      </w:r>
    </w:p>
    <w:p>
      <w:pPr>
        <w:pStyle w:val="BodyText"/>
        <w:spacing w:line="328" w:lineRule="auto" w:before="94"/>
        <w:ind w:left="222" w:right="130"/>
      </w:pPr>
      <w:r>
        <w:rPr>
          <w:color w:val="231F20"/>
          <w:spacing w:val="-8"/>
        </w:rPr>
        <w:t>共有 </w:t>
      </w:r>
      <w:r>
        <w:rPr>
          <w:rFonts w:ascii="Times New Roman" w:eastAsia="Times New Roman"/>
          <w:color w:val="231F20"/>
        </w:rPr>
        <w:t>1</w:t>
      </w:r>
      <w:r>
        <w:rPr>
          <w:rFonts w:ascii="Times New Roman" w:eastAsia="Times New Roman"/>
          <w:color w:val="231F20"/>
          <w:spacing w:val="3"/>
        </w:rPr>
        <w:t>  </w:t>
      </w:r>
      <w:r>
        <w:rPr>
          <w:rFonts w:ascii="Times New Roman" w:eastAsia="Times New Roman"/>
          <w:color w:val="231F20"/>
          <w:spacing w:val="5"/>
        </w:rPr>
        <w:t>716 </w:t>
      </w:r>
      <w:r>
        <w:rPr>
          <w:color w:val="231F20"/>
          <w:spacing w:val="2"/>
        </w:rPr>
        <w:t>名医务工作者感染，其中 </w:t>
      </w:r>
      <w:r>
        <w:rPr>
          <w:rFonts w:ascii="Times New Roman" w:eastAsia="Times New Roman"/>
          <w:color w:val="231F20"/>
        </w:rPr>
        <w:t>5 </w:t>
      </w:r>
      <w:r>
        <w:rPr>
          <w:color w:val="231F20"/>
          <w:spacing w:val="-3"/>
        </w:rPr>
        <w:t>人死亡，粗病死率为 </w:t>
      </w:r>
      <w:r>
        <w:rPr>
          <w:rFonts w:ascii="Times New Roman" w:eastAsia="Times New Roman"/>
          <w:color w:val="231F20"/>
          <w:spacing w:val="8"/>
        </w:rPr>
        <w:t>0.3%</w:t>
      </w:r>
      <w:r>
        <w:rPr>
          <w:color w:val="231F20"/>
          <w:spacing w:val="-1"/>
        </w:rPr>
        <w:t>。结论：新型冠</w:t>
      </w:r>
      <w:r>
        <w:rPr>
          <w:color w:val="231F20"/>
          <w:spacing w:val="22"/>
        </w:rPr>
        <w:t>状病毒肺炎传播流行迅速</w:t>
      </w:r>
      <w:r>
        <w:rPr>
          <w:color w:val="231F20"/>
          <w:spacing w:val="2"/>
        </w:rPr>
        <w:t>，从首次报告病例日后 </w:t>
      </w:r>
      <w:r>
        <w:rPr>
          <w:rFonts w:ascii="Times New Roman" w:eastAsia="Times New Roman"/>
          <w:color w:val="231F20"/>
          <w:spacing w:val="4"/>
        </w:rPr>
        <w:t>30 </w:t>
      </w:r>
      <w:r>
        <w:rPr>
          <w:rFonts w:ascii="Times New Roman" w:eastAsia="Times New Roman"/>
          <w:color w:val="231F20"/>
        </w:rPr>
        <w:t>d </w:t>
      </w:r>
      <w:r>
        <w:rPr>
          <w:color w:val="231F20"/>
          <w:spacing w:val="3"/>
        </w:rPr>
        <w:t>蔓延至 </w:t>
      </w:r>
      <w:r>
        <w:rPr>
          <w:rFonts w:ascii="Times New Roman" w:eastAsia="Times New Roman"/>
          <w:color w:val="231F20"/>
          <w:spacing w:val="4"/>
        </w:rPr>
        <w:t>31 </w:t>
      </w:r>
      <w:r>
        <w:rPr>
          <w:color w:val="231F20"/>
          <w:spacing w:val="-16"/>
        </w:rPr>
        <w:t>个省</w:t>
      </w:r>
      <w:r>
        <w:rPr>
          <w:color w:val="231F20"/>
          <w:spacing w:val="-11"/>
        </w:rPr>
        <w:t>（</w:t>
      </w:r>
      <w:r>
        <w:rPr>
          <w:color w:val="231F20"/>
          <w:spacing w:val="16"/>
        </w:rPr>
        <w:t>区</w:t>
      </w:r>
      <w:r>
        <w:rPr>
          <w:rFonts w:ascii="Times New Roman" w:eastAsia="Times New Roman"/>
          <w:color w:val="231F20"/>
          <w:spacing w:val="4"/>
        </w:rPr>
        <w:t>/</w:t>
      </w:r>
      <w:r>
        <w:rPr>
          <w:color w:val="231F20"/>
          <w:spacing w:val="-11"/>
        </w:rPr>
        <w:t>市</w:t>
      </w:r>
      <w:r>
        <w:rPr>
          <w:color w:val="231F20"/>
          <w:spacing w:val="-27"/>
        </w:rPr>
        <w:t>）， </w:t>
      </w:r>
      <w:r>
        <w:rPr>
          <w:color w:val="231F20"/>
          <w:spacing w:val="11"/>
          <w:w w:val="101"/>
        </w:rPr>
        <w:t>疫情在</w:t>
      </w:r>
      <w:r>
        <w:rPr>
          <w:color w:val="231F20"/>
          <w:spacing w:val="-56"/>
        </w:rPr>
        <w:t> </w:t>
      </w:r>
      <w:r>
        <w:rPr>
          <w:rFonts w:ascii="Times New Roman" w:eastAsia="Times New Roman"/>
          <w:color w:val="231F20"/>
          <w:w w:val="101"/>
        </w:rPr>
        <w:t>1</w:t>
      </w:r>
      <w:r>
        <w:rPr>
          <w:rFonts w:ascii="Times New Roman" w:eastAsia="Times New Roman"/>
          <w:color w:val="231F20"/>
        </w:rPr>
        <w:t> </w:t>
      </w:r>
      <w:r>
        <w:rPr>
          <w:color w:val="231F20"/>
          <w:w w:val="101"/>
        </w:rPr>
        <w:t>月</w:t>
      </w:r>
      <w:r>
        <w:rPr>
          <w:color w:val="231F20"/>
          <w:spacing w:val="-56"/>
        </w:rPr>
        <w:t> </w:t>
      </w:r>
      <w:r>
        <w:rPr>
          <w:rFonts w:ascii="Times New Roman" w:eastAsia="Times New Roman"/>
          <w:color w:val="231F20"/>
          <w:spacing w:val="8"/>
          <w:w w:val="101"/>
        </w:rPr>
        <w:t>24</w:t>
      </w:r>
      <w:r>
        <w:rPr>
          <w:color w:val="231F20"/>
          <w:spacing w:val="16"/>
          <w:w w:val="101"/>
        </w:rPr>
        <w:t>－</w:t>
      </w:r>
      <w:r>
        <w:rPr>
          <w:rFonts w:ascii="Times New Roman" w:eastAsia="Times New Roman"/>
          <w:color w:val="231F20"/>
          <w:spacing w:val="8"/>
          <w:w w:val="101"/>
        </w:rPr>
        <w:t>2</w:t>
      </w:r>
      <w:r>
        <w:rPr>
          <w:rFonts w:ascii="Times New Roman" w:eastAsia="Times New Roman"/>
          <w:color w:val="231F20"/>
          <w:w w:val="101"/>
        </w:rPr>
        <w:t>6</w:t>
      </w:r>
      <w:r>
        <w:rPr>
          <w:rFonts w:ascii="Times New Roman" w:eastAsia="Times New Roman"/>
          <w:color w:val="231F20"/>
        </w:rPr>
        <w:t> </w:t>
      </w:r>
      <w:r>
        <w:rPr>
          <w:color w:val="231F20"/>
          <w:spacing w:val="4"/>
          <w:w w:val="101"/>
        </w:rPr>
        <w:t>日达到首个流行峰，</w:t>
      </w:r>
      <w:r>
        <w:rPr>
          <w:rFonts w:ascii="Times New Roman" w:eastAsia="Times New Roman"/>
          <w:color w:val="231F20"/>
          <w:w w:val="101"/>
        </w:rPr>
        <w:t>2</w:t>
      </w:r>
      <w:r>
        <w:rPr>
          <w:rFonts w:ascii="Times New Roman" w:eastAsia="Times New Roman"/>
          <w:color w:val="231F20"/>
        </w:rPr>
        <w:t> </w:t>
      </w:r>
      <w:r>
        <w:rPr>
          <w:color w:val="231F20"/>
          <w:w w:val="101"/>
        </w:rPr>
        <w:t>月</w:t>
      </w:r>
      <w:r>
        <w:rPr>
          <w:color w:val="231F20"/>
          <w:spacing w:val="-56"/>
        </w:rPr>
        <w:t> </w:t>
      </w:r>
      <w:r>
        <w:rPr>
          <w:rFonts w:ascii="Times New Roman" w:eastAsia="Times New Roman"/>
          <w:color w:val="231F20"/>
          <w:w w:val="101"/>
        </w:rPr>
        <w:t>1</w:t>
      </w:r>
      <w:r>
        <w:rPr>
          <w:rFonts w:ascii="Times New Roman" w:eastAsia="Times New Roman"/>
          <w:color w:val="231F20"/>
        </w:rPr>
        <w:t> </w:t>
      </w:r>
      <w:r>
        <w:rPr>
          <w:color w:val="231F20"/>
          <w:spacing w:val="17"/>
          <w:w w:val="101"/>
        </w:rPr>
        <w:t>日出现单日发病异常高值</w:t>
      </w:r>
      <w:r>
        <w:rPr>
          <w:color w:val="231F20"/>
          <w:spacing w:val="-15"/>
          <w:w w:val="101"/>
        </w:rPr>
        <w:t>，而后逐</w:t>
      </w:r>
      <w:r>
        <w:rPr>
          <w:color w:val="231F20"/>
          <w:spacing w:val="16"/>
        </w:rPr>
        <w:t>渐下降。随着人们返回工作岗位</w:t>
      </w:r>
      <w:r>
        <w:rPr>
          <w:color w:val="231F20"/>
          <w:spacing w:val="3"/>
        </w:rPr>
        <w:t>，需积极应对可能出现的疫情反弹。</w:t>
      </w:r>
    </w:p>
    <w:p>
      <w:pPr>
        <w:pStyle w:val="BodyText"/>
        <w:spacing w:line="340" w:lineRule="auto"/>
        <w:ind w:left="222" w:right="233" w:firstLine="440"/>
        <w:jc w:val="both"/>
        <w:rPr>
          <w:rFonts w:ascii="Times New Roman" w:eastAsia="Times New Roman"/>
        </w:rPr>
      </w:pPr>
      <w:r>
        <w:rPr>
          <w:color w:val="231F20"/>
          <w:w w:val="101"/>
        </w:rPr>
        <w:t>全文链接：</w:t>
      </w:r>
      <w:hyperlink r:id="rId108">
        <w:r>
          <w:rPr>
            <w:rFonts w:ascii="Times New Roman" w:eastAsia="Times New Roman"/>
            <w:color w:val="231F20"/>
            <w:w w:val="101"/>
          </w:rPr>
          <w:t>http://chinaepi.</w:t>
        </w:r>
        <w:r>
          <w:rPr>
            <w:rFonts w:ascii="Times New Roman" w:eastAsia="Times New Roman"/>
            <w:color w:val="231F20"/>
          </w:rPr>
          <w:t> </w:t>
        </w:r>
      </w:hyperlink>
      <w:r>
        <w:rPr>
          <w:rFonts w:ascii="Times New Roman" w:eastAsia="Times New Roman"/>
          <w:color w:val="231F20"/>
          <w:w w:val="101"/>
        </w:rPr>
        <w:t>icdc.</w:t>
      </w:r>
      <w:r>
        <w:rPr>
          <w:rFonts w:ascii="Times New Roman" w:eastAsia="Times New Roman"/>
          <w:color w:val="231F20"/>
        </w:rPr>
        <w:t> </w:t>
      </w:r>
      <w:r>
        <w:rPr>
          <w:rFonts w:ascii="Times New Roman" w:eastAsia="Times New Roman"/>
          <w:color w:val="231F20"/>
          <w:w w:val="101"/>
        </w:rPr>
        <w:t>cn/zhlxbx/ch/reader/create_pdf.</w:t>
      </w:r>
      <w:r>
        <w:rPr>
          <w:rFonts w:ascii="Times New Roman" w:eastAsia="Times New Roman"/>
          <w:color w:val="231F20"/>
        </w:rPr>
        <w:t> </w:t>
      </w:r>
      <w:r>
        <w:rPr>
          <w:rFonts w:ascii="Times New Roman" w:eastAsia="Times New Roman"/>
          <w:color w:val="231F20"/>
          <w:w w:val="101"/>
        </w:rPr>
        <w:t>aspx?</w:t>
      </w:r>
      <w:r>
        <w:rPr>
          <w:rFonts w:ascii="Times New Roman" w:eastAsia="Times New Roman"/>
          <w:color w:val="231F20"/>
        </w:rPr>
        <w:t> </w:t>
      </w:r>
      <w:r>
        <w:rPr>
          <w:rFonts w:ascii="Times New Roman" w:eastAsia="Times New Roman"/>
          <w:color w:val="231F20"/>
          <w:w w:val="101"/>
        </w:rPr>
        <w:t>file_no= </w:t>
      </w:r>
      <w:r>
        <w:rPr>
          <w:rFonts w:ascii="Times New Roman" w:eastAsia="Times New Roman"/>
          <w:color w:val="231F20"/>
        </w:rPr>
        <w:t>004&amp;year_id=2020&amp;quarter_id=1&amp;falg=1</w:t>
      </w:r>
    </w:p>
    <w:p>
      <w:pPr>
        <w:spacing w:after="0" w:line="340" w:lineRule="auto"/>
        <w:jc w:val="both"/>
        <w:rPr>
          <w:rFonts w:ascii="Times New Roman" w:eastAsia="Times New Roman"/>
        </w:rPr>
        <w:sectPr>
          <w:pgSz w:w="10320" w:h="14290"/>
          <w:pgMar w:header="1054" w:footer="0" w:top="1260" w:bottom="280" w:left="1260" w:right="1240"/>
        </w:sectPr>
      </w:pPr>
    </w:p>
    <w:p>
      <w:pPr>
        <w:pStyle w:val="BodyText"/>
        <w:rPr>
          <w:rFonts w:ascii="Times New Roman"/>
        </w:rPr>
      </w:pPr>
    </w:p>
    <w:p>
      <w:pPr>
        <w:pStyle w:val="BodyText"/>
        <w:rPr>
          <w:rFonts w:ascii="Times New Roman"/>
        </w:rPr>
      </w:pPr>
    </w:p>
    <w:p>
      <w:pPr>
        <w:pStyle w:val="BodyText"/>
        <w:spacing w:before="7"/>
        <w:rPr>
          <w:rFonts w:ascii="Times New Roman"/>
          <w:sz w:val="27"/>
        </w:rPr>
      </w:pPr>
    </w:p>
    <w:p>
      <w:pPr>
        <w:pStyle w:val="Heading1"/>
        <w:tabs>
          <w:tab w:pos="1554" w:val="left" w:leader="none"/>
        </w:tabs>
      </w:pPr>
      <w:bookmarkStart w:name="第6章 诊疗规范与指南" w:id="304"/>
      <w:bookmarkEnd w:id="304"/>
      <w:r>
        <w:rPr/>
      </w:r>
      <w:bookmarkStart w:name="_bookmark101" w:id="305"/>
      <w:bookmarkEnd w:id="305"/>
      <w:r>
        <w:rPr/>
      </w:r>
      <w:r>
        <w:rPr>
          <w:color w:val="231F20"/>
          <w:w w:val="110"/>
        </w:rPr>
        <w:t>第</w:t>
      </w:r>
      <w:r>
        <w:rPr>
          <w:color w:val="231F20"/>
          <w:spacing w:val="-133"/>
          <w:w w:val="110"/>
        </w:rPr>
        <w:t> </w:t>
      </w:r>
      <w:r>
        <w:rPr>
          <w:color w:val="231F20"/>
          <w:w w:val="110"/>
        </w:rPr>
        <w:t>6</w:t>
      </w:r>
      <w:r>
        <w:rPr>
          <w:color w:val="231F20"/>
          <w:spacing w:val="-142"/>
          <w:w w:val="110"/>
        </w:rPr>
        <w:t> </w:t>
      </w:r>
      <w:r>
        <w:rPr>
          <w:color w:val="231F20"/>
          <w:w w:val="110"/>
        </w:rPr>
        <w:t>章</w:t>
        <w:tab/>
      </w:r>
      <w:r>
        <w:rPr>
          <w:color w:val="231F20"/>
          <w:spacing w:val="30"/>
          <w:w w:val="110"/>
        </w:rPr>
        <w:t>诊疗规范与指</w:t>
      </w:r>
      <w:r>
        <w:rPr>
          <w:color w:val="231F20"/>
          <w:w w:val="110"/>
        </w:rPr>
        <w:t>南</w:t>
      </w:r>
    </w:p>
    <w:p>
      <w:pPr>
        <w:pStyle w:val="BodyText"/>
        <w:rPr>
          <w:sz w:val="42"/>
        </w:rPr>
      </w:pPr>
    </w:p>
    <w:p>
      <w:pPr>
        <w:pStyle w:val="BodyText"/>
        <w:rPr>
          <w:sz w:val="42"/>
        </w:rPr>
      </w:pPr>
    </w:p>
    <w:p>
      <w:pPr>
        <w:pStyle w:val="BodyText"/>
        <w:rPr>
          <w:sz w:val="42"/>
        </w:rPr>
      </w:pPr>
    </w:p>
    <w:p>
      <w:pPr>
        <w:pStyle w:val="BodyText"/>
        <w:spacing w:before="4"/>
        <w:rPr>
          <w:sz w:val="47"/>
        </w:rPr>
      </w:pPr>
    </w:p>
    <w:p>
      <w:pPr>
        <w:pStyle w:val="Heading2"/>
        <w:numPr>
          <w:ilvl w:val="1"/>
          <w:numId w:val="17"/>
        </w:numPr>
        <w:tabs>
          <w:tab w:pos="902" w:val="left" w:leader="none"/>
          <w:tab w:pos="903" w:val="left" w:leader="none"/>
        </w:tabs>
        <w:spacing w:line="300" w:lineRule="auto" w:before="0" w:after="0"/>
        <w:ind w:left="876" w:right="242" w:hanging="652"/>
        <w:jc w:val="left"/>
      </w:pPr>
      <w:bookmarkStart w:name="6.1  1月22日_国家卫健委发布《新型冠状病毒感染的肺炎防控方案(第二版)》" w:id="306"/>
      <w:bookmarkEnd w:id="306"/>
      <w:r>
        <w:rPr/>
      </w:r>
      <w:bookmarkStart w:name="_bookmark102" w:id="307"/>
      <w:bookmarkEnd w:id="307"/>
      <w:r>
        <w:rPr/>
      </w:r>
      <w:bookmarkStart w:name="_bookmark102" w:id="308"/>
      <w:bookmarkEnd w:id="308"/>
      <w:r>
        <w:rPr>
          <w:color w:val="231F20"/>
        </w:rPr>
        <w:t>1</w:t>
      </w:r>
      <w:r>
        <w:rPr>
          <w:color w:val="231F20"/>
          <w:spacing w:val="-40"/>
        </w:rPr>
        <w:t> 月 </w:t>
      </w:r>
      <w:r>
        <w:rPr>
          <w:color w:val="231F20"/>
          <w:spacing w:val="5"/>
        </w:rPr>
        <w:t>22</w:t>
      </w:r>
      <w:r>
        <w:rPr>
          <w:color w:val="231F20"/>
          <w:spacing w:val="-17"/>
        </w:rPr>
        <w:t> 日</w:t>
      </w:r>
      <w:r>
        <w:rPr>
          <w:color w:val="231F20"/>
          <w:spacing w:val="21"/>
        </w:rPr>
        <w:t>_</w:t>
      </w:r>
      <w:r>
        <w:rPr>
          <w:color w:val="231F20"/>
          <w:spacing w:val="17"/>
        </w:rPr>
        <w:t>国家卫健委发布《新型冠状病毒感染的肺炎</w:t>
      </w:r>
      <w:r>
        <w:rPr>
          <w:color w:val="231F20"/>
          <w:spacing w:val="10"/>
        </w:rPr>
        <w:t>防控方案(第二版)》</w:t>
      </w:r>
    </w:p>
    <w:p>
      <w:pPr>
        <w:pStyle w:val="Heading3"/>
        <w:spacing w:before="62"/>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pPr>
      <w:r>
        <w:rPr>
          <w:color w:val="231F20"/>
        </w:rPr>
        <w:t>通知简介：为做好全国新型冠状病毒感染的肺炎防控工作，切实维护人民群众身体健康和生命安全，根据疫情形势和研究进展，特制定本方案。</w:t>
      </w:r>
    </w:p>
    <w:p>
      <w:pPr>
        <w:pStyle w:val="BodyText"/>
        <w:spacing w:line="345" w:lineRule="auto"/>
        <w:ind w:left="222" w:firstLine="440"/>
        <w:rPr>
          <w:rFonts w:ascii="Times New Roman" w:eastAsia="Times New Roman"/>
        </w:rPr>
      </w:pPr>
      <w:r>
        <w:rPr>
          <w:color w:val="231F20"/>
          <w:w w:val="101"/>
        </w:rPr>
        <w:t>相关链接：</w:t>
      </w:r>
      <w:hyperlink r:id="rId110">
        <w:r>
          <w:rPr>
            <w:rFonts w:ascii="Times New Roman" w:eastAsia="Times New Roman"/>
            <w:color w:val="231F20"/>
            <w:w w:val="101"/>
          </w:rPr>
          <w:t>http://www.nhc.gov.cn/jkj/s3577/202001/c67cfe29ecf1470e8c7fc4</w:t>
        </w:r>
      </w:hyperlink>
      <w:r>
        <w:rPr>
          <w:rFonts w:ascii="Times New Roman" w:eastAsia="Times New Roman"/>
          <w:color w:val="231F20"/>
          <w:w w:val="101"/>
        </w:rPr>
        <w:t> </w:t>
      </w:r>
      <w:r>
        <w:rPr>
          <w:rFonts w:ascii="Times New Roman" w:eastAsia="Times New Roman"/>
          <w:color w:val="231F20"/>
        </w:rPr>
        <w:t>7d3b751e88.shtml</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7"/>
        </w:rPr>
      </w:pPr>
    </w:p>
    <w:p>
      <w:pPr>
        <w:pStyle w:val="Heading2"/>
        <w:numPr>
          <w:ilvl w:val="1"/>
          <w:numId w:val="17"/>
        </w:numPr>
        <w:tabs>
          <w:tab w:pos="902" w:val="left" w:leader="none"/>
          <w:tab w:pos="903" w:val="left" w:leader="none"/>
        </w:tabs>
        <w:spacing w:line="300" w:lineRule="auto" w:before="0" w:after="0"/>
        <w:ind w:left="876" w:right="242" w:hanging="652"/>
        <w:jc w:val="left"/>
      </w:pPr>
      <w:bookmarkStart w:name="6.2  1月22日_国家卫健委发布《关于印发新型冠状病毒感染的肺炎诊疗方案（试" w:id="309"/>
      <w:bookmarkEnd w:id="309"/>
      <w:r>
        <w:rPr/>
      </w:r>
      <w:bookmarkStart w:name="_bookmark103" w:id="310"/>
      <w:bookmarkEnd w:id="310"/>
      <w:r>
        <w:rPr/>
      </w:r>
      <w:bookmarkStart w:name="_bookmark103" w:id="311"/>
      <w:bookmarkEnd w:id="311"/>
      <w:r>
        <w:rPr>
          <w:color w:val="231F20"/>
        </w:rPr>
        <w:t>1</w:t>
      </w:r>
      <w:r>
        <w:rPr>
          <w:color w:val="231F20"/>
          <w:spacing w:val="-40"/>
        </w:rPr>
        <w:t> 月 </w:t>
      </w:r>
      <w:r>
        <w:rPr>
          <w:color w:val="231F20"/>
          <w:spacing w:val="5"/>
        </w:rPr>
        <w:t>22</w:t>
      </w:r>
      <w:r>
        <w:rPr>
          <w:color w:val="231F20"/>
          <w:spacing w:val="-17"/>
        </w:rPr>
        <w:t> 日</w:t>
      </w:r>
      <w:r>
        <w:rPr>
          <w:color w:val="231F20"/>
          <w:spacing w:val="21"/>
        </w:rPr>
        <w:t>_</w:t>
      </w:r>
      <w:r>
        <w:rPr>
          <w:color w:val="231F20"/>
          <w:spacing w:val="17"/>
        </w:rPr>
        <w:t>国家卫健委发布《关于印发新型冠状病毒感</w:t>
      </w:r>
      <w:r>
        <w:rPr>
          <w:color w:val="231F20"/>
          <w:spacing w:val="10"/>
        </w:rPr>
        <w:t>染的肺炎诊疗方案</w:t>
      </w:r>
      <w:r>
        <w:rPr>
          <w:color w:val="231F20"/>
          <w:spacing w:val="-35"/>
        </w:rPr>
        <w:t>（</w:t>
      </w:r>
      <w:r>
        <w:rPr>
          <w:color w:val="231F20"/>
          <w:spacing w:val="9"/>
        </w:rPr>
        <w:t>试行第三版</w:t>
      </w:r>
      <w:r>
        <w:rPr>
          <w:color w:val="231F20"/>
          <w:spacing w:val="-64"/>
        </w:rPr>
        <w:t>）</w:t>
      </w:r>
      <w:r>
        <w:rPr>
          <w:color w:val="231F20"/>
          <w:spacing w:val="6"/>
        </w:rPr>
        <w:t>的通知》</w:t>
      </w:r>
    </w:p>
    <w:p>
      <w:pPr>
        <w:pStyle w:val="Heading3"/>
        <w:spacing w:before="62"/>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jc w:val="both"/>
      </w:pPr>
      <w:r>
        <w:rPr>
          <w:color w:val="231F20"/>
          <w:spacing w:val="4"/>
        </w:rPr>
        <w:t>通知简介：为进一步指导全国科学规范做好新型冠状病毒感染的肺炎病例</w:t>
      </w:r>
      <w:r>
        <w:rPr>
          <w:color w:val="231F20"/>
          <w:spacing w:val="-2"/>
        </w:rPr>
        <w:t>诊断和医疗救治工作，我们组织专家对诊疗方案进行修订，形成了《新型冠状病</w:t>
      </w:r>
      <w:r>
        <w:rPr>
          <w:color w:val="231F20"/>
          <w:spacing w:val="8"/>
        </w:rPr>
        <w:t>毒感染的肺炎诊疗方案</w:t>
      </w:r>
      <w:r>
        <w:rPr>
          <w:color w:val="231F20"/>
          <w:spacing w:val="-18"/>
        </w:rPr>
        <w:t>（</w:t>
      </w:r>
      <w:r>
        <w:rPr>
          <w:color w:val="231F20"/>
          <w:spacing w:val="9"/>
        </w:rPr>
        <w:t>试行第三版</w:t>
      </w:r>
      <w:r>
        <w:rPr>
          <w:color w:val="231F20"/>
          <w:spacing w:val="-89"/>
        </w:rPr>
        <w:t>）</w:t>
      </w:r>
      <w:r>
        <w:rPr>
          <w:color w:val="231F20"/>
          <w:spacing w:val="-1"/>
        </w:rPr>
        <w:t>》。现印发给你们，请参照执行。</w:t>
      </w:r>
    </w:p>
    <w:p>
      <w:pPr>
        <w:pStyle w:val="BodyText"/>
        <w:spacing w:line="345" w:lineRule="auto"/>
        <w:ind w:left="222" w:firstLine="440"/>
        <w:rPr>
          <w:rFonts w:ascii="Times New Roman" w:eastAsia="Times New Roman"/>
        </w:rPr>
      </w:pPr>
      <w:r>
        <w:rPr>
          <w:color w:val="231F20"/>
          <w:w w:val="101"/>
        </w:rPr>
        <w:t>相关链接：</w:t>
      </w:r>
      <w:hyperlink r:id="rId111">
        <w:r>
          <w:rPr>
            <w:rFonts w:ascii="Times New Roman" w:eastAsia="Times New Roman"/>
            <w:color w:val="231F20"/>
            <w:w w:val="101"/>
          </w:rPr>
          <w:t>http://www.nhc.gov.cn/yzygj/s7653p/202001/f492c9153ea9437bb5</w:t>
        </w:r>
      </w:hyperlink>
      <w:r>
        <w:rPr>
          <w:rFonts w:ascii="Times New Roman" w:eastAsia="Times New Roman"/>
          <w:color w:val="231F20"/>
          <w:w w:val="101"/>
        </w:rPr>
        <w:t> </w:t>
      </w:r>
      <w:r>
        <w:rPr>
          <w:rFonts w:ascii="Times New Roman" w:eastAsia="Times New Roman"/>
          <w:color w:val="231F20"/>
        </w:rPr>
        <w:t>87ce2ffcbee1fa/files/39e7578d85964dbe81117736dd789d8f.pdf</w:t>
      </w:r>
    </w:p>
    <w:p>
      <w:pPr>
        <w:spacing w:after="0" w:line="345" w:lineRule="auto"/>
        <w:rPr>
          <w:rFonts w:ascii="Times New Roman" w:eastAsia="Times New Roman"/>
        </w:rPr>
        <w:sectPr>
          <w:headerReference w:type="default" r:id="rId109"/>
          <w:pgSz w:w="10320" w:h="14290"/>
          <w:pgMar w:header="0" w:footer="0" w:top="1340" w:bottom="280" w:left="1260" w:right="1240"/>
        </w:sectPr>
      </w:pPr>
    </w:p>
    <w:p>
      <w:pPr>
        <w:pStyle w:val="BodyText"/>
        <w:spacing w:before="4"/>
        <w:rPr>
          <w:rFonts w:ascii="Times New Roman"/>
          <w:sz w:val="24"/>
        </w:rPr>
      </w:pPr>
    </w:p>
    <w:p>
      <w:pPr>
        <w:pStyle w:val="ListParagraph"/>
        <w:numPr>
          <w:ilvl w:val="1"/>
          <w:numId w:val="17"/>
        </w:numPr>
        <w:tabs>
          <w:tab w:pos="902" w:val="left" w:leader="none"/>
          <w:tab w:pos="903" w:val="left" w:leader="none"/>
        </w:tabs>
        <w:spacing w:line="324" w:lineRule="auto" w:before="72" w:after="0"/>
        <w:ind w:left="874" w:right="242" w:hanging="651"/>
        <w:jc w:val="left"/>
        <w:rPr>
          <w:sz w:val="22"/>
        </w:rPr>
      </w:pPr>
      <w:bookmarkStart w:name="6.3  1月22日_国家卫健委发布《关于印发医疗机构内新型冠状病毒感染预防与控" w:id="312"/>
      <w:bookmarkEnd w:id="312"/>
      <w:r>
        <w:rPr/>
      </w:r>
      <w:bookmarkStart w:name="_bookmark104" w:id="313"/>
      <w:bookmarkEnd w:id="313"/>
      <w:r>
        <w:rPr/>
      </w:r>
      <w:bookmarkStart w:name="_bookmark104" w:id="314"/>
      <w:bookmarkEnd w:id="314"/>
      <w:r>
        <w:rPr>
          <w:color w:val="231F20"/>
          <w:sz w:val="26"/>
        </w:rPr>
        <w:t>1</w:t>
      </w:r>
      <w:r>
        <w:rPr>
          <w:color w:val="231F20"/>
          <w:spacing w:val="-40"/>
          <w:sz w:val="26"/>
        </w:rPr>
        <w:t> 月 </w:t>
      </w:r>
      <w:r>
        <w:rPr>
          <w:color w:val="231F20"/>
          <w:spacing w:val="5"/>
          <w:sz w:val="26"/>
        </w:rPr>
        <w:t>22</w:t>
      </w:r>
      <w:r>
        <w:rPr>
          <w:color w:val="231F20"/>
          <w:spacing w:val="-17"/>
          <w:sz w:val="26"/>
        </w:rPr>
        <w:t> 日</w:t>
      </w:r>
      <w:r>
        <w:rPr>
          <w:color w:val="231F20"/>
          <w:spacing w:val="21"/>
          <w:sz w:val="26"/>
        </w:rPr>
        <w:t>_</w:t>
      </w:r>
      <w:r>
        <w:rPr>
          <w:color w:val="231F20"/>
          <w:spacing w:val="17"/>
          <w:sz w:val="26"/>
        </w:rPr>
        <w:t>国家卫健委发布《关于印发医疗机构内新型</w:t>
      </w:r>
      <w:r>
        <w:rPr>
          <w:color w:val="231F20"/>
          <w:spacing w:val="15"/>
          <w:sz w:val="26"/>
        </w:rPr>
        <w:t>冠状病毒感染预防与控制技术指南</w:t>
      </w:r>
      <w:r>
        <w:rPr>
          <w:color w:val="231F20"/>
          <w:spacing w:val="-35"/>
          <w:sz w:val="26"/>
        </w:rPr>
        <w:t>（</w:t>
      </w:r>
      <w:r>
        <w:rPr>
          <w:color w:val="231F20"/>
          <w:spacing w:val="2"/>
          <w:sz w:val="26"/>
        </w:rPr>
        <w:t>第一版</w:t>
      </w:r>
      <w:r>
        <w:rPr>
          <w:color w:val="231F20"/>
          <w:spacing w:val="-64"/>
          <w:sz w:val="26"/>
        </w:rPr>
        <w:t>）</w:t>
      </w:r>
      <w:r>
        <w:rPr>
          <w:color w:val="231F20"/>
          <w:spacing w:val="6"/>
          <w:sz w:val="26"/>
        </w:rPr>
        <w:t>的通知》</w:t>
      </w:r>
      <w:r>
        <w:rPr>
          <w:color w:val="231F20"/>
          <w:spacing w:val="18"/>
          <w:w w:val="100"/>
          <w:sz w:val="22"/>
        </w:rPr>
        <w:t>发</w:t>
      </w:r>
      <w:r>
        <w:rPr>
          <w:color w:val="231F20"/>
          <w:spacing w:val="-13"/>
          <w:w w:val="100"/>
          <w:sz w:val="22"/>
        </w:rPr>
        <w:t>布时间：</w:t>
      </w:r>
      <w:r>
        <w:rPr>
          <w:color w:val="231F20"/>
          <w:spacing w:val="8"/>
          <w:w w:val="98"/>
          <w:sz w:val="22"/>
        </w:rPr>
        <w:t>202</w:t>
      </w:r>
      <w:r>
        <w:rPr>
          <w:color w:val="231F20"/>
          <w:w w:val="98"/>
          <w:sz w:val="22"/>
        </w:rPr>
        <w:t>0</w:t>
      </w:r>
      <w:r>
        <w:rPr>
          <w:color w:val="231F20"/>
          <w:spacing w:val="-72"/>
          <w:sz w:val="22"/>
        </w:rPr>
        <w:t> </w:t>
      </w:r>
      <w:r>
        <w:rPr>
          <w:color w:val="231F20"/>
          <w:w w:val="100"/>
          <w:sz w:val="22"/>
        </w:rPr>
        <w:t>年</w:t>
      </w:r>
      <w:r>
        <w:rPr>
          <w:color w:val="231F20"/>
          <w:spacing w:val="-62"/>
          <w:sz w:val="22"/>
        </w:rPr>
        <w:t> </w:t>
      </w:r>
      <w:r>
        <w:rPr>
          <w:color w:val="231F20"/>
          <w:w w:val="98"/>
          <w:sz w:val="22"/>
        </w:rPr>
        <w:t>1</w:t>
      </w:r>
      <w:r>
        <w:rPr>
          <w:color w:val="231F20"/>
          <w:spacing w:val="-72"/>
          <w:sz w:val="22"/>
        </w:rPr>
        <w:t> </w:t>
      </w:r>
      <w:r>
        <w:rPr>
          <w:color w:val="231F20"/>
          <w:w w:val="100"/>
          <w:sz w:val="22"/>
        </w:rPr>
        <w:t>月</w:t>
      </w:r>
      <w:r>
        <w:rPr>
          <w:color w:val="231F20"/>
          <w:spacing w:val="-62"/>
          <w:sz w:val="22"/>
        </w:rPr>
        <w:t> </w:t>
      </w:r>
      <w:r>
        <w:rPr>
          <w:color w:val="231F20"/>
          <w:spacing w:val="8"/>
          <w:w w:val="98"/>
          <w:sz w:val="22"/>
        </w:rPr>
        <w:t>2</w:t>
      </w:r>
      <w:r>
        <w:rPr>
          <w:color w:val="231F20"/>
          <w:w w:val="98"/>
          <w:sz w:val="22"/>
        </w:rPr>
        <w:t>2</w:t>
      </w:r>
      <w:r>
        <w:rPr>
          <w:color w:val="231F20"/>
          <w:spacing w:val="-72"/>
          <w:sz w:val="22"/>
        </w:rPr>
        <w:t> </w:t>
      </w:r>
      <w:r>
        <w:rPr>
          <w:color w:val="231F20"/>
          <w:w w:val="100"/>
          <w:sz w:val="22"/>
        </w:rPr>
        <w:t>日</w:t>
      </w:r>
    </w:p>
    <w:p>
      <w:pPr>
        <w:pStyle w:val="BodyText"/>
        <w:spacing w:before="12"/>
      </w:pPr>
    </w:p>
    <w:p>
      <w:pPr>
        <w:pStyle w:val="BodyText"/>
        <w:spacing w:line="336" w:lineRule="auto"/>
        <w:ind w:left="222" w:right="240" w:firstLine="440"/>
        <w:jc w:val="both"/>
      </w:pPr>
      <w:r>
        <w:rPr>
          <w:color w:val="231F20"/>
          <w:spacing w:val="4"/>
        </w:rPr>
        <w:t>通知简介：为进一步做好新型冠状病毒感染的预防与控制工作，有效降低</w:t>
      </w:r>
      <w:r>
        <w:rPr>
          <w:color w:val="231F20"/>
          <w:spacing w:val="-3"/>
        </w:rPr>
        <w:t>医疗机构内的传播风险，保障医疗质量和医疗安全，我委组织制定了《医疗机构</w:t>
      </w:r>
      <w:r>
        <w:rPr>
          <w:color w:val="231F20"/>
          <w:spacing w:val="11"/>
        </w:rPr>
        <w:t>内新型冠状病毒感染预防与控制技术指南</w:t>
      </w:r>
      <w:r>
        <w:rPr>
          <w:color w:val="231F20"/>
          <w:spacing w:val="-18"/>
        </w:rPr>
        <w:t>（</w:t>
      </w:r>
      <w:r>
        <w:rPr>
          <w:color w:val="231F20"/>
          <w:spacing w:val="4"/>
        </w:rPr>
        <w:t>第一版</w:t>
      </w:r>
      <w:r>
        <w:rPr>
          <w:color w:val="231F20"/>
          <w:spacing w:val="-92"/>
        </w:rPr>
        <w:t>））</w:t>
      </w:r>
      <w:r>
        <w:rPr>
          <w:color w:val="231F20"/>
          <w:spacing w:val="-4"/>
        </w:rPr>
        <w:t>》。现印发给你们，请地方</w:t>
      </w:r>
      <w:r>
        <w:rPr>
          <w:color w:val="231F20"/>
          <w:spacing w:val="16"/>
        </w:rPr>
        <w:t>各级卫生健康行政部门指定专人负责辖区内医疗机构的感染防控工作</w:t>
      </w:r>
      <w:r>
        <w:rPr>
          <w:color w:val="231F20"/>
          <w:spacing w:val="-17"/>
        </w:rPr>
        <w:t>，最大限</w:t>
      </w:r>
      <w:r>
        <w:rPr>
          <w:color w:val="231F20"/>
          <w:spacing w:val="15"/>
        </w:rPr>
        <w:t>度减少新型冠状病毒在医疗机构内的传播风险。</w:t>
      </w:r>
    </w:p>
    <w:p>
      <w:pPr>
        <w:pStyle w:val="BodyText"/>
        <w:spacing w:line="336" w:lineRule="auto"/>
        <w:ind w:left="222" w:right="243" w:firstLine="440"/>
        <w:jc w:val="both"/>
      </w:pPr>
      <w:r>
        <w:rPr>
          <w:color w:val="231F20"/>
          <w:w w:val="101"/>
        </w:rPr>
        <w:t>相关链接：</w:t>
      </w:r>
      <w:hyperlink r:id="rId114">
        <w:r>
          <w:rPr>
            <w:rFonts w:ascii="Times New Roman" w:eastAsia="Times New Roman"/>
            <w:color w:val="231F20"/>
            <w:w w:val="101"/>
          </w:rPr>
          <w:t>http://www.nhc.gov.cn/yzygj/s7659/202001/b91fdab7c304431eb08</w:t>
        </w:r>
      </w:hyperlink>
      <w:r>
        <w:rPr>
          <w:rFonts w:ascii="Times New Roman" w:eastAsia="Times New Roman"/>
          <w:color w:val="231F20"/>
          <w:w w:val="101"/>
        </w:rPr>
        <w:t> </w:t>
      </w:r>
      <w:r>
        <w:rPr>
          <w:rFonts w:ascii="Times New Roman" w:eastAsia="Times New Roman"/>
          <w:color w:val="231F20"/>
        </w:rPr>
        <w:t>2d67847d27e14.shtml</w:t>
      </w:r>
      <w:r>
        <w:rPr>
          <w:color w:val="231F20"/>
        </w:rPr>
        <w:t>（全文）</w:t>
      </w:r>
    </w:p>
    <w:p>
      <w:pPr>
        <w:pStyle w:val="BodyText"/>
        <w:spacing w:line="360" w:lineRule="auto" w:before="6"/>
        <w:ind w:left="222" w:right="341" w:firstLine="440"/>
        <w:jc w:val="both"/>
      </w:pPr>
      <w:hyperlink r:id="rId115">
        <w:r>
          <w:rPr>
            <w:rFonts w:ascii="Times New Roman" w:eastAsia="Times New Roman"/>
            <w:color w:val="231F20"/>
          </w:rPr>
          <w:t>http://www.nhc.gov.cn/yzygj/s3594/202001/15939d0e4bcf4aa4b3eb8cea67f5</w:t>
        </w:r>
      </w:hyperlink>
      <w:r>
        <w:rPr>
          <w:rFonts w:ascii="Times New Roman" w:eastAsia="Times New Roman"/>
          <w:color w:val="231F20"/>
        </w:rPr>
        <w:t> 0e87.shtml</w:t>
      </w:r>
      <w:r>
        <w:rPr>
          <w:color w:val="231F20"/>
        </w:rPr>
        <w:t>（解读）</w:t>
      </w:r>
    </w:p>
    <w:p>
      <w:pPr>
        <w:pStyle w:val="BodyText"/>
        <w:rPr>
          <w:sz w:val="22"/>
        </w:rPr>
      </w:pPr>
    </w:p>
    <w:p>
      <w:pPr>
        <w:pStyle w:val="BodyText"/>
        <w:rPr>
          <w:sz w:val="22"/>
        </w:rPr>
      </w:pPr>
    </w:p>
    <w:p>
      <w:pPr>
        <w:pStyle w:val="BodyText"/>
        <w:rPr>
          <w:sz w:val="22"/>
        </w:rPr>
      </w:pPr>
    </w:p>
    <w:p>
      <w:pPr>
        <w:pStyle w:val="Heading2"/>
        <w:numPr>
          <w:ilvl w:val="1"/>
          <w:numId w:val="17"/>
        </w:numPr>
        <w:tabs>
          <w:tab w:pos="902" w:val="left" w:leader="none"/>
          <w:tab w:pos="903" w:val="left" w:leader="none"/>
        </w:tabs>
        <w:spacing w:line="300" w:lineRule="auto" w:before="191" w:after="0"/>
        <w:ind w:left="876" w:right="242" w:hanging="652"/>
        <w:jc w:val="left"/>
      </w:pPr>
      <w:bookmarkStart w:name="6.4  1月23日_国家卫健委发布《新型冠状病毒实验室生物安全指南（第二版）》" w:id="315"/>
      <w:bookmarkEnd w:id="315"/>
      <w:r>
        <w:rPr/>
      </w:r>
      <w:bookmarkStart w:name="_bookmark105" w:id="316"/>
      <w:bookmarkEnd w:id="316"/>
      <w:r>
        <w:rPr/>
      </w:r>
      <w:bookmarkStart w:name="_bookmark105" w:id="317"/>
      <w:bookmarkEnd w:id="317"/>
      <w:r>
        <w:rPr>
          <w:color w:val="231F20"/>
        </w:rPr>
        <w:t>1</w:t>
      </w:r>
      <w:r>
        <w:rPr>
          <w:color w:val="231F20"/>
          <w:spacing w:val="-40"/>
        </w:rPr>
        <w:t> 月 </w:t>
      </w:r>
      <w:r>
        <w:rPr>
          <w:color w:val="231F20"/>
          <w:spacing w:val="5"/>
        </w:rPr>
        <w:t>23</w:t>
      </w:r>
      <w:r>
        <w:rPr>
          <w:color w:val="231F20"/>
          <w:spacing w:val="-17"/>
        </w:rPr>
        <w:t> 日</w:t>
      </w:r>
      <w:r>
        <w:rPr>
          <w:color w:val="231F20"/>
          <w:spacing w:val="21"/>
        </w:rPr>
        <w:t>_</w:t>
      </w:r>
      <w:r>
        <w:rPr>
          <w:color w:val="231F20"/>
          <w:spacing w:val="17"/>
        </w:rPr>
        <w:t>国家卫健委发布《新型冠状病毒实验室生物</w:t>
      </w:r>
      <w:r>
        <w:rPr>
          <w:color w:val="231F20"/>
          <w:spacing w:val="-1"/>
        </w:rPr>
        <w:t>安全指南</w:t>
      </w:r>
      <w:r>
        <w:rPr>
          <w:color w:val="231F20"/>
          <w:spacing w:val="-35"/>
        </w:rPr>
        <w:t>（</w:t>
      </w:r>
      <w:r>
        <w:rPr>
          <w:color w:val="231F20"/>
          <w:spacing w:val="2"/>
        </w:rPr>
        <w:t>第二版</w:t>
      </w:r>
      <w:r>
        <w:rPr>
          <w:color w:val="231F20"/>
          <w:spacing w:val="-102"/>
        </w:rPr>
        <w:t>）</w:t>
      </w:r>
      <w:r>
        <w:rPr>
          <w:color w:val="231F20"/>
        </w:rPr>
        <w:t>》</w:t>
      </w:r>
    </w:p>
    <w:p>
      <w:pPr>
        <w:pStyle w:val="Heading3"/>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3</w:t>
      </w:r>
      <w:r>
        <w:rPr>
          <w:color w:val="231F20"/>
          <w:spacing w:val="-72"/>
        </w:rPr>
        <w:t> </w:t>
      </w:r>
      <w:r>
        <w:rPr>
          <w:color w:val="231F20"/>
          <w:w w:val="100"/>
        </w:rPr>
        <w:t>日</w:t>
      </w:r>
    </w:p>
    <w:p>
      <w:pPr>
        <w:pStyle w:val="BodyText"/>
        <w:spacing w:before="10"/>
        <w:rPr>
          <w:sz w:val="28"/>
        </w:rPr>
      </w:pPr>
    </w:p>
    <w:p>
      <w:pPr>
        <w:pStyle w:val="BodyText"/>
        <w:spacing w:line="336" w:lineRule="auto" w:before="1"/>
        <w:ind w:left="222" w:right="240" w:firstLine="440"/>
        <w:jc w:val="both"/>
      </w:pPr>
      <w:r>
        <w:rPr>
          <w:color w:val="231F20"/>
          <w:spacing w:val="-6"/>
          <w:w w:val="101"/>
        </w:rPr>
        <w:t>通知简介：</w:t>
      </w:r>
      <w:r>
        <w:rPr>
          <w:rFonts w:ascii="Times New Roman" w:eastAsia="Times New Roman"/>
          <w:color w:val="231F20"/>
          <w:w w:val="101"/>
        </w:rPr>
        <w:t>1</w:t>
      </w:r>
      <w:r>
        <w:rPr>
          <w:rFonts w:ascii="Times New Roman" w:eastAsia="Times New Roman"/>
          <w:color w:val="231F20"/>
        </w:rPr>
        <w:t> </w:t>
      </w:r>
      <w:r>
        <w:rPr>
          <w:color w:val="231F20"/>
          <w:w w:val="101"/>
        </w:rPr>
        <w:t>月</w:t>
      </w:r>
      <w:r>
        <w:rPr>
          <w:color w:val="231F20"/>
          <w:spacing w:val="-56"/>
        </w:rPr>
        <w:t> </w:t>
      </w:r>
      <w:r>
        <w:rPr>
          <w:rFonts w:ascii="Times New Roman" w:eastAsia="Times New Roman"/>
          <w:color w:val="231F20"/>
          <w:spacing w:val="8"/>
          <w:w w:val="101"/>
        </w:rPr>
        <w:t>2</w:t>
      </w:r>
      <w:r>
        <w:rPr>
          <w:rFonts w:ascii="Times New Roman" w:eastAsia="Times New Roman"/>
          <w:color w:val="231F20"/>
          <w:w w:val="101"/>
        </w:rPr>
        <w:t>3</w:t>
      </w:r>
      <w:r>
        <w:rPr>
          <w:rFonts w:ascii="Times New Roman" w:eastAsia="Times New Roman"/>
          <w:color w:val="231F20"/>
        </w:rPr>
        <w:t> </w:t>
      </w:r>
      <w:r>
        <w:rPr>
          <w:color w:val="231F20"/>
          <w:w w:val="101"/>
        </w:rPr>
        <w:t>日，国家卫健委公布了《新型冠状病毒实验室生物安全指</w:t>
      </w:r>
      <w:r>
        <w:rPr>
          <w:color w:val="231F20"/>
          <w:spacing w:val="-57"/>
        </w:rPr>
        <w:t>南</w:t>
      </w:r>
      <w:r>
        <w:rPr>
          <w:color w:val="231F20"/>
          <w:spacing w:val="-14"/>
        </w:rPr>
        <w:t>（</w:t>
      </w:r>
      <w:r>
        <w:rPr>
          <w:color w:val="231F20"/>
          <w:spacing w:val="7"/>
        </w:rPr>
        <w:t>第二版</w:t>
      </w:r>
      <w:r>
        <w:rPr>
          <w:color w:val="231F20"/>
          <w:spacing w:val="-85"/>
        </w:rPr>
        <w:t>）</w:t>
      </w:r>
      <w:r>
        <w:rPr>
          <w:color w:val="231F20"/>
          <w:spacing w:val="-4"/>
        </w:rPr>
        <w:t>》，指南指出，据目前掌握的新型冠状病毒生物学特点、流行病学特</w:t>
      </w:r>
      <w:r>
        <w:rPr>
          <w:color w:val="231F20"/>
          <w:spacing w:val="-5"/>
        </w:rPr>
        <w:t>征、致病性、临床表现等信息，该病原体暂按照病原微生物危害程度分类中第二</w:t>
      </w:r>
      <w:r>
        <w:rPr>
          <w:color w:val="231F20"/>
          <w:spacing w:val="14"/>
        </w:rPr>
        <w:t>类病原微生物进行管理。</w:t>
      </w:r>
    </w:p>
    <w:p>
      <w:pPr>
        <w:pStyle w:val="BodyText"/>
        <w:spacing w:line="336" w:lineRule="auto"/>
        <w:ind w:left="222" w:right="240" w:firstLine="440"/>
        <w:jc w:val="both"/>
      </w:pPr>
      <w:r>
        <w:rPr>
          <w:color w:val="231F20"/>
        </w:rPr>
        <w:t>该指南规定了新型冠状病毒有关的实验活动的生物安全要去、运输、废弃物处理、实验室生物安全操作失误或意外的处理等四个方面的具体要求。其中病毒培养应当在生物安全三级实验室内进行，动物感染实验应当在生物安全三级实验室操作。实验室开展相关活动前，应当报经国家卫生健康委批准，取得开展相应活动的资质。未经培养的感染性材料的操作，应当在生物安全二级实验室进行，同时采用生物安全三级实验室的个人防护。感染性材料或活病毒在采用可靠的方法灭活后，进行的核酸检测、抗原检测、血清学检测、生化分析等</w:t>
      </w:r>
    </w:p>
    <w:p>
      <w:pPr>
        <w:spacing w:after="0" w:line="336" w:lineRule="auto"/>
        <w:jc w:val="both"/>
        <w:sectPr>
          <w:headerReference w:type="default" r:id="rId112"/>
          <w:headerReference w:type="even" r:id="rId113"/>
          <w:pgSz w:w="10320" w:h="14290"/>
          <w:pgMar w:header="1054" w:footer="0" w:top="1260" w:bottom="280" w:left="1260" w:right="1240"/>
          <w:pgNumType w:start="75"/>
        </w:sectPr>
      </w:pPr>
    </w:p>
    <w:p>
      <w:pPr>
        <w:pStyle w:val="BodyText"/>
        <w:spacing w:before="10"/>
        <w:rPr>
          <w:sz w:val="21"/>
        </w:rPr>
      </w:pPr>
    </w:p>
    <w:p>
      <w:pPr>
        <w:pStyle w:val="BodyText"/>
        <w:spacing w:line="336" w:lineRule="auto" w:before="81"/>
        <w:ind w:left="222" w:right="240"/>
      </w:pPr>
      <w:r>
        <w:rPr>
          <w:color w:val="231F20"/>
        </w:rPr>
        <w:t>操作应当在生物安全二级实验室进行。分子克隆等不含致病性活病毒的其他操作，可以在生物安全一级实验室进行。</w:t>
      </w:r>
    </w:p>
    <w:p>
      <w:pPr>
        <w:pStyle w:val="BodyText"/>
        <w:spacing w:before="2"/>
        <w:ind w:left="662"/>
      </w:pPr>
      <w:r>
        <w:rPr>
          <w:color w:val="231F20"/>
        </w:rPr>
        <w:t>该指南将根据疫情形势的变化和评估结果，及时更新。</w:t>
      </w:r>
    </w:p>
    <w:p>
      <w:pPr>
        <w:pStyle w:val="BodyText"/>
        <w:spacing w:line="336" w:lineRule="auto" w:before="103"/>
        <w:ind w:left="222" w:right="242" w:firstLine="440"/>
        <w:jc w:val="both"/>
      </w:pPr>
      <w:r>
        <w:rPr>
          <w:color w:val="231F20"/>
          <w:w w:val="101"/>
        </w:rPr>
        <w:t>相关链接：</w:t>
      </w:r>
      <w:hyperlink r:id="rId116">
        <w:r>
          <w:rPr>
            <w:rFonts w:ascii="Times New Roman" w:eastAsia="Times New Roman"/>
            <w:color w:val="231F20"/>
            <w:w w:val="101"/>
          </w:rPr>
          <w:t>http://www.nhc.gov.cn/qjjys/s7948/202001/0909555408d842a5882</w:t>
        </w:r>
      </w:hyperlink>
      <w:r>
        <w:rPr>
          <w:rFonts w:ascii="Times New Roman" w:eastAsia="Times New Roman"/>
          <w:color w:val="231F20"/>
          <w:w w:val="101"/>
        </w:rPr>
        <w:t> </w:t>
      </w:r>
      <w:r>
        <w:rPr>
          <w:rFonts w:ascii="Times New Roman" w:eastAsia="Times New Roman"/>
          <w:color w:val="231F20"/>
        </w:rPr>
        <w:t>8611dde2e6a26.shtml</w:t>
      </w:r>
      <w:r>
        <w:rPr>
          <w:color w:val="231F20"/>
        </w:rPr>
        <w:t>（全文）</w:t>
      </w:r>
    </w:p>
    <w:p>
      <w:pPr>
        <w:pStyle w:val="BodyText"/>
        <w:spacing w:line="360" w:lineRule="auto" w:before="14"/>
        <w:ind w:left="222" w:right="295" w:firstLine="440"/>
        <w:jc w:val="both"/>
      </w:pPr>
      <w:hyperlink r:id="rId117">
        <w:r>
          <w:rPr>
            <w:rFonts w:ascii="Times New Roman" w:eastAsia="Times New Roman"/>
            <w:color w:val="231F20"/>
          </w:rPr>
          <w:t>http://www.nhc.gov.cn/qjjys/s3590/202001/592dff68bdce45f19bb504e739e9c</w:t>
        </w:r>
      </w:hyperlink>
      <w:r>
        <w:rPr>
          <w:rFonts w:ascii="Times New Roman" w:eastAsia="Times New Roman"/>
          <w:color w:val="231F20"/>
        </w:rPr>
        <w:t> 358.shtml</w:t>
      </w:r>
      <w:r>
        <w:rPr>
          <w:color w:val="231F20"/>
        </w:rPr>
        <w:t>（解读）</w:t>
      </w:r>
    </w:p>
    <w:p>
      <w:pPr>
        <w:pStyle w:val="BodyText"/>
        <w:rPr>
          <w:sz w:val="22"/>
        </w:rPr>
      </w:pPr>
    </w:p>
    <w:p>
      <w:pPr>
        <w:pStyle w:val="BodyText"/>
        <w:rPr>
          <w:sz w:val="22"/>
        </w:rPr>
      </w:pPr>
    </w:p>
    <w:p>
      <w:pPr>
        <w:pStyle w:val="BodyText"/>
        <w:rPr>
          <w:sz w:val="22"/>
        </w:rPr>
      </w:pPr>
    </w:p>
    <w:p>
      <w:pPr>
        <w:pStyle w:val="BodyText"/>
        <w:spacing w:before="8"/>
        <w:rPr>
          <w:sz w:val="15"/>
        </w:rPr>
      </w:pPr>
    </w:p>
    <w:p>
      <w:pPr>
        <w:pStyle w:val="Heading2"/>
        <w:numPr>
          <w:ilvl w:val="1"/>
          <w:numId w:val="17"/>
        </w:numPr>
        <w:tabs>
          <w:tab w:pos="906" w:val="left" w:leader="none"/>
        </w:tabs>
        <w:spacing w:line="302" w:lineRule="auto" w:before="0" w:after="0"/>
        <w:ind w:left="876" w:right="242" w:hanging="652"/>
        <w:jc w:val="both"/>
      </w:pPr>
      <w:bookmarkStart w:name="6.5  1月23日_美国CDC发布中文版《预防2019年新型冠状病毒（2019" w:id="318"/>
      <w:bookmarkEnd w:id="318"/>
      <w:r>
        <w:rPr/>
      </w:r>
      <w:bookmarkStart w:name="_bookmark106" w:id="319"/>
      <w:bookmarkEnd w:id="319"/>
      <w:r>
        <w:rPr/>
      </w:r>
      <w:bookmarkStart w:name="_bookmark106" w:id="320"/>
      <w:bookmarkEnd w:id="320"/>
      <w:r>
        <w:rPr>
          <w:color w:val="231F20"/>
          <w:w w:val="105"/>
        </w:rPr>
        <w:t>1</w:t>
      </w:r>
      <w:r>
        <w:rPr>
          <w:color w:val="231F20"/>
          <w:spacing w:val="-54"/>
          <w:w w:val="105"/>
        </w:rPr>
        <w:t> 月 </w:t>
      </w:r>
      <w:r>
        <w:rPr>
          <w:color w:val="231F20"/>
          <w:spacing w:val="5"/>
          <w:w w:val="105"/>
        </w:rPr>
        <w:t>23</w:t>
      </w:r>
      <w:r>
        <w:rPr>
          <w:color w:val="231F20"/>
          <w:spacing w:val="-26"/>
          <w:w w:val="105"/>
        </w:rPr>
        <w:t> 日</w:t>
      </w:r>
      <w:r>
        <w:rPr>
          <w:color w:val="231F20"/>
          <w:spacing w:val="24"/>
          <w:w w:val="105"/>
        </w:rPr>
        <w:t>_</w:t>
      </w:r>
      <w:r>
        <w:rPr>
          <w:color w:val="231F20"/>
          <w:spacing w:val="-15"/>
          <w:w w:val="105"/>
        </w:rPr>
        <w:t>美国 </w:t>
      </w:r>
      <w:r>
        <w:rPr>
          <w:color w:val="231F20"/>
          <w:spacing w:val="9"/>
          <w:w w:val="115"/>
        </w:rPr>
        <w:t>CDC</w:t>
      </w:r>
      <w:r>
        <w:rPr>
          <w:color w:val="231F20"/>
          <w:spacing w:val="-93"/>
          <w:w w:val="115"/>
        </w:rPr>
        <w:t> </w:t>
      </w:r>
      <w:r>
        <w:rPr>
          <w:color w:val="231F20"/>
          <w:w w:val="105"/>
        </w:rPr>
        <w:t>发布中文版《预防 </w:t>
      </w:r>
      <w:r>
        <w:rPr>
          <w:color w:val="231F20"/>
          <w:spacing w:val="8"/>
          <w:w w:val="105"/>
        </w:rPr>
        <w:t>2019</w:t>
      </w:r>
      <w:r>
        <w:rPr>
          <w:color w:val="231F20"/>
          <w:spacing w:val="2"/>
          <w:w w:val="105"/>
        </w:rPr>
        <w:t> 年新型冠</w:t>
      </w:r>
      <w:r>
        <w:rPr>
          <w:color w:val="231F20"/>
          <w:spacing w:val="2"/>
        </w:rPr>
        <w:t>状病毒</w:t>
      </w:r>
      <w:r>
        <w:rPr>
          <w:color w:val="231F20"/>
          <w:spacing w:val="-4"/>
        </w:rPr>
        <w:t>（2019-nCoV）</w:t>
      </w:r>
      <w:r>
        <w:rPr>
          <w:color w:val="231F20"/>
          <w:spacing w:val="28"/>
        </w:rPr>
        <w:t>传播给家庭和社区中其他人的暂</w:t>
      </w:r>
      <w:r>
        <w:rPr>
          <w:color w:val="231F20"/>
          <w:spacing w:val="6"/>
          <w:w w:val="105"/>
        </w:rPr>
        <w:t>行指南》</w:t>
      </w:r>
    </w:p>
    <w:p>
      <w:pPr>
        <w:pStyle w:val="Heading3"/>
        <w:spacing w:before="61"/>
        <w:jc w:val="both"/>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3</w:t>
      </w:r>
      <w:r>
        <w:rPr>
          <w:color w:val="231F20"/>
          <w:spacing w:val="-72"/>
        </w:rPr>
        <w:t> </w:t>
      </w:r>
      <w:r>
        <w:rPr>
          <w:color w:val="231F20"/>
          <w:w w:val="100"/>
        </w:rPr>
        <w:t>日</w:t>
      </w:r>
    </w:p>
    <w:p>
      <w:pPr>
        <w:pStyle w:val="BodyText"/>
        <w:spacing w:before="12"/>
        <w:rPr>
          <w:sz w:val="28"/>
        </w:rPr>
      </w:pPr>
    </w:p>
    <w:p>
      <w:pPr>
        <w:pStyle w:val="BodyText"/>
        <w:spacing w:line="336" w:lineRule="auto"/>
        <w:ind w:left="222" w:right="229" w:firstLine="440"/>
        <w:jc w:val="both"/>
      </w:pPr>
      <w:r>
        <w:rPr>
          <w:color w:val="231F20"/>
        </w:rPr>
        <w:t>指南简介：本暂行指南基于目前已知的有关 </w:t>
      </w:r>
      <w:r>
        <w:rPr>
          <w:rFonts w:ascii="Times New Roman" w:eastAsia="Times New Roman"/>
          <w:color w:val="231F20"/>
        </w:rPr>
        <w:t>2019 </w:t>
      </w:r>
      <w:r>
        <w:rPr>
          <w:color w:val="231F20"/>
        </w:rPr>
        <w:t>年新型冠状病毒</w:t>
      </w:r>
      <w:r>
        <w:rPr>
          <w:rFonts w:ascii="Times New Roman" w:eastAsia="Times New Roman"/>
          <w:color w:val="231F20"/>
        </w:rPr>
        <w:t>(2019- nCoV)</w:t>
      </w:r>
      <w:r>
        <w:rPr>
          <w:color w:val="231F20"/>
        </w:rPr>
        <w:t>和其他病毒的呼吸道感染传播情况。美国疾病控制与预防中心</w:t>
      </w:r>
      <w:r>
        <w:rPr>
          <w:rFonts w:ascii="Times New Roman" w:eastAsia="Times New Roman"/>
          <w:color w:val="231F20"/>
        </w:rPr>
        <w:t>(CDC)</w:t>
      </w:r>
      <w:r>
        <w:rPr>
          <w:color w:val="231F20"/>
        </w:rPr>
        <w:t>将根据需要并在获得更多信息时，更新此暂行指南。</w:t>
      </w:r>
    </w:p>
    <w:p>
      <w:pPr>
        <w:pStyle w:val="BodyText"/>
        <w:spacing w:line="336" w:lineRule="auto" w:before="2"/>
        <w:ind w:left="222" w:right="240" w:firstLine="440"/>
        <w:jc w:val="both"/>
      </w:pPr>
      <w:r>
        <w:rPr>
          <w:color w:val="231F20"/>
          <w:spacing w:val="-1"/>
        </w:rPr>
        <w:t>冠状病毒是一大类病毒，其中一些会导致人类患病，而另一些会在动物</w:t>
      </w:r>
      <w:r>
        <w:rPr>
          <w:color w:val="231F20"/>
          <w:spacing w:val="-17"/>
        </w:rPr>
        <w:t>（</w:t>
      </w:r>
      <w:r>
        <w:rPr>
          <w:color w:val="231F20"/>
        </w:rPr>
        <w:t>包</w:t>
      </w:r>
      <w:r>
        <w:rPr>
          <w:color w:val="231F20"/>
          <w:spacing w:val="3"/>
        </w:rPr>
        <w:t>括骆驼、猫和蝙蝠</w:t>
      </w:r>
      <w:r>
        <w:rPr>
          <w:color w:val="231F20"/>
          <w:spacing w:val="-54"/>
        </w:rPr>
        <w:t>）</w:t>
      </w:r>
      <w:r>
        <w:rPr>
          <w:color w:val="231F20"/>
          <w:spacing w:val="23"/>
        </w:rPr>
        <w:t>之间传播。在罕见情况下</w:t>
      </w:r>
      <w:r>
        <w:rPr>
          <w:color w:val="231F20"/>
          <w:spacing w:val="10"/>
        </w:rPr>
        <w:t>，动物冠状病毒能进化并感染人</w:t>
      </w:r>
      <w:r>
        <w:rPr>
          <w:color w:val="231F20"/>
        </w:rPr>
        <w:t>类，然后在人群中传播，例如在中东呼吸综合症</w:t>
      </w:r>
      <w:r>
        <w:rPr>
          <w:rFonts w:ascii="Times New Roman" w:eastAsia="Times New Roman"/>
          <w:color w:val="231F20"/>
          <w:spacing w:val="9"/>
        </w:rPr>
        <w:t>(MERS)</w:t>
      </w:r>
      <w:r>
        <w:rPr>
          <w:color w:val="231F20"/>
          <w:spacing w:val="15"/>
        </w:rPr>
        <w:t>和严重急性呼吸道症候</w:t>
      </w:r>
      <w:r>
        <w:rPr>
          <w:color w:val="231F20"/>
          <w:spacing w:val="20"/>
        </w:rPr>
        <w:t>群</w:t>
      </w:r>
      <w:r>
        <w:rPr>
          <w:rFonts w:ascii="Times New Roman" w:eastAsia="Times New Roman"/>
          <w:color w:val="231F20"/>
          <w:spacing w:val="9"/>
        </w:rPr>
        <w:t>(SARS)</w:t>
      </w:r>
      <w:r>
        <w:rPr>
          <w:color w:val="231F20"/>
          <w:spacing w:val="20"/>
        </w:rPr>
        <w:t>中所见到的情况。</w:t>
      </w:r>
      <w:r>
        <w:rPr>
          <w:rFonts w:ascii="Times New Roman" w:eastAsia="Times New Roman"/>
          <w:color w:val="231F20"/>
          <w:spacing w:val="7"/>
        </w:rPr>
        <w:t>2019-nCoV </w:t>
      </w:r>
      <w:r>
        <w:rPr>
          <w:color w:val="231F20"/>
          <w:spacing w:val="18"/>
        </w:rPr>
        <w:t>的人传人可能性尚不明确。以下暂行</w:t>
      </w:r>
      <w:r>
        <w:rPr>
          <w:color w:val="231F20"/>
          <w:spacing w:val="15"/>
        </w:rPr>
        <w:t>指南可能有助于预防这种病毒在家庭和社区的人群中传播。</w:t>
      </w:r>
    </w:p>
    <w:p>
      <w:pPr>
        <w:pStyle w:val="BodyText"/>
        <w:spacing w:before="12"/>
        <w:rPr>
          <w:sz w:val="21"/>
        </w:rPr>
      </w:pPr>
    </w:p>
    <w:p>
      <w:pPr>
        <w:pStyle w:val="BodyText"/>
        <w:spacing w:before="81"/>
        <w:ind w:left="662"/>
      </w:pPr>
      <w:r>
        <w:rPr>
          <w:color w:val="231F20"/>
        </w:rPr>
        <w:t>此暂行指南适用于以下情况：</w:t>
      </w:r>
    </w:p>
    <w:p>
      <w:pPr>
        <w:pStyle w:val="BodyText"/>
        <w:spacing w:before="104"/>
        <w:ind w:left="662"/>
      </w:pPr>
      <w:r>
        <w:rPr>
          <w:color w:val="231F20"/>
        </w:rPr>
        <w:t>患者已确诊患有 </w:t>
      </w:r>
      <w:r>
        <w:rPr>
          <w:rFonts w:ascii="Times New Roman" w:eastAsia="Times New Roman"/>
          <w:color w:val="231F20"/>
        </w:rPr>
        <w:t>2019-nCoV </w:t>
      </w:r>
      <w:r>
        <w:rPr>
          <w:color w:val="231F20"/>
        </w:rPr>
        <w:t>感染，但无需住院治疗，并且可以在家中接受</w:t>
      </w:r>
    </w:p>
    <w:p>
      <w:pPr>
        <w:pStyle w:val="BodyText"/>
        <w:spacing w:before="103"/>
        <w:ind w:left="222"/>
      </w:pPr>
      <w:r>
        <w:rPr>
          <w:color w:val="231F20"/>
        </w:rPr>
        <w:t>治疗</w:t>
      </w:r>
    </w:p>
    <w:p>
      <w:pPr>
        <w:pStyle w:val="BodyText"/>
        <w:spacing w:before="103"/>
        <w:ind w:left="662"/>
      </w:pPr>
      <w:r>
        <w:rPr>
          <w:color w:val="231F20"/>
        </w:rPr>
        <w:t>患者正在接受由医务人员进行的 </w:t>
      </w:r>
      <w:r>
        <w:rPr>
          <w:rFonts w:ascii="Times New Roman" w:eastAsia="Times New Roman"/>
          <w:color w:val="231F20"/>
        </w:rPr>
        <w:t>2019-nCoV </w:t>
      </w:r>
      <w:r>
        <w:rPr>
          <w:color w:val="231F20"/>
        </w:rPr>
        <w:t>感染评估，其无需住院治疗并</w:t>
      </w:r>
    </w:p>
    <w:p>
      <w:pPr>
        <w:pStyle w:val="BodyText"/>
        <w:spacing w:before="103"/>
        <w:ind w:left="222"/>
      </w:pPr>
      <w:r>
        <w:rPr>
          <w:color w:val="231F20"/>
        </w:rPr>
        <w:t>且能在家中接受治疗</w:t>
      </w:r>
    </w:p>
    <w:p>
      <w:pPr>
        <w:pStyle w:val="BodyText"/>
        <w:spacing w:line="336" w:lineRule="auto" w:before="103"/>
        <w:ind w:left="222" w:right="240" w:firstLine="440"/>
      </w:pPr>
      <w:r>
        <w:rPr>
          <w:color w:val="231F20"/>
        </w:rPr>
        <w:t>已确诊患有 </w:t>
      </w:r>
      <w:r>
        <w:rPr>
          <w:rFonts w:ascii="Times New Roman" w:eastAsia="Times New Roman"/>
          <w:color w:val="231F20"/>
        </w:rPr>
        <w:t>2019-nCoV </w:t>
      </w:r>
      <w:r>
        <w:rPr>
          <w:color w:val="231F20"/>
        </w:rPr>
        <w:t>感染或正在接受 </w:t>
      </w:r>
      <w:r>
        <w:rPr>
          <w:rFonts w:ascii="Times New Roman" w:eastAsia="Times New Roman"/>
          <w:color w:val="231F20"/>
        </w:rPr>
        <w:t>2019-nCoV </w:t>
      </w:r>
      <w:r>
        <w:rPr>
          <w:color w:val="231F20"/>
        </w:rPr>
        <w:t>感染评估的患者的照护者和家庭成员</w:t>
      </w:r>
    </w:p>
    <w:p>
      <w:pPr>
        <w:spacing w:after="0" w:line="336" w:lineRule="auto"/>
        <w:sectPr>
          <w:pgSz w:w="10320" w:h="14290"/>
          <w:pgMar w:header="1054" w:footer="0" w:top="1260" w:bottom="280" w:left="1260" w:right="1240"/>
        </w:sectPr>
      </w:pPr>
    </w:p>
    <w:p>
      <w:pPr>
        <w:pStyle w:val="BodyText"/>
        <w:spacing w:before="10"/>
        <w:rPr>
          <w:sz w:val="21"/>
        </w:rPr>
      </w:pPr>
    </w:p>
    <w:p>
      <w:pPr>
        <w:pStyle w:val="BodyText"/>
        <w:spacing w:line="336" w:lineRule="auto" w:before="81"/>
        <w:ind w:left="222" w:right="240" w:firstLine="440"/>
        <w:jc w:val="both"/>
      </w:pPr>
      <w:r>
        <w:rPr>
          <w:color w:val="231F20"/>
        </w:rPr>
        <w:t>与已确诊患有 </w:t>
      </w:r>
      <w:r>
        <w:rPr>
          <w:rFonts w:ascii="Times New Roman" w:eastAsia="Times New Roman"/>
          <w:color w:val="231F20"/>
        </w:rPr>
        <w:t>2019-nCoV </w:t>
      </w:r>
      <w:r>
        <w:rPr>
          <w:color w:val="231F20"/>
        </w:rPr>
        <w:t>感染或正在接受 </w:t>
      </w:r>
      <w:r>
        <w:rPr>
          <w:rFonts w:ascii="Times New Roman" w:eastAsia="Times New Roman"/>
          <w:color w:val="231F20"/>
        </w:rPr>
        <w:t>2019-nCoV </w:t>
      </w:r>
      <w:r>
        <w:rPr>
          <w:color w:val="231F20"/>
        </w:rPr>
        <w:t>感染评估的患者有密切接触的其他人</w:t>
      </w:r>
    </w:p>
    <w:p>
      <w:pPr>
        <w:pStyle w:val="BodyText"/>
        <w:spacing w:line="336" w:lineRule="auto" w:before="2"/>
        <w:ind w:left="222" w:right="240" w:firstLine="440"/>
        <w:jc w:val="both"/>
      </w:pPr>
      <w:r>
        <w:rPr>
          <w:color w:val="231F20"/>
        </w:rPr>
        <w:t>已确诊患有 </w:t>
      </w:r>
      <w:r>
        <w:rPr>
          <w:rFonts w:ascii="Times New Roman" w:eastAsia="Times New Roman"/>
          <w:color w:val="231F20"/>
        </w:rPr>
        <w:t>2019-nCoV </w:t>
      </w:r>
      <w:r>
        <w:rPr>
          <w:color w:val="231F20"/>
        </w:rPr>
        <w:t>感染或正在接受 </w:t>
      </w:r>
      <w:r>
        <w:rPr>
          <w:rFonts w:ascii="Times New Roman" w:eastAsia="Times New Roman"/>
          <w:color w:val="231F20"/>
        </w:rPr>
        <w:t>2019-nCoV </w:t>
      </w:r>
      <w:r>
        <w:rPr>
          <w:color w:val="231F20"/>
        </w:rPr>
        <w:t>感染评估的患者在家中接受治疗的预防措施</w:t>
      </w:r>
    </w:p>
    <w:p>
      <w:pPr>
        <w:pStyle w:val="BodyText"/>
        <w:spacing w:before="1"/>
        <w:rPr>
          <w:sz w:val="28"/>
        </w:rPr>
      </w:pPr>
    </w:p>
    <w:p>
      <w:pPr>
        <w:pStyle w:val="BodyText"/>
        <w:spacing w:line="336" w:lineRule="auto" w:before="1"/>
        <w:ind w:left="222" w:right="240" w:firstLine="440"/>
        <w:jc w:val="both"/>
      </w:pPr>
      <w:r>
        <w:rPr>
          <w:color w:val="231F20"/>
        </w:rPr>
        <w:t>您的医生和公共卫生工作人员将评估您是否可以在家中进行治疗。如果确定您可以在家中隔离，您将由当地或州卫生部门的工作人员监测。您应该遵循以下预防措施，直到医务人员或当地或州卫生部门告知您可以恢复正常活动。</w:t>
      </w:r>
    </w:p>
    <w:p>
      <w:pPr>
        <w:pStyle w:val="BodyText"/>
        <w:spacing w:before="2"/>
        <w:rPr>
          <w:sz w:val="28"/>
        </w:rPr>
      </w:pPr>
    </w:p>
    <w:p>
      <w:pPr>
        <w:pStyle w:val="BodyText"/>
        <w:spacing w:before="1"/>
        <w:ind w:left="662"/>
      </w:pPr>
      <w:r>
        <w:rPr>
          <w:color w:val="231F20"/>
        </w:rPr>
        <w:t>除了进行诊疗护理之外，请留在家里</w:t>
      </w:r>
    </w:p>
    <w:p>
      <w:pPr>
        <w:pStyle w:val="BodyText"/>
        <w:spacing w:line="336" w:lineRule="auto" w:before="103"/>
        <w:ind w:left="222" w:right="240" w:firstLine="440"/>
      </w:pPr>
      <w:r>
        <w:rPr>
          <w:color w:val="231F20"/>
        </w:rPr>
        <w:t>除了进行诊疗护理之外，您应该限制出门活动。不要上班、上学或前往公共场所，也不要使用公共交通工具或出租车。</w:t>
      </w:r>
    </w:p>
    <w:p>
      <w:pPr>
        <w:pStyle w:val="BodyText"/>
        <w:spacing w:before="1"/>
        <w:ind w:left="662"/>
      </w:pPr>
      <w:r>
        <w:rPr>
          <w:color w:val="231F20"/>
        </w:rPr>
        <w:t>将您自己与您家中的其他人隔离</w:t>
      </w:r>
    </w:p>
    <w:p>
      <w:pPr>
        <w:pStyle w:val="BodyText"/>
        <w:spacing w:line="336" w:lineRule="auto" w:before="103"/>
        <w:ind w:left="222" w:right="240" w:firstLine="440"/>
      </w:pPr>
      <w:r>
        <w:rPr>
          <w:color w:val="231F20"/>
          <w:spacing w:val="16"/>
        </w:rPr>
        <w:t>您应尽可能与家中的其他人待在不同的房间里。此外</w:t>
      </w:r>
      <w:r>
        <w:rPr>
          <w:color w:val="231F20"/>
        </w:rPr>
        <w:t>，您应使用单独的洗</w:t>
      </w:r>
      <w:r>
        <w:rPr>
          <w:color w:val="231F20"/>
          <w:spacing w:val="-22"/>
        </w:rPr>
        <w:t>手间</w:t>
      </w:r>
      <w:r>
        <w:rPr>
          <w:color w:val="231F20"/>
          <w:spacing w:val="-18"/>
        </w:rPr>
        <w:t>（</w:t>
      </w:r>
      <w:r>
        <w:rPr>
          <w:color w:val="231F20"/>
          <w:spacing w:val="-1"/>
        </w:rPr>
        <w:t>如有</w:t>
      </w:r>
      <w:r>
        <w:rPr>
          <w:color w:val="231F20"/>
          <w:spacing w:val="-61"/>
        </w:rPr>
        <w:t>）</w:t>
      </w:r>
      <w:r>
        <w:rPr>
          <w:color w:val="231F20"/>
        </w:rPr>
        <w:t>。</w:t>
      </w:r>
    </w:p>
    <w:p>
      <w:pPr>
        <w:pStyle w:val="BodyText"/>
        <w:spacing w:before="1"/>
        <w:ind w:left="662"/>
      </w:pPr>
      <w:r>
        <w:rPr>
          <w:color w:val="231F20"/>
        </w:rPr>
        <w:t>前往就诊之前，请先打电话联系您的医生。</w:t>
      </w:r>
    </w:p>
    <w:p>
      <w:pPr>
        <w:pStyle w:val="BodyText"/>
        <w:rPr>
          <w:sz w:val="22"/>
        </w:rPr>
      </w:pPr>
    </w:p>
    <w:p>
      <w:pPr>
        <w:pStyle w:val="BodyText"/>
        <w:spacing w:line="336" w:lineRule="auto" w:before="181"/>
        <w:ind w:left="222" w:right="240" w:firstLine="440"/>
        <w:jc w:val="both"/>
      </w:pPr>
      <w:r>
        <w:rPr>
          <w:color w:val="231F20"/>
        </w:rPr>
        <w:t>在您预约就诊之前，请致电医务人员并告诉他们您患有 </w:t>
      </w:r>
      <w:r>
        <w:rPr>
          <w:rFonts w:ascii="Times New Roman" w:eastAsia="Times New Roman"/>
          <w:color w:val="231F20"/>
        </w:rPr>
        <w:t>2019-nCoV </w:t>
      </w:r>
      <w:r>
        <w:rPr>
          <w:color w:val="231F20"/>
        </w:rPr>
        <w:t>感染或正在接受 </w:t>
      </w:r>
      <w:r>
        <w:rPr>
          <w:rFonts w:ascii="Times New Roman" w:eastAsia="Times New Roman"/>
          <w:color w:val="231F20"/>
        </w:rPr>
        <w:t>2019-nCoV </w:t>
      </w:r>
      <w:r>
        <w:rPr>
          <w:color w:val="231F20"/>
        </w:rPr>
        <w:t>感染评估。这将有助于医务人员的诊所采取措施，以免其他人受到感染。</w:t>
      </w:r>
    </w:p>
    <w:p>
      <w:pPr>
        <w:pStyle w:val="BodyText"/>
        <w:rPr>
          <w:sz w:val="22"/>
        </w:rPr>
      </w:pPr>
    </w:p>
    <w:p>
      <w:pPr>
        <w:pStyle w:val="BodyText"/>
        <w:rPr>
          <w:sz w:val="22"/>
        </w:rPr>
      </w:pPr>
    </w:p>
    <w:p>
      <w:pPr>
        <w:pStyle w:val="BodyText"/>
        <w:rPr>
          <w:sz w:val="22"/>
        </w:rPr>
      </w:pPr>
    </w:p>
    <w:p>
      <w:pPr>
        <w:pStyle w:val="BodyText"/>
        <w:spacing w:before="7"/>
        <w:rPr>
          <w:sz w:val="17"/>
        </w:rPr>
      </w:pPr>
    </w:p>
    <w:p>
      <w:pPr>
        <w:pStyle w:val="Heading2"/>
        <w:numPr>
          <w:ilvl w:val="1"/>
          <w:numId w:val="17"/>
        </w:numPr>
        <w:tabs>
          <w:tab w:pos="903" w:val="left" w:leader="none"/>
        </w:tabs>
        <w:spacing w:line="302" w:lineRule="auto" w:before="0" w:after="0"/>
        <w:ind w:left="876" w:right="242" w:hanging="652"/>
        <w:jc w:val="both"/>
      </w:pPr>
      <w:bookmarkStart w:name="6.6  1月26日_国家卫健委发布《关于印发新型冠状病毒感染的肺炎防控中常见医" w:id="321"/>
      <w:bookmarkEnd w:id="321"/>
      <w:r>
        <w:rPr/>
      </w:r>
      <w:bookmarkStart w:name="_bookmark107" w:id="322"/>
      <w:bookmarkEnd w:id="322"/>
      <w:r>
        <w:rPr/>
      </w:r>
      <w:bookmarkStart w:name="_bookmark107" w:id="323"/>
      <w:bookmarkEnd w:id="323"/>
      <w:r>
        <w:rPr>
          <w:color w:val="231F20"/>
        </w:rPr>
        <w:t>1</w:t>
      </w:r>
      <w:r>
        <w:rPr>
          <w:color w:val="231F20"/>
          <w:spacing w:val="-40"/>
        </w:rPr>
        <w:t> 月 </w:t>
      </w:r>
      <w:r>
        <w:rPr>
          <w:color w:val="231F20"/>
          <w:spacing w:val="5"/>
        </w:rPr>
        <w:t>26</w:t>
      </w:r>
      <w:r>
        <w:rPr>
          <w:color w:val="231F20"/>
          <w:spacing w:val="-17"/>
        </w:rPr>
        <w:t> 日</w:t>
      </w:r>
      <w:r>
        <w:rPr>
          <w:color w:val="231F20"/>
          <w:spacing w:val="21"/>
        </w:rPr>
        <w:t>_</w:t>
      </w:r>
      <w:r>
        <w:rPr>
          <w:color w:val="231F20"/>
          <w:spacing w:val="17"/>
        </w:rPr>
        <w:t>国家卫健委发布《关于印发新型冠状病毒感</w:t>
      </w:r>
      <w:r>
        <w:rPr>
          <w:color w:val="231F20"/>
          <w:spacing w:val="35"/>
          <w:w w:val="95"/>
        </w:rPr>
        <w:t>染的肺炎防控中常见医用防护用品使用范围指引</w:t>
      </w:r>
      <w:r>
        <w:rPr>
          <w:color w:val="231F20"/>
          <w:spacing w:val="-16"/>
          <w:w w:val="95"/>
        </w:rPr>
        <w:t>（试 </w:t>
      </w:r>
      <w:r>
        <w:rPr>
          <w:color w:val="231F20"/>
          <w:spacing w:val="-35"/>
        </w:rPr>
        <w:t>行</w:t>
      </w:r>
      <w:r>
        <w:rPr>
          <w:color w:val="231F20"/>
          <w:spacing w:val="-64"/>
        </w:rPr>
        <w:t>）</w:t>
      </w:r>
      <w:r>
        <w:rPr>
          <w:color w:val="231F20"/>
          <w:spacing w:val="6"/>
        </w:rPr>
        <w:t>的通知》</w:t>
      </w:r>
    </w:p>
    <w:p>
      <w:pPr>
        <w:pStyle w:val="Heading3"/>
        <w:spacing w:before="62"/>
        <w:jc w:val="both"/>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6</w:t>
      </w:r>
      <w:r>
        <w:rPr>
          <w:color w:val="231F20"/>
          <w:spacing w:val="-72"/>
        </w:rPr>
        <w:t> </w:t>
      </w:r>
      <w:r>
        <w:rPr>
          <w:color w:val="231F20"/>
          <w:w w:val="100"/>
        </w:rPr>
        <w:t>日</w:t>
      </w:r>
    </w:p>
    <w:p>
      <w:pPr>
        <w:pStyle w:val="BodyText"/>
        <w:spacing w:before="12"/>
        <w:rPr>
          <w:sz w:val="28"/>
        </w:rPr>
      </w:pPr>
    </w:p>
    <w:p>
      <w:pPr>
        <w:pStyle w:val="BodyText"/>
        <w:spacing w:line="336" w:lineRule="auto"/>
        <w:ind w:left="222" w:right="240" w:firstLine="440"/>
      </w:pPr>
      <w:r>
        <w:rPr>
          <w:color w:val="231F20"/>
        </w:rPr>
        <w:t>通知简介：为指导合理使用医用防护用品，做好新型冠状病毒感染的肺炎防控中的个人防护工作，我委组织专家制定了《新型冠状病毒感染的肺炎防控</w:t>
      </w:r>
    </w:p>
    <w:p>
      <w:pPr>
        <w:spacing w:after="0" w:line="336" w:lineRule="auto"/>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spacing w:val="10"/>
        </w:rPr>
        <w:t>中常见医用防护用品使用范围指引</w:t>
      </w:r>
      <w:r>
        <w:rPr>
          <w:color w:val="231F20"/>
          <w:spacing w:val="-18"/>
        </w:rPr>
        <w:t>（</w:t>
      </w:r>
      <w:r>
        <w:rPr>
          <w:color w:val="231F20"/>
          <w:spacing w:val="-1"/>
        </w:rPr>
        <w:t>试行</w:t>
      </w:r>
      <w:r>
        <w:rPr>
          <w:color w:val="231F20"/>
          <w:spacing w:val="-89"/>
        </w:rPr>
        <w:t>）</w:t>
      </w:r>
      <w:r>
        <w:rPr>
          <w:color w:val="231F20"/>
          <w:spacing w:val="-1"/>
        </w:rPr>
        <w:t>》。现印发给你们，请参考使用。</w:t>
      </w:r>
    </w:p>
    <w:p>
      <w:pPr>
        <w:pStyle w:val="BodyText"/>
        <w:spacing w:line="348" w:lineRule="auto" w:before="102"/>
        <w:ind w:left="222" w:firstLine="440"/>
        <w:rPr>
          <w:rFonts w:ascii="Times New Roman" w:eastAsia="Times New Roman"/>
        </w:rPr>
      </w:pPr>
      <w:r>
        <w:rPr>
          <w:color w:val="231F20"/>
          <w:w w:val="101"/>
        </w:rPr>
        <w:t>相关链接：</w:t>
      </w:r>
      <w:hyperlink r:id="rId118">
        <w:r>
          <w:rPr>
            <w:rFonts w:ascii="Times New Roman" w:eastAsia="Times New Roman"/>
            <w:color w:val="231F20"/>
            <w:w w:val="101"/>
          </w:rPr>
          <w:t>http://www.nhc.gov.cn/yzygj/s7659/202001/e71c5de925a64eafbe1</w:t>
        </w:r>
      </w:hyperlink>
      <w:r>
        <w:rPr>
          <w:rFonts w:ascii="Times New Roman" w:eastAsia="Times New Roman"/>
          <w:color w:val="231F20"/>
          <w:w w:val="101"/>
        </w:rPr>
        <w:t> </w:t>
      </w:r>
      <w:r>
        <w:rPr>
          <w:rFonts w:ascii="Times New Roman" w:eastAsia="Times New Roman"/>
          <w:color w:val="231F20"/>
        </w:rPr>
        <w:t>ce790debab5c6.shtml</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5"/>
        <w:rPr>
          <w:rFonts w:ascii="Times New Roman"/>
          <w:sz w:val="27"/>
        </w:rPr>
      </w:pPr>
    </w:p>
    <w:p>
      <w:pPr>
        <w:pStyle w:val="Heading2"/>
        <w:numPr>
          <w:ilvl w:val="1"/>
          <w:numId w:val="17"/>
        </w:numPr>
        <w:tabs>
          <w:tab w:pos="902" w:val="left" w:leader="none"/>
          <w:tab w:pos="903" w:val="left" w:leader="none"/>
        </w:tabs>
        <w:spacing w:line="300" w:lineRule="auto" w:before="0" w:after="0"/>
        <w:ind w:left="876" w:right="242" w:hanging="652"/>
        <w:jc w:val="left"/>
      </w:pPr>
      <w:bookmarkStart w:name="6.7  1月27日_国家卫健委发布《关于印发新型冠状病毒感染的肺炎疫情紧急心理" w:id="324"/>
      <w:bookmarkEnd w:id="324"/>
      <w:r>
        <w:rPr/>
      </w:r>
      <w:bookmarkStart w:name="_bookmark108" w:id="325"/>
      <w:bookmarkEnd w:id="325"/>
      <w:r>
        <w:rPr/>
      </w:r>
      <w:bookmarkStart w:name="_bookmark108" w:id="326"/>
      <w:bookmarkEnd w:id="326"/>
      <w:r>
        <w:rPr>
          <w:color w:val="231F20"/>
        </w:rPr>
        <w:t>1</w:t>
      </w:r>
      <w:r>
        <w:rPr>
          <w:color w:val="231F20"/>
          <w:spacing w:val="-40"/>
        </w:rPr>
        <w:t> 月 </w:t>
      </w:r>
      <w:r>
        <w:rPr>
          <w:color w:val="231F20"/>
          <w:spacing w:val="5"/>
        </w:rPr>
        <w:t>27</w:t>
      </w:r>
      <w:r>
        <w:rPr>
          <w:color w:val="231F20"/>
          <w:spacing w:val="-17"/>
        </w:rPr>
        <w:t> 日</w:t>
      </w:r>
      <w:r>
        <w:rPr>
          <w:color w:val="231F20"/>
          <w:spacing w:val="21"/>
        </w:rPr>
        <w:t>_</w:t>
      </w:r>
      <w:r>
        <w:rPr>
          <w:color w:val="231F20"/>
          <w:spacing w:val="17"/>
        </w:rPr>
        <w:t>国家卫健委发布《关于印发新型冠状病毒感</w:t>
      </w:r>
      <w:r>
        <w:rPr>
          <w:color w:val="231F20"/>
          <w:spacing w:val="18"/>
        </w:rPr>
        <w:t>染的肺炎疫情紧急心理危机干预指导原则的通知》</w:t>
      </w:r>
    </w:p>
    <w:p>
      <w:pPr>
        <w:pStyle w:val="Heading3"/>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7</w:t>
      </w:r>
      <w:r>
        <w:rPr>
          <w:color w:val="231F20"/>
          <w:spacing w:val="-72"/>
        </w:rPr>
        <w:t> </w:t>
      </w:r>
      <w:r>
        <w:rPr>
          <w:color w:val="231F20"/>
          <w:w w:val="100"/>
        </w:rPr>
        <w:t>日</w:t>
      </w:r>
    </w:p>
    <w:p>
      <w:pPr>
        <w:pStyle w:val="BodyText"/>
        <w:spacing w:before="10"/>
        <w:rPr>
          <w:sz w:val="28"/>
        </w:rPr>
      </w:pPr>
    </w:p>
    <w:p>
      <w:pPr>
        <w:pStyle w:val="BodyText"/>
        <w:spacing w:line="336" w:lineRule="auto"/>
        <w:ind w:left="222" w:right="240" w:firstLine="440"/>
        <w:jc w:val="both"/>
      </w:pPr>
      <w:r>
        <w:rPr>
          <w:color w:val="231F20"/>
        </w:rPr>
        <w:t>通知简介：为指导各地科学、规范地开展新型冠状病毒感染的肺炎疫情相关心理危机干预工作，现将《新型冠状病毒感染的肺炎疫情紧急心理危机干预指导原则》印发给你们，请各地参照执行。执行中发现的问题请及时反馈国家卫生健康委疾控局。</w:t>
      </w:r>
    </w:p>
    <w:p>
      <w:pPr>
        <w:pStyle w:val="BodyText"/>
        <w:spacing w:line="336" w:lineRule="auto"/>
        <w:ind w:left="222" w:firstLine="440"/>
      </w:pPr>
      <w:r>
        <w:rPr>
          <w:color w:val="231F20"/>
          <w:w w:val="101"/>
        </w:rPr>
        <w:t>相关链接：</w:t>
      </w:r>
      <w:hyperlink r:id="rId119">
        <w:r>
          <w:rPr>
            <w:rFonts w:ascii="Times New Roman" w:eastAsia="Times New Roman"/>
            <w:color w:val="231F20"/>
            <w:w w:val="101"/>
          </w:rPr>
          <w:t>http://www.nhc.gov.cn/jkj/s3577/202001/6adc08b966594253b2b7</w:t>
        </w:r>
      </w:hyperlink>
      <w:r>
        <w:rPr>
          <w:rFonts w:ascii="Times New Roman" w:eastAsia="Times New Roman"/>
          <w:color w:val="231F20"/>
          <w:w w:val="101"/>
        </w:rPr>
        <w:t> </w:t>
      </w:r>
      <w:r>
        <w:rPr>
          <w:rFonts w:ascii="Times New Roman" w:eastAsia="Times New Roman"/>
          <w:color w:val="231F20"/>
        </w:rPr>
        <w:t>91be5c3b9467.shtml</w:t>
      </w:r>
      <w:r>
        <w:rPr>
          <w:color w:val="231F20"/>
        </w:rPr>
        <w:t>（全文）</w:t>
      </w:r>
    </w:p>
    <w:p>
      <w:pPr>
        <w:pStyle w:val="BodyText"/>
        <w:spacing w:line="360" w:lineRule="auto" w:before="7"/>
        <w:ind w:left="222" w:right="241" w:firstLine="440"/>
      </w:pPr>
      <w:hyperlink r:id="rId120">
        <w:r>
          <w:rPr>
            <w:rFonts w:ascii="Times New Roman" w:eastAsia="Times New Roman"/>
            <w:color w:val="231F20"/>
          </w:rPr>
          <w:t>http://www.nhc.gov.cn/jkj/s3578/202001/253b43870a5744b8b938429e737e9e</w:t>
        </w:r>
      </w:hyperlink>
      <w:r>
        <w:rPr>
          <w:rFonts w:ascii="Times New Roman" w:eastAsia="Times New Roman"/>
          <w:color w:val="231F20"/>
        </w:rPr>
        <w:t> 9f.shtml</w:t>
      </w:r>
      <w:r>
        <w:rPr>
          <w:color w:val="231F20"/>
        </w:rPr>
        <w:t>（要点解读）</w:t>
      </w:r>
    </w:p>
    <w:p>
      <w:pPr>
        <w:pStyle w:val="BodyText"/>
        <w:spacing w:line="216" w:lineRule="exact"/>
        <w:ind w:left="662"/>
        <w:rPr>
          <w:rFonts w:ascii="Times New Roman"/>
        </w:rPr>
      </w:pPr>
      <w:hyperlink r:id="rId121">
        <w:r>
          <w:rPr>
            <w:rFonts w:ascii="Times New Roman"/>
            <w:color w:val="231F20"/>
          </w:rPr>
          <w:t>http://www.nhc.gov.cn/jkj/s3578/202001/03f962adaff14780b0da0cb12d802e5</w:t>
        </w:r>
      </w:hyperlink>
    </w:p>
    <w:p>
      <w:pPr>
        <w:pStyle w:val="BodyText"/>
        <w:spacing w:before="114"/>
        <w:ind w:left="222"/>
      </w:pPr>
      <w:r>
        <w:rPr>
          <w:rFonts w:ascii="Times New Roman" w:eastAsia="Times New Roman"/>
          <w:color w:val="231F20"/>
        </w:rPr>
        <w:t>a.shtml</w:t>
      </w:r>
      <w:r>
        <w:rPr>
          <w:color w:val="231F20"/>
        </w:rPr>
        <w:t>（一图读懂）</w:t>
      </w:r>
    </w:p>
    <w:p>
      <w:pPr>
        <w:pStyle w:val="BodyText"/>
        <w:rPr>
          <w:sz w:val="22"/>
        </w:rPr>
      </w:pPr>
    </w:p>
    <w:p>
      <w:pPr>
        <w:pStyle w:val="BodyText"/>
        <w:rPr>
          <w:sz w:val="22"/>
        </w:rPr>
      </w:pPr>
    </w:p>
    <w:p>
      <w:pPr>
        <w:pStyle w:val="BodyText"/>
        <w:rPr>
          <w:sz w:val="22"/>
        </w:rPr>
      </w:pPr>
    </w:p>
    <w:p>
      <w:pPr>
        <w:pStyle w:val="BodyText"/>
        <w:rPr>
          <w:sz w:val="25"/>
        </w:rPr>
      </w:pPr>
    </w:p>
    <w:p>
      <w:pPr>
        <w:pStyle w:val="Heading2"/>
        <w:numPr>
          <w:ilvl w:val="1"/>
          <w:numId w:val="17"/>
        </w:numPr>
        <w:tabs>
          <w:tab w:pos="902" w:val="left" w:leader="none"/>
          <w:tab w:pos="903" w:val="left" w:leader="none"/>
        </w:tabs>
        <w:spacing w:line="300" w:lineRule="auto" w:before="0" w:after="0"/>
        <w:ind w:left="876" w:right="242" w:hanging="652"/>
        <w:jc w:val="left"/>
      </w:pPr>
      <w:bookmarkStart w:name="6.8  1月27日_国家卫健委发布《关于印发新型冠状病毒感染的肺炎诊疗方案（试" w:id="327"/>
      <w:bookmarkEnd w:id="327"/>
      <w:r>
        <w:rPr/>
      </w:r>
      <w:bookmarkStart w:name="_bookmark109" w:id="328"/>
      <w:bookmarkEnd w:id="328"/>
      <w:r>
        <w:rPr/>
      </w:r>
      <w:bookmarkStart w:name="_bookmark109" w:id="329"/>
      <w:bookmarkEnd w:id="329"/>
      <w:r>
        <w:rPr>
          <w:color w:val="231F20"/>
        </w:rPr>
        <w:t>1</w:t>
      </w:r>
      <w:r>
        <w:rPr>
          <w:color w:val="231F20"/>
          <w:spacing w:val="-40"/>
        </w:rPr>
        <w:t> 月 </w:t>
      </w:r>
      <w:r>
        <w:rPr>
          <w:color w:val="231F20"/>
          <w:spacing w:val="5"/>
        </w:rPr>
        <w:t>27</w:t>
      </w:r>
      <w:r>
        <w:rPr>
          <w:color w:val="231F20"/>
          <w:spacing w:val="-17"/>
        </w:rPr>
        <w:t> 日</w:t>
      </w:r>
      <w:r>
        <w:rPr>
          <w:color w:val="231F20"/>
          <w:spacing w:val="21"/>
        </w:rPr>
        <w:t>_</w:t>
      </w:r>
      <w:r>
        <w:rPr>
          <w:color w:val="231F20"/>
          <w:spacing w:val="17"/>
        </w:rPr>
        <w:t>国家卫健委发布《关于印发新型冠状病毒感</w:t>
      </w:r>
      <w:r>
        <w:rPr>
          <w:color w:val="231F20"/>
          <w:spacing w:val="10"/>
        </w:rPr>
        <w:t>染的肺炎诊疗方案</w:t>
      </w:r>
      <w:r>
        <w:rPr>
          <w:color w:val="231F20"/>
          <w:spacing w:val="-35"/>
        </w:rPr>
        <w:t>（</w:t>
      </w:r>
      <w:r>
        <w:rPr>
          <w:color w:val="231F20"/>
          <w:spacing w:val="9"/>
        </w:rPr>
        <w:t>试行第四版</w:t>
      </w:r>
      <w:r>
        <w:rPr>
          <w:color w:val="231F20"/>
          <w:spacing w:val="-64"/>
        </w:rPr>
        <w:t>）</w:t>
      </w:r>
      <w:r>
        <w:rPr>
          <w:color w:val="231F20"/>
          <w:spacing w:val="6"/>
        </w:rPr>
        <w:t>的通知》</w:t>
      </w:r>
    </w:p>
    <w:p>
      <w:pPr>
        <w:pStyle w:val="Heading3"/>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7</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jc w:val="both"/>
      </w:pPr>
      <w:r>
        <w:rPr>
          <w:color w:val="231F20"/>
          <w:spacing w:val="4"/>
        </w:rPr>
        <w:t>通知简介：为进一步做好新型冠状病毒感染的肺炎病例诊断和医疗救治工 </w:t>
      </w:r>
      <w:r>
        <w:rPr>
          <w:color w:val="231F20"/>
          <w:spacing w:val="-6"/>
        </w:rPr>
        <w:t>作，我们组织专家对诊疗方案进行修订，形成了《新型冠状病毒感染的肺炎诊疗 </w:t>
      </w:r>
      <w:r>
        <w:rPr>
          <w:color w:val="231F20"/>
          <w:spacing w:val="-20"/>
        </w:rPr>
        <w:t>方案</w:t>
      </w:r>
      <w:r>
        <w:rPr>
          <w:color w:val="231F20"/>
          <w:spacing w:val="-14"/>
        </w:rPr>
        <w:t>（</w:t>
      </w:r>
      <w:r>
        <w:rPr>
          <w:color w:val="231F20"/>
          <w:spacing w:val="12"/>
        </w:rPr>
        <w:t>试行第四版</w:t>
      </w:r>
      <w:r>
        <w:rPr>
          <w:color w:val="231F20"/>
          <w:spacing w:val="-85"/>
        </w:rPr>
        <w:t>）</w:t>
      </w:r>
      <w:r>
        <w:rPr>
          <w:color w:val="231F20"/>
          <w:spacing w:val="3"/>
        </w:rPr>
        <w:t>》。现印发给你们，请参照执行。各有关医疗机构要在医疗 </w:t>
      </w:r>
      <w:r>
        <w:rPr>
          <w:color w:val="231F20"/>
          <w:spacing w:val="16"/>
        </w:rPr>
        <w:t>救治工作中积极发挥中医药作用</w:t>
      </w:r>
      <w:r>
        <w:rPr>
          <w:color w:val="231F20"/>
          <w:spacing w:val="-1"/>
        </w:rPr>
        <w:t>，加强中西医结合，建立中西医联合会诊制度，</w:t>
      </w:r>
    </w:p>
    <w:p>
      <w:pPr>
        <w:spacing w:after="0" w:line="336" w:lineRule="auto"/>
        <w:jc w:val="both"/>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rPr>
        <w:t>促进医疗救治取得良好效果。</w:t>
      </w:r>
    </w:p>
    <w:p>
      <w:pPr>
        <w:pStyle w:val="BodyText"/>
        <w:spacing w:line="333" w:lineRule="auto" w:before="100"/>
        <w:ind w:left="222" w:firstLine="440"/>
      </w:pPr>
      <w:r>
        <w:rPr>
          <w:color w:val="231F20"/>
          <w:w w:val="101"/>
        </w:rPr>
        <w:t>相关链接：</w:t>
      </w:r>
      <w:hyperlink r:id="rId122">
        <w:r>
          <w:rPr>
            <w:rFonts w:ascii="Times New Roman" w:eastAsia="Times New Roman"/>
            <w:color w:val="231F20"/>
            <w:w w:val="101"/>
          </w:rPr>
          <w:t>http://www.nhc.gov.cn/yzygj/s7653p/202001/4294563ed35b43209</w:t>
        </w:r>
      </w:hyperlink>
      <w:r>
        <w:rPr>
          <w:rFonts w:ascii="Times New Roman" w:eastAsia="Times New Roman"/>
          <w:color w:val="231F20"/>
          <w:w w:val="101"/>
        </w:rPr>
        <w:t> </w:t>
      </w:r>
      <w:r>
        <w:rPr>
          <w:rFonts w:ascii="Times New Roman" w:eastAsia="Times New Roman"/>
          <w:color w:val="231F20"/>
        </w:rPr>
        <w:t>b31739bd0785e67/files/7a9309111267475a99d4306962c8bf78.pdf</w:t>
      </w:r>
      <w:r>
        <w:rPr>
          <w:color w:val="231F20"/>
        </w:rPr>
        <w:t>（全文）</w:t>
      </w:r>
    </w:p>
    <w:p>
      <w:pPr>
        <w:pStyle w:val="BodyText"/>
        <w:spacing w:line="357" w:lineRule="auto" w:before="12"/>
        <w:ind w:left="222" w:firstLine="440"/>
      </w:pPr>
      <w:hyperlink r:id="rId123">
        <w:r>
          <w:rPr>
            <w:rFonts w:ascii="Times New Roman" w:eastAsia="Times New Roman"/>
            <w:color w:val="231F20"/>
          </w:rPr>
          <w:t>http://www.nhc.gov.cn/yzygj/s7652m/202001/7450028ab6084101ae8110f0aaf</w:t>
        </w:r>
      </w:hyperlink>
      <w:r>
        <w:rPr>
          <w:rFonts w:ascii="Times New Roman" w:eastAsia="Times New Roman"/>
          <w:color w:val="231F20"/>
        </w:rPr>
        <w:t> 81271.shtml</w:t>
      </w:r>
      <w:r>
        <w:rPr>
          <w:color w:val="231F20"/>
        </w:rPr>
        <w:t>（解读）</w:t>
      </w:r>
    </w:p>
    <w:p>
      <w:pPr>
        <w:pStyle w:val="BodyText"/>
        <w:rPr>
          <w:sz w:val="22"/>
        </w:rPr>
      </w:pPr>
    </w:p>
    <w:p>
      <w:pPr>
        <w:pStyle w:val="BodyText"/>
        <w:rPr>
          <w:sz w:val="22"/>
        </w:rPr>
      </w:pPr>
    </w:p>
    <w:p>
      <w:pPr>
        <w:pStyle w:val="BodyText"/>
        <w:rPr>
          <w:sz w:val="22"/>
        </w:rPr>
      </w:pPr>
    </w:p>
    <w:p>
      <w:pPr>
        <w:pStyle w:val="Heading2"/>
        <w:numPr>
          <w:ilvl w:val="1"/>
          <w:numId w:val="17"/>
        </w:numPr>
        <w:tabs>
          <w:tab w:pos="902" w:val="left" w:leader="none"/>
          <w:tab w:pos="903" w:val="left" w:leader="none"/>
        </w:tabs>
        <w:spacing w:line="300" w:lineRule="auto" w:before="185" w:after="0"/>
        <w:ind w:left="876" w:right="242" w:hanging="652"/>
        <w:jc w:val="left"/>
      </w:pPr>
      <w:bookmarkStart w:name="6.9  1月28日_国家卫健委发布《关于印发新型冠状病毒感染的肺炎防控方案（第" w:id="330"/>
      <w:bookmarkEnd w:id="330"/>
      <w:r>
        <w:rPr/>
      </w:r>
      <w:bookmarkStart w:name="_bookmark110" w:id="331"/>
      <w:bookmarkEnd w:id="331"/>
      <w:r>
        <w:rPr/>
      </w:r>
      <w:bookmarkStart w:name="_bookmark110" w:id="332"/>
      <w:bookmarkEnd w:id="332"/>
      <w:r>
        <w:rPr>
          <w:color w:val="231F20"/>
        </w:rPr>
        <w:t>1</w:t>
      </w:r>
      <w:r>
        <w:rPr>
          <w:color w:val="231F20"/>
          <w:spacing w:val="-40"/>
        </w:rPr>
        <w:t> 月 </w:t>
      </w:r>
      <w:r>
        <w:rPr>
          <w:color w:val="231F20"/>
          <w:spacing w:val="5"/>
        </w:rPr>
        <w:t>28</w:t>
      </w:r>
      <w:r>
        <w:rPr>
          <w:color w:val="231F20"/>
          <w:spacing w:val="-17"/>
        </w:rPr>
        <w:t> 日</w:t>
      </w:r>
      <w:r>
        <w:rPr>
          <w:color w:val="231F20"/>
          <w:spacing w:val="21"/>
        </w:rPr>
        <w:t>_</w:t>
      </w:r>
      <w:r>
        <w:rPr>
          <w:color w:val="231F20"/>
          <w:spacing w:val="17"/>
        </w:rPr>
        <w:t>国家卫健委发布《关于印发新型冠状病毒感</w:t>
      </w:r>
      <w:r>
        <w:rPr>
          <w:color w:val="231F20"/>
          <w:spacing w:val="10"/>
        </w:rPr>
        <w:t>染的肺炎防控方案</w:t>
      </w:r>
      <w:r>
        <w:rPr>
          <w:color w:val="231F20"/>
          <w:spacing w:val="-35"/>
        </w:rPr>
        <w:t>（</w:t>
      </w:r>
      <w:r>
        <w:rPr>
          <w:color w:val="231F20"/>
          <w:spacing w:val="2"/>
        </w:rPr>
        <w:t>第三版</w:t>
      </w:r>
      <w:r>
        <w:rPr>
          <w:color w:val="231F20"/>
          <w:spacing w:val="-64"/>
        </w:rPr>
        <w:t>）</w:t>
      </w:r>
      <w:r>
        <w:rPr>
          <w:color w:val="231F20"/>
          <w:spacing w:val="6"/>
        </w:rPr>
        <w:t>的通知》</w:t>
      </w:r>
    </w:p>
    <w:p>
      <w:pPr>
        <w:pStyle w:val="Heading3"/>
        <w:spacing w:before="61"/>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8</w:t>
      </w:r>
      <w:r>
        <w:rPr>
          <w:color w:val="231F20"/>
          <w:spacing w:val="-72"/>
        </w:rPr>
        <w:t> </w:t>
      </w:r>
      <w:r>
        <w:rPr>
          <w:color w:val="231F20"/>
          <w:w w:val="100"/>
        </w:rPr>
        <w:t>日</w:t>
      </w:r>
    </w:p>
    <w:p>
      <w:pPr>
        <w:pStyle w:val="BodyText"/>
        <w:spacing w:before="8"/>
        <w:rPr>
          <w:sz w:val="28"/>
        </w:rPr>
      </w:pPr>
    </w:p>
    <w:p>
      <w:pPr>
        <w:pStyle w:val="BodyText"/>
        <w:spacing w:line="333" w:lineRule="auto"/>
        <w:ind w:left="222" w:right="240" w:firstLine="440"/>
        <w:jc w:val="both"/>
      </w:pPr>
      <w:r>
        <w:rPr>
          <w:color w:val="231F20"/>
        </w:rPr>
        <w:t>通知简介：为进一步指导各地做好新型冠状病毒感染的肺炎防控工作，我委组织更新了新型冠状病毒感染的肺炎防控方案。现印发给你们，请参照执行。各地在执行过程中如有相关建议，请及时反馈我委。</w:t>
      </w:r>
    </w:p>
    <w:p>
      <w:pPr>
        <w:pStyle w:val="BodyText"/>
        <w:spacing w:line="333" w:lineRule="auto"/>
        <w:ind w:left="222" w:firstLine="440"/>
      </w:pPr>
      <w:r>
        <w:rPr>
          <w:color w:val="231F20"/>
          <w:w w:val="101"/>
        </w:rPr>
        <w:t>相关链接：</w:t>
      </w:r>
      <w:hyperlink r:id="rId124">
        <w:r>
          <w:rPr>
            <w:rFonts w:ascii="Times New Roman" w:eastAsia="Times New Roman"/>
            <w:color w:val="231F20"/>
            <w:w w:val="101"/>
          </w:rPr>
          <w:t>http://www.nhc.gov.cn/jkj/s7923/202001/470b128513fe46f086d79</w:t>
        </w:r>
      </w:hyperlink>
      <w:r>
        <w:rPr>
          <w:rFonts w:ascii="Times New Roman" w:eastAsia="Times New Roman"/>
          <w:color w:val="231F20"/>
          <w:w w:val="101"/>
        </w:rPr>
        <w:t> </w:t>
      </w:r>
      <w:r>
        <w:rPr>
          <w:rFonts w:ascii="Times New Roman" w:eastAsia="Times New Roman"/>
          <w:color w:val="231F20"/>
        </w:rPr>
        <w:t>667db9f76a5/files/8faa1b85841f42e8a0febbea3d8b9cb2.pdf</w:t>
      </w:r>
      <w:r>
        <w:rPr>
          <w:color w:val="231F20"/>
        </w:rPr>
        <w:t>（全文）</w:t>
      </w:r>
    </w:p>
    <w:p>
      <w:pPr>
        <w:pStyle w:val="BodyText"/>
        <w:spacing w:line="357" w:lineRule="auto" w:before="10"/>
        <w:ind w:left="222" w:right="241" w:firstLine="440"/>
      </w:pPr>
      <w:hyperlink r:id="rId125">
        <w:r>
          <w:rPr>
            <w:rFonts w:ascii="Times New Roman" w:eastAsia="Times New Roman"/>
            <w:color w:val="231F20"/>
          </w:rPr>
          <w:t>http://www.nhc.gov.cn/jkj/s3578/202001/c004142db93146d398e7f2a1834834</w:t>
        </w:r>
      </w:hyperlink>
      <w:r>
        <w:rPr>
          <w:rFonts w:ascii="Times New Roman" w:eastAsia="Times New Roman"/>
          <w:color w:val="231F20"/>
        </w:rPr>
        <w:t> e8.shtml</w:t>
      </w:r>
      <w:r>
        <w:rPr>
          <w:color w:val="231F20"/>
        </w:rPr>
        <w:t>（解读）</w:t>
      </w:r>
    </w:p>
    <w:p>
      <w:pPr>
        <w:pStyle w:val="BodyText"/>
        <w:rPr>
          <w:sz w:val="22"/>
        </w:rPr>
      </w:pPr>
    </w:p>
    <w:p>
      <w:pPr>
        <w:pStyle w:val="BodyText"/>
        <w:rPr>
          <w:sz w:val="22"/>
        </w:rPr>
      </w:pPr>
    </w:p>
    <w:p>
      <w:pPr>
        <w:pStyle w:val="BodyText"/>
        <w:rPr>
          <w:sz w:val="22"/>
        </w:rPr>
      </w:pPr>
    </w:p>
    <w:p>
      <w:pPr>
        <w:pStyle w:val="Heading2"/>
        <w:numPr>
          <w:ilvl w:val="1"/>
          <w:numId w:val="17"/>
        </w:numPr>
        <w:tabs>
          <w:tab w:pos="1057" w:val="left" w:leader="none"/>
          <w:tab w:pos="1058" w:val="left" w:leader="none"/>
        </w:tabs>
        <w:spacing w:line="240" w:lineRule="auto" w:before="185" w:after="0"/>
        <w:ind w:left="1057" w:right="0" w:hanging="834"/>
        <w:jc w:val="left"/>
      </w:pPr>
      <w:bookmarkStart w:name="6.10  1月29日_中华医学会放射学分会传染病学组等发表《新型冠状病毒感染的" w:id="333"/>
      <w:bookmarkEnd w:id="333"/>
      <w:r>
        <w:rPr/>
      </w:r>
      <w:bookmarkStart w:name="_bookmark111" w:id="334"/>
      <w:bookmarkEnd w:id="334"/>
      <w:r>
        <w:rPr/>
      </w:r>
      <w:bookmarkStart w:name="_bookmark111" w:id="335"/>
      <w:bookmarkEnd w:id="335"/>
      <w:r>
        <w:rPr>
          <w:color w:val="231F20"/>
        </w:rPr>
        <w:t>1</w:t>
      </w:r>
      <w:r>
        <w:rPr>
          <w:color w:val="231F20"/>
          <w:spacing w:val="-44"/>
        </w:rPr>
        <w:t> 月 </w:t>
      </w:r>
      <w:r>
        <w:rPr>
          <w:color w:val="231F20"/>
          <w:spacing w:val="5"/>
        </w:rPr>
        <w:t>29</w:t>
      </w:r>
      <w:r>
        <w:rPr>
          <w:color w:val="231F20"/>
          <w:spacing w:val="-20"/>
        </w:rPr>
        <w:t> 日</w:t>
      </w:r>
      <w:r>
        <w:rPr>
          <w:color w:val="231F20"/>
          <w:spacing w:val="21"/>
        </w:rPr>
        <w:t>_</w:t>
      </w:r>
      <w:r>
        <w:rPr>
          <w:color w:val="231F20"/>
          <w:spacing w:val="28"/>
        </w:rPr>
        <w:t>中华医学会放射学分会传染病学组等发表</w:t>
      </w:r>
    </w:p>
    <w:p>
      <w:pPr>
        <w:spacing w:line="300" w:lineRule="auto" w:before="83"/>
        <w:ind w:left="1035" w:right="242" w:hanging="103"/>
        <w:jc w:val="left"/>
        <w:rPr>
          <w:sz w:val="26"/>
        </w:rPr>
      </w:pPr>
      <w:r>
        <w:rPr>
          <w:color w:val="231F20"/>
          <w:spacing w:val="25"/>
          <w:sz w:val="26"/>
        </w:rPr>
        <w:t>《新型冠状病毒感染的肺炎影像学诊断指南</w:t>
      </w:r>
      <w:r>
        <w:rPr>
          <w:color w:val="231F20"/>
          <w:sz w:val="26"/>
        </w:rPr>
        <w:t>（2020</w:t>
      </w:r>
      <w:r>
        <w:rPr>
          <w:color w:val="231F20"/>
          <w:spacing w:val="-29"/>
          <w:sz w:val="26"/>
        </w:rPr>
        <w:t> 第</w:t>
      </w:r>
      <w:r>
        <w:rPr>
          <w:color w:val="231F20"/>
          <w:spacing w:val="-7"/>
          <w:sz w:val="26"/>
        </w:rPr>
        <w:t>一版</w:t>
      </w:r>
      <w:r>
        <w:rPr>
          <w:color w:val="231F20"/>
          <w:spacing w:val="-102"/>
          <w:sz w:val="26"/>
        </w:rPr>
        <w:t>）</w:t>
      </w:r>
      <w:r>
        <w:rPr>
          <w:color w:val="231F20"/>
          <w:sz w:val="26"/>
        </w:rPr>
        <w:t>》</w:t>
      </w:r>
    </w:p>
    <w:p>
      <w:pPr>
        <w:pStyle w:val="Heading3"/>
        <w:spacing w:before="61"/>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9</w:t>
      </w:r>
      <w:r>
        <w:rPr>
          <w:color w:val="231F20"/>
          <w:spacing w:val="-72"/>
        </w:rPr>
        <w:t> </w:t>
      </w:r>
      <w:r>
        <w:rPr>
          <w:color w:val="231F20"/>
          <w:w w:val="100"/>
        </w:rPr>
        <w:t>日</w:t>
      </w:r>
    </w:p>
    <w:p>
      <w:pPr>
        <w:pStyle w:val="BodyText"/>
        <w:spacing w:before="7"/>
        <w:rPr>
          <w:sz w:val="28"/>
        </w:rPr>
      </w:pPr>
    </w:p>
    <w:p>
      <w:pPr>
        <w:pStyle w:val="BodyText"/>
        <w:spacing w:line="333" w:lineRule="auto" w:before="1"/>
        <w:ind w:left="222" w:right="240" w:firstLine="440"/>
        <w:jc w:val="both"/>
      </w:pPr>
      <w:r>
        <w:rPr>
          <w:color w:val="231F20"/>
        </w:rPr>
        <w:t>内容简介：自 </w:t>
      </w:r>
      <w:r>
        <w:rPr>
          <w:rFonts w:ascii="Times New Roman" w:eastAsia="Times New Roman"/>
          <w:color w:val="231F20"/>
        </w:rPr>
        <w:t>2019 </w:t>
      </w:r>
      <w:r>
        <w:rPr>
          <w:color w:val="231F20"/>
        </w:rPr>
        <w:t>年 </w:t>
      </w:r>
      <w:r>
        <w:rPr>
          <w:rFonts w:ascii="Times New Roman" w:eastAsia="Times New Roman"/>
          <w:color w:val="231F20"/>
        </w:rPr>
        <w:t>12 </w:t>
      </w:r>
      <w:r>
        <w:rPr>
          <w:color w:val="231F20"/>
        </w:rPr>
        <w:t>月新型冠状病毒（</w:t>
      </w:r>
      <w:r>
        <w:rPr>
          <w:rFonts w:ascii="Times New Roman" w:eastAsia="Times New Roman"/>
          <w:color w:val="231F20"/>
        </w:rPr>
        <w:t>2019-nCoV</w:t>
      </w:r>
      <w:r>
        <w:rPr>
          <w:color w:val="231F20"/>
        </w:rPr>
        <w:t>）感染的肺炎疫情发生后，国家卫生健康委员会组织相关专家制定了《新型冠状病毒感染的肺炎诊疗方案》试行、试行第二版和试行第三、四版。其中均提到 </w:t>
      </w:r>
      <w:r>
        <w:rPr>
          <w:rFonts w:ascii="Times New Roman" w:eastAsia="Times New Roman"/>
          <w:color w:val="231F20"/>
        </w:rPr>
        <w:t>2019-nCoV </w:t>
      </w:r>
      <w:r>
        <w:rPr>
          <w:color w:val="231F20"/>
        </w:rPr>
        <w:t>肺炎具有一定的特征性胸部影像学表现：早期呈现多发小斑片影及间质改变，以肺外带</w:t>
      </w:r>
    </w:p>
    <w:p>
      <w:pPr>
        <w:spacing w:after="0" w:line="333" w:lineRule="auto"/>
        <w:jc w:val="both"/>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130"/>
      </w:pPr>
      <w:r>
        <w:rPr>
          <w:color w:val="231F20"/>
          <w:spacing w:val="14"/>
        </w:rPr>
        <w:t>明显。进而发展为双肺多发毛玻璃样密度影</w:t>
      </w:r>
      <w:r>
        <w:rPr>
          <w:color w:val="231F20"/>
          <w:spacing w:val="-16"/>
        </w:rPr>
        <w:t>（</w:t>
      </w:r>
      <w:r>
        <w:rPr>
          <w:rFonts w:ascii="Times New Roman" w:hAnsi="Times New Roman" w:eastAsia="Times New Roman"/>
          <w:color w:val="231F20"/>
          <w:spacing w:val="-16"/>
        </w:rPr>
        <w:t>GGO</w:t>
      </w:r>
      <w:r>
        <w:rPr>
          <w:color w:val="231F20"/>
          <w:spacing w:val="-16"/>
        </w:rPr>
        <w:t>）</w:t>
      </w:r>
      <w:r>
        <w:rPr>
          <w:color w:val="231F20"/>
          <w:spacing w:val="-4"/>
        </w:rPr>
        <w:t>、浸润影，严重者可出现肺 </w:t>
      </w:r>
      <w:r>
        <w:rPr>
          <w:color w:val="231F20"/>
          <w:spacing w:val="-1"/>
        </w:rPr>
        <w:t>实变，胸腔积液少见。本指南由我国传染病影像学专委会专家制定，推荐 </w:t>
      </w:r>
      <w:r>
        <w:rPr>
          <w:rFonts w:ascii="Times New Roman" w:hAnsi="Times New Roman" w:eastAsia="Times New Roman"/>
          <w:color w:val="231F20"/>
          <w:spacing w:val="6"/>
        </w:rPr>
        <w:t>2019- </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spacing w:val="-8"/>
        </w:rPr>
        <w:t> </w:t>
      </w:r>
      <w:r>
        <w:rPr>
          <w:color w:val="231F20"/>
          <w:spacing w:val="20"/>
          <w:w w:val="101"/>
        </w:rPr>
        <w:t>肺炎的首选和主要的成像技术是高分辨率</w:t>
      </w:r>
      <w:r>
        <w:rPr>
          <w:rFonts w:ascii="Times New Roman" w:hAnsi="Times New Roman" w:eastAsia="Times New Roman"/>
          <w:color w:val="231F20"/>
          <w:spacing w:val="11"/>
          <w:w w:val="101"/>
        </w:rPr>
        <w:t>C</w:t>
      </w:r>
      <w:r>
        <w:rPr>
          <w:rFonts w:ascii="Times New Roman" w:hAnsi="Times New Roman" w:eastAsia="Times New Roman"/>
          <w:color w:val="231F20"/>
          <w:spacing w:val="-64"/>
          <w:w w:val="101"/>
        </w:rPr>
        <w:t>T</w:t>
      </w:r>
      <w:r>
        <w:rPr>
          <w:color w:val="231F20"/>
          <w:spacing w:val="-18"/>
          <w:w w:val="101"/>
        </w:rPr>
        <w:t>（</w:t>
      </w:r>
      <w:r>
        <w:rPr>
          <w:rFonts w:ascii="Times New Roman" w:hAnsi="Times New Roman" w:eastAsia="Times New Roman"/>
          <w:color w:val="231F20"/>
          <w:spacing w:val="11"/>
          <w:w w:val="101"/>
        </w:rPr>
        <w:t>HRC</w:t>
      </w:r>
      <w:r>
        <w:rPr>
          <w:rFonts w:ascii="Times New Roman" w:hAnsi="Times New Roman" w:eastAsia="Times New Roman"/>
          <w:color w:val="231F20"/>
          <w:spacing w:val="-24"/>
          <w:w w:val="101"/>
        </w:rPr>
        <w:t>T</w:t>
      </w:r>
      <w:r>
        <w:rPr>
          <w:color w:val="231F20"/>
          <w:spacing w:val="-57"/>
          <w:w w:val="101"/>
        </w:rPr>
        <w:t>）</w:t>
      </w:r>
      <w:r>
        <w:rPr>
          <w:color w:val="231F20"/>
          <w:w w:val="101"/>
        </w:rPr>
        <w:t>，根据病变范围与</w:t>
      </w:r>
      <w:r>
        <w:rPr>
          <w:color w:val="231F20"/>
          <w:spacing w:val="5"/>
        </w:rPr>
        <w:t>类型将 </w:t>
      </w:r>
      <w:r>
        <w:rPr>
          <w:rFonts w:ascii="Times New Roman" w:hAnsi="Times New Roman" w:eastAsia="Times New Roman"/>
          <w:color w:val="231F20"/>
          <w:spacing w:val="5"/>
        </w:rPr>
        <w:t>CT </w:t>
      </w:r>
      <w:r>
        <w:rPr>
          <w:color w:val="231F20"/>
          <w:spacing w:val="6"/>
        </w:rPr>
        <w:t>表现分为早期、进展期、转归期与重症期。早期影像学表现为局限</w:t>
      </w:r>
      <w:r>
        <w:rPr>
          <w:color w:val="231F20"/>
          <w:spacing w:val="9"/>
          <w:w w:val="101"/>
        </w:rPr>
        <w:t>在胸膜下分布的斑片状、亚段或节段性</w:t>
      </w:r>
      <w:r>
        <w:rPr>
          <w:color w:val="231F20"/>
          <w:spacing w:val="-51"/>
        </w:rPr>
        <w:t> </w:t>
      </w:r>
      <w:r>
        <w:rPr>
          <w:rFonts w:ascii="Times New Roman" w:hAnsi="Times New Roman" w:eastAsia="Times New Roman"/>
          <w:color w:val="231F20"/>
          <w:spacing w:val="11"/>
          <w:w w:val="101"/>
        </w:rPr>
        <w:t>GGO</w:t>
      </w:r>
      <w:r>
        <w:rPr>
          <w:color w:val="231F20"/>
          <w:w w:val="101"/>
        </w:rPr>
        <w:t>，伴或不伴小叶间隔增厚；进展期</w:t>
      </w:r>
      <w:r>
        <w:rPr>
          <w:color w:val="231F20"/>
          <w:spacing w:val="-6"/>
        </w:rPr>
        <w:t>影像学表现为病灶进展，范围增大，病灶增多，累及多个肺叶；转归期影像学表</w:t>
      </w:r>
      <w:r>
        <w:rPr>
          <w:color w:val="231F20"/>
          <w:spacing w:val="17"/>
          <w:w w:val="101"/>
        </w:rPr>
        <w:t>现</w:t>
      </w:r>
      <w:r>
        <w:rPr>
          <w:color w:val="231F20"/>
          <w:spacing w:val="-3"/>
          <w:w w:val="101"/>
        </w:rPr>
        <w:t>：病变吸收或纤维化；重症期影像学表现：双肺弥漫性实变或</w:t>
      </w:r>
      <w:r>
        <w:rPr>
          <w:color w:val="231F20"/>
          <w:spacing w:val="-55"/>
        </w:rPr>
        <w:t> </w:t>
      </w:r>
      <w:r>
        <w:rPr>
          <w:rFonts w:ascii="Times New Roman" w:hAnsi="Times New Roman" w:eastAsia="Times New Roman"/>
          <w:color w:val="231F20"/>
          <w:spacing w:val="11"/>
          <w:w w:val="101"/>
        </w:rPr>
        <w:t>GGO</w:t>
      </w:r>
      <w:r>
        <w:rPr>
          <w:color w:val="231F20"/>
          <w:spacing w:val="-62"/>
          <w:w w:val="101"/>
        </w:rPr>
        <w:t>，呈“</w:t>
      </w:r>
      <w:r>
        <w:rPr>
          <w:color w:val="231F20"/>
          <w:spacing w:val="-62"/>
        </w:rPr>
        <w:t> </w:t>
      </w:r>
      <w:r>
        <w:rPr>
          <w:color w:val="231F20"/>
          <w:spacing w:val="11"/>
          <w:w w:val="101"/>
        </w:rPr>
        <w:t>白肺”</w:t>
      </w:r>
      <w:r>
        <w:rPr>
          <w:color w:val="231F20"/>
          <w:spacing w:val="23"/>
        </w:rPr>
        <w:t>表</w:t>
      </w:r>
      <w:r>
        <w:rPr>
          <w:color w:val="231F20"/>
          <w:spacing w:val="8"/>
        </w:rPr>
        <w:t>现。胸部 </w:t>
      </w:r>
      <w:r>
        <w:rPr>
          <w:rFonts w:ascii="Times New Roman" w:hAnsi="Times New Roman" w:eastAsia="Times New Roman"/>
          <w:color w:val="231F20"/>
        </w:rPr>
        <w:t>X </w:t>
      </w:r>
      <w:r>
        <w:rPr>
          <w:color w:val="231F20"/>
          <w:spacing w:val="23"/>
        </w:rPr>
        <w:t>线检查早期多无异常表现</w:t>
      </w:r>
      <w:r>
        <w:rPr>
          <w:color w:val="231F20"/>
          <w:spacing w:val="4"/>
        </w:rPr>
        <w:t>；进展期可呈支气管炎伴局限性斑片影；</w:t>
      </w:r>
      <w:r>
        <w:rPr>
          <w:color w:val="231F20"/>
          <w:spacing w:val="5"/>
        </w:rPr>
        <w:t>或重症期 </w:t>
      </w:r>
      <w:r>
        <w:rPr>
          <w:rFonts w:ascii="Times New Roman" w:hAnsi="Times New Roman" w:eastAsia="Times New Roman"/>
          <w:color w:val="231F20"/>
        </w:rPr>
        <w:t>X </w:t>
      </w:r>
      <w:r>
        <w:rPr>
          <w:color w:val="231F20"/>
          <w:spacing w:val="21"/>
        </w:rPr>
        <w:t>线表现为双肺弥漫性多发实变。胸部</w:t>
      </w:r>
      <w:r>
        <w:rPr>
          <w:rFonts w:ascii="Times New Roman" w:hAnsi="Times New Roman" w:eastAsia="Times New Roman"/>
          <w:color w:val="231F20"/>
        </w:rPr>
        <w:t>X </w:t>
      </w:r>
      <w:r>
        <w:rPr>
          <w:color w:val="231F20"/>
          <w:spacing w:val="8"/>
        </w:rPr>
        <w:t>线检查漏诊率高，不推荐使用。</w:t>
      </w:r>
      <w:r>
        <w:rPr>
          <w:rFonts w:ascii="Times New Roman" w:hAnsi="Times New Roman" w:eastAsia="Times New Roman"/>
          <w:color w:val="231F20"/>
          <w:spacing w:val="7"/>
        </w:rPr>
        <w:t>2019-nCoV </w:t>
      </w:r>
      <w:r>
        <w:rPr>
          <w:color w:val="231F20"/>
          <w:spacing w:val="-1"/>
        </w:rPr>
        <w:t>肺炎与其它病毒性肺炎，如流感病毒、副流感病毒、腺病毒、呼</w:t>
      </w:r>
      <w:r>
        <w:rPr>
          <w:color w:val="231F20"/>
          <w:spacing w:val="-8"/>
        </w:rPr>
        <w:t>吸道合胞病毒、鼻病毒、人偏肺病毒、非典型肺炎</w:t>
      </w:r>
      <w:r>
        <w:rPr>
          <w:color w:val="231F20"/>
          <w:spacing w:val="-11"/>
        </w:rPr>
        <w:t>（</w:t>
      </w:r>
      <w:r>
        <w:rPr>
          <w:rFonts w:ascii="Times New Roman" w:hAnsi="Times New Roman" w:eastAsia="Times New Roman"/>
          <w:color w:val="231F20"/>
          <w:spacing w:val="-11"/>
        </w:rPr>
        <w:t>SARS</w:t>
      </w:r>
      <w:r>
        <w:rPr>
          <w:color w:val="231F20"/>
          <w:spacing w:val="-11"/>
        </w:rPr>
        <w:t>）</w:t>
      </w:r>
      <w:r>
        <w:rPr>
          <w:color w:val="231F20"/>
          <w:spacing w:val="16"/>
        </w:rPr>
        <w:t>冠状病毒等引 起的肺</w:t>
      </w:r>
      <w:r>
        <w:rPr>
          <w:color w:val="231F20"/>
          <w:spacing w:val="-9"/>
        </w:rPr>
        <w:t>炎影像学表现上重叠，需结合接触史、旅游史，实验室检查，才能得出准 确诊断，</w:t>
      </w:r>
      <w:r>
        <w:rPr>
          <w:color w:val="231F20"/>
          <w:spacing w:val="7"/>
        </w:rPr>
        <w:t>也需要与机化性肺炎、嗜酸性肺炎等非感染性病变鉴别。为增进广大 医务工作</w:t>
      </w:r>
      <w:r>
        <w:rPr>
          <w:color w:val="231F20"/>
        </w:rPr>
        <w:t>者对新型冠状病毒肺炎这一疾病的认识和理解，传染病放射学专委会 主任委员</w:t>
      </w:r>
      <w:r>
        <w:rPr>
          <w:color w:val="231F20"/>
          <w:spacing w:val="-3"/>
        </w:rPr>
        <w:t>李宏军教授牵头组织全国各定点收治医院的医学影像学专家共同紧 急制定“新</w:t>
      </w:r>
      <w:r>
        <w:rPr>
          <w:color w:val="231F20"/>
          <w:spacing w:val="-8"/>
        </w:rPr>
        <w:t>型冠状病毒肺炎影像学诊断指南</w:t>
      </w:r>
      <w:r>
        <w:rPr>
          <w:color w:val="231F20"/>
          <w:spacing w:val="-18"/>
        </w:rPr>
        <w:t>（</w:t>
      </w:r>
      <w:r>
        <w:rPr>
          <w:color w:val="231F20"/>
          <w:spacing w:val="-6"/>
        </w:rPr>
        <w:t>第一版，试用版</w:t>
      </w:r>
      <w:r>
        <w:rPr>
          <w:color w:val="231F20"/>
          <w:spacing w:val="-78"/>
        </w:rPr>
        <w:t>）</w:t>
      </w:r>
      <w:r>
        <w:rPr>
          <w:color w:val="231F20"/>
          <w:spacing w:val="4"/>
        </w:rPr>
        <w:t>”。以应对抗击目 前疫情亟需</w:t>
      </w:r>
      <w:r>
        <w:rPr>
          <w:color w:val="231F20"/>
          <w:spacing w:val="-7"/>
        </w:rPr>
        <w:t>。全文内容分为：影像学诊断标准、推荐成像方法及影像学表现、病 毒性肺炎各</w:t>
      </w:r>
      <w:r>
        <w:rPr>
          <w:color w:val="231F20"/>
          <w:spacing w:val="-12"/>
        </w:rPr>
        <w:t>期影像学表现、特殊人群的影像学表现、影像学鉴别诊断、诊断标准 流程：流程图</w:t>
      </w:r>
      <w:r>
        <w:rPr>
          <w:color w:val="231F20"/>
          <w:spacing w:val="-4"/>
        </w:rPr>
        <w:t>等六部分，以图文并茂的方式为影像同仁提供疑似病例，确诊病例 及鉴别病例等</w:t>
      </w:r>
      <w:r>
        <w:rPr>
          <w:color w:val="231F20"/>
          <w:spacing w:val="-6"/>
        </w:rPr>
        <w:t>丰富病例，以期达到早期诊断、早控制、早治疗的目的，共同控制 疫情。</w:t>
      </w:r>
    </w:p>
    <w:p>
      <w:pPr>
        <w:pStyle w:val="BodyText"/>
        <w:spacing w:before="3"/>
        <w:ind w:left="662"/>
        <w:rPr>
          <w:rFonts w:ascii="Times New Roman" w:eastAsia="Times New Roman"/>
        </w:rPr>
      </w:pPr>
      <w:r>
        <w:rPr>
          <w:color w:val="231F20"/>
          <w:spacing w:val="-6"/>
          <w:w w:val="101"/>
        </w:rPr>
        <w:t>全文链接：</w:t>
      </w:r>
      <w:hyperlink r:id="rId128">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.j</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6</w:t>
        </w:r>
        <w:r>
          <w:rPr>
            <w:rFonts w:ascii="Times New Roman" w:eastAsia="Times New Roman"/>
            <w:color w:val="231F20"/>
            <w:w w:val="101"/>
          </w:rPr>
          <w:t>1</w:t>
        </w:r>
        <w:r>
          <w:rPr>
            <w:rFonts w:ascii="Times New Roman" w:eastAsia="Times New Roman"/>
            <w:color w:val="231F20"/>
            <w:spacing w:val="8"/>
            <w:w w:val="101"/>
          </w:rPr>
          <w:t>1</w:t>
        </w:r>
        <w:r>
          <w:rPr>
            <w:rFonts w:ascii="Times New Roman" w:eastAsia="Times New Roman"/>
            <w:color w:val="231F20"/>
            <w:w w:val="101"/>
          </w:rPr>
          <w:t>7</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7"/>
        </w:numPr>
        <w:tabs>
          <w:tab w:pos="1059" w:val="left" w:leader="none"/>
          <w:tab w:pos="1060" w:val="left" w:leader="none"/>
        </w:tabs>
        <w:spacing w:line="304" w:lineRule="auto" w:before="169" w:after="0"/>
        <w:ind w:left="1035" w:right="233" w:hanging="811"/>
        <w:jc w:val="left"/>
      </w:pPr>
      <w:bookmarkStart w:name="6.11  1月31日_中美呼吸与重症专家联合发布关于2019-nCoV感染的诊" w:id="336"/>
      <w:bookmarkEnd w:id="336"/>
      <w:r>
        <w:rPr/>
      </w:r>
      <w:bookmarkStart w:name="_bookmark112" w:id="337"/>
      <w:bookmarkEnd w:id="337"/>
      <w:r>
        <w:rPr/>
      </w:r>
      <w:bookmarkStart w:name="_bookmark112" w:id="338"/>
      <w:bookmarkEnd w:id="338"/>
      <w:r>
        <w:rPr>
          <w:color w:val="231F20"/>
          <w:w w:val="105"/>
        </w:rPr>
        <w:t>1</w:t>
      </w:r>
      <w:r>
        <w:rPr>
          <w:color w:val="231F20"/>
          <w:spacing w:val="-76"/>
          <w:w w:val="105"/>
        </w:rPr>
        <w:t> 月 </w:t>
      </w:r>
      <w:r>
        <w:rPr>
          <w:color w:val="231F20"/>
          <w:spacing w:val="5"/>
          <w:w w:val="105"/>
        </w:rPr>
        <w:t>31</w:t>
      </w:r>
      <w:r>
        <w:rPr>
          <w:color w:val="231F20"/>
          <w:spacing w:val="-42"/>
          <w:w w:val="105"/>
        </w:rPr>
        <w:t> 日</w:t>
      </w:r>
      <w:r>
        <w:rPr>
          <w:color w:val="231F20"/>
          <w:spacing w:val="23"/>
          <w:w w:val="105"/>
        </w:rPr>
        <w:t>_</w:t>
      </w:r>
      <w:r>
        <w:rPr>
          <w:color w:val="231F20"/>
          <w:spacing w:val="20"/>
          <w:w w:val="105"/>
        </w:rPr>
        <w:t>中美呼吸与重症专家联合发布关于 </w:t>
      </w:r>
      <w:r>
        <w:rPr>
          <w:color w:val="231F20"/>
          <w:spacing w:val="9"/>
          <w:w w:val="105"/>
        </w:rPr>
        <w:t>2019- nCoV</w:t>
      </w:r>
      <w:r>
        <w:rPr>
          <w:color w:val="231F20"/>
          <w:spacing w:val="6"/>
          <w:w w:val="105"/>
        </w:rPr>
        <w:t> 感染的诊断和响应建议</w:t>
      </w:r>
    </w:p>
    <w:p>
      <w:pPr>
        <w:pStyle w:val="Heading3"/>
        <w:spacing w:before="59"/>
        <w:ind w:left="103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pPr>
      <w:r>
        <w:rPr>
          <w:color w:val="231F20"/>
          <w:spacing w:val="-4"/>
        </w:rPr>
        <w:t>内容简介：临床表现：冠状病毒分布于人类、其他哺乳动物和鸟类之间，并</w:t>
      </w:r>
      <w:r>
        <w:rPr>
          <w:color w:val="231F20"/>
          <w:spacing w:val="2"/>
        </w:rPr>
        <w:t>与呼吸道、肝脏、胃肠道和神经系统感染有关。已知有六种冠状病毒可引起人</w:t>
      </w:r>
    </w:p>
    <w:p>
      <w:pPr>
        <w:spacing w:after="0" w:line="338" w:lineRule="auto"/>
        <w:sectPr>
          <w:headerReference w:type="even" r:id="rId126"/>
          <w:headerReference w:type="default" r:id="rId127"/>
          <w:pgSz w:w="10320" w:h="14290"/>
          <w:pgMar w:header="1054" w:footer="0" w:top="1260" w:bottom="280" w:left="1260" w:right="1240"/>
          <w:pgNumType w:start="80"/>
        </w:sectPr>
      </w:pPr>
    </w:p>
    <w:p>
      <w:pPr>
        <w:pStyle w:val="BodyText"/>
        <w:spacing w:before="10"/>
        <w:rPr>
          <w:sz w:val="21"/>
        </w:rPr>
      </w:pPr>
    </w:p>
    <w:p>
      <w:pPr>
        <w:pStyle w:val="BodyText"/>
        <w:spacing w:line="328" w:lineRule="auto" w:before="81"/>
        <w:ind w:left="222" w:right="130"/>
      </w:pPr>
      <w:r>
        <w:rPr>
          <w:color w:val="231F20"/>
        </w:rPr>
        <w:t>类感染，其中四种通常会导致免疫能力强的人出现感冒症状，另外两种病毒，即</w:t>
      </w:r>
      <w:r>
        <w:rPr>
          <w:rFonts w:ascii="Times New Roman" w:eastAsia="Times New Roman"/>
          <w:color w:val="231F20"/>
        </w:rPr>
        <w:t>SARS-CoV </w:t>
      </w:r>
      <w:r>
        <w:rPr>
          <w:color w:val="231F20"/>
        </w:rPr>
        <w:t>和</w:t>
      </w:r>
      <w:r>
        <w:rPr>
          <w:rFonts w:ascii="Times New Roman" w:eastAsia="Times New Roman"/>
          <w:color w:val="231F20"/>
        </w:rPr>
        <w:t>MERS-CoV </w:t>
      </w:r>
      <w:r>
        <w:rPr>
          <w:color w:val="231F20"/>
        </w:rPr>
        <w:t>均为人畜共患病，与中国广东省 </w:t>
      </w:r>
      <w:r>
        <w:rPr>
          <w:rFonts w:ascii="Times New Roman" w:eastAsia="Times New Roman"/>
          <w:color w:val="231F20"/>
        </w:rPr>
        <w:t>2002 </w:t>
      </w:r>
      <w:r>
        <w:rPr>
          <w:color w:val="231F20"/>
        </w:rPr>
        <w:t>年和 </w:t>
      </w:r>
      <w:r>
        <w:rPr>
          <w:rFonts w:ascii="Times New Roman" w:eastAsia="Times New Roman"/>
          <w:color w:val="231F20"/>
        </w:rPr>
        <w:t>2003 </w:t>
      </w:r>
      <w:r>
        <w:rPr>
          <w:color w:val="231F20"/>
        </w:rPr>
        <w:t>年的疫情和中东 </w:t>
      </w:r>
      <w:r>
        <w:rPr>
          <w:rFonts w:ascii="Times New Roman" w:eastAsia="Times New Roman"/>
          <w:color w:val="231F20"/>
        </w:rPr>
        <w:t>2012 </w:t>
      </w:r>
      <w:r>
        <w:rPr>
          <w:color w:val="231F20"/>
        </w:rPr>
        <w:t>年的疫情有关，可导致严重呼吸系统疾病和死亡。已确诊</w:t>
      </w:r>
      <w:r>
        <w:rPr>
          <w:rFonts w:ascii="Times New Roman" w:eastAsia="Times New Roman"/>
          <w:color w:val="231F20"/>
        </w:rPr>
        <w:t>2019-nCoV </w:t>
      </w:r>
      <w:r>
        <w:rPr>
          <w:color w:val="231F20"/>
        </w:rPr>
        <w:t>感染的患者报告患有呼吸道疾病，伴有发热、咳嗽和呼吸急促。潜伏期在暴露后的 </w:t>
      </w:r>
      <w:r>
        <w:rPr>
          <w:rFonts w:ascii="Times New Roman" w:eastAsia="Times New Roman"/>
          <w:color w:val="231F20"/>
        </w:rPr>
        <w:t>2-14 </w:t>
      </w:r>
      <w:r>
        <w:rPr>
          <w:color w:val="231F20"/>
        </w:rPr>
        <w:t>天之间。到目前为止，疾病的严重程度往往是轻微的，但亦有死亡的报告。有人担心，症状轻微的患者可能由于不寻求医疗救助而更容 易传播病毒。没有预防感染的疫苗，因此，早期识别和预防传播是至关重要的。由于大多数 </w:t>
      </w:r>
      <w:r>
        <w:rPr>
          <w:rFonts w:ascii="Times New Roman" w:eastAsia="Times New Roman"/>
          <w:color w:val="231F20"/>
        </w:rPr>
        <w:t>SARS-CoV </w:t>
      </w:r>
      <w:r>
        <w:rPr>
          <w:color w:val="231F20"/>
        </w:rPr>
        <w:t>和 </w:t>
      </w:r>
      <w:r>
        <w:rPr>
          <w:rFonts w:ascii="Times New Roman" w:eastAsia="Times New Roman"/>
          <w:color w:val="231F20"/>
        </w:rPr>
        <w:t>MERS-CoV </w:t>
      </w:r>
      <w:r>
        <w:rPr>
          <w:color w:val="231F20"/>
        </w:rPr>
        <w:t>病例都与健康相关传播有关，因此对医护人员的教育势在必行。根据以往此类疾病暴发的经验，那些随着年龄增长和 具有糖尿病、心脏病等伴发基础疾病的患者可能面临着更高风险。</w:t>
      </w:r>
    </w:p>
    <w:p>
      <w:pPr>
        <w:pStyle w:val="BodyText"/>
        <w:spacing w:before="1"/>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29">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4"/>
            <w:w w:val="101"/>
          </w:rPr>
          <w:t>t</w:t>
        </w:r>
        <w:r>
          <w:rPr>
            <w:rFonts w:ascii="Times New Roman" w:eastAsia="Times New Roman"/>
            <w:color w:val="231F20"/>
            <w:spacing w:val="6"/>
            <w:w w:val="101"/>
          </w:rPr>
          <w:t>s</w:t>
        </w:r>
        <w:r>
          <w:rPr>
            <w:rFonts w:ascii="Times New Roman" w:eastAsia="Times New Roman"/>
            <w:color w:val="231F20"/>
            <w:spacing w:val="4"/>
            <w:w w:val="101"/>
          </w:rPr>
          <w:t>j</w:t>
        </w:r>
        <w:r>
          <w:rPr>
            <w:rFonts w:ascii="Times New Roman" w:eastAsia="Times New Roman"/>
            <w:color w:val="231F20"/>
            <w:spacing w:val="8"/>
            <w:w w:val="101"/>
          </w:rPr>
          <w:t>ou</w:t>
        </w:r>
        <w:r>
          <w:rPr>
            <w:rFonts w:ascii="Times New Roman" w:eastAsia="Times New Roman"/>
            <w:color w:val="231F20"/>
            <w:spacing w:val="5"/>
            <w:w w:val="101"/>
          </w:rPr>
          <w:t>r</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164</w:t>
        </w:r>
        <w:r>
          <w:rPr>
            <w:rFonts w:ascii="Times New Roman" w:eastAsia="Times New Roman"/>
            <w:color w:val="231F20"/>
            <w:spacing w:val="4"/>
            <w:w w:val="101"/>
          </w:rPr>
          <w:t>/</w:t>
        </w:r>
        <w:r>
          <w:rPr>
            <w:rFonts w:ascii="Times New Roman" w:eastAsia="Times New Roman"/>
            <w:color w:val="231F20"/>
            <w:spacing w:val="5"/>
            <w:w w:val="101"/>
          </w:rPr>
          <w:t>r</w:t>
        </w:r>
        <w:r>
          <w:rPr>
            <w:rFonts w:ascii="Times New Roman" w:eastAsia="Times New Roman"/>
            <w:color w:val="231F20"/>
            <w:spacing w:val="7"/>
            <w:w w:val="101"/>
          </w:rPr>
          <w:t>cc</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2014</w:t>
        </w:r>
        <w:r>
          <w:rPr>
            <w:rFonts w:ascii="Times New Roman" w:eastAsia="Times New Roman"/>
            <w:color w:val="231F20"/>
            <w:spacing w:val="9"/>
            <w:w w:val="101"/>
          </w:rPr>
          <w:t>P</w:t>
        </w:r>
        <w:r>
          <w:rPr>
            <w:rFonts w:ascii="Times New Roman" w:eastAsia="Times New Roman"/>
            <w:color w:val="231F20"/>
            <w:w w:val="101"/>
          </w:rPr>
          <w:t>7</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7"/>
        </w:numPr>
        <w:tabs>
          <w:tab w:pos="1070" w:val="left" w:leader="none"/>
          <w:tab w:pos="1071" w:val="left" w:leader="none"/>
        </w:tabs>
        <w:spacing w:line="240" w:lineRule="auto" w:before="127" w:after="0"/>
        <w:ind w:left="1070" w:right="0" w:hanging="847"/>
        <w:jc w:val="left"/>
      </w:pPr>
      <w:bookmarkStart w:name="6.12  2月1日_武汉大学中南医院等发表《新型冠状病毒（2019-nCoV）" w:id="339"/>
      <w:bookmarkEnd w:id="339"/>
      <w:r>
        <w:rPr/>
      </w:r>
      <w:bookmarkStart w:name="_bookmark113" w:id="340"/>
      <w:bookmarkEnd w:id="340"/>
      <w:r>
        <w:rPr/>
      </w:r>
      <w:bookmarkStart w:name="_bookmark113" w:id="341"/>
      <w:bookmarkEnd w:id="341"/>
      <w:r>
        <w:rPr>
          <w:color w:val="231F20"/>
        </w:rPr>
        <w:t>2</w:t>
      </w:r>
      <w:r>
        <w:rPr>
          <w:color w:val="231F20"/>
          <w:spacing w:val="-34"/>
        </w:rPr>
        <w:t> 月 </w:t>
      </w:r>
      <w:r>
        <w:rPr>
          <w:color w:val="231F20"/>
        </w:rPr>
        <w:t>1</w:t>
      </w:r>
      <w:r>
        <w:rPr>
          <w:color w:val="231F20"/>
          <w:spacing w:val="-6"/>
        </w:rPr>
        <w:t> 日</w:t>
      </w:r>
      <w:r>
        <w:rPr>
          <w:color w:val="231F20"/>
        </w:rPr>
        <w:t>_</w:t>
      </w:r>
      <w:r>
        <w:rPr>
          <w:color w:val="231F20"/>
          <w:spacing w:val="21"/>
        </w:rPr>
        <w:t> 武汉大学中南医院等发表《新型冠状病毒</w:t>
      </w:r>
    </w:p>
    <w:p>
      <w:pPr>
        <w:spacing w:line="295" w:lineRule="auto" w:before="78"/>
        <w:ind w:left="1052" w:right="242" w:hanging="85"/>
        <w:jc w:val="left"/>
        <w:rPr>
          <w:sz w:val="26"/>
        </w:rPr>
      </w:pPr>
      <w:r>
        <w:rPr>
          <w:color w:val="231F20"/>
          <w:sz w:val="26"/>
        </w:rPr>
        <w:t>（2019-nCoV）</w:t>
      </w:r>
      <w:r>
        <w:rPr>
          <w:color w:val="231F20"/>
          <w:spacing w:val="-28"/>
          <w:sz w:val="26"/>
        </w:rPr>
        <w:t>感 染 的 肺 炎 诊 疗 快 速 建 议 指 南</w:t>
      </w:r>
      <w:r>
        <w:rPr>
          <w:color w:val="231F20"/>
          <w:spacing w:val="13"/>
          <w:sz w:val="26"/>
        </w:rPr>
        <w:t>（</w:t>
      </w:r>
      <w:r>
        <w:rPr>
          <w:color w:val="231F20"/>
          <w:spacing w:val="-11"/>
          <w:sz w:val="26"/>
        </w:rPr>
        <w:t>完</w:t>
      </w:r>
      <w:r>
        <w:rPr>
          <w:color w:val="231F20"/>
          <w:spacing w:val="-7"/>
          <w:sz w:val="26"/>
        </w:rPr>
        <w:t>整版</w:t>
      </w:r>
      <w:r>
        <w:rPr>
          <w:color w:val="231F20"/>
          <w:spacing w:val="-102"/>
          <w:sz w:val="26"/>
        </w:rPr>
        <w:t>）</w:t>
      </w:r>
      <w:r>
        <w:rPr>
          <w:color w:val="231F20"/>
          <w:sz w:val="26"/>
        </w:rPr>
        <w:t>》</w:t>
      </w:r>
    </w:p>
    <w:p>
      <w:pPr>
        <w:pStyle w:val="Heading3"/>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1</w:t>
      </w:r>
      <w:r>
        <w:rPr>
          <w:color w:val="231F20"/>
          <w:spacing w:val="-72"/>
        </w:rPr>
        <w:t> </w:t>
      </w:r>
      <w:r>
        <w:rPr>
          <w:color w:val="231F20"/>
          <w:w w:val="100"/>
        </w:rPr>
        <w:t>日</w:t>
      </w:r>
    </w:p>
    <w:p>
      <w:pPr>
        <w:pStyle w:val="BodyText"/>
        <w:spacing w:before="4"/>
        <w:rPr>
          <w:sz w:val="28"/>
        </w:rPr>
      </w:pPr>
    </w:p>
    <w:p>
      <w:pPr>
        <w:pStyle w:val="BodyText"/>
        <w:spacing w:line="328" w:lineRule="auto"/>
        <w:ind w:left="222" w:right="240" w:firstLine="440"/>
        <w:jc w:val="both"/>
      </w:pPr>
      <w:r>
        <w:rPr>
          <w:color w:val="231F20"/>
          <w:spacing w:val="-6"/>
          <w:w w:val="101"/>
        </w:rPr>
        <w:t>内容简介：</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rPr>
        <w:t> </w:t>
      </w:r>
      <w:r>
        <w:rPr>
          <w:color w:val="231F20"/>
          <w:spacing w:val="4"/>
          <w:w w:val="101"/>
        </w:rPr>
        <w:t>新型冠状病毒</w:t>
      </w:r>
      <w:r>
        <w:rPr>
          <w:color w:val="231F20"/>
          <w:spacing w:val="-18"/>
          <w:w w:val="101"/>
        </w:rPr>
        <w:t>（</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spacing w:val="-9"/>
        </w:rPr>
        <w:t>  </w:t>
      </w:r>
      <w:r>
        <w:rPr>
          <w:rFonts w:ascii="Times New Roman" w:eastAsia="Times New Roman"/>
          <w:color w:val="231F20"/>
          <w:spacing w:val="8"/>
          <w:w w:val="101"/>
        </w:rPr>
        <w:t>nov</w:t>
      </w:r>
      <w:r>
        <w:rPr>
          <w:rFonts w:ascii="Times New Roman" w:eastAsia="Times New Roman"/>
          <w:color w:val="231F20"/>
          <w:spacing w:val="7"/>
          <w:w w:val="101"/>
        </w:rPr>
        <w:t>e</w:t>
      </w:r>
      <w:r>
        <w:rPr>
          <w:rFonts w:ascii="Times New Roman" w:eastAsia="Times New Roman"/>
          <w:color w:val="231F20"/>
          <w:w w:val="101"/>
        </w:rPr>
        <w:t>l</w:t>
      </w:r>
      <w:r>
        <w:rPr>
          <w:rFonts w:ascii="Times New Roman" w:eastAsia="Times New Roman"/>
          <w:color w:val="231F20"/>
          <w:spacing w:val="-11"/>
        </w:rPr>
        <w:t>  </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8"/>
          <w:w w:val="101"/>
        </w:rPr>
        <w:t>on</w:t>
      </w:r>
      <w:r>
        <w:rPr>
          <w:rFonts w:ascii="Times New Roman" w:eastAsia="Times New Roman"/>
          <w:color w:val="231F20"/>
          <w:spacing w:val="7"/>
          <w:w w:val="101"/>
        </w:rPr>
        <w:t>a</w:t>
      </w:r>
      <w:r>
        <w:rPr>
          <w:rFonts w:ascii="Times New Roman" w:eastAsia="Times New Roman"/>
          <w:color w:val="231F20"/>
          <w:spacing w:val="8"/>
          <w:w w:val="101"/>
        </w:rPr>
        <w:t>v</w:t>
      </w:r>
      <w:r>
        <w:rPr>
          <w:rFonts w:ascii="Times New Roman" w:eastAsia="Times New Roman"/>
          <w:color w:val="231F20"/>
          <w:spacing w:val="4"/>
          <w:w w:val="101"/>
        </w:rPr>
        <w:t>i</w:t>
      </w:r>
      <w:r>
        <w:rPr>
          <w:rFonts w:ascii="Times New Roman" w:eastAsia="Times New Roman"/>
          <w:color w:val="231F20"/>
          <w:spacing w:val="5"/>
          <w:w w:val="101"/>
        </w:rPr>
        <w:t>r</w:t>
      </w:r>
      <w:r>
        <w:rPr>
          <w:rFonts w:ascii="Times New Roman" w:eastAsia="Times New Roman"/>
          <w:color w:val="231F20"/>
          <w:spacing w:val="8"/>
          <w:w w:val="101"/>
        </w:rPr>
        <w:t>u</w:t>
      </w:r>
      <w:r>
        <w:rPr>
          <w:rFonts w:ascii="Times New Roman" w:eastAsia="Times New Roman"/>
          <w:color w:val="231F20"/>
          <w:spacing w:val="6"/>
          <w:w w:val="101"/>
        </w:rPr>
        <w:t>s</w:t>
      </w:r>
      <w:r>
        <w:rPr>
          <w:color w:val="231F20"/>
          <w:spacing w:val="-93"/>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22"/>
          <w:w w:val="101"/>
        </w:rPr>
        <w:t>V</w:t>
      </w:r>
      <w:r>
        <w:rPr>
          <w:color w:val="231F20"/>
          <w:spacing w:val="-60"/>
          <w:w w:val="101"/>
        </w:rPr>
        <w:t>）</w:t>
      </w:r>
      <w:r>
        <w:rPr>
          <w:color w:val="231F20"/>
          <w:spacing w:val="11"/>
          <w:w w:val="101"/>
        </w:rPr>
        <w:t>感染的</w:t>
      </w:r>
      <w:r>
        <w:rPr>
          <w:color w:val="231F20"/>
          <w:spacing w:val="-13"/>
        </w:rPr>
        <w:t>肺炎，因 </w:t>
      </w:r>
      <w:r>
        <w:rPr>
          <w:rFonts w:ascii="Times New Roman" w:eastAsia="Times New Roman"/>
          <w:color w:val="231F20"/>
          <w:spacing w:val="6"/>
        </w:rPr>
        <w:t>2019 </w:t>
      </w:r>
      <w:r>
        <w:rPr>
          <w:color w:val="231F20"/>
          <w:spacing w:val="-11"/>
        </w:rPr>
        <w:t>年 </w:t>
      </w:r>
      <w:r>
        <w:rPr>
          <w:rFonts w:ascii="Times New Roman" w:eastAsia="Times New Roman"/>
          <w:color w:val="231F20"/>
          <w:spacing w:val="4"/>
        </w:rPr>
        <w:t>12 </w:t>
      </w:r>
      <w:r>
        <w:rPr>
          <w:color w:val="231F20"/>
          <w:spacing w:val="23"/>
        </w:rPr>
        <w:t>月发生在武汉的不明原因病毒性肺炎病例而被发现</w:t>
      </w:r>
      <w:r>
        <w:rPr>
          <w:color w:val="231F20"/>
          <w:spacing w:val="-22"/>
        </w:rPr>
        <w:t>，并于</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rPr>
        <w:t> </w:t>
      </w:r>
      <w:r>
        <w:rPr>
          <w:color w:val="231F20"/>
          <w:w w:val="101"/>
        </w:rPr>
        <w:t>年</w:t>
      </w:r>
      <w:r>
        <w:rPr>
          <w:color w:val="231F20"/>
          <w:spacing w:val="-51"/>
        </w:rPr>
        <w:t> </w:t>
      </w:r>
      <w:r>
        <w:rPr>
          <w:rFonts w:ascii="Times New Roman" w:eastAsia="Times New Roman"/>
          <w:color w:val="231F20"/>
          <w:w w:val="101"/>
        </w:rPr>
        <w:t>1</w:t>
      </w:r>
      <w:r>
        <w:rPr>
          <w:rFonts w:ascii="Times New Roman" w:eastAsia="Times New Roman"/>
          <w:color w:val="231F20"/>
        </w:rPr>
        <w:t> </w:t>
      </w:r>
      <w:r>
        <w:rPr>
          <w:color w:val="231F20"/>
          <w:w w:val="101"/>
        </w:rPr>
        <w:t>月</w:t>
      </w:r>
      <w:r>
        <w:rPr>
          <w:color w:val="231F20"/>
          <w:spacing w:val="-51"/>
        </w:rPr>
        <w:t> </w:t>
      </w:r>
      <w:r>
        <w:rPr>
          <w:rFonts w:ascii="Times New Roman" w:eastAsia="Times New Roman"/>
          <w:color w:val="231F20"/>
          <w:spacing w:val="8"/>
          <w:w w:val="101"/>
        </w:rPr>
        <w:t>1</w:t>
      </w:r>
      <w:r>
        <w:rPr>
          <w:rFonts w:ascii="Times New Roman" w:eastAsia="Times New Roman"/>
          <w:color w:val="231F20"/>
          <w:w w:val="101"/>
        </w:rPr>
        <w:t>2</w:t>
      </w:r>
      <w:r>
        <w:rPr>
          <w:rFonts w:ascii="Times New Roman" w:eastAsia="Times New Roman"/>
          <w:color w:val="231F20"/>
        </w:rPr>
        <w:t> </w:t>
      </w:r>
      <w:r>
        <w:rPr>
          <w:color w:val="231F20"/>
          <w:spacing w:val="11"/>
          <w:w w:val="101"/>
        </w:rPr>
        <w:t>日被世界卫生组织</w:t>
      </w:r>
      <w:r>
        <w:rPr>
          <w:color w:val="231F20"/>
          <w:spacing w:val="-18"/>
          <w:w w:val="101"/>
        </w:rPr>
        <w:t>（</w:t>
      </w:r>
      <w:r>
        <w:rPr>
          <w:rFonts w:ascii="Times New Roman" w:eastAsia="Times New Roman"/>
          <w:color w:val="231F20"/>
          <w:spacing w:val="-3"/>
          <w:w w:val="101"/>
        </w:rPr>
        <w:t>W</w:t>
      </w:r>
      <w:r>
        <w:rPr>
          <w:rFonts w:ascii="Times New Roman" w:eastAsia="Times New Roman"/>
          <w:color w:val="231F20"/>
          <w:spacing w:val="8"/>
          <w:w w:val="101"/>
        </w:rPr>
        <w:t>o</w:t>
      </w:r>
      <w:r>
        <w:rPr>
          <w:rFonts w:ascii="Times New Roman" w:eastAsia="Times New Roman"/>
          <w:color w:val="231F20"/>
          <w:spacing w:val="5"/>
          <w:w w:val="101"/>
        </w:rPr>
        <w:t>r</w:t>
      </w:r>
      <w:r>
        <w:rPr>
          <w:rFonts w:ascii="Times New Roman" w:eastAsia="Times New Roman"/>
          <w:color w:val="231F20"/>
          <w:spacing w:val="4"/>
          <w:w w:val="101"/>
        </w:rPr>
        <w:t>l</w:t>
      </w:r>
      <w:r>
        <w:rPr>
          <w:rFonts w:ascii="Times New Roman" w:eastAsia="Times New Roman"/>
          <w:color w:val="231F20"/>
          <w:w w:val="101"/>
        </w:rPr>
        <w:t>d</w:t>
      </w:r>
      <w:r>
        <w:rPr>
          <w:rFonts w:ascii="Times New Roman" w:eastAsia="Times New Roman"/>
          <w:color w:val="231F20"/>
          <w:spacing w:val="-7"/>
        </w:rPr>
        <w:t>  </w:t>
      </w:r>
      <w:r>
        <w:rPr>
          <w:rFonts w:ascii="Times New Roman" w:eastAsia="Times New Roman"/>
          <w:color w:val="231F20"/>
          <w:spacing w:val="11"/>
          <w:w w:val="101"/>
        </w:rPr>
        <w:t>H</w:t>
      </w:r>
      <w:r>
        <w:rPr>
          <w:rFonts w:ascii="Times New Roman" w:eastAsia="Times New Roman"/>
          <w:color w:val="231F20"/>
          <w:spacing w:val="7"/>
          <w:w w:val="101"/>
        </w:rPr>
        <w:t>ea</w:t>
      </w:r>
      <w:r>
        <w:rPr>
          <w:rFonts w:ascii="Times New Roman" w:eastAsia="Times New Roman"/>
          <w:color w:val="231F20"/>
          <w:spacing w:val="4"/>
          <w:w w:val="101"/>
        </w:rPr>
        <w:t>lt</w:t>
      </w:r>
      <w:r>
        <w:rPr>
          <w:rFonts w:ascii="Times New Roman" w:eastAsia="Times New Roman"/>
          <w:color w:val="231F20"/>
          <w:w w:val="101"/>
        </w:rPr>
        <w:t>h</w:t>
      </w:r>
      <w:r>
        <w:rPr>
          <w:rFonts w:ascii="Times New Roman" w:eastAsia="Times New Roman"/>
          <w:color w:val="231F20"/>
          <w:spacing w:val="-7"/>
        </w:rPr>
        <w:t>  </w:t>
      </w:r>
      <w:r>
        <w:rPr>
          <w:rFonts w:ascii="Times New Roman" w:eastAsia="Times New Roman"/>
          <w:color w:val="231F20"/>
          <w:spacing w:val="11"/>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7"/>
          <w:w w:val="101"/>
        </w:rPr>
        <w:t>a</w:t>
      </w:r>
      <w:r>
        <w:rPr>
          <w:rFonts w:ascii="Times New Roman" w:eastAsia="Times New Roman"/>
          <w:color w:val="231F20"/>
          <w:spacing w:val="8"/>
          <w:w w:val="101"/>
        </w:rPr>
        <w:t>n</w:t>
      </w:r>
      <w:r>
        <w:rPr>
          <w:rFonts w:ascii="Times New Roman" w:eastAsia="Times New Roman"/>
          <w:color w:val="231F20"/>
          <w:spacing w:val="4"/>
          <w:w w:val="101"/>
        </w:rPr>
        <w:t>i</w:t>
      </w:r>
      <w:r>
        <w:rPr>
          <w:rFonts w:ascii="Times New Roman" w:eastAsia="Times New Roman"/>
          <w:color w:val="231F20"/>
          <w:spacing w:val="7"/>
          <w:w w:val="101"/>
        </w:rPr>
        <w:t>za</w:t>
      </w:r>
      <w:r>
        <w:rPr>
          <w:rFonts w:ascii="Times New Roman" w:eastAsia="Times New Roman"/>
          <w:color w:val="231F20"/>
          <w:spacing w:val="4"/>
          <w:w w:val="101"/>
        </w:rPr>
        <w:t>ti</w:t>
      </w:r>
      <w:r>
        <w:rPr>
          <w:rFonts w:ascii="Times New Roman" w:eastAsia="Times New Roman"/>
          <w:color w:val="231F20"/>
          <w:spacing w:val="8"/>
          <w:w w:val="101"/>
        </w:rPr>
        <w:t>on</w:t>
      </w:r>
      <w:r>
        <w:rPr>
          <w:color w:val="231F20"/>
          <w:spacing w:val="-89"/>
          <w:w w:val="101"/>
        </w:rPr>
        <w:t>，</w:t>
      </w:r>
      <w:r>
        <w:rPr>
          <w:rFonts w:ascii="Times New Roman" w:eastAsia="Times New Roman"/>
          <w:color w:val="231F20"/>
          <w:spacing w:val="15"/>
          <w:w w:val="101"/>
        </w:rPr>
        <w:t>W</w:t>
      </w:r>
      <w:r>
        <w:rPr>
          <w:rFonts w:ascii="Times New Roman" w:eastAsia="Times New Roman"/>
          <w:color w:val="231F20"/>
          <w:spacing w:val="11"/>
          <w:w w:val="101"/>
        </w:rPr>
        <w:t>H</w:t>
      </w:r>
      <w:r>
        <w:rPr>
          <w:rFonts w:ascii="Times New Roman" w:eastAsia="Times New Roman"/>
          <w:color w:val="231F20"/>
          <w:spacing w:val="-22"/>
          <w:w w:val="101"/>
        </w:rPr>
        <w:t>O</w:t>
      </w:r>
      <w:r>
        <w:rPr>
          <w:color w:val="231F20"/>
          <w:spacing w:val="-55"/>
          <w:w w:val="101"/>
        </w:rPr>
        <w:t>）</w:t>
      </w:r>
      <w:r>
        <w:rPr>
          <w:color w:val="231F20"/>
          <w:spacing w:val="15"/>
          <w:w w:val="101"/>
        </w:rPr>
        <w:t>命名。在</w:t>
      </w:r>
      <w:r>
        <w:rPr>
          <w:color w:val="231F20"/>
          <w:spacing w:val="5"/>
          <w:w w:val="101"/>
        </w:rPr>
        <w:t>之后的一个月时间内，</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16"/>
          <w:w w:val="101"/>
        </w:rPr>
        <w:t>在湖北省内外甚至其他国家传播造成了数以</w:t>
      </w:r>
      <w:r>
        <w:rPr>
          <w:color w:val="231F20"/>
          <w:spacing w:val="4"/>
        </w:rPr>
        <w:t>千计的病例出现，同时也引起了民众一定程度的恐慌。</w:t>
      </w:r>
    </w:p>
    <w:p>
      <w:pPr>
        <w:pStyle w:val="BodyText"/>
        <w:spacing w:line="328" w:lineRule="auto"/>
        <w:ind w:left="222" w:right="240" w:firstLine="440"/>
      </w:pPr>
      <w:r>
        <w:rPr>
          <w:color w:val="231F20"/>
          <w:spacing w:val="16"/>
        </w:rPr>
        <w:t>本指南的制订希望能够从疾病流行病学</w:t>
      </w:r>
      <w:r>
        <w:rPr>
          <w:color w:val="231F20"/>
          <w:spacing w:val="-22"/>
        </w:rPr>
        <w:t>、病因学、诊断、治疗、护理、医院感</w:t>
      </w:r>
      <w:r>
        <w:rPr>
          <w:color w:val="231F20"/>
          <w:spacing w:val="16"/>
        </w:rPr>
        <w:t>染控制等方面给临床医生</w:t>
      </w:r>
      <w:r>
        <w:rPr>
          <w:color w:val="231F20"/>
          <w:spacing w:val="3"/>
        </w:rPr>
        <w:t>、社区居民等提供医疗护理及居家照护相关指导。</w:t>
      </w:r>
    </w:p>
    <w:p>
      <w:pPr>
        <w:pStyle w:val="Heading4"/>
        <w:numPr>
          <w:ilvl w:val="0"/>
          <w:numId w:val="18"/>
        </w:numPr>
        <w:tabs>
          <w:tab w:pos="1025" w:val="left" w:leader="none"/>
          <w:tab w:pos="1026" w:val="left" w:leader="none"/>
        </w:tabs>
        <w:spacing w:line="240" w:lineRule="auto" w:before="53" w:after="0"/>
        <w:ind w:left="1025" w:right="0" w:hanging="344"/>
        <w:jc w:val="left"/>
      </w:pPr>
      <w:r>
        <w:rPr>
          <w:color w:val="231F20"/>
          <w:spacing w:val="14"/>
        </w:rPr>
        <w:t>指南制订方法学</w:t>
      </w:r>
    </w:p>
    <w:p>
      <w:pPr>
        <w:pStyle w:val="BodyText"/>
        <w:spacing w:line="328" w:lineRule="auto" w:before="149"/>
        <w:ind w:left="222" w:right="240" w:firstLine="440"/>
      </w:pPr>
      <w:r>
        <w:rPr>
          <w:color w:val="231F20"/>
        </w:rPr>
        <w:t>本指南制订过程主要依照 </w:t>
      </w:r>
      <w:r>
        <w:rPr>
          <w:rFonts w:ascii="Times New Roman" w:eastAsia="Times New Roman"/>
          <w:color w:val="231F20"/>
        </w:rPr>
        <w:t>WHO </w:t>
      </w:r>
      <w:r>
        <w:rPr>
          <w:color w:val="231F20"/>
        </w:rPr>
        <w:t>针对紧急公共卫生事件的快速风险评估手册提供的快速建议指南（</w:t>
      </w:r>
      <w:r>
        <w:rPr>
          <w:rFonts w:ascii="Times New Roman" w:eastAsia="Times New Roman"/>
          <w:color w:val="231F20"/>
        </w:rPr>
        <w:t>Rapid Advice Guideline</w:t>
      </w:r>
      <w:r>
        <w:rPr>
          <w:color w:val="231F20"/>
        </w:rPr>
        <w:t>）方法学进行。</w:t>
      </w:r>
    </w:p>
    <w:p>
      <w:pPr>
        <w:pStyle w:val="Heading4"/>
        <w:numPr>
          <w:ilvl w:val="1"/>
          <w:numId w:val="18"/>
        </w:numPr>
        <w:tabs>
          <w:tab w:pos="1197" w:val="left" w:leader="none"/>
          <w:tab w:pos="1198" w:val="left" w:leader="none"/>
        </w:tabs>
        <w:spacing w:line="240" w:lineRule="auto" w:before="54" w:after="0"/>
        <w:ind w:left="1197" w:right="0" w:hanging="516"/>
        <w:jc w:val="left"/>
      </w:pPr>
      <w:r>
        <w:rPr>
          <w:color w:val="231F20"/>
          <w:spacing w:val="14"/>
        </w:rPr>
        <w:t>组建指南制订小组</w:t>
      </w:r>
    </w:p>
    <w:p>
      <w:pPr>
        <w:pStyle w:val="BodyText"/>
        <w:spacing w:before="148"/>
        <w:ind w:left="662"/>
      </w:pPr>
      <w:r>
        <w:rPr>
          <w:color w:val="231F20"/>
        </w:rPr>
        <w:t>本快速建议指南由一线诊治医生和护师、行政管理协调安排人员、指南制</w:t>
      </w:r>
    </w:p>
    <w:p>
      <w:pPr>
        <w:spacing w:after="0"/>
        <w:sectPr>
          <w:pgSz w:w="10320" w:h="14290"/>
          <w:pgMar w:header="1054" w:footer="0" w:top="1260" w:bottom="280" w:left="1260" w:right="1240"/>
        </w:sectPr>
      </w:pPr>
    </w:p>
    <w:p>
      <w:pPr>
        <w:pStyle w:val="BodyText"/>
        <w:spacing w:before="10"/>
        <w:rPr>
          <w:sz w:val="21"/>
        </w:rPr>
      </w:pPr>
    </w:p>
    <w:p>
      <w:pPr>
        <w:pStyle w:val="BodyText"/>
        <w:spacing w:before="81"/>
        <w:ind w:left="222"/>
      </w:pPr>
      <w:r>
        <w:rPr>
          <w:color w:val="231F20"/>
        </w:rPr>
        <w:t>定方法学专家、系统评价及文献检索专业人员共同组成。</w:t>
      </w:r>
    </w:p>
    <w:p>
      <w:pPr>
        <w:pStyle w:val="Heading4"/>
        <w:numPr>
          <w:ilvl w:val="1"/>
          <w:numId w:val="18"/>
        </w:numPr>
        <w:tabs>
          <w:tab w:pos="1197" w:val="left" w:leader="none"/>
          <w:tab w:pos="1198" w:val="left" w:leader="none"/>
        </w:tabs>
        <w:spacing w:line="240" w:lineRule="auto" w:before="155" w:after="0"/>
        <w:ind w:left="1197" w:right="0" w:hanging="516"/>
        <w:jc w:val="left"/>
      </w:pPr>
      <w:r>
        <w:rPr>
          <w:color w:val="231F20"/>
          <w:spacing w:val="14"/>
        </w:rPr>
        <w:t>指南的目标用户</w:t>
      </w:r>
    </w:p>
    <w:p>
      <w:pPr>
        <w:pStyle w:val="BodyText"/>
        <w:spacing w:line="333" w:lineRule="auto" w:before="155"/>
        <w:ind w:left="222" w:right="240" w:firstLine="440"/>
      </w:pPr>
      <w:r>
        <w:rPr>
          <w:color w:val="231F20"/>
        </w:rPr>
        <w:t>发热门诊、急诊科、重症医学科、呼吸科等诊治与护理 </w:t>
      </w:r>
      <w:r>
        <w:rPr>
          <w:rFonts w:ascii="Times New Roman" w:eastAsia="Times New Roman"/>
          <w:color w:val="231F20"/>
        </w:rPr>
        <w:t>2019-nCoV </w:t>
      </w:r>
      <w:r>
        <w:rPr>
          <w:color w:val="231F20"/>
        </w:rPr>
        <w:t>感染肺炎患者的医生及护士、社区居民、公共卫生人员及研究者。</w:t>
      </w:r>
    </w:p>
    <w:p>
      <w:pPr>
        <w:pStyle w:val="Heading4"/>
        <w:numPr>
          <w:ilvl w:val="1"/>
          <w:numId w:val="18"/>
        </w:numPr>
        <w:tabs>
          <w:tab w:pos="1197" w:val="left" w:leader="none"/>
          <w:tab w:pos="1198" w:val="left" w:leader="none"/>
        </w:tabs>
        <w:spacing w:line="240" w:lineRule="auto" w:before="55" w:after="0"/>
        <w:ind w:left="1197" w:right="0" w:hanging="516"/>
        <w:jc w:val="left"/>
      </w:pPr>
      <w:r>
        <w:rPr>
          <w:color w:val="231F20"/>
          <w:spacing w:val="14"/>
        </w:rPr>
        <w:t>指南的目标人群</w:t>
      </w:r>
    </w:p>
    <w:p>
      <w:pPr>
        <w:pStyle w:val="BodyText"/>
        <w:spacing w:before="155"/>
        <w:ind w:left="662"/>
      </w:pPr>
      <w:r>
        <w:rPr>
          <w:rFonts w:ascii="Times New Roman" w:eastAsia="Times New Roman"/>
          <w:color w:val="231F20"/>
        </w:rPr>
        <w:t>2019-nCoV </w:t>
      </w:r>
      <w:r>
        <w:rPr>
          <w:color w:val="231F20"/>
        </w:rPr>
        <w:t>疑似病例、确诊病例、聚集性病例、密切接触者及可疑暴露者。</w:t>
      </w:r>
    </w:p>
    <w:p>
      <w:pPr>
        <w:pStyle w:val="Heading4"/>
        <w:numPr>
          <w:ilvl w:val="1"/>
          <w:numId w:val="18"/>
        </w:numPr>
        <w:tabs>
          <w:tab w:pos="1197" w:val="left" w:leader="none"/>
          <w:tab w:pos="1198" w:val="left" w:leader="none"/>
        </w:tabs>
        <w:spacing w:line="240" w:lineRule="auto" w:before="154" w:after="0"/>
        <w:ind w:left="1197" w:right="0" w:hanging="516"/>
        <w:jc w:val="left"/>
      </w:pPr>
      <w:r>
        <w:rPr>
          <w:color w:val="231F20"/>
          <w:spacing w:val="14"/>
        </w:rPr>
        <w:t>快速评估利益冲突</w:t>
      </w:r>
    </w:p>
    <w:p>
      <w:pPr>
        <w:pStyle w:val="BodyText"/>
        <w:spacing w:line="333" w:lineRule="auto" w:before="155"/>
        <w:ind w:left="222" w:right="240" w:firstLine="440"/>
      </w:pPr>
      <w:r>
        <w:rPr>
          <w:color w:val="231F20"/>
        </w:rPr>
        <w:t>首次会议口头询问利益冲突情况，共识会议进行所有参与者的利益冲突调查，均表明不存在利益冲突。</w:t>
      </w:r>
    </w:p>
    <w:p>
      <w:pPr>
        <w:pStyle w:val="Heading4"/>
        <w:numPr>
          <w:ilvl w:val="1"/>
          <w:numId w:val="18"/>
        </w:numPr>
        <w:tabs>
          <w:tab w:pos="1197" w:val="left" w:leader="none"/>
          <w:tab w:pos="1198" w:val="left" w:leader="none"/>
        </w:tabs>
        <w:spacing w:line="240" w:lineRule="auto" w:before="56" w:after="0"/>
        <w:ind w:left="1197" w:right="0" w:hanging="516"/>
        <w:jc w:val="left"/>
      </w:pPr>
      <w:r>
        <w:rPr>
          <w:color w:val="231F20"/>
          <w:spacing w:val="14"/>
        </w:rPr>
        <w:t>指南结构的确定</w:t>
      </w:r>
    </w:p>
    <w:p>
      <w:pPr>
        <w:pStyle w:val="BodyText"/>
        <w:spacing w:line="333" w:lineRule="auto" w:before="154"/>
        <w:ind w:left="222" w:right="130" w:firstLine="440"/>
      </w:pPr>
      <w:r>
        <w:rPr>
          <w:color w:val="231F20"/>
          <w:spacing w:val="20"/>
        </w:rPr>
        <w:t>本指南属于应对突发传染性疾病的快速指南</w:t>
      </w:r>
      <w:r>
        <w:rPr>
          <w:color w:val="231F20"/>
          <w:spacing w:val="-2"/>
        </w:rPr>
        <w:t>，由于时间所限，并未进行指</w:t>
      </w:r>
      <w:r>
        <w:rPr>
          <w:color w:val="231F20"/>
          <w:w w:val="101"/>
        </w:rPr>
        <w:t>南</w:t>
      </w:r>
      <w:r>
        <w:rPr>
          <w:color w:val="231F20"/>
          <w:spacing w:val="-40"/>
        </w:rPr>
        <w:t> </w:t>
      </w:r>
      <w:r>
        <w:rPr>
          <w:rFonts w:ascii="Times New Roman" w:eastAsia="Times New Roman"/>
          <w:color w:val="231F20"/>
          <w:spacing w:val="9"/>
          <w:w w:val="101"/>
        </w:rPr>
        <w:t>P</w:t>
      </w:r>
      <w:r>
        <w:rPr>
          <w:rFonts w:ascii="Times New Roman" w:eastAsia="Times New Roman"/>
          <w:color w:val="231F20"/>
          <w:spacing w:val="5"/>
          <w:w w:val="101"/>
        </w:rPr>
        <w:t>I</w:t>
      </w:r>
      <w:r>
        <w:rPr>
          <w:rFonts w:ascii="Times New Roman" w:eastAsia="Times New Roman"/>
          <w:color w:val="231F20"/>
          <w:spacing w:val="11"/>
          <w:w w:val="101"/>
        </w:rPr>
        <w:t>CO</w:t>
      </w:r>
      <w:r>
        <w:rPr>
          <w:rFonts w:ascii="Times New Roman" w:eastAsia="Times New Roman"/>
          <w:color w:val="231F20"/>
          <w:spacing w:val="-51"/>
          <w:w w:val="101"/>
        </w:rPr>
        <w:t>S</w:t>
      </w:r>
      <w:r>
        <w:rPr>
          <w:color w:val="231F20"/>
          <w:spacing w:val="-18"/>
          <w:w w:val="101"/>
        </w:rPr>
        <w:t>（</w:t>
      </w:r>
      <w:r>
        <w:rPr>
          <w:rFonts w:ascii="Times New Roman" w:eastAsia="Times New Roman"/>
          <w:color w:val="231F20"/>
          <w:spacing w:val="9"/>
          <w:w w:val="101"/>
        </w:rPr>
        <w:t>P</w:t>
      </w:r>
      <w:r>
        <w:rPr>
          <w:rFonts w:ascii="Times New Roman" w:eastAsia="Times New Roman"/>
          <w:color w:val="231F20"/>
          <w:spacing w:val="7"/>
          <w:w w:val="101"/>
        </w:rPr>
        <w:t>a</w:t>
      </w:r>
      <w:r>
        <w:rPr>
          <w:rFonts w:ascii="Times New Roman" w:eastAsia="Times New Roman"/>
          <w:color w:val="231F20"/>
          <w:spacing w:val="4"/>
          <w:w w:val="101"/>
        </w:rPr>
        <w:t>ti</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color w:val="231F20"/>
          <w:spacing w:val="-77"/>
          <w:w w:val="101"/>
        </w:rPr>
        <w:t>，</w:t>
      </w:r>
      <w:r>
        <w:rPr>
          <w:rFonts w:ascii="Times New Roman" w:eastAsia="Times New Roman"/>
          <w:color w:val="231F20"/>
          <w:spacing w:val="5"/>
          <w:w w:val="101"/>
        </w:rPr>
        <w:t>I</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5"/>
          <w:w w:val="101"/>
        </w:rPr>
        <w:t>r</w:t>
      </w:r>
      <w:r>
        <w:rPr>
          <w:rFonts w:ascii="Times New Roman" w:eastAsia="Times New Roman"/>
          <w:color w:val="231F20"/>
          <w:spacing w:val="8"/>
          <w:w w:val="101"/>
        </w:rPr>
        <w:t>v</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ti</w:t>
      </w:r>
      <w:r>
        <w:rPr>
          <w:rFonts w:ascii="Times New Roman" w:eastAsia="Times New Roman"/>
          <w:color w:val="231F20"/>
          <w:spacing w:val="8"/>
          <w:w w:val="101"/>
        </w:rPr>
        <w:t>on</w:t>
      </w:r>
      <w:r>
        <w:rPr>
          <w:color w:val="231F20"/>
          <w:spacing w:val="-77"/>
          <w:w w:val="101"/>
        </w:rPr>
        <w:t>，</w:t>
      </w:r>
      <w:r>
        <w:rPr>
          <w:rFonts w:ascii="Times New Roman" w:eastAsia="Times New Roman"/>
          <w:color w:val="231F20"/>
          <w:spacing w:val="11"/>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5"/>
          <w:w w:val="101"/>
        </w:rPr>
        <w:t>r</w:t>
      </w:r>
      <w:r>
        <w:rPr>
          <w:rFonts w:ascii="Times New Roman" w:eastAsia="Times New Roman"/>
          <w:color w:val="231F20"/>
          <w:spacing w:val="8"/>
          <w:w w:val="101"/>
        </w:rPr>
        <w:t>o</w:t>
      </w:r>
      <w:r>
        <w:rPr>
          <w:rFonts w:ascii="Times New Roman" w:eastAsia="Times New Roman"/>
          <w:color w:val="231F20"/>
          <w:spacing w:val="4"/>
          <w:w w:val="101"/>
        </w:rPr>
        <w:t>l</w:t>
      </w:r>
      <w:r>
        <w:rPr>
          <w:color w:val="231F20"/>
          <w:spacing w:val="-77"/>
          <w:w w:val="101"/>
        </w:rPr>
        <w:t>，</w:t>
      </w:r>
      <w:r>
        <w:rPr>
          <w:rFonts w:ascii="Times New Roman" w:eastAsia="Times New Roman"/>
          <w:color w:val="231F20"/>
          <w:spacing w:val="11"/>
          <w:w w:val="101"/>
        </w:rPr>
        <w:t>O</w:t>
      </w:r>
      <w:r>
        <w:rPr>
          <w:rFonts w:ascii="Times New Roman" w:eastAsia="Times New Roman"/>
          <w:color w:val="231F20"/>
          <w:spacing w:val="8"/>
          <w:w w:val="101"/>
        </w:rPr>
        <w:t>u</w:t>
      </w:r>
      <w:r>
        <w:rPr>
          <w:rFonts w:ascii="Times New Roman" w:eastAsia="Times New Roman"/>
          <w:color w:val="231F20"/>
          <w:spacing w:val="4"/>
          <w:w w:val="101"/>
        </w:rPr>
        <w:t>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6"/>
          <w:w w:val="101"/>
        </w:rPr>
        <w:t>s</w:t>
      </w:r>
      <w:r>
        <w:rPr>
          <w:color w:val="231F20"/>
          <w:spacing w:val="-77"/>
          <w:w w:val="101"/>
        </w:rPr>
        <w:t>，</w:t>
      </w:r>
      <w:r>
        <w:rPr>
          <w:rFonts w:ascii="Times New Roman" w:eastAsia="Times New Roman"/>
          <w:color w:val="231F20"/>
          <w:spacing w:val="9"/>
          <w:w w:val="101"/>
        </w:rPr>
        <w:t>S</w:t>
      </w:r>
      <w:r>
        <w:rPr>
          <w:rFonts w:ascii="Times New Roman" w:eastAsia="Times New Roman"/>
          <w:color w:val="231F20"/>
          <w:spacing w:val="4"/>
          <w:w w:val="101"/>
        </w:rPr>
        <w:t>t</w:t>
      </w:r>
      <w:r>
        <w:rPr>
          <w:rFonts w:ascii="Times New Roman" w:eastAsia="Times New Roman"/>
          <w:color w:val="231F20"/>
          <w:spacing w:val="8"/>
          <w:w w:val="101"/>
        </w:rPr>
        <w:t>ud</w:t>
      </w:r>
      <w:r>
        <w:rPr>
          <w:rFonts w:ascii="Times New Roman" w:eastAsia="Times New Roman"/>
          <w:color w:val="231F20"/>
          <w:w w:val="101"/>
        </w:rPr>
        <w:t>y</w:t>
      </w:r>
      <w:r>
        <w:rPr>
          <w:rFonts w:ascii="Times New Roman" w:eastAsia="Times New Roman"/>
          <w:color w:val="231F20"/>
          <w:spacing w:val="-1"/>
        </w:rPr>
        <w:t>  </w:t>
      </w:r>
      <w:r>
        <w:rPr>
          <w:rFonts w:ascii="Times New Roman" w:eastAsia="Times New Roman"/>
          <w:color w:val="231F20"/>
          <w:spacing w:val="8"/>
          <w:w w:val="101"/>
        </w:rPr>
        <w:t>d</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4"/>
          <w:w w:val="101"/>
        </w:rPr>
        <w:t>i</w:t>
      </w:r>
      <w:r>
        <w:rPr>
          <w:rFonts w:ascii="Times New Roman" w:eastAsia="Times New Roman"/>
          <w:color w:val="231F20"/>
          <w:spacing w:val="8"/>
          <w:w w:val="101"/>
        </w:rPr>
        <w:t>g</w:t>
      </w:r>
      <w:r>
        <w:rPr>
          <w:rFonts w:ascii="Times New Roman" w:eastAsia="Times New Roman"/>
          <w:color w:val="231F20"/>
          <w:spacing w:val="-26"/>
          <w:w w:val="101"/>
        </w:rPr>
        <w:t>n</w:t>
      </w:r>
      <w:r>
        <w:rPr>
          <w:color w:val="231F20"/>
          <w:spacing w:val="-44"/>
          <w:w w:val="101"/>
        </w:rPr>
        <w:t>）</w:t>
      </w:r>
      <w:r>
        <w:rPr>
          <w:color w:val="231F20"/>
          <w:spacing w:val="27"/>
          <w:w w:val="101"/>
        </w:rPr>
        <w:t>问题的调研，</w:t>
      </w:r>
      <w:r>
        <w:rPr>
          <w:color w:val="231F20"/>
          <w:spacing w:val="16"/>
        </w:rPr>
        <w:t>而</w:t>
      </w:r>
      <w:r>
        <w:rPr>
          <w:color w:val="231F20"/>
          <w:spacing w:val="15"/>
        </w:rPr>
        <w:t>是由本院多位一线临床医生进行讨论确定指南结构及涵盖的范围与主题。</w:t>
      </w:r>
    </w:p>
    <w:p>
      <w:pPr>
        <w:pStyle w:val="BodyText"/>
        <w:spacing w:before="3"/>
        <w:ind w:left="662"/>
        <w:rPr>
          <w:rFonts w:ascii="Times New Roman" w:eastAsia="Times New Roman"/>
        </w:rPr>
      </w:pPr>
      <w:r>
        <w:rPr>
          <w:color w:val="231F20"/>
          <w:spacing w:val="-6"/>
          <w:w w:val="101"/>
        </w:rPr>
        <w:t>全文链接：</w:t>
      </w:r>
      <w:hyperlink r:id="rId130">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.j</w:t>
        </w:r>
        <w:r>
          <w:rPr>
            <w:rFonts w:ascii="Times New Roman" w:eastAsia="Times New Roman"/>
            <w:color w:val="231F20"/>
            <w:spacing w:val="8"/>
            <w:w w:val="101"/>
          </w:rPr>
          <w:t>n</w:t>
        </w:r>
        <w:r>
          <w:rPr>
            <w:rFonts w:ascii="Times New Roman" w:eastAsia="Times New Roman"/>
            <w:color w:val="231F20"/>
            <w:spacing w:val="7"/>
            <w:w w:val="101"/>
          </w:rPr>
          <w:t>e</w:t>
        </w:r>
        <w:r>
          <w:rPr>
            <w:rFonts w:ascii="Times New Roman" w:eastAsia="Times New Roman"/>
            <w:color w:val="231F20"/>
            <w:spacing w:val="11"/>
            <w:w w:val="101"/>
          </w:rPr>
          <w:t>w</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612</w:t>
        </w:r>
        <w:r>
          <w:rPr>
            <w:rFonts w:ascii="Times New Roman" w:eastAsia="Times New Roman"/>
            <w:color w:val="231F20"/>
            <w:w w:val="101"/>
          </w:rPr>
          <w:t>2</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7"/>
        </w:numPr>
        <w:tabs>
          <w:tab w:pos="1057" w:val="left" w:leader="none"/>
          <w:tab w:pos="1058" w:val="left" w:leader="none"/>
        </w:tabs>
        <w:spacing w:line="300" w:lineRule="auto" w:before="152" w:after="0"/>
        <w:ind w:left="1052" w:right="242" w:hanging="828"/>
        <w:jc w:val="left"/>
      </w:pPr>
      <w:bookmarkStart w:name="6.13  2月4日_国家卫健委发布《关于印发新型冠状病毒感染的肺炎诊疗方案（试" w:id="342"/>
      <w:bookmarkEnd w:id="342"/>
      <w:r>
        <w:rPr/>
      </w:r>
      <w:bookmarkStart w:name="_bookmark114" w:id="343"/>
      <w:bookmarkEnd w:id="343"/>
      <w:r>
        <w:rPr/>
      </w:r>
      <w:bookmarkStart w:name="_bookmark114" w:id="344"/>
      <w:bookmarkEnd w:id="344"/>
      <w:r>
        <w:rPr>
          <w:color w:val="231F20"/>
        </w:rPr>
        <w:t>2</w:t>
      </w:r>
      <w:r>
        <w:rPr>
          <w:color w:val="231F20"/>
          <w:spacing w:val="-43"/>
        </w:rPr>
        <w:t> 月 </w:t>
      </w:r>
      <w:r>
        <w:rPr>
          <w:color w:val="231F20"/>
        </w:rPr>
        <w:t>4</w:t>
      </w:r>
      <w:r>
        <w:rPr>
          <w:color w:val="231F20"/>
          <w:spacing w:val="-20"/>
        </w:rPr>
        <w:t> 日</w:t>
      </w:r>
      <w:r>
        <w:rPr>
          <w:color w:val="231F20"/>
          <w:spacing w:val="21"/>
        </w:rPr>
        <w:t>_</w:t>
      </w:r>
      <w:r>
        <w:rPr>
          <w:color w:val="231F20"/>
          <w:spacing w:val="17"/>
        </w:rPr>
        <w:t>国家卫健委发布《关于印发新型冠状病毒感</w:t>
      </w:r>
      <w:r>
        <w:rPr>
          <w:color w:val="231F20"/>
          <w:spacing w:val="10"/>
        </w:rPr>
        <w:t>染的肺炎诊疗方案</w:t>
      </w:r>
      <w:r>
        <w:rPr>
          <w:color w:val="231F20"/>
          <w:spacing w:val="-35"/>
        </w:rPr>
        <w:t>（</w:t>
      </w:r>
      <w:r>
        <w:rPr>
          <w:color w:val="231F20"/>
          <w:spacing w:val="9"/>
        </w:rPr>
        <w:t>试行第五版</w:t>
      </w:r>
      <w:r>
        <w:rPr>
          <w:color w:val="231F20"/>
          <w:spacing w:val="-64"/>
        </w:rPr>
        <w:t>）</w:t>
      </w:r>
      <w:r>
        <w:rPr>
          <w:color w:val="231F20"/>
          <w:spacing w:val="6"/>
        </w:rPr>
        <w:t>的通知》</w:t>
      </w:r>
    </w:p>
    <w:p>
      <w:pPr>
        <w:pStyle w:val="Heading3"/>
        <w:spacing w:before="64"/>
        <w:ind w:left="1050"/>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4</w:t>
      </w:r>
      <w:r>
        <w:rPr>
          <w:color w:val="231F20"/>
          <w:spacing w:val="-72"/>
        </w:rPr>
        <w:t> </w:t>
      </w:r>
      <w:r>
        <w:rPr>
          <w:color w:val="231F20"/>
          <w:w w:val="100"/>
        </w:rPr>
        <w:t>日</w:t>
      </w:r>
    </w:p>
    <w:p>
      <w:pPr>
        <w:pStyle w:val="BodyText"/>
        <w:spacing w:before="10"/>
        <w:rPr>
          <w:sz w:val="28"/>
        </w:rPr>
      </w:pPr>
    </w:p>
    <w:p>
      <w:pPr>
        <w:pStyle w:val="BodyText"/>
        <w:spacing w:line="333" w:lineRule="auto"/>
        <w:ind w:left="222" w:right="130" w:firstLine="440"/>
      </w:pPr>
      <w:r>
        <w:rPr>
          <w:color w:val="231F20"/>
          <w:spacing w:val="4"/>
        </w:rPr>
        <w:t>通知简介：为进一步做好新型冠状病毒感染的肺炎病例诊断和医疗救治工 </w:t>
      </w:r>
      <w:r>
        <w:rPr>
          <w:color w:val="231F20"/>
          <w:spacing w:val="-5"/>
        </w:rPr>
        <w:t>作，我们组织专家在对前期医疗救治工作进行分析、研判、总结的基础上，对诊 </w:t>
      </w:r>
      <w:r>
        <w:rPr>
          <w:color w:val="231F20"/>
        </w:rPr>
        <w:t>疗方案进行修订，形成了《新型冠状病毒感染的肺炎诊疗方案</w:t>
      </w:r>
      <w:r>
        <w:rPr>
          <w:color w:val="231F20"/>
          <w:spacing w:val="-14"/>
        </w:rPr>
        <w:t>（</w:t>
      </w:r>
      <w:r>
        <w:rPr>
          <w:color w:val="231F20"/>
          <w:spacing w:val="12"/>
        </w:rPr>
        <w:t>试行第五版</w:t>
      </w:r>
      <w:r>
        <w:rPr>
          <w:color w:val="231F20"/>
          <w:spacing w:val="-85"/>
        </w:rPr>
        <w:t>）</w:t>
      </w:r>
      <w:r>
        <w:rPr>
          <w:color w:val="231F20"/>
          <w:spacing w:val="-32"/>
        </w:rPr>
        <w:t>》， </w:t>
      </w:r>
      <w:r>
        <w:rPr>
          <w:color w:val="231F20"/>
          <w:spacing w:val="4"/>
        </w:rPr>
        <w:t>现印发给你们，请参照执行。各有关医疗机构要在医疗救治工作中积极发挥中 </w:t>
      </w:r>
      <w:r>
        <w:rPr>
          <w:color w:val="231F20"/>
          <w:spacing w:val="-4"/>
        </w:rPr>
        <w:t>医药作用，加强中西医结合，建立中西医联合会诊制度，促进医疗救治取得良好 </w:t>
      </w:r>
      <w:r>
        <w:rPr>
          <w:color w:val="231F20"/>
          <w:spacing w:val="10"/>
        </w:rPr>
        <w:t>效果。</w:t>
      </w:r>
    </w:p>
    <w:p>
      <w:pPr>
        <w:pStyle w:val="BodyText"/>
        <w:spacing w:line="333" w:lineRule="auto" w:before="6"/>
        <w:ind w:left="222" w:firstLine="440"/>
      </w:pPr>
      <w:r>
        <w:rPr>
          <w:color w:val="231F20"/>
          <w:w w:val="101"/>
        </w:rPr>
        <w:t>相关链接：</w:t>
      </w:r>
      <w:hyperlink r:id="rId131">
        <w:r>
          <w:rPr>
            <w:rFonts w:ascii="Times New Roman" w:eastAsia="Times New Roman"/>
            <w:color w:val="231F20"/>
            <w:w w:val="101"/>
          </w:rPr>
          <w:t>http://www.nhc.gov.cn/yzygj/s7653p/202002/3b09b894ac9b4204a</w:t>
        </w:r>
      </w:hyperlink>
      <w:r>
        <w:rPr>
          <w:rFonts w:ascii="Times New Roman" w:eastAsia="Times New Roman"/>
          <w:color w:val="231F20"/>
          <w:w w:val="101"/>
        </w:rPr>
        <w:t> </w:t>
      </w:r>
      <w:r>
        <w:rPr>
          <w:rFonts w:ascii="Times New Roman" w:eastAsia="Times New Roman"/>
          <w:color w:val="231F20"/>
        </w:rPr>
        <w:t>79db5b8912d4440/files/7260301a393845fc87fcf6dd52965ecb.pdf</w:t>
      </w:r>
      <w:r>
        <w:rPr>
          <w:color w:val="231F20"/>
        </w:rPr>
        <w:t>（全文）</w:t>
      </w:r>
    </w:p>
    <w:p>
      <w:pPr>
        <w:spacing w:after="0" w:line="333" w:lineRule="auto"/>
        <w:sectPr>
          <w:pgSz w:w="10320" w:h="14290"/>
          <w:pgMar w:header="1054" w:footer="0" w:top="1260" w:bottom="280" w:left="1260" w:right="1240"/>
        </w:sectPr>
      </w:pPr>
    </w:p>
    <w:p>
      <w:pPr>
        <w:pStyle w:val="BodyText"/>
        <w:spacing w:before="10"/>
        <w:rPr>
          <w:sz w:val="21"/>
        </w:rPr>
      </w:pPr>
    </w:p>
    <w:p>
      <w:pPr>
        <w:pStyle w:val="BodyText"/>
        <w:spacing w:line="360" w:lineRule="auto" w:before="95"/>
        <w:ind w:left="222" w:firstLine="440"/>
      </w:pPr>
      <w:hyperlink r:id="rId132">
        <w:r>
          <w:rPr>
            <w:rFonts w:ascii="Times New Roman" w:eastAsia="Times New Roman"/>
            <w:color w:val="231F20"/>
          </w:rPr>
          <w:t>http://www.nhc.gov.cn/yzygj/s7652m/202002/e84bd30142ab4d8982326326e</w:t>
        </w:r>
      </w:hyperlink>
      <w:r>
        <w:rPr>
          <w:rFonts w:ascii="Times New Roman" w:eastAsia="Times New Roman"/>
          <w:color w:val="231F20"/>
        </w:rPr>
        <w:t> 4db22ea.shtml</w:t>
      </w:r>
      <w:r>
        <w:rPr>
          <w:color w:val="231F20"/>
        </w:rPr>
        <w:t>（解读）</w:t>
      </w:r>
    </w:p>
    <w:p>
      <w:pPr>
        <w:pStyle w:val="BodyText"/>
        <w:rPr>
          <w:sz w:val="22"/>
        </w:rPr>
      </w:pPr>
    </w:p>
    <w:p>
      <w:pPr>
        <w:pStyle w:val="BodyText"/>
        <w:rPr>
          <w:sz w:val="22"/>
        </w:rPr>
      </w:pPr>
    </w:p>
    <w:p>
      <w:pPr>
        <w:pStyle w:val="BodyText"/>
        <w:rPr>
          <w:sz w:val="22"/>
        </w:rPr>
      </w:pPr>
    </w:p>
    <w:p>
      <w:pPr>
        <w:pStyle w:val="Heading2"/>
        <w:numPr>
          <w:ilvl w:val="1"/>
          <w:numId w:val="17"/>
        </w:numPr>
        <w:tabs>
          <w:tab w:pos="1057" w:val="left" w:leader="none"/>
          <w:tab w:pos="1058" w:val="left" w:leader="none"/>
        </w:tabs>
        <w:spacing w:line="300" w:lineRule="auto" w:before="191" w:after="0"/>
        <w:ind w:left="1052" w:right="242" w:hanging="828"/>
        <w:jc w:val="left"/>
      </w:pPr>
      <w:bookmarkStart w:name="6.14  2月6日_国家卫健委发布《关于印发新型冠状病毒肺炎防控方案（第四版）" w:id="345"/>
      <w:bookmarkEnd w:id="345"/>
      <w:r>
        <w:rPr/>
      </w:r>
      <w:bookmarkStart w:name="_bookmark115" w:id="346"/>
      <w:bookmarkEnd w:id="346"/>
      <w:r>
        <w:rPr/>
      </w:r>
      <w:bookmarkStart w:name="_bookmark115" w:id="347"/>
      <w:bookmarkEnd w:id="347"/>
      <w:r>
        <w:rPr>
          <w:color w:val="231F20"/>
        </w:rPr>
        <w:t>2</w:t>
      </w:r>
      <w:r>
        <w:rPr>
          <w:color w:val="231F20"/>
          <w:spacing w:val="-43"/>
        </w:rPr>
        <w:t> 月 </w:t>
      </w:r>
      <w:r>
        <w:rPr>
          <w:color w:val="231F20"/>
        </w:rPr>
        <w:t>6</w:t>
      </w:r>
      <w:r>
        <w:rPr>
          <w:color w:val="231F20"/>
          <w:spacing w:val="-20"/>
        </w:rPr>
        <w:t> 日</w:t>
      </w:r>
      <w:r>
        <w:rPr>
          <w:color w:val="231F20"/>
          <w:spacing w:val="21"/>
        </w:rPr>
        <w:t>_</w:t>
      </w:r>
      <w:r>
        <w:rPr>
          <w:color w:val="231F20"/>
          <w:spacing w:val="17"/>
        </w:rPr>
        <w:t>国家卫健委发布《关于印发新型冠状病毒肺</w:t>
      </w:r>
      <w:r>
        <w:rPr>
          <w:color w:val="231F20"/>
          <w:spacing w:val="4"/>
        </w:rPr>
        <w:t>炎防控方案</w:t>
      </w:r>
      <w:r>
        <w:rPr>
          <w:color w:val="231F20"/>
          <w:spacing w:val="-35"/>
        </w:rPr>
        <w:t>（</w:t>
      </w:r>
      <w:r>
        <w:rPr>
          <w:color w:val="231F20"/>
          <w:spacing w:val="2"/>
        </w:rPr>
        <w:t>第四版</w:t>
      </w:r>
      <w:r>
        <w:rPr>
          <w:color w:val="231F20"/>
          <w:spacing w:val="-64"/>
        </w:rPr>
        <w:t>）</w:t>
      </w:r>
      <w:r>
        <w:rPr>
          <w:color w:val="231F20"/>
          <w:spacing w:val="6"/>
        </w:rPr>
        <w:t>的通知》</w:t>
      </w:r>
    </w:p>
    <w:p>
      <w:pPr>
        <w:pStyle w:val="Heading3"/>
        <w:ind w:left="1050"/>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6</w:t>
      </w:r>
      <w:r>
        <w:rPr>
          <w:color w:val="231F20"/>
          <w:spacing w:val="-72"/>
        </w:rPr>
        <w:t> </w:t>
      </w:r>
      <w:r>
        <w:rPr>
          <w:color w:val="231F20"/>
          <w:w w:val="100"/>
        </w:rPr>
        <w:t>日</w:t>
      </w:r>
    </w:p>
    <w:p>
      <w:pPr>
        <w:pStyle w:val="BodyText"/>
        <w:spacing w:before="10"/>
        <w:rPr>
          <w:sz w:val="28"/>
        </w:rPr>
      </w:pPr>
    </w:p>
    <w:p>
      <w:pPr>
        <w:pStyle w:val="BodyText"/>
        <w:spacing w:line="336" w:lineRule="auto"/>
        <w:ind w:left="222" w:right="240" w:firstLine="440"/>
        <w:jc w:val="both"/>
      </w:pPr>
      <w:r>
        <w:rPr>
          <w:color w:val="231F20"/>
        </w:rPr>
        <w:t>通知简介：为进一步指导各地做好新型冠状病毒肺炎防控工作，我委组织更新了新型冠状病毒肺炎防控方案。现印发给你们，请参照执行。各地在执行过程中如有相关建议，请及时反馈我委。</w:t>
      </w:r>
    </w:p>
    <w:p>
      <w:pPr>
        <w:pStyle w:val="BodyText"/>
        <w:spacing w:line="336" w:lineRule="auto"/>
        <w:ind w:left="222" w:firstLine="440"/>
      </w:pPr>
      <w:r>
        <w:rPr>
          <w:color w:val="231F20"/>
          <w:w w:val="101"/>
        </w:rPr>
        <w:t>相关链接：</w:t>
      </w:r>
      <w:hyperlink r:id="rId133">
        <w:r>
          <w:rPr>
            <w:rFonts w:ascii="Times New Roman" w:eastAsia="Times New Roman"/>
            <w:color w:val="231F20"/>
            <w:w w:val="101"/>
          </w:rPr>
          <w:t>http://www.nhc.gov.cn/jkj/s3577/202002/573340613ab243b3a7f61</w:t>
        </w:r>
      </w:hyperlink>
      <w:r>
        <w:rPr>
          <w:rFonts w:ascii="Times New Roman" w:eastAsia="Times New Roman"/>
          <w:color w:val="231F20"/>
          <w:w w:val="101"/>
        </w:rPr>
        <w:t> </w:t>
      </w:r>
      <w:r>
        <w:rPr>
          <w:rFonts w:ascii="Times New Roman" w:eastAsia="Times New Roman"/>
          <w:color w:val="231F20"/>
        </w:rPr>
        <w:t>df260551dd4/files/c791e5a7ea5149f680fdcb34dac0f54e.pdf</w:t>
      </w:r>
      <w:r>
        <w:rPr>
          <w:color w:val="231F20"/>
        </w:rPr>
        <w:t>（全文）</w:t>
      </w:r>
    </w:p>
    <w:p>
      <w:pPr>
        <w:pStyle w:val="BodyText"/>
        <w:spacing w:line="360" w:lineRule="auto" w:before="8"/>
        <w:ind w:left="222" w:right="241" w:firstLine="440"/>
      </w:pPr>
      <w:hyperlink r:id="rId134">
        <w:r>
          <w:rPr>
            <w:rFonts w:ascii="Times New Roman" w:eastAsia="Times New Roman"/>
            <w:color w:val="231F20"/>
          </w:rPr>
          <w:t>http://www.nhc.gov.cn/jkj/s3578/202002/4b82e0ff300a4ed49a9ebd7bc7c515</w:t>
        </w:r>
      </w:hyperlink>
      <w:r>
        <w:rPr>
          <w:rFonts w:ascii="Times New Roman" w:eastAsia="Times New Roman"/>
          <w:color w:val="231F20"/>
        </w:rPr>
        <w:t> fd.shtml</w:t>
      </w:r>
      <w:r>
        <w:rPr>
          <w:color w:val="231F20"/>
        </w:rPr>
        <w:t>（解读）</w:t>
      </w:r>
    </w:p>
    <w:p>
      <w:pPr>
        <w:pStyle w:val="BodyText"/>
        <w:rPr>
          <w:sz w:val="22"/>
        </w:rPr>
      </w:pPr>
    </w:p>
    <w:p>
      <w:pPr>
        <w:pStyle w:val="BodyText"/>
        <w:rPr>
          <w:sz w:val="22"/>
        </w:rPr>
      </w:pPr>
    </w:p>
    <w:p>
      <w:pPr>
        <w:pStyle w:val="BodyText"/>
        <w:rPr>
          <w:sz w:val="22"/>
        </w:rPr>
      </w:pPr>
    </w:p>
    <w:p>
      <w:pPr>
        <w:pStyle w:val="Heading2"/>
        <w:numPr>
          <w:ilvl w:val="1"/>
          <w:numId w:val="17"/>
        </w:numPr>
        <w:tabs>
          <w:tab w:pos="1057" w:val="left" w:leader="none"/>
          <w:tab w:pos="1058" w:val="left" w:leader="none"/>
        </w:tabs>
        <w:spacing w:line="300" w:lineRule="auto" w:before="191" w:after="0"/>
        <w:ind w:left="1052" w:right="242" w:hanging="828"/>
        <w:jc w:val="left"/>
      </w:pPr>
      <w:bookmarkStart w:name="6.15  2月8日_华中科技大学附属同济医院等专家关于《新型冠状病毒肺炎糖皮质" w:id="348"/>
      <w:bookmarkEnd w:id="348"/>
      <w:r>
        <w:rPr/>
      </w:r>
      <w:bookmarkStart w:name="_bookmark116" w:id="349"/>
      <w:bookmarkEnd w:id="349"/>
      <w:r>
        <w:rPr/>
      </w:r>
      <w:bookmarkStart w:name="_bookmark116" w:id="350"/>
      <w:bookmarkEnd w:id="350"/>
      <w:r>
        <w:rPr>
          <w:color w:val="231F20"/>
        </w:rPr>
        <w:t>2</w:t>
      </w:r>
      <w:r>
        <w:rPr>
          <w:color w:val="231F20"/>
          <w:spacing w:val="-43"/>
        </w:rPr>
        <w:t> 月 </w:t>
      </w:r>
      <w:r>
        <w:rPr>
          <w:color w:val="231F20"/>
        </w:rPr>
        <w:t>8</w:t>
      </w:r>
      <w:r>
        <w:rPr>
          <w:color w:val="231F20"/>
          <w:spacing w:val="-20"/>
        </w:rPr>
        <w:t> 日</w:t>
      </w:r>
      <w:r>
        <w:rPr>
          <w:color w:val="231F20"/>
          <w:spacing w:val="21"/>
        </w:rPr>
        <w:t>_</w:t>
      </w:r>
      <w:r>
        <w:rPr>
          <w:color w:val="231F20"/>
          <w:spacing w:val="20"/>
        </w:rPr>
        <w:t>华中科技大学附属同济医院等专家关于《新</w:t>
      </w:r>
      <w:r>
        <w:rPr>
          <w:color w:val="231F20"/>
          <w:spacing w:val="17"/>
        </w:rPr>
        <w:t>型冠状病毒肺炎糖皮质激素使用的建议》</w:t>
      </w:r>
    </w:p>
    <w:p>
      <w:pPr>
        <w:pStyle w:val="Heading3"/>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8</w:t>
      </w:r>
      <w:r>
        <w:rPr>
          <w:color w:val="231F20"/>
          <w:spacing w:val="-72"/>
        </w:rPr>
        <w:t> </w:t>
      </w:r>
      <w:r>
        <w:rPr>
          <w:color w:val="231F20"/>
          <w:w w:val="100"/>
        </w:rPr>
        <w:t>日</w:t>
      </w:r>
    </w:p>
    <w:p>
      <w:pPr>
        <w:pStyle w:val="BodyText"/>
        <w:spacing w:before="11"/>
        <w:rPr>
          <w:sz w:val="28"/>
        </w:rPr>
      </w:pPr>
    </w:p>
    <w:p>
      <w:pPr>
        <w:pStyle w:val="BodyText"/>
        <w:spacing w:line="336" w:lineRule="auto"/>
        <w:ind w:left="222" w:right="240" w:firstLine="440"/>
        <w:jc w:val="both"/>
      </w:pPr>
      <w:r>
        <w:rPr>
          <w:color w:val="231F20"/>
          <w:spacing w:val="-6"/>
        </w:rPr>
        <w:t>内容简介：为规范临床激素的使用，作为国家卫健委“新型冠状病毒感染的</w:t>
      </w:r>
      <w:r>
        <w:rPr>
          <w:color w:val="231F20"/>
          <w:spacing w:val="-4"/>
        </w:rPr>
        <w:t>肺炎诊疗方案”的补充，该团队特提出关于糖皮质激素使用的建议，主要包括三</w:t>
      </w:r>
      <w:r>
        <w:rPr>
          <w:color w:val="231F20"/>
          <w:spacing w:val="-10"/>
          <w:w w:val="101"/>
        </w:rPr>
        <w:t>个原则：</w:t>
      </w:r>
      <w:r>
        <w:rPr>
          <w:rFonts w:ascii="Times New Roman" w:hAnsi="Times New Roman" w:eastAsia="Times New Roman"/>
          <w:color w:val="231F20"/>
          <w:spacing w:val="-26"/>
          <w:w w:val="101"/>
        </w:rPr>
        <w:t>1</w:t>
      </w:r>
      <w:r>
        <w:rPr>
          <w:color w:val="231F20"/>
          <w:spacing w:val="15"/>
          <w:w w:val="101"/>
        </w:rPr>
        <w:t>）</w:t>
      </w:r>
      <w:r>
        <w:rPr>
          <w:color w:val="231F20"/>
          <w:spacing w:val="2"/>
          <w:w w:val="101"/>
        </w:rPr>
        <w:t>慎用糖皮质激素，严禁使用糖皮质激素退热；</w:t>
      </w:r>
      <w:r>
        <w:rPr>
          <w:rFonts w:ascii="Times New Roman" w:hAnsi="Times New Roman" w:eastAsia="Times New Roman"/>
          <w:color w:val="231F20"/>
          <w:spacing w:val="-26"/>
          <w:w w:val="101"/>
        </w:rPr>
        <w:t>2</w:t>
      </w:r>
      <w:r>
        <w:rPr>
          <w:color w:val="231F20"/>
          <w:spacing w:val="15"/>
          <w:w w:val="101"/>
        </w:rPr>
        <w:t>）对于新型冠状病毒</w:t>
      </w:r>
      <w:r>
        <w:rPr>
          <w:color w:val="231F20"/>
          <w:spacing w:val="2"/>
        </w:rPr>
        <w:t>感染前因自身免疫病、肾病综合征、支气管哮喘等基础病已经规律使用糖皮质</w:t>
      </w:r>
      <w:r>
        <w:rPr>
          <w:color w:val="231F20"/>
          <w:spacing w:val="4"/>
        </w:rPr>
        <w:t>激素的患者，经专科会诊后可继续使用。糖皮质激素的使用剂量应该结合患者</w:t>
      </w:r>
      <w:r>
        <w:rPr>
          <w:color w:val="231F20"/>
          <w:spacing w:val="21"/>
          <w:w w:val="101"/>
        </w:rPr>
        <w:t>基础病和感染严重程度个体化使用</w:t>
      </w:r>
      <w:r>
        <w:rPr>
          <w:color w:val="231F20"/>
          <w:spacing w:val="-90"/>
          <w:w w:val="101"/>
        </w:rPr>
        <w:t>；</w:t>
      </w:r>
      <w:r>
        <w:rPr>
          <w:rFonts w:ascii="Times New Roman" w:hAnsi="Times New Roman" w:eastAsia="Times New Roman"/>
          <w:color w:val="231F20"/>
          <w:spacing w:val="-26"/>
          <w:w w:val="101"/>
        </w:rPr>
        <w:t>3</w:t>
      </w:r>
      <w:r>
        <w:rPr>
          <w:color w:val="231F20"/>
          <w:w w:val="101"/>
        </w:rPr>
        <w:t>）</w:t>
      </w:r>
      <w:r>
        <w:rPr>
          <w:color w:val="231F20"/>
          <w:spacing w:val="-83"/>
        </w:rPr>
        <w:t> </w:t>
      </w:r>
      <w:r>
        <w:rPr>
          <w:color w:val="231F20"/>
          <w:spacing w:val="18"/>
          <w:w w:val="101"/>
        </w:rPr>
        <w:t>对于新型冠状病毒感染前因各种原因</w:t>
      </w:r>
    </w:p>
    <w:p>
      <w:pPr>
        <w:pStyle w:val="BodyText"/>
        <w:spacing w:line="336" w:lineRule="auto"/>
        <w:ind w:left="222" w:right="240" w:hanging="77"/>
        <w:jc w:val="both"/>
      </w:pPr>
      <w:r>
        <w:rPr>
          <w:color w:val="231F20"/>
          <w:spacing w:val="-11"/>
        </w:rPr>
        <w:t>（</w:t>
      </w:r>
      <w:r>
        <w:rPr>
          <w:color w:val="231F20"/>
        </w:rPr>
        <w:t>如睡眠呼吸障碍、慢性肺动脉高压、间质性肺疾病、尘肺等</w:t>
      </w:r>
      <w:r>
        <w:rPr>
          <w:color w:val="231F20"/>
          <w:spacing w:val="-54"/>
        </w:rPr>
        <w:t>）</w:t>
      </w:r>
      <w:r>
        <w:rPr>
          <w:color w:val="231F20"/>
          <w:spacing w:val="18"/>
        </w:rPr>
        <w:t>已经存在低氧血</w:t>
      </w:r>
      <w:r>
        <w:rPr>
          <w:color w:val="231F20"/>
          <w:spacing w:val="5"/>
        </w:rPr>
        <w:t>症，糖皮质激素适应证掌握应该更加严格。而适应证必须同时具备以下 </w:t>
      </w:r>
      <w:r>
        <w:rPr>
          <w:rFonts w:ascii="Times New Roman" w:eastAsia="Times New Roman"/>
          <w:color w:val="231F20"/>
        </w:rPr>
        <w:t>4</w:t>
      </w:r>
      <w:r>
        <w:rPr>
          <w:rFonts w:ascii="Times New Roman" w:eastAsia="Times New Roman"/>
          <w:color w:val="231F20"/>
          <w:spacing w:val="40"/>
        </w:rPr>
        <w:t> </w:t>
      </w:r>
      <w:r>
        <w:rPr>
          <w:color w:val="231F20"/>
          <w:spacing w:val="3"/>
        </w:rPr>
        <w:t>个条</w:t>
      </w:r>
    </w:p>
    <w:p>
      <w:pPr>
        <w:spacing w:after="0" w:line="336" w:lineRule="auto"/>
        <w:jc w:val="both"/>
        <w:sectPr>
          <w:pgSz w:w="10320" w:h="14290"/>
          <w:pgMar w:header="1054" w:footer="0" w:top="1260" w:bottom="280" w:left="1260" w:right="1240"/>
        </w:sectPr>
      </w:pPr>
    </w:p>
    <w:p>
      <w:pPr>
        <w:pStyle w:val="BodyText"/>
        <w:spacing w:before="10"/>
        <w:rPr>
          <w:sz w:val="21"/>
        </w:rPr>
      </w:pPr>
    </w:p>
    <w:p>
      <w:pPr>
        <w:pStyle w:val="BodyText"/>
        <w:spacing w:line="343" w:lineRule="auto" w:before="81"/>
        <w:ind w:left="222" w:right="240"/>
        <w:jc w:val="both"/>
      </w:pPr>
      <w:r>
        <w:rPr>
          <w:color w:val="231F20"/>
        </w:rPr>
        <w:t>件：成人且确诊；症状发生 </w:t>
      </w:r>
      <w:r>
        <w:rPr>
          <w:rFonts w:ascii="Times New Roman" w:hAnsi="Times New Roman" w:eastAsia="Times New Roman"/>
          <w:color w:val="231F20"/>
        </w:rPr>
        <w:t>10 </w:t>
      </w:r>
      <w:r>
        <w:rPr>
          <w:color w:val="231F20"/>
        </w:rPr>
        <w:t>天以内，影像学证实为肺炎且快速进展；静息未吸氧状态下，患者血氧饱和度</w:t>
      </w:r>
      <w:r>
        <w:rPr>
          <w:rFonts w:ascii="Times New Roman" w:hAnsi="Times New Roman" w:eastAsia="Times New Roman"/>
          <w:color w:val="231F20"/>
        </w:rPr>
        <w:t>≤93% </w:t>
      </w:r>
      <w:r>
        <w:rPr>
          <w:color w:val="231F20"/>
        </w:rPr>
        <w:t>或呼吸急促（呼吸频率</w:t>
      </w:r>
      <w:r>
        <w:rPr>
          <w:rFonts w:ascii="Times New Roman" w:hAnsi="Times New Roman" w:eastAsia="Times New Roman"/>
          <w:color w:val="231F20"/>
        </w:rPr>
        <w:t>≥30 </w:t>
      </w:r>
      <w:r>
        <w:rPr>
          <w:color w:val="231F20"/>
        </w:rPr>
        <w:t>次</w:t>
      </w:r>
      <w:r>
        <w:rPr>
          <w:rFonts w:ascii="Times New Roman" w:hAnsi="Times New Roman" w:eastAsia="Times New Roman"/>
          <w:color w:val="231F20"/>
        </w:rPr>
        <w:t>/min</w:t>
      </w:r>
      <w:r>
        <w:rPr>
          <w:color w:val="231F20"/>
        </w:rPr>
        <w:t>）或氧合指数</w:t>
      </w:r>
      <w:r>
        <w:rPr>
          <w:rFonts w:ascii="Times New Roman" w:hAnsi="Times New Roman" w:eastAsia="Times New Roman"/>
          <w:color w:val="231F20"/>
        </w:rPr>
        <w:t>≤300 mmHg</w:t>
      </w:r>
      <w:r>
        <w:rPr>
          <w:color w:val="231F20"/>
        </w:rPr>
        <w:t>。该建议对慎用情况以及用法用量和疗程也给出了相关建议。</w:t>
      </w:r>
    </w:p>
    <w:p>
      <w:pPr>
        <w:pStyle w:val="BodyText"/>
        <w:spacing w:before="3"/>
        <w:ind w:left="662"/>
        <w:rPr>
          <w:rFonts w:ascii="Times New Roman" w:eastAsia="Times New Roman"/>
        </w:rPr>
      </w:pPr>
      <w:r>
        <w:rPr>
          <w:color w:val="231F20"/>
          <w:spacing w:val="-6"/>
          <w:w w:val="101"/>
        </w:rPr>
        <w:t>全文链接：</w:t>
      </w:r>
      <w:hyperlink r:id="rId135">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5"/>
            <w:w w:val="101"/>
          </w:rPr>
          <w:t>r</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y</w:t>
        </w:r>
        <w:r>
          <w:rPr>
            <w:rFonts w:ascii="Times New Roman" w:eastAsia="Times New Roman"/>
            <w:color w:val="231F20"/>
            <w:spacing w:val="4"/>
            <w:w w:val="101"/>
          </w:rPr>
          <w:t>ii</w:t>
        </w:r>
        <w:r>
          <w:rPr>
            <w:rFonts w:ascii="Times New Roman" w:eastAsia="Times New Roman"/>
            <w:color w:val="231F20"/>
            <w:spacing w:val="8"/>
            <w:w w:val="101"/>
          </w:rPr>
          <w:t>g</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yu</w:t>
        </w:r>
        <w:r>
          <w:rPr>
            <w:rFonts w:ascii="Times New Roman" w:eastAsia="Times New Roman"/>
            <w:color w:val="231F20"/>
            <w:spacing w:val="5"/>
            <w:w w:val="101"/>
          </w:rPr>
          <w:t>f</w:t>
        </w:r>
        <w:r>
          <w:rPr>
            <w:rFonts w:ascii="Times New Roman" w:eastAsia="Times New Roman"/>
            <w:color w:val="231F20"/>
            <w:spacing w:val="7"/>
            <w:w w:val="101"/>
          </w:rPr>
          <w:t>a</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8"/>
            <w:w w:val="101"/>
          </w:rPr>
          <w:t>o</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180121</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w w:val="101"/>
          </w:rPr>
          <w:t>m</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7"/>
        </w:numPr>
        <w:tabs>
          <w:tab w:pos="1054" w:val="left" w:leader="none"/>
          <w:tab w:pos="1055" w:val="left" w:leader="none"/>
        </w:tabs>
        <w:spacing w:line="307" w:lineRule="auto" w:before="192" w:after="0"/>
        <w:ind w:left="1052" w:right="242" w:hanging="828"/>
        <w:jc w:val="left"/>
      </w:pPr>
      <w:bookmarkStart w:name="6.16  2月8日_中华医学会发布《2019新型冠状病毒感染疫情防控期间开展支" w:id="351"/>
      <w:bookmarkEnd w:id="351"/>
      <w:r>
        <w:rPr/>
      </w:r>
      <w:bookmarkStart w:name="_bookmark117" w:id="352"/>
      <w:bookmarkEnd w:id="352"/>
      <w:r>
        <w:rPr/>
      </w:r>
      <w:bookmarkStart w:name="_bookmark117" w:id="353"/>
      <w:bookmarkEnd w:id="353"/>
      <w:r>
        <w:rPr>
          <w:color w:val="231F20"/>
        </w:rPr>
        <w:t>2</w:t>
      </w:r>
      <w:r>
        <w:rPr>
          <w:color w:val="231F20"/>
          <w:spacing w:val="-37"/>
        </w:rPr>
        <w:t> 月 </w:t>
      </w:r>
      <w:r>
        <w:rPr>
          <w:color w:val="231F20"/>
        </w:rPr>
        <w:t>8</w:t>
      </w:r>
      <w:r>
        <w:rPr>
          <w:color w:val="231F20"/>
          <w:spacing w:val="-17"/>
        </w:rPr>
        <w:t> 日</w:t>
      </w:r>
      <w:r>
        <w:rPr>
          <w:color w:val="231F20"/>
          <w:spacing w:val="17"/>
        </w:rPr>
        <w:t>_</w:t>
      </w:r>
      <w:r>
        <w:rPr>
          <w:color w:val="231F20"/>
          <w:spacing w:val="8"/>
        </w:rPr>
        <w:t>中华医学会发布《2019</w:t>
      </w:r>
      <w:r>
        <w:rPr>
          <w:color w:val="231F20"/>
          <w:spacing w:val="14"/>
        </w:rPr>
        <w:t> 新型冠状病毒感染疫</w:t>
      </w:r>
      <w:r>
        <w:rPr>
          <w:color w:val="231F20"/>
          <w:spacing w:val="15"/>
        </w:rPr>
        <w:t>情防控期间开展支气管镜诊疗指引</w:t>
      </w:r>
      <w:r>
        <w:rPr>
          <w:color w:val="231F20"/>
          <w:spacing w:val="-35"/>
        </w:rPr>
        <w:t>（</w:t>
      </w:r>
      <w:r>
        <w:rPr>
          <w:color w:val="231F20"/>
          <w:spacing w:val="-7"/>
        </w:rPr>
        <w:t>试行</w:t>
      </w:r>
      <w:r>
        <w:rPr>
          <w:color w:val="231F20"/>
          <w:spacing w:val="-102"/>
        </w:rPr>
        <w:t>）</w:t>
      </w:r>
      <w:r>
        <w:rPr>
          <w:color w:val="231F20"/>
        </w:rPr>
        <w:t>》</w:t>
      </w:r>
    </w:p>
    <w:p>
      <w:pPr>
        <w:pStyle w:val="Heading3"/>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8</w:t>
      </w:r>
      <w:r>
        <w:rPr>
          <w:color w:val="231F20"/>
          <w:spacing w:val="-72"/>
        </w:rPr>
        <w:t> </w:t>
      </w:r>
      <w:r>
        <w:rPr>
          <w:color w:val="231F20"/>
          <w:w w:val="100"/>
        </w:rPr>
        <w:t>日</w:t>
      </w:r>
    </w:p>
    <w:p>
      <w:pPr>
        <w:pStyle w:val="BodyText"/>
        <w:spacing w:before="7"/>
        <w:rPr>
          <w:sz w:val="29"/>
        </w:rPr>
      </w:pPr>
    </w:p>
    <w:p>
      <w:pPr>
        <w:pStyle w:val="BodyText"/>
        <w:spacing w:line="343" w:lineRule="auto"/>
        <w:ind w:left="222" w:right="130" w:firstLine="440"/>
      </w:pPr>
      <w:r>
        <w:rPr>
          <w:color w:val="231F20"/>
          <w:spacing w:val="-6"/>
          <w:w w:val="101"/>
        </w:rPr>
        <w:t>内容简介：</w:t>
      </w:r>
      <w:r>
        <w:rPr>
          <w:rFonts w:ascii="Times New Roman" w:eastAsia="Times New Roman"/>
          <w:color w:val="231F20"/>
          <w:spacing w:val="8"/>
          <w:w w:val="101"/>
        </w:rPr>
        <w:t>201</w:t>
      </w:r>
      <w:r>
        <w:rPr>
          <w:rFonts w:ascii="Times New Roman" w:eastAsia="Times New Roman"/>
          <w:color w:val="231F20"/>
          <w:w w:val="101"/>
        </w:rPr>
        <w:t>9</w:t>
      </w:r>
      <w:r>
        <w:rPr>
          <w:rFonts w:ascii="Times New Roman" w:eastAsia="Times New Roman"/>
          <w:color w:val="231F20"/>
        </w:rPr>
        <w:t> </w:t>
      </w:r>
      <w:r>
        <w:rPr>
          <w:color w:val="231F20"/>
          <w:spacing w:val="4"/>
          <w:w w:val="101"/>
        </w:rPr>
        <w:t>新型冠状病毒</w:t>
      </w:r>
      <w:r>
        <w:rPr>
          <w:color w:val="231F20"/>
          <w:spacing w:val="-18"/>
          <w:w w:val="101"/>
        </w:rPr>
        <w:t>（</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22"/>
          <w:w w:val="101"/>
        </w:rPr>
        <w:t>V</w:t>
      </w:r>
      <w:r>
        <w:rPr>
          <w:color w:val="231F20"/>
          <w:spacing w:val="-59"/>
          <w:w w:val="101"/>
        </w:rPr>
        <w:t>）</w:t>
      </w:r>
      <w:r>
        <w:rPr>
          <w:color w:val="231F20"/>
          <w:spacing w:val="15"/>
          <w:w w:val="101"/>
        </w:rPr>
        <w:t>感染疫情已影响到全国各地及</w:t>
      </w:r>
      <w:r>
        <w:rPr>
          <w:color w:val="231F20"/>
          <w:spacing w:val="7"/>
        </w:rPr>
        <w:t>部分国外地区，疫情防控是国家各行各业特别是呼吸领域的首要、紧急任务。</w:t>
      </w:r>
      <w:r>
        <w:rPr>
          <w:color w:val="231F20"/>
          <w:spacing w:val="-2"/>
        </w:rPr>
        <w:t>根据当前疫情，为了做好支气管镜诊疗工作，防控 </w:t>
      </w:r>
      <w:r>
        <w:rPr>
          <w:rFonts w:ascii="Times New Roman" w:eastAsia="Times New Roman"/>
          <w:color w:val="231F20"/>
          <w:spacing w:val="7"/>
        </w:rPr>
        <w:t>2019-nCoV </w:t>
      </w:r>
      <w:r>
        <w:rPr>
          <w:color w:val="231F20"/>
          <w:spacing w:val="-2"/>
        </w:rPr>
        <w:t>的传播，中华医学</w:t>
      </w:r>
      <w:r>
        <w:rPr>
          <w:color w:val="231F20"/>
          <w:spacing w:val="12"/>
        </w:rPr>
        <w:t>会呼吸病学分会介入呼吸病学学组组织专家制订本指引</w:t>
      </w:r>
      <w:r>
        <w:rPr>
          <w:color w:val="231F20"/>
          <w:spacing w:val="-18"/>
        </w:rPr>
        <w:t>（</w:t>
      </w:r>
      <w:r>
        <w:rPr>
          <w:color w:val="231F20"/>
          <w:spacing w:val="-1"/>
        </w:rPr>
        <w:t>试行</w:t>
      </w:r>
      <w:r>
        <w:rPr>
          <w:color w:val="231F20"/>
          <w:spacing w:val="-60"/>
        </w:rPr>
        <w:t>）</w:t>
      </w:r>
      <w:r>
        <w:rPr>
          <w:color w:val="231F20"/>
          <w:spacing w:val="13"/>
        </w:rPr>
        <w:t>。由于时间紧， </w:t>
      </w:r>
      <w:r>
        <w:rPr>
          <w:color w:val="231F20"/>
          <w:spacing w:val="5"/>
        </w:rPr>
        <w:t>而且对 </w:t>
      </w:r>
      <w:r>
        <w:rPr>
          <w:rFonts w:ascii="Times New Roman" w:eastAsia="Times New Roman"/>
          <w:color w:val="231F20"/>
          <w:spacing w:val="7"/>
        </w:rPr>
        <w:t>2019-nCoV </w:t>
      </w:r>
      <w:r>
        <w:rPr>
          <w:color w:val="231F20"/>
          <w:spacing w:val="24"/>
        </w:rPr>
        <w:t>感染特点及疫情尚未完全掌握</w:t>
      </w:r>
      <w:r>
        <w:rPr>
          <w:color w:val="231F20"/>
          <w:spacing w:val="10"/>
        </w:rPr>
        <w:t>，学组会根据疫情变化及时更新。</w:t>
      </w:r>
    </w:p>
    <w:p>
      <w:pPr>
        <w:pStyle w:val="BodyText"/>
        <w:spacing w:line="343" w:lineRule="auto" w:before="5"/>
        <w:ind w:left="222" w:right="240" w:firstLine="440"/>
        <w:jc w:val="both"/>
      </w:pPr>
      <w:r>
        <w:rPr>
          <w:color w:val="231F20"/>
          <w:spacing w:val="-6"/>
        </w:rPr>
        <w:t>在 </w:t>
      </w:r>
      <w:r>
        <w:rPr>
          <w:rFonts w:ascii="Times New Roman" w:eastAsia="Times New Roman"/>
          <w:color w:val="231F20"/>
          <w:spacing w:val="7"/>
        </w:rPr>
        <w:t>2019-nCoV </w:t>
      </w:r>
      <w:r>
        <w:rPr>
          <w:color w:val="231F20"/>
          <w:spacing w:val="4"/>
        </w:rPr>
        <w:t>感染疫情防控期间，医务人员开展经支气管镜诊疗工作须严</w:t>
      </w:r>
      <w:r>
        <w:rPr>
          <w:color w:val="231F20"/>
          <w:spacing w:val="-4"/>
        </w:rPr>
        <w:t>格执行相关标准，加强对飞沫传播、空气传播和接触传播风险的防范措施，提高</w:t>
      </w:r>
      <w:r>
        <w:rPr>
          <w:color w:val="231F20"/>
          <w:spacing w:val="14"/>
        </w:rPr>
        <w:t>支气管镜操作相关人员安全。</w:t>
      </w:r>
    </w:p>
    <w:p>
      <w:pPr>
        <w:pStyle w:val="BodyText"/>
        <w:spacing w:before="3"/>
        <w:ind w:left="662"/>
      </w:pPr>
      <w:r>
        <w:rPr>
          <w:color w:val="231F20"/>
        </w:rPr>
        <w:t>疫情流行期间，支气管镜诊疗操作的流程、操作注意事项及要求概括如下</w:t>
      </w:r>
    </w:p>
    <w:p>
      <w:pPr>
        <w:pStyle w:val="BodyText"/>
        <w:spacing w:before="111"/>
        <w:ind w:left="222"/>
      </w:pPr>
      <w:r>
        <w:rPr>
          <w:rFonts w:ascii="Times New Roman" w:eastAsia="Times New Roman"/>
          <w:color w:val="231F20"/>
        </w:rPr>
        <w:t>5 </w:t>
      </w:r>
      <w:r>
        <w:rPr>
          <w:color w:val="231F20"/>
          <w:spacing w:val="8"/>
        </w:rPr>
        <w:t>个方面：</w:t>
      </w:r>
      <w:r>
        <w:rPr>
          <w:rFonts w:ascii="Times New Roman" w:eastAsia="Times New Roman"/>
          <w:color w:val="231F20"/>
          <w:spacing w:val="-49"/>
        </w:rPr>
        <w:t>1</w:t>
      </w:r>
      <w:r>
        <w:rPr>
          <w:color w:val="231F20"/>
          <w:spacing w:val="-49"/>
        </w:rPr>
        <w:t>）</w:t>
      </w:r>
      <w:r>
        <w:rPr>
          <w:color w:val="231F20"/>
          <w:spacing w:val="14"/>
        </w:rPr>
        <w:t>预约及分诊；</w:t>
      </w:r>
      <w:r>
        <w:rPr>
          <w:rFonts w:ascii="Times New Roman" w:eastAsia="Times New Roman"/>
          <w:color w:val="231F20"/>
          <w:spacing w:val="-49"/>
        </w:rPr>
        <w:t>2</w:t>
      </w:r>
      <w:r>
        <w:rPr>
          <w:color w:val="231F20"/>
          <w:spacing w:val="-49"/>
        </w:rPr>
        <w:t>）</w:t>
      </w:r>
      <w:r>
        <w:rPr>
          <w:color w:val="231F20"/>
          <w:spacing w:val="17"/>
        </w:rPr>
        <w:t>接诊及术前准备；</w:t>
      </w:r>
      <w:r>
        <w:rPr>
          <w:rFonts w:ascii="Times New Roman" w:eastAsia="Times New Roman"/>
          <w:color w:val="231F20"/>
          <w:spacing w:val="-49"/>
        </w:rPr>
        <w:t>3</w:t>
      </w:r>
      <w:r>
        <w:rPr>
          <w:color w:val="231F20"/>
          <w:spacing w:val="-49"/>
        </w:rPr>
        <w:t>）</w:t>
      </w:r>
      <w:r>
        <w:rPr>
          <w:color w:val="231F20"/>
          <w:spacing w:val="24"/>
        </w:rPr>
        <w:t>支气管镜操作流程及要求；</w:t>
      </w:r>
    </w:p>
    <w:p>
      <w:pPr>
        <w:pStyle w:val="BodyText"/>
        <w:spacing w:before="111"/>
        <w:ind w:left="222"/>
      </w:pPr>
      <w:r>
        <w:rPr>
          <w:rFonts w:ascii="Times New Roman" w:eastAsia="Times New Roman"/>
          <w:color w:val="231F20"/>
          <w:spacing w:val="-32"/>
        </w:rPr>
        <w:t>4</w:t>
      </w:r>
      <w:r>
        <w:rPr>
          <w:color w:val="231F20"/>
          <w:spacing w:val="-32"/>
        </w:rPr>
        <w:t>）</w:t>
      </w:r>
      <w:r>
        <w:rPr>
          <w:color w:val="231F20"/>
          <w:spacing w:val="9"/>
        </w:rPr>
        <w:t>检查结束后的防控措施；</w:t>
      </w:r>
      <w:r>
        <w:rPr>
          <w:rFonts w:ascii="Times New Roman" w:eastAsia="Times New Roman"/>
          <w:color w:val="231F20"/>
          <w:spacing w:val="-60"/>
        </w:rPr>
        <w:t>5</w:t>
      </w:r>
      <w:r>
        <w:rPr>
          <w:color w:val="231F20"/>
          <w:spacing w:val="-60"/>
        </w:rPr>
        <w:t>）</w:t>
      </w:r>
      <w:r>
        <w:rPr>
          <w:color w:val="231F20"/>
          <w:spacing w:val="3"/>
        </w:rPr>
        <w:t>操作室、周围区域的防控措施。</w:t>
      </w:r>
    </w:p>
    <w:p>
      <w:pPr>
        <w:pStyle w:val="BodyText"/>
        <w:spacing w:before="111"/>
        <w:ind w:left="662"/>
        <w:rPr>
          <w:rFonts w:ascii="Times New Roman" w:eastAsia="Times New Roman"/>
        </w:rPr>
      </w:pPr>
      <w:r>
        <w:rPr>
          <w:color w:val="231F20"/>
          <w:spacing w:val="-6"/>
          <w:w w:val="101"/>
        </w:rPr>
        <w:t>全文链接：</w:t>
      </w:r>
      <w:hyperlink r:id="rId136">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5"/>
            <w:w w:val="101"/>
          </w:rPr>
          <w:t>r</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y</w:t>
        </w:r>
        <w:r>
          <w:rPr>
            <w:rFonts w:ascii="Times New Roman" w:eastAsia="Times New Roman"/>
            <w:color w:val="231F20"/>
            <w:spacing w:val="4"/>
            <w:w w:val="101"/>
          </w:rPr>
          <w:t>ii</w:t>
        </w:r>
        <w:r>
          <w:rPr>
            <w:rFonts w:ascii="Times New Roman" w:eastAsia="Times New Roman"/>
            <w:color w:val="231F20"/>
            <w:spacing w:val="8"/>
            <w:w w:val="101"/>
          </w:rPr>
          <w:t>g</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8"/>
            <w:w w:val="101"/>
          </w:rPr>
          <w:t>yu</w:t>
        </w:r>
        <w:r>
          <w:rPr>
            <w:rFonts w:ascii="Times New Roman" w:eastAsia="Times New Roman"/>
            <w:color w:val="231F20"/>
            <w:spacing w:val="5"/>
            <w:w w:val="101"/>
          </w:rPr>
          <w:t>f</w:t>
        </w:r>
        <w:r>
          <w:rPr>
            <w:rFonts w:ascii="Times New Roman" w:eastAsia="Times New Roman"/>
            <w:color w:val="231F20"/>
            <w:spacing w:val="7"/>
            <w:w w:val="101"/>
          </w:rPr>
          <w:t>a</w:t>
        </w:r>
        <w:r>
          <w:rPr>
            <w:rFonts w:ascii="Times New Roman" w:eastAsia="Times New Roman"/>
            <w:color w:val="231F20"/>
            <w:spacing w:val="8"/>
            <w:w w:val="101"/>
          </w:rPr>
          <w:t>b</w:t>
        </w:r>
        <w:r>
          <w:rPr>
            <w:rFonts w:ascii="Times New Roman" w:eastAsia="Times New Roman"/>
            <w:color w:val="231F20"/>
            <w:spacing w:val="4"/>
            <w:w w:val="101"/>
          </w:rPr>
          <w:t>i</w:t>
        </w:r>
        <w:r>
          <w:rPr>
            <w:rFonts w:ascii="Times New Roman" w:eastAsia="Times New Roman"/>
            <w:color w:val="231F20"/>
            <w:spacing w:val="7"/>
            <w:w w:val="101"/>
          </w:rPr>
          <w:t>a</w:t>
        </w:r>
        <w:r>
          <w:rPr>
            <w:rFonts w:ascii="Times New Roman" w:eastAsia="Times New Roman"/>
            <w:color w:val="231F20"/>
            <w:spacing w:val="8"/>
            <w:w w:val="101"/>
          </w:rPr>
          <w:t>o</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180</w:t>
        </w:r>
        <w:r>
          <w:rPr>
            <w:rFonts w:ascii="Times New Roman" w:eastAsia="Times New Roman"/>
            <w:color w:val="231F20"/>
            <w:w w:val="101"/>
          </w:rPr>
          <w:t>1</w:t>
        </w:r>
        <w:r>
          <w:rPr>
            <w:rFonts w:ascii="Times New Roman" w:eastAsia="Times New Roman"/>
            <w:color w:val="231F20"/>
            <w:spacing w:val="8"/>
            <w:w w:val="101"/>
          </w:rPr>
          <w:t>18</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w w:val="101"/>
          </w:rPr>
          <w:t>m</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7"/>
        </w:numPr>
        <w:tabs>
          <w:tab w:pos="1057" w:val="left" w:leader="none"/>
          <w:tab w:pos="1058" w:val="left" w:leader="none"/>
        </w:tabs>
        <w:spacing w:line="307" w:lineRule="auto" w:before="192" w:after="0"/>
        <w:ind w:left="1074" w:right="242" w:hanging="851"/>
        <w:jc w:val="left"/>
      </w:pPr>
      <w:bookmarkStart w:name="6.17  2月8日_国家卫健委发布《关于印发新型冠状病毒肺炎诊疗方案（试行第五" w:id="354"/>
      <w:bookmarkEnd w:id="354"/>
      <w:r>
        <w:rPr/>
      </w:r>
      <w:bookmarkStart w:name="_bookmark118" w:id="355"/>
      <w:bookmarkEnd w:id="355"/>
      <w:r>
        <w:rPr/>
      </w:r>
      <w:bookmarkStart w:name="_bookmark118" w:id="356"/>
      <w:bookmarkEnd w:id="356"/>
      <w:r>
        <w:rPr>
          <w:color w:val="231F20"/>
        </w:rPr>
        <w:t>2</w:t>
      </w:r>
      <w:r>
        <w:rPr>
          <w:color w:val="231F20"/>
          <w:spacing w:val="-43"/>
        </w:rPr>
        <w:t> 月 </w:t>
      </w:r>
      <w:r>
        <w:rPr>
          <w:color w:val="231F20"/>
        </w:rPr>
        <w:t>8</w:t>
      </w:r>
      <w:r>
        <w:rPr>
          <w:color w:val="231F20"/>
          <w:spacing w:val="-20"/>
        </w:rPr>
        <w:t> 日</w:t>
      </w:r>
      <w:r>
        <w:rPr>
          <w:color w:val="231F20"/>
          <w:spacing w:val="21"/>
        </w:rPr>
        <w:t>_</w:t>
      </w:r>
      <w:r>
        <w:rPr>
          <w:color w:val="231F20"/>
          <w:spacing w:val="17"/>
        </w:rPr>
        <w:t>国家卫健委发布《关于印发新型冠状病毒肺</w:t>
      </w:r>
      <w:r>
        <w:rPr>
          <w:color w:val="231F20"/>
          <w:spacing w:val="4"/>
        </w:rPr>
        <w:t>炎诊疗方案</w:t>
      </w:r>
      <w:r>
        <w:rPr>
          <w:color w:val="231F20"/>
          <w:spacing w:val="-35"/>
        </w:rPr>
        <w:t>（</w:t>
      </w:r>
      <w:r>
        <w:rPr>
          <w:color w:val="231F20"/>
          <w:spacing w:val="12"/>
        </w:rPr>
        <w:t>试行第五版 修正版</w:t>
      </w:r>
      <w:r>
        <w:rPr>
          <w:color w:val="231F20"/>
          <w:spacing w:val="-64"/>
        </w:rPr>
        <w:t>）</w:t>
      </w:r>
      <w:r>
        <w:rPr>
          <w:color w:val="231F20"/>
          <w:spacing w:val="6"/>
        </w:rPr>
        <w:t>的通知》</w:t>
      </w:r>
    </w:p>
    <w:p>
      <w:pPr>
        <w:pStyle w:val="Heading3"/>
        <w:ind w:left="1073"/>
      </w:pPr>
      <w:r>
        <w:rPr>
          <w:color w:val="231F20"/>
          <w:spacing w:val="-7"/>
          <w:w w:val="100"/>
        </w:rPr>
        <w:t>发布时间：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8</w:t>
      </w:r>
      <w:r>
        <w:rPr>
          <w:color w:val="231F20"/>
          <w:spacing w:val="-72"/>
        </w:rPr>
        <w:t> </w:t>
      </w:r>
      <w:r>
        <w:rPr>
          <w:color w:val="231F20"/>
          <w:w w:val="100"/>
        </w:rPr>
        <w:t>日</w:t>
      </w:r>
    </w:p>
    <w:p>
      <w:pPr>
        <w:spacing w:after="0"/>
        <w:sectPr>
          <w:pgSz w:w="10320" w:h="14290"/>
          <w:pgMar w:header="1054" w:footer="0" w:top="1260" w:bottom="280" w:left="1260" w:right="1240"/>
        </w:sectPr>
      </w:pPr>
    </w:p>
    <w:p>
      <w:pPr>
        <w:pStyle w:val="BodyText"/>
        <w:spacing w:before="10"/>
        <w:rPr>
          <w:sz w:val="21"/>
        </w:rPr>
      </w:pPr>
    </w:p>
    <w:p>
      <w:pPr>
        <w:pStyle w:val="BodyText"/>
        <w:spacing w:line="328" w:lineRule="auto" w:before="81"/>
        <w:ind w:left="222" w:right="240" w:firstLine="440"/>
        <w:jc w:val="both"/>
      </w:pPr>
      <w:r>
        <w:rPr>
          <w:color w:val="231F20"/>
          <w:spacing w:val="-3"/>
        </w:rPr>
        <w:t>通知简介：根据全国新型冠状病毒肺炎医疗救治专家组建议，经研究，我们</w:t>
      </w:r>
      <w:r>
        <w:rPr>
          <w:color w:val="231F20"/>
          <w:spacing w:val="3"/>
        </w:rPr>
        <w:t>对《新型冠状病毒感染的肺炎诊疗方案</w:t>
      </w:r>
      <w:r>
        <w:rPr>
          <w:color w:val="231F20"/>
          <w:spacing w:val="-14"/>
        </w:rPr>
        <w:t>（</w:t>
      </w:r>
      <w:r>
        <w:rPr>
          <w:color w:val="231F20"/>
          <w:spacing w:val="12"/>
        </w:rPr>
        <w:t>试行第五版</w:t>
      </w:r>
      <w:r>
        <w:rPr>
          <w:color w:val="231F20"/>
          <w:spacing w:val="-85"/>
        </w:rPr>
        <w:t>）</w:t>
      </w:r>
      <w:r>
        <w:rPr>
          <w:color w:val="231F20"/>
          <w:spacing w:val="8"/>
        </w:rPr>
        <w:t>》中利巴韦林的用法用量</w:t>
      </w:r>
      <w:r>
        <w:rPr>
          <w:color w:val="231F20"/>
          <w:spacing w:val="16"/>
        </w:rPr>
        <w:t>进行了修正。现将修正后的诊疗方案印发给你们</w:t>
      </w:r>
      <w:r>
        <w:rPr>
          <w:color w:val="231F20"/>
          <w:spacing w:val="-4"/>
        </w:rPr>
        <w:t>，请参照执行。</w:t>
      </w:r>
    </w:p>
    <w:p>
      <w:pPr>
        <w:pStyle w:val="BodyText"/>
        <w:spacing w:line="328" w:lineRule="auto"/>
        <w:ind w:left="222" w:firstLine="440"/>
      </w:pPr>
      <w:r>
        <w:rPr>
          <w:color w:val="231F20"/>
          <w:w w:val="101"/>
        </w:rPr>
        <w:t>相关链接：</w:t>
      </w:r>
      <w:hyperlink r:id="rId137">
        <w:r>
          <w:rPr>
            <w:rFonts w:ascii="Times New Roman" w:eastAsia="Times New Roman"/>
            <w:color w:val="231F20"/>
            <w:w w:val="101"/>
          </w:rPr>
          <w:t>http://www.nhc.gov.cn/xcs/zhengcwj/202002/d4b895337e19445f8d</w:t>
        </w:r>
      </w:hyperlink>
      <w:r>
        <w:rPr>
          <w:rFonts w:ascii="Times New Roman" w:eastAsia="Times New Roman"/>
          <w:color w:val="231F20"/>
          <w:w w:val="101"/>
        </w:rPr>
        <w:t> </w:t>
      </w:r>
      <w:r>
        <w:rPr>
          <w:rFonts w:ascii="Times New Roman" w:eastAsia="Times New Roman"/>
          <w:color w:val="231F20"/>
        </w:rPr>
        <w:t>728fcaf1e3e13a/files/ab6bec7f93e64e7f998d802991203cd6.pdf</w:t>
      </w:r>
      <w:r>
        <w:rPr>
          <w:color w:val="231F20"/>
        </w:rPr>
        <w:t>（全文）</w:t>
      </w:r>
    </w:p>
    <w:p>
      <w:pPr>
        <w:pStyle w:val="BodyText"/>
        <w:spacing w:line="352" w:lineRule="auto" w:before="10"/>
        <w:ind w:left="222" w:firstLine="440"/>
      </w:pPr>
      <w:hyperlink r:id="rId138">
        <w:r>
          <w:rPr>
            <w:rFonts w:ascii="Times New Roman" w:eastAsia="Times New Roman"/>
            <w:color w:val="231F20"/>
          </w:rPr>
          <w:t>http://www.nhc.gov.cn/yzygj/s7652m/202002/41c3142b38b84ec4a748e60773c</w:t>
        </w:r>
      </w:hyperlink>
      <w:r>
        <w:rPr>
          <w:rFonts w:ascii="Times New Roman" w:eastAsia="Times New Roman"/>
          <w:color w:val="231F20"/>
        </w:rPr>
        <w:t> f9d4f.shtml</w:t>
      </w:r>
      <w:r>
        <w:rPr>
          <w:color w:val="231F20"/>
        </w:rPr>
        <w:t>（解读）</w:t>
      </w:r>
    </w:p>
    <w:p>
      <w:pPr>
        <w:spacing w:after="0" w:line="352" w:lineRule="auto"/>
        <w:sectPr>
          <w:pgSz w:w="10320" w:h="14290"/>
          <w:pgMar w:header="1054" w:footer="0" w:top="1260" w:bottom="280" w:left="1260" w:right="1240"/>
        </w:sectPr>
      </w:pPr>
    </w:p>
    <w:p>
      <w:pPr>
        <w:pStyle w:val="BodyText"/>
      </w:pPr>
    </w:p>
    <w:p>
      <w:pPr>
        <w:pStyle w:val="BodyText"/>
      </w:pPr>
    </w:p>
    <w:p>
      <w:pPr>
        <w:pStyle w:val="BodyText"/>
        <w:spacing w:before="9"/>
      </w:pPr>
    </w:p>
    <w:p>
      <w:pPr>
        <w:pStyle w:val="Heading1"/>
        <w:tabs>
          <w:tab w:pos="1554" w:val="left" w:leader="none"/>
        </w:tabs>
      </w:pPr>
      <w:bookmarkStart w:name="第7章 各 方 观 点" w:id="357"/>
      <w:bookmarkEnd w:id="357"/>
      <w:r>
        <w:rPr/>
      </w:r>
      <w:r>
        <w:rPr>
          <w:color w:val="231F20"/>
          <w:w w:val="110"/>
        </w:rPr>
        <w:t>第</w:t>
      </w:r>
      <w:r>
        <w:rPr>
          <w:color w:val="231F20"/>
          <w:spacing w:val="-133"/>
          <w:w w:val="110"/>
        </w:rPr>
        <w:t> </w:t>
      </w:r>
      <w:r>
        <w:rPr>
          <w:color w:val="231F20"/>
          <w:w w:val="110"/>
        </w:rPr>
        <w:t>7</w:t>
      </w:r>
      <w:r>
        <w:rPr>
          <w:color w:val="231F20"/>
          <w:spacing w:val="-142"/>
          <w:w w:val="110"/>
        </w:rPr>
        <w:t> </w:t>
      </w:r>
      <w:r>
        <w:rPr>
          <w:color w:val="231F20"/>
          <w:w w:val="110"/>
        </w:rPr>
        <w:t>章</w:t>
        <w:tab/>
        <w:t>各 方 观</w:t>
      </w:r>
      <w:r>
        <w:rPr>
          <w:color w:val="231F20"/>
          <w:spacing w:val="42"/>
          <w:w w:val="110"/>
        </w:rPr>
        <w:t> </w:t>
      </w:r>
      <w:r>
        <w:rPr>
          <w:color w:val="231F20"/>
          <w:w w:val="110"/>
        </w:rPr>
        <w:t>点</w:t>
      </w:r>
    </w:p>
    <w:p>
      <w:pPr>
        <w:pStyle w:val="BodyText"/>
        <w:rPr>
          <w:sz w:val="42"/>
        </w:rPr>
      </w:pPr>
    </w:p>
    <w:p>
      <w:pPr>
        <w:pStyle w:val="BodyText"/>
        <w:rPr>
          <w:sz w:val="42"/>
        </w:rPr>
      </w:pPr>
    </w:p>
    <w:p>
      <w:pPr>
        <w:pStyle w:val="BodyText"/>
        <w:rPr>
          <w:sz w:val="42"/>
        </w:rPr>
      </w:pPr>
    </w:p>
    <w:p>
      <w:pPr>
        <w:pStyle w:val="BodyText"/>
        <w:spacing w:before="9"/>
        <w:rPr>
          <w:sz w:val="47"/>
        </w:rPr>
      </w:pPr>
    </w:p>
    <w:p>
      <w:pPr>
        <w:pStyle w:val="Heading2"/>
        <w:numPr>
          <w:ilvl w:val="1"/>
          <w:numId w:val="19"/>
        </w:numPr>
        <w:tabs>
          <w:tab w:pos="901" w:val="left" w:leader="none"/>
          <w:tab w:pos="902" w:val="left" w:leader="none"/>
        </w:tabs>
        <w:spacing w:line="302" w:lineRule="auto" w:before="0" w:after="0"/>
        <w:ind w:left="876" w:right="242" w:hanging="652"/>
        <w:jc w:val="left"/>
      </w:pPr>
      <w:bookmarkStart w:name="7.1  1月22日_Science新闻：WHO专家组推迟了是否对新病毒的迅速传" w:id="358"/>
      <w:bookmarkEnd w:id="358"/>
      <w:r>
        <w:rPr/>
      </w:r>
      <w:bookmarkStart w:name="_bookmark119" w:id="359"/>
      <w:bookmarkEnd w:id="359"/>
      <w:r>
        <w:rPr/>
      </w:r>
      <w:bookmarkStart w:name="_bookmark119" w:id="360"/>
      <w:bookmarkEnd w:id="360"/>
      <w:r>
        <w:rPr>
          <w:color w:val="231F20"/>
          <w:w w:val="110"/>
        </w:rPr>
        <w:t>1</w:t>
      </w:r>
      <w:r>
        <w:rPr>
          <w:color w:val="231F20"/>
          <w:spacing w:val="-75"/>
        </w:rPr>
        <w:t> </w:t>
      </w:r>
      <w:r>
        <w:rPr>
          <w:color w:val="231F20"/>
          <w:w w:val="99"/>
        </w:rPr>
        <w:t>月</w:t>
      </w:r>
      <w:r>
        <w:rPr>
          <w:color w:val="231F20"/>
          <w:spacing w:val="-66"/>
        </w:rPr>
        <w:t> </w:t>
      </w:r>
      <w:r>
        <w:rPr>
          <w:color w:val="231F20"/>
          <w:spacing w:val="11"/>
          <w:w w:val="110"/>
        </w:rPr>
        <w:t>2</w:t>
      </w:r>
      <w:r>
        <w:rPr>
          <w:color w:val="231F20"/>
          <w:w w:val="110"/>
        </w:rPr>
        <w:t>2</w:t>
      </w:r>
      <w:r>
        <w:rPr>
          <w:color w:val="231F20"/>
          <w:spacing w:val="-75"/>
        </w:rPr>
        <w:t> </w:t>
      </w:r>
      <w:r>
        <w:rPr>
          <w:color w:val="231F20"/>
          <w:spacing w:val="29"/>
          <w:w w:val="99"/>
        </w:rPr>
        <w:t>日</w:t>
      </w:r>
      <w:r>
        <w:rPr>
          <w:color w:val="231F20"/>
          <w:spacing w:val="11"/>
          <w:w w:val="110"/>
        </w:rPr>
        <w:t>_</w:t>
      </w:r>
      <w:r>
        <w:rPr>
          <w:color w:val="231F20"/>
          <w:spacing w:val="13"/>
          <w:w w:val="132"/>
        </w:rPr>
        <w:t>S</w:t>
      </w:r>
      <w:r>
        <w:rPr>
          <w:color w:val="231F20"/>
          <w:spacing w:val="10"/>
          <w:w w:val="99"/>
        </w:rPr>
        <w:t>c</w:t>
      </w:r>
      <w:r>
        <w:rPr>
          <w:color w:val="231F20"/>
          <w:spacing w:val="4"/>
          <w:w w:val="43"/>
        </w:rPr>
        <w:t>i</w:t>
      </w:r>
      <w:r>
        <w:rPr>
          <w:color w:val="231F20"/>
          <w:spacing w:val="11"/>
          <w:w w:val="110"/>
        </w:rPr>
        <w:t>en</w:t>
      </w:r>
      <w:r>
        <w:rPr>
          <w:color w:val="231F20"/>
          <w:spacing w:val="10"/>
          <w:w w:val="99"/>
        </w:rPr>
        <w:t>c</w:t>
      </w:r>
      <w:r>
        <w:rPr>
          <w:color w:val="231F20"/>
          <w:w w:val="110"/>
        </w:rPr>
        <w:t>e</w:t>
      </w:r>
      <w:r>
        <w:rPr>
          <w:color w:val="231F20"/>
          <w:spacing w:val="-74"/>
        </w:rPr>
        <w:t> </w:t>
      </w:r>
      <w:r>
        <w:rPr>
          <w:color w:val="231F20"/>
          <w:spacing w:val="-18"/>
          <w:w w:val="99"/>
        </w:rPr>
        <w:t>新闻：</w:t>
      </w:r>
      <w:r>
        <w:rPr>
          <w:color w:val="231F20"/>
          <w:spacing w:val="19"/>
          <w:w w:val="187"/>
        </w:rPr>
        <w:t>W</w:t>
      </w:r>
      <w:r>
        <w:rPr>
          <w:color w:val="231F20"/>
          <w:spacing w:val="14"/>
          <w:w w:val="143"/>
        </w:rPr>
        <w:t>H</w:t>
      </w:r>
      <w:r>
        <w:rPr>
          <w:color w:val="231F20"/>
          <w:w w:val="154"/>
        </w:rPr>
        <w:t>O</w:t>
      </w:r>
      <w:r>
        <w:rPr>
          <w:color w:val="231F20"/>
          <w:spacing w:val="-70"/>
        </w:rPr>
        <w:t> </w:t>
      </w:r>
      <w:r>
        <w:rPr>
          <w:color w:val="231F20"/>
          <w:spacing w:val="26"/>
          <w:w w:val="99"/>
        </w:rPr>
        <w:t>专家组推迟了是否对新</w:t>
      </w:r>
      <w:r>
        <w:rPr>
          <w:color w:val="231F20"/>
          <w:spacing w:val="19"/>
        </w:rPr>
        <w:t>病毒的迅速传播发出警报的决定</w:t>
      </w:r>
    </w:p>
    <w:p>
      <w:pPr>
        <w:pStyle w:val="Heading3"/>
        <w:spacing w:before="66"/>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rPr>
          <w:sz w:val="29"/>
        </w:rPr>
      </w:pPr>
    </w:p>
    <w:p>
      <w:pPr>
        <w:pStyle w:val="BodyText"/>
        <w:spacing w:line="338" w:lineRule="auto" w:before="1"/>
        <w:ind w:left="222" w:right="230" w:firstLine="440"/>
        <w:jc w:val="both"/>
      </w:pPr>
      <w:r>
        <w:rPr>
          <w:color w:val="231F20"/>
          <w:spacing w:val="-2"/>
        </w:rPr>
        <w:t>新闻简介：据报道，在新闻发布会上，世卫组织总干事、委员会主席 </w:t>
      </w:r>
      <w:r>
        <w:rPr>
          <w:rFonts w:ascii="Times New Roman" w:eastAsia="Times New Roman"/>
          <w:color w:val="231F20"/>
          <w:spacing w:val="3"/>
        </w:rPr>
        <w:t>Tedros </w:t>
      </w:r>
      <w:r>
        <w:rPr>
          <w:rFonts w:ascii="Times New Roman" w:eastAsia="Times New Roman"/>
          <w:color w:val="231F20"/>
          <w:spacing w:val="7"/>
        </w:rPr>
        <w:t>Adhanom</w:t>
      </w:r>
      <w:r>
        <w:rPr>
          <w:rFonts w:ascii="Times New Roman" w:eastAsia="Times New Roman"/>
          <w:color w:val="231F20"/>
          <w:spacing w:val="58"/>
        </w:rPr>
        <w:t> </w:t>
      </w:r>
      <w:r>
        <w:rPr>
          <w:rFonts w:ascii="Times New Roman" w:eastAsia="Times New Roman"/>
          <w:color w:val="231F20"/>
          <w:spacing w:val="6"/>
        </w:rPr>
        <w:t>Ghebreyesus </w:t>
      </w:r>
      <w:r>
        <w:rPr>
          <w:color w:val="231F20"/>
          <w:spacing w:val="17"/>
        </w:rPr>
        <w:t>博士等解释说，委员会半数成员认为仍有太多未知情</w:t>
      </w:r>
      <w:r>
        <w:rPr>
          <w:color w:val="231F20"/>
          <w:spacing w:val="2"/>
        </w:rPr>
        <w:t>况，无法宣布定义为影响国际关注的突发公共卫生事件</w:t>
      </w:r>
      <w:r>
        <w:rPr>
          <w:color w:val="231F20"/>
          <w:spacing w:val="-10"/>
        </w:rPr>
        <w:t>（</w:t>
      </w:r>
      <w:r>
        <w:rPr>
          <w:rFonts w:ascii="Times New Roman" w:eastAsia="Times New Roman"/>
          <w:color w:val="231F20"/>
          <w:spacing w:val="-10"/>
        </w:rPr>
        <w:t>PHEIC</w:t>
      </w:r>
      <w:r>
        <w:rPr>
          <w:color w:val="231F20"/>
          <w:spacing w:val="-10"/>
        </w:rPr>
        <w:t>）</w:t>
      </w:r>
      <w:r>
        <w:rPr>
          <w:color w:val="231F20"/>
          <w:spacing w:val="14"/>
        </w:rPr>
        <w:t>。武汉当局已</w:t>
      </w:r>
      <w:r>
        <w:rPr>
          <w:color w:val="231F20"/>
          <w:spacing w:val="1"/>
          <w:w w:val="101"/>
        </w:rPr>
        <w:t>透露，武汉将于当地时间</w:t>
      </w:r>
      <w:r>
        <w:rPr>
          <w:color w:val="231F20"/>
          <w:spacing w:val="-56"/>
        </w:rPr>
        <w:t> </w:t>
      </w:r>
      <w:r>
        <w:rPr>
          <w:rFonts w:ascii="Times New Roman" w:eastAsia="Times New Roman"/>
          <w:color w:val="231F20"/>
          <w:spacing w:val="8"/>
          <w:w w:val="101"/>
        </w:rPr>
        <w:t>2</w:t>
      </w:r>
      <w:r>
        <w:rPr>
          <w:rFonts w:ascii="Times New Roman" w:eastAsia="Times New Roman"/>
          <w:color w:val="231F20"/>
          <w:w w:val="101"/>
        </w:rPr>
        <w:t>3</w:t>
      </w:r>
      <w:r>
        <w:rPr>
          <w:rFonts w:ascii="Times New Roman" w:eastAsia="Times New Roman"/>
          <w:color w:val="231F20"/>
        </w:rPr>
        <w:t> </w:t>
      </w:r>
      <w:r>
        <w:rPr>
          <w:color w:val="231F20"/>
          <w:spacing w:val="10"/>
          <w:w w:val="101"/>
        </w:rPr>
        <w:t>日上午</w:t>
      </w:r>
      <w:r>
        <w:rPr>
          <w:color w:val="231F20"/>
          <w:spacing w:val="-56"/>
        </w:rPr>
        <w:t> </w:t>
      </w:r>
      <w:r>
        <w:rPr>
          <w:rFonts w:ascii="Times New Roman" w:eastAsia="Times New Roman"/>
          <w:color w:val="231F20"/>
          <w:spacing w:val="8"/>
          <w:w w:val="101"/>
        </w:rPr>
        <w:t>10</w:t>
      </w:r>
      <w:r>
        <w:rPr>
          <w:color w:val="231F20"/>
          <w:spacing w:val="-94"/>
          <w:w w:val="101"/>
        </w:rPr>
        <w:t>：</w:t>
      </w:r>
      <w:r>
        <w:rPr>
          <w:rFonts w:ascii="Times New Roman" w:eastAsia="Times New Roman"/>
          <w:color w:val="231F20"/>
          <w:spacing w:val="8"/>
          <w:w w:val="101"/>
        </w:rPr>
        <w:t>0</w:t>
      </w:r>
      <w:r>
        <w:rPr>
          <w:rFonts w:ascii="Times New Roman" w:eastAsia="Times New Roman"/>
          <w:color w:val="231F20"/>
          <w:w w:val="101"/>
        </w:rPr>
        <w:t>0</w:t>
      </w:r>
      <w:r>
        <w:rPr>
          <w:rFonts w:ascii="Times New Roman" w:eastAsia="Times New Roman"/>
          <w:color w:val="231F20"/>
        </w:rPr>
        <w:t> </w:t>
      </w:r>
      <w:r>
        <w:rPr>
          <w:color w:val="231F20"/>
          <w:spacing w:val="15"/>
          <w:w w:val="101"/>
        </w:rPr>
        <w:t>封城对交通出行实施管制。该委员会</w:t>
      </w:r>
      <w:r>
        <w:rPr>
          <w:color w:val="231F20"/>
          <w:spacing w:val="-13"/>
        </w:rPr>
        <w:t>将于 </w:t>
      </w:r>
      <w:r>
        <w:rPr>
          <w:rFonts w:ascii="Times New Roman" w:eastAsia="Times New Roman"/>
          <w:color w:val="231F20"/>
          <w:spacing w:val="4"/>
        </w:rPr>
        <w:t>23 </w:t>
      </w:r>
      <w:r>
        <w:rPr>
          <w:color w:val="231F20"/>
          <w:spacing w:val="4"/>
        </w:rPr>
        <w:t>日再次开会，对最新数据进行审查和评估。</w:t>
      </w:r>
    </w:p>
    <w:p>
      <w:pPr>
        <w:pStyle w:val="BodyText"/>
        <w:spacing w:line="338" w:lineRule="auto"/>
        <w:ind w:left="222" w:right="240" w:firstLine="440"/>
        <w:jc w:val="both"/>
      </w:pPr>
      <w:r>
        <w:rPr>
          <w:color w:val="231F20"/>
          <w:spacing w:val="19"/>
        </w:rPr>
        <w:t>世卫组织突发卫生事件规划执行主任</w:t>
      </w:r>
      <w:r>
        <w:rPr>
          <w:rFonts w:ascii="Times New Roman" w:hAnsi="Times New Roman" w:eastAsia="Times New Roman"/>
          <w:color w:val="231F20"/>
          <w:spacing w:val="6"/>
        </w:rPr>
        <w:t>Mike </w:t>
      </w:r>
      <w:r>
        <w:rPr>
          <w:rFonts w:ascii="Times New Roman" w:hAnsi="Times New Roman" w:eastAsia="Times New Roman"/>
          <w:color w:val="231F20"/>
          <w:spacing w:val="4"/>
        </w:rPr>
        <w:t>Ryan </w:t>
      </w:r>
      <w:r>
        <w:rPr>
          <w:color w:val="231F20"/>
          <w:spacing w:val="3"/>
        </w:rPr>
        <w:t>表示，中国国家卫生委员</w:t>
      </w:r>
      <w:r>
        <w:rPr>
          <w:color w:val="231F20"/>
          <w:spacing w:val="16"/>
        </w:rPr>
        <w:t>会相关人员已向该委员会作了非常深入的介绍</w:t>
      </w:r>
      <w:r>
        <w:rPr>
          <w:color w:val="231F20"/>
          <w:spacing w:val="3"/>
        </w:rPr>
        <w:t>，强调还有很多未知问题有待解</w:t>
      </w:r>
      <w:r>
        <w:rPr>
          <w:color w:val="231F20"/>
          <w:spacing w:val="22"/>
          <w:w w:val="101"/>
        </w:rPr>
        <w:t>决。根据当前的中国数据</w:t>
      </w:r>
      <w:r>
        <w:rPr>
          <w:color w:val="231F20"/>
          <w:spacing w:val="-88"/>
          <w:w w:val="101"/>
        </w:rPr>
        <w:t>，</w:t>
      </w:r>
      <w:r>
        <w:rPr>
          <w:rFonts w:ascii="Times New Roman" w:hAnsi="Times New Roman" w:eastAsia="Times New Roman"/>
          <w:color w:val="231F20"/>
          <w:spacing w:val="8"/>
          <w:w w:val="101"/>
        </w:rPr>
        <w:t>72</w:t>
      </w:r>
      <w:r>
        <w:rPr>
          <w:rFonts w:ascii="Times New Roman" w:hAnsi="Times New Roman" w:eastAsia="Times New Roman"/>
          <w:color w:val="231F20"/>
          <w:w w:val="101"/>
        </w:rPr>
        <w:t>%</w:t>
      </w:r>
      <w:r>
        <w:rPr>
          <w:rFonts w:ascii="Times New Roman" w:hAnsi="Times New Roman" w:eastAsia="Times New Roman"/>
          <w:color w:val="231F20"/>
        </w:rPr>
        <w:t> </w:t>
      </w:r>
      <w:r>
        <w:rPr>
          <w:color w:val="231F20"/>
          <w:spacing w:val="18"/>
          <w:w w:val="101"/>
        </w:rPr>
        <w:t>的病例年龄在</w:t>
      </w:r>
      <w:r>
        <w:rPr>
          <w:color w:val="231F20"/>
          <w:spacing w:val="-51"/>
        </w:rPr>
        <w:t> </w:t>
      </w:r>
      <w:r>
        <w:rPr>
          <w:rFonts w:ascii="Times New Roman" w:hAnsi="Times New Roman" w:eastAsia="Times New Roman"/>
          <w:color w:val="231F20"/>
          <w:spacing w:val="8"/>
          <w:w w:val="101"/>
        </w:rPr>
        <w:t>4</w:t>
      </w:r>
      <w:r>
        <w:rPr>
          <w:rFonts w:ascii="Times New Roman" w:hAnsi="Times New Roman" w:eastAsia="Times New Roman"/>
          <w:color w:val="231F20"/>
          <w:w w:val="101"/>
        </w:rPr>
        <w:t>0</w:t>
      </w:r>
      <w:r>
        <w:rPr>
          <w:rFonts w:ascii="Times New Roman" w:hAnsi="Times New Roman" w:eastAsia="Times New Roman"/>
          <w:color w:val="231F20"/>
        </w:rPr>
        <w:t> </w:t>
      </w:r>
      <w:r>
        <w:rPr>
          <w:color w:val="231F20"/>
          <w:spacing w:val="-6"/>
          <w:w w:val="101"/>
        </w:rPr>
        <w:t>岁以上，</w:t>
      </w:r>
      <w:r>
        <w:rPr>
          <w:rFonts w:ascii="Times New Roman" w:hAnsi="Times New Roman" w:eastAsia="Times New Roman"/>
          <w:color w:val="231F20"/>
          <w:spacing w:val="8"/>
          <w:w w:val="101"/>
        </w:rPr>
        <w:t>40</w:t>
      </w:r>
      <w:r>
        <w:rPr>
          <w:rFonts w:ascii="Times New Roman" w:hAnsi="Times New Roman" w:eastAsia="Times New Roman"/>
          <w:color w:val="231F20"/>
          <w:w w:val="101"/>
        </w:rPr>
        <w:t>%</w:t>
      </w:r>
      <w:r>
        <w:rPr>
          <w:rFonts w:ascii="Times New Roman" w:hAnsi="Times New Roman" w:eastAsia="Times New Roman"/>
          <w:color w:val="231F20"/>
        </w:rPr>
        <w:t> </w:t>
      </w:r>
      <w:r>
        <w:rPr>
          <w:color w:val="231F20"/>
          <w:spacing w:val="2"/>
          <w:w w:val="101"/>
        </w:rPr>
        <w:t>有糖尿病、高血</w:t>
      </w:r>
      <w:r>
        <w:rPr>
          <w:color w:val="231F20"/>
          <w:spacing w:val="16"/>
        </w:rPr>
        <w:t>压和心血管等潜在疾病</w:t>
      </w:r>
      <w:r>
        <w:rPr>
          <w:color w:val="231F20"/>
          <w:spacing w:val="-204"/>
        </w:rPr>
        <w:t>。</w:t>
      </w:r>
      <w:r>
        <w:rPr>
          <w:color w:val="231F20"/>
          <w:spacing w:val="5"/>
        </w:rPr>
        <w:t>“由于这些潜在疾病，此次新型冠状病毒对老年人的影</w:t>
      </w:r>
      <w:r>
        <w:rPr>
          <w:color w:val="231F20"/>
          <w:spacing w:val="4"/>
        </w:rPr>
        <w:t>响更为严重，但并不意味着其他年龄组不存在感染。这仅仅意味着老年人群中</w:t>
      </w:r>
      <w:r>
        <w:rPr>
          <w:color w:val="231F20"/>
          <w:spacing w:val="2"/>
        </w:rPr>
        <w:t>有明显的重病感染。”</w:t>
      </w:r>
    </w:p>
    <w:p>
      <w:pPr>
        <w:pStyle w:val="BodyText"/>
        <w:spacing w:line="255" w:lineRule="exact"/>
        <w:ind w:left="662"/>
        <w:jc w:val="both"/>
      </w:pPr>
      <w:r>
        <w:rPr>
          <w:color w:val="231F20"/>
        </w:rPr>
        <w:t>迄今为止，已有 </w:t>
      </w:r>
      <w:r>
        <w:rPr>
          <w:rFonts w:ascii="Times New Roman" w:eastAsia="Times New Roman"/>
          <w:color w:val="231F20"/>
        </w:rPr>
        <w:t>555 </w:t>
      </w:r>
      <w:r>
        <w:rPr>
          <w:color w:val="231F20"/>
        </w:rPr>
        <w:t>例确诊病例感染了该病毒，被临时称为 </w:t>
      </w:r>
      <w:r>
        <w:rPr>
          <w:rFonts w:ascii="Times New Roman" w:eastAsia="Times New Roman"/>
          <w:color w:val="231F20"/>
        </w:rPr>
        <w:t>2019 </w:t>
      </w:r>
      <w:r>
        <w:rPr>
          <w:color w:val="231F20"/>
        </w:rPr>
        <w:t>年新型冠</w:t>
      </w:r>
    </w:p>
    <w:p>
      <w:pPr>
        <w:pStyle w:val="BodyText"/>
        <w:spacing w:line="338" w:lineRule="auto" w:before="104"/>
        <w:ind w:left="222" w:right="240"/>
        <w:jc w:val="both"/>
      </w:pPr>
      <w:r>
        <w:rPr>
          <w:color w:val="231F20"/>
          <w:spacing w:val="-14"/>
        </w:rPr>
        <w:t>状病毒，有 </w:t>
      </w:r>
      <w:r>
        <w:rPr>
          <w:rFonts w:ascii="Times New Roman" w:eastAsia="Times New Roman"/>
          <w:color w:val="231F20"/>
          <w:spacing w:val="4"/>
        </w:rPr>
        <w:t>17 </w:t>
      </w:r>
      <w:r>
        <w:rPr>
          <w:color w:val="231F20"/>
          <w:spacing w:val="7"/>
        </w:rPr>
        <w:t>人死亡。大约 </w:t>
      </w:r>
      <w:r>
        <w:rPr>
          <w:rFonts w:ascii="Times New Roman" w:eastAsia="Times New Roman"/>
          <w:color w:val="231F20"/>
          <w:spacing w:val="5"/>
        </w:rPr>
        <w:t>80</w:t>
      </w:r>
      <w:r>
        <w:rPr>
          <w:color w:val="231F20"/>
          <w:spacing w:val="-5"/>
        </w:rPr>
        <w:t>％ 的病例在武汉，首例患者于 </w:t>
      </w:r>
      <w:r>
        <w:rPr>
          <w:rFonts w:ascii="Times New Roman" w:eastAsia="Times New Roman"/>
          <w:color w:val="231F20"/>
          <w:spacing w:val="6"/>
        </w:rPr>
        <w:t>2019 </w:t>
      </w:r>
      <w:r>
        <w:rPr>
          <w:color w:val="231F20"/>
          <w:spacing w:val="-21"/>
        </w:rPr>
        <w:t>年 </w:t>
      </w:r>
      <w:r>
        <w:rPr>
          <w:rFonts w:ascii="Times New Roman" w:eastAsia="Times New Roman"/>
          <w:color w:val="231F20"/>
          <w:spacing w:val="4"/>
        </w:rPr>
        <w:t>12 </w:t>
      </w:r>
      <w:r>
        <w:rPr>
          <w:color w:val="231F20"/>
          <w:spacing w:val="-21"/>
        </w:rPr>
        <w:t>月 </w:t>
      </w:r>
      <w:r>
        <w:rPr>
          <w:rFonts w:ascii="Times New Roman" w:eastAsia="Times New Roman"/>
          <w:color w:val="231F20"/>
          <w:spacing w:val="4"/>
        </w:rPr>
        <w:t>12 </w:t>
      </w:r>
      <w:r>
        <w:rPr>
          <w:color w:val="231F20"/>
        </w:rPr>
        <w:t>日</w:t>
      </w:r>
      <w:r>
        <w:rPr>
          <w:color w:val="231F20"/>
          <w:spacing w:val="3"/>
        </w:rPr>
        <w:t>就医，最初有一批患者与那里的大型动物市场有关。卫生官员怀疑最初将病毒</w:t>
      </w:r>
      <w:r>
        <w:rPr>
          <w:color w:val="231F20"/>
          <w:spacing w:val="16"/>
        </w:rPr>
        <w:t>传播给人类的是在市场上出售的被感染动物</w:t>
      </w:r>
      <w:r>
        <w:rPr>
          <w:color w:val="231F20"/>
          <w:spacing w:val="3"/>
        </w:rPr>
        <w:t>，随后人与人之间的传播发生在与</w:t>
      </w:r>
      <w:r>
        <w:rPr>
          <w:color w:val="231F20"/>
          <w:spacing w:val="15"/>
        </w:rPr>
        <w:t>确诊病例有密切联系的家庭成员和医护人员中。</w:t>
      </w:r>
    </w:p>
    <w:p>
      <w:pPr>
        <w:pStyle w:val="BodyText"/>
        <w:spacing w:line="338" w:lineRule="auto"/>
        <w:ind w:left="222" w:right="240" w:firstLine="440"/>
      </w:pPr>
      <w:r>
        <w:rPr>
          <w:color w:val="231F20"/>
        </w:rPr>
        <w:t>该病毒的确切来源类似于导致急性呼吸系统综合症的一种病毒，与蝙蝠中发现的一种病毒最密切相关，至今仍未可知。正在对在市场上出售的动物进行</w:t>
      </w:r>
    </w:p>
    <w:p>
      <w:pPr>
        <w:spacing w:after="0" w:line="338" w:lineRule="auto"/>
        <w:sectPr>
          <w:headerReference w:type="default" r:id="rId139"/>
          <w:pgSz w:w="10320" w:h="14290"/>
          <w:pgMar w:header="0" w:footer="0" w:top="1340" w:bottom="280" w:left="1260" w:right="1240"/>
        </w:sectPr>
      </w:pPr>
    </w:p>
    <w:p>
      <w:pPr>
        <w:pStyle w:val="BodyText"/>
        <w:spacing w:before="10"/>
        <w:rPr>
          <w:sz w:val="21"/>
        </w:rPr>
      </w:pPr>
    </w:p>
    <w:p>
      <w:pPr>
        <w:pStyle w:val="BodyText"/>
        <w:spacing w:before="81"/>
        <w:ind w:left="222"/>
      </w:pPr>
      <w:r>
        <w:rPr>
          <w:color w:val="231F20"/>
        </w:rPr>
        <w:t>病毒测试，还对环境样本进行了分析。</w:t>
      </w:r>
    </w:p>
    <w:p>
      <w:pPr>
        <w:pStyle w:val="BodyText"/>
        <w:spacing w:line="338" w:lineRule="auto" w:before="106"/>
        <w:ind w:left="222" w:right="130" w:firstLine="440"/>
      </w:pPr>
      <w:r>
        <w:rPr>
          <w:color w:val="231F20"/>
        </w:rPr>
        <w:t>目前还没有发现所谓的三代传染病例，如果传播发生在三代或三代以上， 病毒在人群中迅速传播的威胁将增大很多。</w:t>
      </w:r>
    </w:p>
    <w:p>
      <w:pPr>
        <w:pStyle w:val="BodyText"/>
        <w:spacing w:line="350" w:lineRule="auto"/>
        <w:ind w:left="222" w:right="230" w:firstLine="440"/>
        <w:rPr>
          <w:rFonts w:ascii="Times New Roman" w:eastAsia="Times New Roman"/>
        </w:rPr>
      </w:pPr>
      <w:r>
        <w:rPr>
          <w:color w:val="231F20"/>
        </w:rPr>
        <w:t>相关链接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sciencemag. org/news/2020/01/who-panel-puts-deci- sion-whether-sound-alarm-rapid-spread-new-virus</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19"/>
        </w:numPr>
        <w:tabs>
          <w:tab w:pos="895" w:val="left" w:leader="none"/>
          <w:tab w:pos="896" w:val="left" w:leader="none"/>
        </w:tabs>
        <w:spacing w:line="304" w:lineRule="auto" w:before="0" w:after="0"/>
        <w:ind w:left="876" w:right="242" w:hanging="652"/>
        <w:jc w:val="left"/>
      </w:pPr>
      <w:bookmarkStart w:name="7.2  1月24日_Lancet发表专家评论文章：对2019-nCoV暴发的几" w:id="361"/>
      <w:bookmarkEnd w:id="361"/>
      <w:r>
        <w:rPr/>
      </w:r>
      <w:bookmarkStart w:name="_bookmark120" w:id="362"/>
      <w:bookmarkEnd w:id="362"/>
      <w:r>
        <w:rPr/>
      </w:r>
      <w:bookmarkStart w:name="_bookmark120" w:id="363"/>
      <w:bookmarkEnd w:id="363"/>
      <w:r>
        <w:rPr>
          <w:color w:val="231F20"/>
          <w:w w:val="105"/>
        </w:rPr>
        <w:t>1</w:t>
      </w:r>
      <w:r>
        <w:rPr>
          <w:color w:val="231F20"/>
          <w:spacing w:val="-61"/>
          <w:w w:val="105"/>
        </w:rPr>
        <w:t> 月 </w:t>
      </w:r>
      <w:r>
        <w:rPr>
          <w:color w:val="231F20"/>
          <w:spacing w:val="5"/>
          <w:w w:val="105"/>
        </w:rPr>
        <w:t>24</w:t>
      </w:r>
      <w:r>
        <w:rPr>
          <w:color w:val="231F20"/>
          <w:spacing w:val="-36"/>
          <w:w w:val="105"/>
        </w:rPr>
        <w:t> 日</w:t>
      </w:r>
      <w:r>
        <w:rPr>
          <w:color w:val="231F20"/>
          <w:spacing w:val="9"/>
          <w:w w:val="105"/>
        </w:rPr>
        <w:t>_Lancet</w:t>
      </w:r>
      <w:r>
        <w:rPr>
          <w:color w:val="231F20"/>
          <w:spacing w:val="-12"/>
          <w:w w:val="105"/>
        </w:rPr>
        <w:t> 发表专家评论文章：对 </w:t>
      </w:r>
      <w:r>
        <w:rPr>
          <w:color w:val="231F20"/>
          <w:spacing w:val="10"/>
          <w:w w:val="105"/>
        </w:rPr>
        <w:t>2019-nCoV</w:t>
      </w:r>
      <w:r>
        <w:rPr>
          <w:color w:val="231F20"/>
          <w:spacing w:val="-46"/>
          <w:w w:val="105"/>
        </w:rPr>
        <w:t> 暴</w:t>
      </w:r>
      <w:r>
        <w:rPr>
          <w:color w:val="231F20"/>
          <w:spacing w:val="17"/>
          <w:w w:val="105"/>
        </w:rPr>
        <w:t>发的几点认识</w:t>
      </w:r>
    </w:p>
    <w:p>
      <w:pPr>
        <w:pStyle w:val="Heading3"/>
        <w:spacing w:before="6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
        <w:rPr>
          <w:sz w:val="29"/>
        </w:rPr>
      </w:pPr>
    </w:p>
    <w:p>
      <w:pPr>
        <w:pStyle w:val="BodyText"/>
        <w:spacing w:line="338" w:lineRule="auto"/>
        <w:ind w:left="222" w:right="130" w:firstLine="440"/>
        <w:jc w:val="both"/>
      </w:pPr>
      <w:r>
        <w:rPr>
          <w:color w:val="231F20"/>
          <w:spacing w:val="-4"/>
          <w:w w:val="101"/>
        </w:rPr>
        <w:t>内容简介：</w:t>
      </w:r>
      <w:r>
        <w:rPr>
          <w:rFonts w:ascii="Times New Roman" w:hAnsi="Times New Roman" w:eastAsia="Times New Roman"/>
          <w:color w:val="231F20"/>
          <w:w w:val="101"/>
        </w:rPr>
        <w:t>1</w:t>
      </w:r>
      <w:r>
        <w:rPr>
          <w:rFonts w:ascii="Times New Roman" w:hAnsi="Times New Roman" w:eastAsia="Times New Roman"/>
          <w:color w:val="231F20"/>
        </w:rPr>
        <w:t> </w:t>
      </w:r>
      <w:r>
        <w:rPr>
          <w:color w:val="231F20"/>
          <w:w w:val="101"/>
        </w:rPr>
        <w:t>月</w:t>
      </w:r>
      <w:r>
        <w:rPr>
          <w:color w:val="231F20"/>
          <w:spacing w:val="-54"/>
        </w:rPr>
        <w:t> </w:t>
      </w:r>
      <w:r>
        <w:rPr>
          <w:rFonts w:ascii="Times New Roman" w:hAnsi="Times New Roman" w:eastAsia="Times New Roman"/>
          <w:color w:val="231F20"/>
          <w:spacing w:val="8"/>
          <w:w w:val="101"/>
        </w:rPr>
        <w:t>2</w:t>
      </w:r>
      <w:r>
        <w:rPr>
          <w:rFonts w:ascii="Times New Roman" w:hAnsi="Times New Roman" w:eastAsia="Times New Roman"/>
          <w:color w:val="231F20"/>
          <w:w w:val="101"/>
        </w:rPr>
        <w:t>3</w:t>
      </w:r>
      <w:r>
        <w:rPr>
          <w:rFonts w:ascii="Times New Roman" w:hAnsi="Times New Roman" w:eastAsia="Times New Roman"/>
          <w:color w:val="231F20"/>
        </w:rPr>
        <w:t> </w:t>
      </w:r>
      <w:r>
        <w:rPr>
          <w:color w:val="231F20"/>
          <w:spacing w:val="1"/>
          <w:w w:val="101"/>
        </w:rPr>
        <w:t>日，世卫组织总干事</w:t>
      </w:r>
      <w:r>
        <w:rPr>
          <w:color w:val="231F20"/>
          <w:spacing w:val="-54"/>
        </w:rPr>
        <w:t> </w:t>
      </w:r>
      <w:r>
        <w:rPr>
          <w:rFonts w:ascii="Times New Roman" w:hAnsi="Times New Roman" w:eastAsia="Times New Roman"/>
          <w:color w:val="231F20"/>
          <w:spacing w:val="-6"/>
          <w:w w:val="101"/>
        </w:rPr>
        <w:t>T</w:t>
      </w:r>
      <w:r>
        <w:rPr>
          <w:rFonts w:ascii="Times New Roman" w:hAnsi="Times New Roman" w:eastAsia="Times New Roman"/>
          <w:color w:val="231F20"/>
          <w:spacing w:val="7"/>
          <w:w w:val="101"/>
        </w:rPr>
        <w:t>e</w:t>
      </w:r>
      <w:r>
        <w:rPr>
          <w:rFonts w:ascii="Times New Roman" w:hAnsi="Times New Roman" w:eastAsia="Times New Roman"/>
          <w:color w:val="231F20"/>
          <w:spacing w:val="8"/>
          <w:w w:val="101"/>
        </w:rPr>
        <w:t>d</w:t>
      </w:r>
      <w:r>
        <w:rPr>
          <w:rFonts w:ascii="Times New Roman" w:hAnsi="Times New Roman" w:eastAsia="Times New Roman"/>
          <w:color w:val="231F20"/>
          <w:spacing w:val="5"/>
          <w:w w:val="101"/>
        </w:rPr>
        <w:t>r</w:t>
      </w:r>
      <w:r>
        <w:rPr>
          <w:rFonts w:ascii="Times New Roman" w:hAnsi="Times New Roman" w:eastAsia="Times New Roman"/>
          <w:color w:val="231F20"/>
          <w:spacing w:val="8"/>
          <w:w w:val="101"/>
        </w:rPr>
        <w:t>o</w:t>
      </w:r>
      <w:r>
        <w:rPr>
          <w:rFonts w:ascii="Times New Roman" w:hAnsi="Times New Roman" w:eastAsia="Times New Roman"/>
          <w:color w:val="231F20"/>
          <w:w w:val="101"/>
        </w:rPr>
        <w:t>s</w:t>
      </w:r>
      <w:r>
        <w:rPr>
          <w:rFonts w:ascii="Times New Roman" w:hAnsi="Times New Roman" w:eastAsia="Times New Roman"/>
          <w:color w:val="231F20"/>
        </w:rPr>
        <w:t> </w:t>
      </w:r>
      <w:r>
        <w:rPr>
          <w:color w:val="231F20"/>
          <w:spacing w:val="-4"/>
          <w:w w:val="101"/>
        </w:rPr>
        <w:t>博士表示，对</w:t>
      </w:r>
      <w:r>
        <w:rPr>
          <w:color w:val="231F20"/>
          <w:spacing w:val="-4"/>
        </w:rPr>
        <w:t> </w:t>
      </w:r>
      <w:r>
        <w:rPr>
          <w:rFonts w:ascii="Times New Roman" w:hAnsi="Times New Roman" w:eastAsia="Times New Roman"/>
          <w:color w:val="231F20"/>
          <w:spacing w:val="8"/>
          <w:w w:val="101"/>
        </w:rPr>
        <w:t>201</w:t>
      </w:r>
      <w:r>
        <w:rPr>
          <w:rFonts w:ascii="Times New Roman" w:hAnsi="Times New Roman" w:eastAsia="Times New Roman"/>
          <w:color w:val="231F20"/>
          <w:w w:val="101"/>
        </w:rPr>
        <w:t>9</w:t>
      </w:r>
      <w:r>
        <w:rPr>
          <w:rFonts w:ascii="Times New Roman" w:hAnsi="Times New Roman" w:eastAsia="Times New Roman"/>
          <w:color w:val="231F20"/>
        </w:rPr>
        <w:t> </w:t>
      </w:r>
      <w:r>
        <w:rPr>
          <w:color w:val="231F20"/>
          <w:spacing w:val="46"/>
          <w:w w:val="101"/>
        </w:rPr>
        <w:t>年</w:t>
      </w:r>
      <w:r>
        <w:rPr>
          <w:rFonts w:ascii="Times New Roman" w:hAnsi="Times New Roman" w:eastAsia="Times New Roman"/>
          <w:color w:val="231F20"/>
          <w:spacing w:val="8"/>
          <w:w w:val="101"/>
        </w:rPr>
        <w:t>n</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w w:val="101"/>
        </w:rPr>
        <w:t>V</w:t>
      </w:r>
      <w:r>
        <w:rPr>
          <w:rFonts w:ascii="Times New Roman" w:hAnsi="Times New Roman" w:eastAsia="Times New Roman"/>
          <w:color w:val="231F20"/>
        </w:rPr>
        <w:t> </w:t>
      </w:r>
      <w:r>
        <w:rPr>
          <w:color w:val="231F20"/>
          <w:w w:val="101"/>
        </w:rPr>
        <w:t>的</w:t>
      </w:r>
      <w:r>
        <w:rPr>
          <w:color w:val="231F20"/>
          <w:spacing w:val="-4"/>
        </w:rPr>
        <w:t>新认识“ 中国存在紧急情况，但尚未成为全球卫生紧急情况…… 世卫组织每天每</w:t>
      </w:r>
      <w:r>
        <w:rPr>
          <w:color w:val="231F20"/>
          <w:spacing w:val="-2"/>
        </w:rPr>
        <w:t>分钟都在关注这一疫情”。一种新型冠状病毒</w:t>
      </w:r>
      <w:r>
        <w:rPr>
          <w:color w:val="231F20"/>
        </w:rPr>
        <w:t>（</w:t>
      </w:r>
      <w:r>
        <w:rPr>
          <w:rFonts w:ascii="Times New Roman" w:hAnsi="Times New Roman" w:eastAsia="Times New Roman"/>
          <w:color w:val="231F20"/>
        </w:rPr>
        <w:t>2019</w:t>
      </w:r>
      <w:r>
        <w:rPr>
          <w:rFonts w:ascii="Times New Roman" w:hAnsi="Times New Roman" w:eastAsia="Times New Roman"/>
          <w:color w:val="231F20"/>
          <w:spacing w:val="20"/>
        </w:rPr>
        <w:t>  </w:t>
      </w:r>
      <w:r>
        <w:rPr>
          <w:rFonts w:ascii="Times New Roman" w:hAnsi="Times New Roman" w:eastAsia="Times New Roman"/>
          <w:color w:val="231F20"/>
          <w:spacing w:val="-9"/>
        </w:rPr>
        <w:t>nCoV</w:t>
      </w:r>
      <w:r>
        <w:rPr>
          <w:color w:val="231F20"/>
          <w:spacing w:val="-9"/>
        </w:rPr>
        <w:t>）</w:t>
      </w:r>
      <w:r>
        <w:rPr>
          <w:color w:val="231F20"/>
          <w:spacing w:val="5"/>
        </w:rPr>
        <w:t>的爆发正在出现，</w:t>
      </w:r>
      <w:r>
        <w:rPr>
          <w:color w:val="231F20"/>
          <w:spacing w:val="12"/>
        </w:rPr>
        <w:t>但目前还不是国际关注的公共卫生突发事件</w:t>
      </w:r>
      <w:r>
        <w:rPr>
          <w:color w:val="231F20"/>
          <w:spacing w:val="-10"/>
        </w:rPr>
        <w:t>（</w:t>
      </w:r>
      <w:r>
        <w:rPr>
          <w:rFonts w:ascii="Times New Roman" w:hAnsi="Times New Roman" w:eastAsia="Times New Roman"/>
          <w:color w:val="231F20"/>
          <w:spacing w:val="-10"/>
        </w:rPr>
        <w:t>PHEIC</w:t>
      </w:r>
      <w:r>
        <w:rPr>
          <w:color w:val="231F20"/>
          <w:spacing w:val="-10"/>
        </w:rPr>
        <w:t>）</w:t>
      </w:r>
      <w:r>
        <w:rPr>
          <w:color w:val="231F20"/>
          <w:spacing w:val="4"/>
        </w:rPr>
        <w:t>。在我们此文刊印之 时，</w:t>
      </w:r>
      <w:r>
        <w:rPr>
          <w:color w:val="231F20"/>
          <w:spacing w:val="-1"/>
        </w:rPr>
        <w:t>中国以及日本、韩国、泰国和美国已确诊了 </w:t>
      </w:r>
      <w:r>
        <w:rPr>
          <w:rFonts w:ascii="Times New Roman" w:hAnsi="Times New Roman" w:eastAsia="Times New Roman"/>
          <w:color w:val="231F20"/>
          <w:spacing w:val="5"/>
        </w:rPr>
        <w:t>500 </w:t>
      </w:r>
      <w:r>
        <w:rPr>
          <w:color w:val="231F20"/>
          <w:spacing w:val="16"/>
        </w:rPr>
        <w:t>多起病例。这种病毒可以引</w:t>
      </w:r>
      <w:r>
        <w:rPr>
          <w:color w:val="231F20"/>
          <w:spacing w:val="23"/>
          <w:w w:val="101"/>
        </w:rPr>
        <w:t>起严</w:t>
      </w:r>
      <w:r>
        <w:rPr>
          <w:color w:val="231F20"/>
          <w:spacing w:val="11"/>
          <w:w w:val="101"/>
        </w:rPr>
        <w:t>重的呼吸系统疾病，类似于</w:t>
      </w:r>
      <w:r>
        <w:rPr>
          <w:color w:val="231F20"/>
          <w:spacing w:val="-49"/>
        </w:rPr>
        <w:t> </w:t>
      </w:r>
      <w:r>
        <w:rPr>
          <w:rFonts w:ascii="Times New Roman" w:hAnsi="Times New Roman" w:eastAsia="Times New Roman"/>
          <w:color w:val="231F20"/>
          <w:spacing w:val="9"/>
          <w:w w:val="101"/>
        </w:rPr>
        <w:t>S</w:t>
      </w:r>
      <w:r>
        <w:rPr>
          <w:rFonts w:ascii="Times New Roman" w:hAnsi="Times New Roman" w:eastAsia="Times New Roman"/>
          <w:color w:val="231F20"/>
          <w:spacing w:val="11"/>
          <w:w w:val="101"/>
        </w:rPr>
        <w:t>AR</w:t>
      </w:r>
      <w:r>
        <w:rPr>
          <w:rFonts w:ascii="Times New Roman" w:hAnsi="Times New Roman" w:eastAsia="Times New Roman"/>
          <w:color w:val="231F20"/>
          <w:w w:val="101"/>
        </w:rPr>
        <w:t>S</w:t>
      </w:r>
      <w:r>
        <w:rPr>
          <w:rFonts w:ascii="Times New Roman" w:hAnsi="Times New Roman" w:eastAsia="Times New Roman"/>
          <w:color w:val="231F20"/>
        </w:rPr>
        <w:t> </w:t>
      </w:r>
      <w:r>
        <w:rPr>
          <w:color w:val="231F20"/>
          <w:w w:val="101"/>
        </w:rPr>
        <w:t>和</w:t>
      </w:r>
      <w:r>
        <w:rPr>
          <w:color w:val="231F20"/>
        </w:rPr>
        <w:t> </w:t>
      </w:r>
      <w:r>
        <w:rPr>
          <w:rFonts w:ascii="Times New Roman" w:hAnsi="Times New Roman" w:eastAsia="Times New Roman"/>
          <w:color w:val="231F20"/>
          <w:spacing w:val="14"/>
          <w:w w:val="101"/>
        </w:rPr>
        <w:t>M</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R</w:t>
      </w:r>
      <w:r>
        <w:rPr>
          <w:rFonts w:ascii="Times New Roman" w:hAnsi="Times New Roman" w:eastAsia="Times New Roman"/>
          <w:color w:val="231F20"/>
          <w:spacing w:val="9"/>
          <w:w w:val="101"/>
        </w:rPr>
        <w:t>S</w:t>
      </w:r>
      <w:r>
        <w:rPr>
          <w:color w:val="231F20"/>
          <w:spacing w:val="10"/>
          <w:w w:val="101"/>
        </w:rPr>
        <w:t>，已被证实可在人与人之间传</w:t>
      </w:r>
      <w:r>
        <w:rPr>
          <w:color w:val="231F20"/>
          <w:spacing w:val="16"/>
        </w:rPr>
        <w:t>播。这些特点正推动着中国公共卫生行动的紧迫性</w:t>
      </w:r>
      <w:r>
        <w:rPr>
          <w:color w:val="231F20"/>
          <w:spacing w:val="3"/>
        </w:rPr>
        <w:t>，以及国际社会的关注。但 仍有许多未知。</w:t>
      </w:r>
      <w:r>
        <w:rPr>
          <w:rFonts w:ascii="Times New Roman" w:hAnsi="Times New Roman" w:eastAsia="Times New Roman"/>
          <w:color w:val="231F20"/>
        </w:rPr>
        <w:t>1</w:t>
      </w:r>
      <w:r>
        <w:rPr>
          <w:rFonts w:ascii="Times New Roman" w:hAnsi="Times New Roman" w:eastAsia="Times New Roman"/>
          <w:color w:val="231F20"/>
          <w:spacing w:val="-2"/>
        </w:rPr>
        <w:t> </w:t>
      </w:r>
      <w:r>
        <w:rPr>
          <w:color w:val="231F20"/>
          <w:spacing w:val="-20"/>
        </w:rPr>
        <w:t>月 </w:t>
      </w:r>
      <w:r>
        <w:rPr>
          <w:rFonts w:ascii="Times New Roman" w:hAnsi="Times New Roman" w:eastAsia="Times New Roman"/>
          <w:color w:val="231F20"/>
          <w:spacing w:val="4"/>
        </w:rPr>
        <w:t>24 </w:t>
      </w:r>
      <w:r>
        <w:rPr>
          <w:color w:val="231F20"/>
          <w:spacing w:val="1"/>
        </w:rPr>
        <w:t>日，我们公布了武汉市第一批确诊感染 </w:t>
      </w:r>
      <w:r>
        <w:rPr>
          <w:rFonts w:ascii="Times New Roman" w:hAnsi="Times New Roman" w:eastAsia="Times New Roman"/>
          <w:color w:val="231F20"/>
          <w:spacing w:val="7"/>
        </w:rPr>
        <w:t>2019-nCoV </w:t>
      </w:r>
      <w:r>
        <w:rPr>
          <w:color w:val="231F20"/>
          <w:spacing w:val="14"/>
        </w:rPr>
        <w:t>患者的临</w:t>
      </w:r>
      <w:r>
        <w:rPr>
          <w:color w:val="231F20"/>
          <w:spacing w:val="12"/>
        </w:rPr>
        <w:t>床资料。黄朝林等提供了第一批 </w:t>
      </w:r>
      <w:r>
        <w:rPr>
          <w:rFonts w:ascii="Times New Roman" w:hAnsi="Times New Roman" w:eastAsia="Times New Roman"/>
          <w:color w:val="231F20"/>
          <w:spacing w:val="4"/>
        </w:rPr>
        <w:t>41 </w:t>
      </w:r>
      <w:r>
        <w:rPr>
          <w:color w:val="231F20"/>
          <w:spacing w:val="19"/>
        </w:rPr>
        <w:t>例实验室确诊病例的全面调查结果。</w:t>
      </w:r>
    </w:p>
    <w:p>
      <w:pPr>
        <w:pStyle w:val="BodyText"/>
        <w:spacing w:line="338" w:lineRule="auto" w:before="1"/>
        <w:ind w:left="222" w:right="240"/>
        <w:jc w:val="both"/>
      </w:pPr>
      <w:r>
        <w:rPr>
          <w:color w:val="231F20"/>
          <w:spacing w:val="-4"/>
        </w:rPr>
        <w:t>在这 </w:t>
      </w:r>
      <w:r>
        <w:rPr>
          <w:rFonts w:ascii="Times New Roman" w:eastAsia="Times New Roman"/>
          <w:color w:val="231F20"/>
          <w:spacing w:val="4"/>
        </w:rPr>
        <w:t>41</w:t>
      </w:r>
      <w:r>
        <w:rPr>
          <w:rFonts w:ascii="Times New Roman" w:eastAsia="Times New Roman"/>
          <w:color w:val="231F20"/>
          <w:spacing w:val="8"/>
        </w:rPr>
        <w:t> </w:t>
      </w:r>
      <w:r>
        <w:rPr>
          <w:color w:val="231F20"/>
          <w:spacing w:val="-9"/>
        </w:rPr>
        <w:t>例患者中，有 </w:t>
      </w:r>
      <w:r>
        <w:rPr>
          <w:rFonts w:ascii="Times New Roman" w:eastAsia="Times New Roman"/>
          <w:color w:val="231F20"/>
          <w:spacing w:val="4"/>
        </w:rPr>
        <w:t>27</w:t>
      </w:r>
      <w:r>
        <w:rPr>
          <w:rFonts w:ascii="Times New Roman" w:eastAsia="Times New Roman"/>
          <w:color w:val="231F20"/>
          <w:spacing w:val="8"/>
        </w:rPr>
        <w:t> </w:t>
      </w:r>
      <w:r>
        <w:rPr>
          <w:color w:val="231F20"/>
          <w:spacing w:val="16"/>
        </w:rPr>
        <w:t>例直接接触了武汉海鲜市场</w:t>
      </w:r>
      <w:r>
        <w:rPr>
          <w:color w:val="231F20"/>
          <w:spacing w:val="2"/>
        </w:rPr>
        <w:t>，该市场被认为是动物源性</w:t>
      </w:r>
      <w:r>
        <w:rPr>
          <w:color w:val="231F20"/>
          <w:spacing w:val="19"/>
        </w:rPr>
        <w:t>感染的最初场所。疾病的严重程度令人担忧</w:t>
      </w:r>
      <w:r>
        <w:rPr>
          <w:color w:val="231F20"/>
          <w:spacing w:val="-20"/>
        </w:rPr>
        <w:t>：几乎 </w:t>
      </w:r>
      <w:r>
        <w:rPr>
          <w:rFonts w:ascii="Times New Roman" w:eastAsia="Times New Roman"/>
          <w:color w:val="231F20"/>
          <w:spacing w:val="4"/>
        </w:rPr>
        <w:t>1/3</w:t>
      </w:r>
      <w:r>
        <w:rPr>
          <w:rFonts w:ascii="Times New Roman" w:eastAsia="Times New Roman"/>
          <w:color w:val="231F20"/>
          <w:spacing w:val="29"/>
        </w:rPr>
        <w:t> </w:t>
      </w:r>
      <w:r>
        <w:rPr>
          <w:color w:val="231F20"/>
          <w:spacing w:val="17"/>
        </w:rPr>
        <w:t>的患者出现了需要特别</w:t>
      </w:r>
      <w:r>
        <w:rPr>
          <w:color w:val="231F20"/>
          <w:spacing w:val="17"/>
          <w:w w:val="101"/>
        </w:rPr>
        <w:t>护理的急性呼吸窘迫综合征</w:t>
      </w:r>
      <w:r>
        <w:rPr>
          <w:color w:val="231F20"/>
          <w:spacing w:val="-93"/>
          <w:w w:val="101"/>
        </w:rPr>
        <w:t>；</w:t>
      </w:r>
      <w:r>
        <w:rPr>
          <w:rFonts w:ascii="Times New Roman" w:eastAsia="Times New Roman"/>
          <w:color w:val="231F20"/>
          <w:w w:val="101"/>
        </w:rPr>
        <w:t>6</w:t>
      </w:r>
      <w:r>
        <w:rPr>
          <w:rFonts w:ascii="Times New Roman" w:eastAsia="Times New Roman"/>
          <w:color w:val="231F20"/>
          <w:spacing w:val="-14"/>
        </w:rPr>
        <w:t> </w:t>
      </w:r>
      <w:r>
        <w:rPr>
          <w:color w:val="231F20"/>
          <w:spacing w:val="-2"/>
          <w:w w:val="101"/>
        </w:rPr>
        <w:t>名患者死亡；</w:t>
      </w:r>
      <w:r>
        <w:rPr>
          <w:rFonts w:ascii="Times New Roman" w:eastAsia="Times New Roman"/>
          <w:color w:val="231F20"/>
          <w:w w:val="101"/>
        </w:rPr>
        <w:t>5</w:t>
      </w:r>
      <w:r>
        <w:rPr>
          <w:rFonts w:ascii="Times New Roman" w:eastAsia="Times New Roman"/>
          <w:color w:val="231F20"/>
          <w:spacing w:val="-14"/>
        </w:rPr>
        <w:t> </w:t>
      </w:r>
      <w:r>
        <w:rPr>
          <w:color w:val="231F20"/>
          <w:spacing w:val="17"/>
          <w:w w:val="101"/>
        </w:rPr>
        <w:t>名患者出现急性心脏损伤</w:t>
      </w:r>
      <w:r>
        <w:rPr>
          <w:color w:val="231F20"/>
          <w:spacing w:val="-93"/>
          <w:w w:val="101"/>
        </w:rPr>
        <w:t>；</w:t>
      </w:r>
      <w:r>
        <w:rPr>
          <w:rFonts w:ascii="Times New Roman" w:eastAsia="Times New Roman"/>
          <w:color w:val="231F20"/>
          <w:w w:val="101"/>
        </w:rPr>
        <w:t>4</w:t>
      </w:r>
      <w:r>
        <w:rPr>
          <w:rFonts w:ascii="Times New Roman" w:eastAsia="Times New Roman"/>
          <w:color w:val="231F20"/>
          <w:spacing w:val="-14"/>
        </w:rPr>
        <w:t> </w:t>
      </w:r>
      <w:r>
        <w:rPr>
          <w:color w:val="231F20"/>
          <w:spacing w:val="8"/>
          <w:w w:val="101"/>
        </w:rPr>
        <w:t>名患</w:t>
      </w:r>
      <w:r>
        <w:rPr>
          <w:color w:val="231F20"/>
          <w:spacing w:val="10"/>
          <w:w w:val="101"/>
        </w:rPr>
        <w:t>者需要进行通气。另外，</w:t>
      </w:r>
      <w:r>
        <w:rPr>
          <w:rFonts w:ascii="Times New Roman" w:eastAsia="Times New Roman"/>
          <w:color w:val="231F20"/>
          <w:spacing w:val="6"/>
          <w:w w:val="101"/>
        </w:rPr>
        <w:t>J</w:t>
      </w:r>
      <w:r>
        <w:rPr>
          <w:rFonts w:ascii="Times New Roman" w:eastAsia="Times New Roman"/>
          <w:color w:val="231F20"/>
          <w:spacing w:val="7"/>
          <w:w w:val="101"/>
        </w:rPr>
        <w:t>a</w:t>
      </w:r>
      <w:r>
        <w:rPr>
          <w:rFonts w:ascii="Times New Roman" w:eastAsia="Times New Roman"/>
          <w:color w:val="231F20"/>
          <w:spacing w:val="6"/>
          <w:w w:val="101"/>
        </w:rPr>
        <w:t>s</w:t>
      </w:r>
      <w:r>
        <w:rPr>
          <w:rFonts w:ascii="Times New Roman" w:eastAsia="Times New Roman"/>
          <w:color w:val="231F20"/>
          <w:spacing w:val="8"/>
          <w:w w:val="101"/>
        </w:rPr>
        <w:t>p</w:t>
      </w:r>
      <w:r>
        <w:rPr>
          <w:rFonts w:ascii="Times New Roman" w:eastAsia="Times New Roman"/>
          <w:color w:val="231F20"/>
          <w:spacing w:val="7"/>
          <w:w w:val="101"/>
        </w:rPr>
        <w:t>e</w:t>
      </w:r>
      <w:r>
        <w:rPr>
          <w:rFonts w:ascii="Times New Roman" w:eastAsia="Times New Roman"/>
          <w:color w:val="231F20"/>
          <w:w w:val="101"/>
        </w:rPr>
        <w:t>r</w:t>
      </w:r>
      <w:r>
        <w:rPr>
          <w:rFonts w:ascii="Times New Roman" w:eastAsia="Times New Roman"/>
          <w:color w:val="231F20"/>
          <w:spacing w:val="-13"/>
        </w:rPr>
        <w:t> </w:t>
      </w:r>
      <w:r>
        <w:rPr>
          <w:color w:val="231F20"/>
          <w:spacing w:val="18"/>
          <w:w w:val="101"/>
        </w:rPr>
        <w:t>和他的同事报告了一个</w:t>
      </w:r>
      <w:r>
        <w:rPr>
          <w:color w:val="231F20"/>
          <w:spacing w:val="-52"/>
        </w:rPr>
        <w:t> </w:t>
      </w:r>
      <w:r>
        <w:rPr>
          <w:rFonts w:ascii="Times New Roman" w:eastAsia="Times New Roman"/>
          <w:color w:val="231F20"/>
          <w:w w:val="101"/>
        </w:rPr>
        <w:t>6</w:t>
      </w:r>
      <w:r>
        <w:rPr>
          <w:rFonts w:ascii="Times New Roman" w:eastAsia="Times New Roman"/>
          <w:color w:val="231F20"/>
          <w:spacing w:val="-10"/>
        </w:rPr>
        <w:t> </w:t>
      </w:r>
      <w:r>
        <w:rPr>
          <w:color w:val="231F20"/>
          <w:spacing w:val="17"/>
          <w:w w:val="101"/>
        </w:rPr>
        <w:t>口之家的临床和微生</w:t>
      </w:r>
      <w:r>
        <w:rPr>
          <w:color w:val="231F20"/>
          <w:spacing w:val="3"/>
        </w:rPr>
        <w:t>物数据，该家庭曾前往武汉，后来在广东省深圳医院就诊。其中 </w:t>
      </w:r>
      <w:r>
        <w:rPr>
          <w:rFonts w:ascii="Times New Roman" w:eastAsia="Times New Roman"/>
          <w:color w:val="231F20"/>
        </w:rPr>
        <w:t>5</w:t>
      </w:r>
      <w:r>
        <w:rPr>
          <w:rFonts w:ascii="Times New Roman" w:eastAsia="Times New Roman"/>
          <w:color w:val="231F20"/>
          <w:spacing w:val="32"/>
        </w:rPr>
        <w:t> </w:t>
      </w:r>
      <w:r>
        <w:rPr>
          <w:color w:val="231F20"/>
          <w:spacing w:val="16"/>
        </w:rPr>
        <w:t>人被确认感染了 </w:t>
      </w:r>
      <w:r>
        <w:rPr>
          <w:rFonts w:ascii="Times New Roman" w:eastAsia="Times New Roman"/>
          <w:color w:val="231F20"/>
          <w:spacing w:val="8"/>
        </w:rPr>
        <w:t>2019-nCoV</w:t>
      </w:r>
      <w:r>
        <w:rPr>
          <w:color w:val="231F20"/>
          <w:spacing w:val="4"/>
        </w:rPr>
        <w:t>。值得注意的是，没有人去过武汉海鲜市场，但有两人去过武</w:t>
      </w:r>
      <w:r>
        <w:rPr>
          <w:color w:val="231F20"/>
          <w:spacing w:val="16"/>
        </w:rPr>
        <w:t>汉一家医院。作者认为这些发现证实了人与人之间的传播。总之</w:t>
      </w:r>
      <w:r>
        <w:rPr>
          <w:color w:val="231F20"/>
          <w:spacing w:val="-7"/>
        </w:rPr>
        <w:t>，这些文章提</w:t>
      </w:r>
      <w:r>
        <w:rPr>
          <w:color w:val="231F20"/>
          <w:spacing w:val="15"/>
        </w:rPr>
        <w:t>供了这一新疾病的临床谱和传播的重要初始特点。</w:t>
      </w:r>
    </w:p>
    <w:p>
      <w:pPr>
        <w:pStyle w:val="BodyText"/>
        <w:spacing w:line="338" w:lineRule="auto" w:before="1"/>
        <w:ind w:left="222" w:right="240" w:firstLine="440"/>
        <w:jc w:val="both"/>
      </w:pPr>
      <w:r>
        <w:rPr>
          <w:color w:val="231F20"/>
        </w:rPr>
        <w:t>随后</w:t>
      </w:r>
      <w:r>
        <w:rPr>
          <w:rFonts w:ascii="Times New Roman" w:eastAsia="Times New Roman"/>
          <w:color w:val="231F20"/>
        </w:rPr>
        <w:t>Chen Wang </w:t>
      </w:r>
      <w:r>
        <w:rPr>
          <w:color w:val="231F20"/>
        </w:rPr>
        <w:t>等在一篇评论中描述了疫情的早期临床数据共享，并强调迫切需要更多的发病机制和病毒传播信息，以及迫切需要开发最好的支持性护</w:t>
      </w:r>
    </w:p>
    <w:p>
      <w:pPr>
        <w:spacing w:after="0" w:line="338" w:lineRule="auto"/>
        <w:jc w:val="both"/>
        <w:sectPr>
          <w:headerReference w:type="default" r:id="rId140"/>
          <w:headerReference w:type="even" r:id="rId141"/>
          <w:pgSz w:w="10320" w:h="14290"/>
          <w:pgMar w:header="1054" w:footer="0" w:top="1260" w:bottom="280" w:left="1260" w:right="1240"/>
          <w:pgNumType w:start="87"/>
        </w:sectPr>
      </w:pPr>
    </w:p>
    <w:p>
      <w:pPr>
        <w:pStyle w:val="BodyText"/>
        <w:spacing w:before="10"/>
        <w:rPr>
          <w:sz w:val="21"/>
        </w:rPr>
      </w:pPr>
    </w:p>
    <w:p>
      <w:pPr>
        <w:pStyle w:val="BodyText"/>
        <w:spacing w:line="338" w:lineRule="auto" w:before="81"/>
        <w:ind w:left="222" w:right="130"/>
      </w:pPr>
      <w:r>
        <w:rPr>
          <w:color w:val="231F20"/>
        </w:rPr>
        <w:t>理和疫苗。他们还警告不要夸大死亡率风险，因为早期报告的病例死亡率可能 很高，且大多倾向于发现严重病例。正如 </w:t>
      </w:r>
      <w:r>
        <w:rPr>
          <w:rFonts w:ascii="Times New Roman" w:eastAsia="Times New Roman"/>
          <w:color w:val="231F20"/>
        </w:rPr>
        <w:t>David </w:t>
      </w:r>
      <w:r>
        <w:rPr>
          <w:color w:val="231F20"/>
        </w:rPr>
        <w:t>在另一篇评论中所反映的那样，这些文章的出版提供了完善实时风险评估和响应所急需的同行评审信息。中国已迅速分离并测序病毒，并在国际上共享这些数据。</w:t>
      </w:r>
    </w:p>
    <w:p>
      <w:pPr>
        <w:pStyle w:val="BodyText"/>
        <w:spacing w:line="338" w:lineRule="auto" w:before="1"/>
        <w:ind w:left="222" w:right="240" w:firstLine="440"/>
        <w:jc w:val="both"/>
      </w:pPr>
      <w:r>
        <w:rPr>
          <w:color w:val="231F20"/>
          <w:spacing w:val="18"/>
        </w:rPr>
        <w:t>中国已从非典疫情中吸取曾经因感染控制措施方面准备不足的教训。据</w:t>
      </w:r>
      <w:r>
        <w:rPr>
          <w:color w:val="231F20"/>
          <w:spacing w:val="-5"/>
        </w:rPr>
        <w:t>大多数报道，中国政府正按照国际标准，隔离疑似病例和接触者，制定诊断和治</w:t>
      </w:r>
      <w:r>
        <w:rPr>
          <w:color w:val="231F20"/>
          <w:spacing w:val="9"/>
        </w:rPr>
        <w:t>疗流程，并开展公共教育活动。</w:t>
      </w:r>
      <w:r>
        <w:rPr>
          <w:rFonts w:ascii="Times New Roman" w:eastAsia="Times New Roman"/>
          <w:color w:val="231F20"/>
          <w:spacing w:val="3"/>
        </w:rPr>
        <w:t>Tedros </w:t>
      </w:r>
      <w:r>
        <w:rPr>
          <w:color w:val="231F20"/>
          <w:spacing w:val="10"/>
        </w:rPr>
        <w:t>博士称赞中国的透明度、数据共享和快</w:t>
      </w:r>
      <w:r>
        <w:rPr>
          <w:color w:val="231F20"/>
          <w:spacing w:val="16"/>
        </w:rPr>
        <w:t>速反应。</w:t>
      </w:r>
      <w:r>
        <w:rPr>
          <w:rFonts w:ascii="Times New Roman" w:eastAsia="Times New Roman"/>
          <w:color w:val="231F20"/>
          <w:spacing w:val="8"/>
        </w:rPr>
        <w:t>WHO </w:t>
      </w:r>
      <w:r>
        <w:rPr>
          <w:color w:val="231F20"/>
          <w:spacing w:val="13"/>
        </w:rPr>
        <w:t>同样在此次事件中反应很快。尽管人们对 </w:t>
      </w:r>
      <w:r>
        <w:rPr>
          <w:rFonts w:ascii="Times New Roman" w:eastAsia="Times New Roman"/>
          <w:color w:val="231F20"/>
          <w:spacing w:val="7"/>
        </w:rPr>
        <w:t>2019-nCoV </w:t>
      </w:r>
      <w:r>
        <w:rPr>
          <w:color w:val="231F20"/>
          <w:spacing w:val="12"/>
        </w:rPr>
        <w:t>造成的威</w:t>
      </w:r>
      <w:r>
        <w:rPr>
          <w:color w:val="231F20"/>
          <w:spacing w:val="24"/>
        </w:rPr>
        <w:t>胁程度以及是否应该由谁宣布</w:t>
      </w:r>
      <w:r>
        <w:rPr>
          <w:rFonts w:ascii="Times New Roman" w:eastAsia="Times New Roman"/>
          <w:color w:val="231F20"/>
          <w:spacing w:val="7"/>
        </w:rPr>
        <w:t>PHEIC</w:t>
      </w:r>
      <w:r>
        <w:rPr>
          <w:rFonts w:ascii="Times New Roman" w:eastAsia="Times New Roman"/>
          <w:color w:val="231F20"/>
          <w:spacing w:val="62"/>
        </w:rPr>
        <w:t> </w:t>
      </w:r>
      <w:r>
        <w:rPr>
          <w:color w:val="231F20"/>
          <w:spacing w:val="11"/>
        </w:rPr>
        <w:t>引起了大量关注和猜测，但该机构的紧</w:t>
      </w:r>
      <w:r>
        <w:rPr>
          <w:color w:val="231F20"/>
          <w:spacing w:val="15"/>
        </w:rPr>
        <w:t>急事务委员会唯有在必要时才会做此决定。</w:t>
      </w:r>
    </w:p>
    <w:p>
      <w:pPr>
        <w:pStyle w:val="BodyText"/>
        <w:spacing w:line="338" w:lineRule="auto" w:before="1"/>
        <w:ind w:left="222" w:right="240" w:firstLine="440"/>
        <w:jc w:val="both"/>
      </w:pPr>
      <w:r>
        <w:rPr>
          <w:color w:val="231F20"/>
        </w:rPr>
        <w:t>对该病的认识我们目前还知之不多。患者的早期经历以及患者被发现之前的症状特点仍不清楚，医务工作者暴露和可能的感染仍需要重点关注。我们暂时还不知道 </w:t>
      </w:r>
      <w:r>
        <w:rPr>
          <w:rFonts w:ascii="Times New Roman" w:hAnsi="Times New Roman" w:eastAsia="Times New Roman"/>
          <w:color w:val="231F20"/>
        </w:rPr>
        <w:t>2020 </w:t>
      </w:r>
      <w:r>
        <w:rPr>
          <w:color w:val="231F20"/>
        </w:rPr>
        <w:t>年 </w:t>
      </w:r>
      <w:r>
        <w:rPr>
          <w:rFonts w:ascii="Times New Roman" w:hAnsi="Times New Roman" w:eastAsia="Times New Roman"/>
          <w:color w:val="231F20"/>
        </w:rPr>
        <w:t>1 </w:t>
      </w:r>
      <w:r>
        <w:rPr>
          <w:color w:val="231F20"/>
        </w:rPr>
        <w:t>月 </w:t>
      </w:r>
      <w:r>
        <w:rPr>
          <w:rFonts w:ascii="Times New Roman" w:hAnsi="Times New Roman" w:eastAsia="Times New Roman"/>
          <w:color w:val="231F20"/>
        </w:rPr>
        <w:t>23 </w:t>
      </w:r>
      <w:r>
        <w:rPr>
          <w:color w:val="231F20"/>
        </w:rPr>
        <w:t>日在武汉实施封城措施的结局。中国公共卫生当局面临着巨大的压力，对这一流行病的认识尚不完善，而且极具变化性。必须做出艰难的决定，停工是否是一项有效的控制措施值得认真调查，在很大程度上可能取决于当局和当地居民之间的信任，这似乎是一个重大的步骤。新闻媒体通过报道一种“致命病毒”而加剧恐惧，只会损害实施成功和安全的感染控制战略的努力。数据的开放性和共享至关重要。人们对快速获取有关这种新病毒、受影响的患者和社区以及应对措施的信息有着巨大的需求。但同样重要的是，必须确保这些数据是可靠、准确和独立审查的。对于所有突发公共卫生事件，我们将全面免费提供所有相关的《柳叶刀》刊登的内容。</w:t>
      </w:r>
    </w:p>
    <w:p>
      <w:pPr>
        <w:pStyle w:val="BodyText"/>
        <w:spacing w:line="350" w:lineRule="auto" w:before="1"/>
        <w:ind w:left="222" w:right="232" w:firstLine="440"/>
        <w:jc w:val="both"/>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 (20)30186-0/fulltext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7"/>
        <w:rPr>
          <w:rFonts w:ascii="Times New Roman"/>
          <w:sz w:val="28"/>
        </w:rPr>
      </w:pPr>
    </w:p>
    <w:p>
      <w:pPr>
        <w:pStyle w:val="Heading2"/>
        <w:numPr>
          <w:ilvl w:val="1"/>
          <w:numId w:val="19"/>
        </w:numPr>
        <w:tabs>
          <w:tab w:pos="902" w:val="left" w:leader="none"/>
          <w:tab w:pos="903" w:val="left" w:leader="none"/>
        </w:tabs>
        <w:spacing w:line="304" w:lineRule="auto" w:before="0" w:after="0"/>
        <w:ind w:left="876" w:right="242" w:hanging="652"/>
        <w:jc w:val="left"/>
      </w:pPr>
      <w:bookmarkStart w:name="7.3  1月24日_中科院王辰院士发表评论：新冠状病毒暴发引起全球关注" w:id="364"/>
      <w:bookmarkEnd w:id="364"/>
      <w:r>
        <w:rPr/>
      </w:r>
      <w:bookmarkStart w:name="_bookmark121" w:id="365"/>
      <w:bookmarkEnd w:id="365"/>
      <w:r>
        <w:rPr/>
      </w:r>
      <w:bookmarkStart w:name="_bookmark121" w:id="366"/>
      <w:bookmarkEnd w:id="366"/>
      <w:r>
        <w:rPr>
          <w:color w:val="231F20"/>
        </w:rPr>
        <w:t>1</w:t>
      </w:r>
      <w:r>
        <w:rPr>
          <w:color w:val="231F20"/>
          <w:spacing w:val="-40"/>
        </w:rPr>
        <w:t> 月 </w:t>
      </w:r>
      <w:r>
        <w:rPr>
          <w:color w:val="231F20"/>
          <w:spacing w:val="5"/>
        </w:rPr>
        <w:t>24</w:t>
      </w:r>
      <w:r>
        <w:rPr>
          <w:color w:val="231F20"/>
          <w:spacing w:val="-17"/>
        </w:rPr>
        <w:t> 日</w:t>
      </w:r>
      <w:r>
        <w:rPr>
          <w:color w:val="231F20"/>
          <w:spacing w:val="21"/>
        </w:rPr>
        <w:t>_</w:t>
      </w:r>
      <w:r>
        <w:rPr>
          <w:color w:val="231F20"/>
          <w:spacing w:val="17"/>
        </w:rPr>
        <w:t>中科院王辰院士发表评论：新冠状病毒暴发引起全球关注</w:t>
      </w:r>
    </w:p>
    <w:p>
      <w:pPr>
        <w:pStyle w:val="Heading3"/>
        <w:spacing w:before="6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
        <w:rPr>
          <w:sz w:val="29"/>
        </w:rPr>
      </w:pPr>
    </w:p>
    <w:p>
      <w:pPr>
        <w:pStyle w:val="BodyText"/>
        <w:ind w:left="662"/>
      </w:pPr>
      <w:r>
        <w:rPr>
          <w:color w:val="231F20"/>
          <w:w w:val="101"/>
        </w:rPr>
        <w:t>内容简介：</w:t>
      </w:r>
      <w:r>
        <w:rPr>
          <w:rFonts w:ascii="Times New Roman" w:eastAsia="Times New Roman"/>
          <w:color w:val="231F20"/>
          <w:spacing w:val="-26"/>
          <w:w w:val="101"/>
        </w:rPr>
        <w:t>1</w:t>
      </w:r>
      <w:r>
        <w:rPr>
          <w:color w:val="231F20"/>
          <w:w w:val="101"/>
        </w:rPr>
        <w:t>）</w:t>
      </w:r>
      <w:r>
        <w:rPr>
          <w:color w:val="231F20"/>
          <w:spacing w:val="-81"/>
        </w:rPr>
        <w:t> </w:t>
      </w:r>
      <w:r>
        <w:rPr>
          <w:color w:val="231F20"/>
          <w:spacing w:val="20"/>
          <w:w w:val="101"/>
        </w:rPr>
        <w:t>随着各国家和地区确诊感染</w:t>
      </w:r>
      <w:r>
        <w:rPr>
          <w:color w:val="231F20"/>
          <w:spacing w:val="-51"/>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5"/>
        </w:rPr>
        <w:t> </w:t>
      </w:r>
      <w:r>
        <w:rPr>
          <w:color w:val="231F20"/>
          <w:spacing w:val="19"/>
          <w:w w:val="101"/>
        </w:rPr>
        <w:t>的病例报告逐渐增</w:t>
      </w:r>
    </w:p>
    <w:p>
      <w:pPr>
        <w:spacing w:after="0"/>
        <w:sectPr>
          <w:pgSz w:w="10320" w:h="14290"/>
          <w:pgMar w:header="1054" w:footer="0" w:top="1260" w:bottom="280" w:left="1260" w:right="1240"/>
        </w:sectPr>
      </w:pPr>
    </w:p>
    <w:p>
      <w:pPr>
        <w:pStyle w:val="BodyText"/>
        <w:spacing w:before="10"/>
        <w:rPr>
          <w:sz w:val="21"/>
        </w:rPr>
      </w:pPr>
    </w:p>
    <w:p>
      <w:pPr>
        <w:pStyle w:val="BodyText"/>
        <w:spacing w:line="331" w:lineRule="auto" w:before="81"/>
        <w:ind w:left="222" w:right="130"/>
      </w:pPr>
      <w:r>
        <w:rPr>
          <w:color w:val="231F20"/>
          <w:spacing w:val="6"/>
        </w:rPr>
        <w:t>多，证明了该病毒可以人传人，同时也提示可能有更大范围扩散蔓延的风险； </w:t>
      </w:r>
      <w:r>
        <w:rPr>
          <w:rFonts w:ascii="Times New Roman" w:eastAsia="Times New Roman"/>
          <w:color w:val="231F20"/>
          <w:spacing w:val="-36"/>
        </w:rPr>
        <w:t>2</w:t>
      </w:r>
      <w:r>
        <w:rPr>
          <w:color w:val="231F20"/>
          <w:spacing w:val="-36"/>
        </w:rPr>
        <w:t>）</w:t>
      </w:r>
      <w:r>
        <w:rPr>
          <w:color w:val="231F20"/>
        </w:rPr>
        <w:t>在此前 </w:t>
      </w:r>
      <w:r>
        <w:rPr>
          <w:rFonts w:ascii="Times New Roman" w:eastAsia="Times New Roman"/>
          <w:color w:val="231F20"/>
          <w:spacing w:val="6"/>
        </w:rPr>
        <w:t>Lancet </w:t>
      </w:r>
      <w:r>
        <w:rPr>
          <w:color w:val="231F20"/>
          <w:spacing w:val="7"/>
        </w:rPr>
        <w:t>黄朝林等的 </w:t>
      </w:r>
      <w:r>
        <w:rPr>
          <w:rFonts w:ascii="Times New Roman" w:eastAsia="Times New Roman"/>
          <w:color w:val="231F20"/>
          <w:spacing w:val="4"/>
        </w:rPr>
        <w:t>41 </w:t>
      </w:r>
      <w:r>
        <w:rPr>
          <w:color w:val="231F20"/>
          <w:spacing w:val="-2"/>
        </w:rPr>
        <w:t>例队列报告中，有 </w:t>
      </w:r>
      <w:r>
        <w:rPr>
          <w:rFonts w:ascii="Times New Roman" w:eastAsia="Times New Roman"/>
          <w:color w:val="231F20"/>
          <w:spacing w:val="4"/>
        </w:rPr>
        <w:t>22 </w:t>
      </w:r>
      <w:r>
        <w:rPr>
          <w:color w:val="231F20"/>
          <w:spacing w:val="-57"/>
        </w:rPr>
        <w:t>例</w:t>
      </w:r>
      <w:r>
        <w:rPr>
          <w:color w:val="231F20"/>
          <w:spacing w:val="-15"/>
        </w:rPr>
        <w:t>（</w:t>
      </w:r>
      <w:r>
        <w:rPr>
          <w:rFonts w:ascii="Times New Roman" w:eastAsia="Times New Roman"/>
          <w:color w:val="231F20"/>
          <w:spacing w:val="-15"/>
        </w:rPr>
        <w:t>55</w:t>
      </w:r>
      <w:r>
        <w:rPr>
          <w:color w:val="231F20"/>
          <w:spacing w:val="-15"/>
        </w:rPr>
        <w:t>％）</w:t>
      </w:r>
      <w:r>
        <w:rPr>
          <w:color w:val="231F20"/>
          <w:spacing w:val="17"/>
        </w:rPr>
        <w:t>发展为严重的呼</w:t>
      </w:r>
      <w:r>
        <w:rPr>
          <w:color w:val="231F20"/>
          <w:spacing w:val="-15"/>
        </w:rPr>
        <w:t>吸困难，而 </w:t>
      </w:r>
      <w:r>
        <w:rPr>
          <w:rFonts w:ascii="Times New Roman" w:eastAsia="Times New Roman"/>
          <w:color w:val="231F20"/>
          <w:spacing w:val="4"/>
        </w:rPr>
        <w:t>13 </w:t>
      </w:r>
      <w:r>
        <w:rPr>
          <w:color w:val="231F20"/>
          <w:spacing w:val="-60"/>
        </w:rPr>
        <w:t>例</w:t>
      </w:r>
      <w:r>
        <w:rPr>
          <w:color w:val="231F20"/>
          <w:spacing w:val="-16"/>
        </w:rPr>
        <w:t>（</w:t>
      </w:r>
      <w:r>
        <w:rPr>
          <w:rFonts w:ascii="Times New Roman" w:eastAsia="Times New Roman"/>
          <w:color w:val="231F20"/>
          <w:spacing w:val="-16"/>
        </w:rPr>
        <w:t>32</w:t>
      </w:r>
      <w:r>
        <w:rPr>
          <w:color w:val="231F20"/>
          <w:spacing w:val="-16"/>
        </w:rPr>
        <w:t>％）</w:t>
      </w:r>
      <w:r>
        <w:rPr>
          <w:color w:val="231F20"/>
          <w:spacing w:val="2"/>
        </w:rPr>
        <w:t>需要住院重症监护病房，其中 </w:t>
      </w:r>
      <w:r>
        <w:rPr>
          <w:rFonts w:ascii="Times New Roman" w:eastAsia="Times New Roman"/>
          <w:color w:val="231F20"/>
        </w:rPr>
        <w:t>6 </w:t>
      </w:r>
      <w:r>
        <w:rPr>
          <w:color w:val="231F20"/>
          <w:spacing w:val="1"/>
        </w:rPr>
        <w:t>例死亡，可以得出该队列</w:t>
      </w:r>
      <w:r>
        <w:rPr>
          <w:color w:val="231F20"/>
          <w:spacing w:val="13"/>
          <w:w w:val="101"/>
        </w:rPr>
        <w:t>中的病死率约为</w:t>
      </w:r>
      <w:r>
        <w:rPr>
          <w:color w:val="231F20"/>
          <w:spacing w:val="-56"/>
        </w:rPr>
        <w:t> </w:t>
      </w:r>
      <w:r>
        <w:rPr>
          <w:rFonts w:ascii="Times New Roman" w:eastAsia="Times New Roman"/>
          <w:color w:val="231F20"/>
          <w:spacing w:val="8"/>
          <w:w w:val="101"/>
        </w:rPr>
        <w:t>14</w:t>
      </w:r>
      <w:r>
        <w:rPr>
          <w:rFonts w:ascii="Times New Roman" w:eastAsia="Times New Roman"/>
          <w:color w:val="231F20"/>
          <w:spacing w:val="4"/>
          <w:w w:val="101"/>
        </w:rPr>
        <w:t>.</w:t>
      </w:r>
      <w:r>
        <w:rPr>
          <w:rFonts w:ascii="Times New Roman" w:eastAsia="Times New Roman"/>
          <w:color w:val="231F20"/>
          <w:spacing w:val="8"/>
          <w:w w:val="101"/>
        </w:rPr>
        <w:t>6</w:t>
      </w:r>
      <w:r>
        <w:rPr>
          <w:color w:val="231F20"/>
          <w:spacing w:val="1"/>
          <w:w w:val="101"/>
        </w:rPr>
        <w:t>％，总体病死率似乎接近</w:t>
      </w:r>
      <w:r>
        <w:rPr>
          <w:color w:val="231F20"/>
          <w:spacing w:val="-56"/>
        </w:rPr>
        <w:t> </w:t>
      </w:r>
      <w:r>
        <w:rPr>
          <w:rFonts w:ascii="Times New Roman" w:eastAsia="Times New Roman"/>
          <w:color w:val="231F20"/>
          <w:spacing w:val="8"/>
          <w:w w:val="101"/>
        </w:rPr>
        <w:t>3</w:t>
      </w:r>
      <w:r>
        <w:rPr>
          <w:color w:val="231F20"/>
          <w:spacing w:val="4"/>
          <w:w w:val="101"/>
        </w:rPr>
        <w:t>％。但是，这两个估计值都应谨</w:t>
      </w:r>
      <w:r>
        <w:rPr>
          <w:color w:val="231F20"/>
          <w:spacing w:val="1"/>
        </w:rPr>
        <w:t>慎对待，因为并非所有患者都已确诊，并且真正的感染数和全部疾病谱尚不清 </w:t>
      </w:r>
      <w:r>
        <w:rPr>
          <w:color w:val="231F20"/>
          <w:spacing w:val="-4"/>
        </w:rPr>
        <w:t>楚。重要的是，在新发的病毒感染暴发中，病死率通常在早期会被高估，因为病</w:t>
      </w:r>
      <w:r>
        <w:rPr>
          <w:color w:val="231F20"/>
          <w:spacing w:val="24"/>
          <w:w w:val="101"/>
        </w:rPr>
        <w:t>例发现高度偏向于重症患者。尽管如此</w:t>
      </w:r>
      <w:r>
        <w:rPr>
          <w:color w:val="231F20"/>
          <w:spacing w:val="1"/>
          <w:w w:val="101"/>
        </w:rPr>
        <w:t>，我们仍不能放松警惕；</w:t>
      </w:r>
      <w:r>
        <w:rPr>
          <w:rFonts w:ascii="Times New Roman" w:eastAsia="Times New Roman"/>
          <w:color w:val="231F20"/>
          <w:spacing w:val="-26"/>
          <w:w w:val="101"/>
        </w:rPr>
        <w:t>3</w:t>
      </w:r>
      <w:r>
        <w:rPr>
          <w:color w:val="231F20"/>
          <w:w w:val="101"/>
        </w:rPr>
        <w:t>）</w:t>
      </w:r>
      <w:r>
        <w:rPr>
          <w:color w:val="231F20"/>
          <w:spacing w:val="-79"/>
        </w:rPr>
        <w:t> </w:t>
      </w:r>
      <w:r>
        <w:rPr>
          <w:color w:val="231F20"/>
          <w:spacing w:val="18"/>
          <w:w w:val="101"/>
        </w:rPr>
        <w:t>作为一种 </w:t>
      </w:r>
      <w:r>
        <w:rPr>
          <w:rFonts w:ascii="Times New Roman" w:eastAsia="Times New Roman"/>
          <w:color w:val="231F20"/>
          <w:spacing w:val="11"/>
          <w:w w:val="101"/>
        </w:rPr>
        <w:t>RN</w:t>
      </w:r>
      <w:r>
        <w:rPr>
          <w:rFonts w:ascii="Times New Roman" w:eastAsia="Times New Roman"/>
          <w:color w:val="231F20"/>
          <w:w w:val="101"/>
        </w:rPr>
        <w:t>A</w:t>
      </w:r>
      <w:r>
        <w:rPr>
          <w:rFonts w:ascii="Times New Roman" w:eastAsia="Times New Roman"/>
          <w:color w:val="231F20"/>
        </w:rPr>
        <w:t> </w:t>
      </w:r>
      <w:r>
        <w:rPr>
          <w:color w:val="231F20"/>
          <w:spacing w:val="-18"/>
          <w:w w:val="101"/>
        </w:rPr>
        <w:t>病毒，</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19"/>
          <w:w w:val="101"/>
        </w:rPr>
        <w:t>仍然具有高突变率的固有特征</w:t>
      </w:r>
      <w:r>
        <w:rPr>
          <w:color w:val="231F20"/>
          <w:spacing w:val="4"/>
          <w:w w:val="101"/>
        </w:rPr>
        <w:t>，尽管与其他冠状病毒一</w:t>
      </w:r>
      <w:r>
        <w:rPr>
          <w:color w:val="231F20"/>
          <w:spacing w:val="1"/>
        </w:rPr>
        <w:t>样，由于其基因组编码的核酸外切酶，其突变率可能比其他 </w:t>
      </w:r>
      <w:r>
        <w:rPr>
          <w:rFonts w:ascii="Times New Roman" w:eastAsia="Times New Roman"/>
          <w:color w:val="231F20"/>
          <w:spacing w:val="7"/>
        </w:rPr>
        <w:t>RNA </w:t>
      </w:r>
      <w:r>
        <w:rPr>
          <w:color w:val="231F20"/>
          <w:spacing w:val="16"/>
        </w:rPr>
        <w:t>病毒低一些。该方面为这种新近引入的人畜共患病毒病原体提供了适应性</w:t>
      </w:r>
      <w:r>
        <w:rPr>
          <w:color w:val="231F20"/>
          <w:spacing w:val="-2"/>
        </w:rPr>
        <w:t>，使其变得更有效</w:t>
      </w:r>
      <w:r>
        <w:rPr>
          <w:color w:val="231F20"/>
          <w:spacing w:val="21"/>
          <w:w w:val="101"/>
        </w:rPr>
        <w:t>的</w:t>
      </w:r>
      <w:r>
        <w:rPr>
          <w:color w:val="231F20"/>
          <w:spacing w:val="4"/>
          <w:w w:val="101"/>
        </w:rPr>
        <w:t>在人与人之间传播，并可能变得更具毒性；</w:t>
      </w:r>
      <w:r>
        <w:rPr>
          <w:rFonts w:ascii="Times New Roman" w:eastAsia="Times New Roman"/>
          <w:color w:val="231F20"/>
          <w:spacing w:val="-26"/>
          <w:w w:val="101"/>
        </w:rPr>
        <w:t>4</w:t>
      </w:r>
      <w:r>
        <w:rPr>
          <w:color w:val="231F20"/>
          <w:w w:val="101"/>
        </w:rPr>
        <w:t>）</w:t>
      </w:r>
      <w:r>
        <w:rPr>
          <w:color w:val="231F20"/>
          <w:spacing w:val="-82"/>
        </w:rPr>
        <w:t> </w:t>
      </w:r>
      <w:r>
        <w:rPr>
          <w:color w:val="231F20"/>
          <w:w w:val="101"/>
        </w:rPr>
        <w:t>自</w:t>
      </w:r>
      <w:r>
        <w:rPr>
          <w:color w:val="231F20"/>
          <w:spacing w:val="-52"/>
        </w:rPr>
        <w:t> </w:t>
      </w:r>
      <w:r>
        <w:rPr>
          <w:rFonts w:ascii="Times New Roman" w:eastAsia="Times New Roman"/>
          <w:color w:val="231F20"/>
          <w:spacing w:val="8"/>
          <w:w w:val="101"/>
        </w:rPr>
        <w:t>200</w:t>
      </w:r>
      <w:r>
        <w:rPr>
          <w:rFonts w:ascii="Times New Roman" w:eastAsia="Times New Roman"/>
          <w:color w:val="231F20"/>
          <w:w w:val="101"/>
        </w:rPr>
        <w:t>3</w:t>
      </w:r>
      <w:r>
        <w:rPr>
          <w:rFonts w:ascii="Times New Roman" w:eastAsia="Times New Roman"/>
          <w:color w:val="231F20"/>
        </w:rPr>
        <w:t> </w:t>
      </w:r>
      <w:r>
        <w:rPr>
          <w:color w:val="231F20"/>
          <w:spacing w:val="48"/>
          <w:w w:val="101"/>
        </w:rPr>
        <w:t>年</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rPr>
        <w:t> </w:t>
      </w:r>
      <w:r>
        <w:rPr>
          <w:color w:val="231F20"/>
          <w:spacing w:val="-2"/>
          <w:w w:val="101"/>
        </w:rPr>
        <w:t>以来，中国的</w:t>
      </w:r>
      <w:r>
        <w:rPr>
          <w:color w:val="231F20"/>
          <w:spacing w:val="16"/>
        </w:rPr>
        <w:t>公共卫生和科研能力已发生了巨大的变化。一个有效的系统已准备就绪</w:t>
      </w:r>
      <w:r>
        <w:rPr>
          <w:color w:val="231F20"/>
          <w:spacing w:val="-13"/>
        </w:rPr>
        <w:t>，可以 监</w:t>
      </w:r>
      <w:r>
        <w:rPr>
          <w:color w:val="231F20"/>
          <w:spacing w:val="-16"/>
        </w:rPr>
        <w:t>控和应对传染病暴发，并且 </w:t>
      </w:r>
      <w:r>
        <w:rPr>
          <w:rFonts w:ascii="Times New Roman" w:eastAsia="Times New Roman"/>
          <w:color w:val="231F20"/>
          <w:spacing w:val="7"/>
        </w:rPr>
        <w:t>2019-nCoV </w:t>
      </w:r>
      <w:r>
        <w:rPr>
          <w:color w:val="231F20"/>
          <w:spacing w:val="1"/>
        </w:rPr>
        <w:t>肺炎已迅速列入《法定传染病清单》， </w:t>
      </w:r>
      <w:r>
        <w:rPr>
          <w:color w:val="231F20"/>
          <w:spacing w:val="17"/>
          <w:w w:val="101"/>
        </w:rPr>
        <w:t>并被中国卫生部门列为最高优先应对事项</w:t>
      </w:r>
      <w:r>
        <w:rPr>
          <w:color w:val="231F20"/>
          <w:spacing w:val="-93"/>
          <w:w w:val="101"/>
        </w:rPr>
        <w:t>；</w:t>
      </w:r>
      <w:r>
        <w:rPr>
          <w:rFonts w:ascii="Times New Roman" w:eastAsia="Times New Roman"/>
          <w:color w:val="231F20"/>
          <w:spacing w:val="-26"/>
          <w:w w:val="101"/>
        </w:rPr>
        <w:t>5</w:t>
      </w:r>
      <w:r>
        <w:rPr>
          <w:color w:val="231F20"/>
          <w:spacing w:val="14"/>
          <w:w w:val="101"/>
        </w:rPr>
        <w:t>）</w:t>
      </w:r>
      <w:r>
        <w:rPr>
          <w:color w:val="231F20"/>
          <w:spacing w:val="5"/>
          <w:w w:val="101"/>
        </w:rPr>
        <w:t>为了提高检测效率，除了当地的</w:t>
      </w:r>
      <w:r>
        <w:rPr>
          <w:color w:val="231F20"/>
          <w:spacing w:val="17"/>
        </w:rPr>
        <w:t>疾病控制和预防中心外 ，一 线医疗机构还应配备经过验证的快速诊断设</w:t>
      </w:r>
      <w:r>
        <w:rPr>
          <w:color w:val="231F20"/>
          <w:spacing w:val="-1"/>
        </w:rPr>
        <w:t>备；</w:t>
      </w:r>
      <w:r>
        <w:rPr>
          <w:rFonts w:ascii="Times New Roman" w:eastAsia="Times New Roman"/>
          <w:color w:val="231F20"/>
          <w:spacing w:val="-32"/>
        </w:rPr>
        <w:t>6</w:t>
      </w:r>
      <w:r>
        <w:rPr>
          <w:color w:val="231F20"/>
          <w:spacing w:val="-32"/>
        </w:rPr>
        <w:t>）</w:t>
      </w:r>
      <w:r>
        <w:rPr>
          <w:color w:val="231F20"/>
          <w:spacing w:val="10"/>
        </w:rPr>
        <w:t> 快速信息公开是疾病控制和预防的重中之重。中国已经建立了每日新闻</w:t>
      </w:r>
      <w:r>
        <w:rPr>
          <w:color w:val="231F20"/>
        </w:rPr>
        <w:t>发布系统，以确保有效的公开流行病信息。应开展教育宣传活动，以促进旅 行</w:t>
      </w:r>
      <w:r>
        <w:rPr>
          <w:color w:val="231F20"/>
          <w:spacing w:val="-1"/>
        </w:rPr>
        <w:t>者的预防措施，包括经常洗手、咳嗽礼仪以及在访问公共场所时使用个人防 护</w:t>
      </w:r>
      <w:r>
        <w:rPr>
          <w:color w:val="231F20"/>
          <w:spacing w:val="-31"/>
        </w:rPr>
        <w:t>设备</w:t>
      </w:r>
      <w:r>
        <w:rPr>
          <w:color w:val="231F20"/>
          <w:spacing w:val="-18"/>
        </w:rPr>
        <w:t>（</w:t>
      </w:r>
      <w:r>
        <w:rPr>
          <w:color w:val="231F20"/>
          <w:spacing w:val="7"/>
        </w:rPr>
        <w:t>例如口罩</w:t>
      </w:r>
      <w:r>
        <w:rPr>
          <w:color w:val="231F20"/>
          <w:spacing w:val="-60"/>
        </w:rPr>
        <w:t>）</w:t>
      </w:r>
      <w:r>
        <w:rPr>
          <w:color w:val="231F20"/>
          <w:spacing w:val="3"/>
        </w:rPr>
        <w:t>。此外，还应激励公众报告发热和其他冠状病毒感染的危险</w:t>
      </w:r>
      <w:r>
        <w:rPr>
          <w:color w:val="231F20"/>
          <w:spacing w:val="17"/>
          <w:w w:val="101"/>
        </w:rPr>
        <w:t>因素</w:t>
      </w:r>
      <w:r>
        <w:rPr>
          <w:color w:val="231F20"/>
          <w:spacing w:val="1"/>
          <w:w w:val="101"/>
        </w:rPr>
        <w:t>，包括到受影响地区的旅行史以及与确诊或疑似病例的密切接触史；</w:t>
      </w:r>
      <w:r>
        <w:rPr>
          <w:rFonts w:ascii="Times New Roman" w:eastAsia="Times New Roman"/>
          <w:color w:val="231F20"/>
          <w:spacing w:val="-26"/>
          <w:w w:val="101"/>
        </w:rPr>
        <w:t>7</w:t>
      </w:r>
      <w:r>
        <w:rPr>
          <w:color w:val="231F20"/>
          <w:spacing w:val="14"/>
          <w:w w:val="101"/>
        </w:rPr>
        <w:t>）</w:t>
      </w:r>
      <w:r>
        <w:rPr>
          <w:color w:val="231F20"/>
          <w:w w:val="101"/>
        </w:rPr>
        <w:t>需</w:t>
      </w:r>
      <w:r>
        <w:rPr>
          <w:color w:val="231F20"/>
          <w:spacing w:val="19"/>
        </w:rPr>
        <w:t>要采取预防措施防止病毒在医院内传播</w:t>
      </w:r>
      <w:r>
        <w:rPr>
          <w:color w:val="231F20"/>
          <w:spacing w:val="1"/>
        </w:rPr>
        <w:t>，开展流行病学研究，以评估医护人员 感染</w:t>
      </w:r>
      <w:r>
        <w:rPr>
          <w:color w:val="231F20"/>
          <w:spacing w:val="3"/>
        </w:rPr>
        <w:t>的危险因素，并对潜在的亚临床或无症状感染进行量化。值得注意的是， </w:t>
      </w:r>
      <w:r>
        <w:rPr>
          <w:rFonts w:ascii="Times New Roman" w:eastAsia="Times New Roman"/>
          <w:color w:val="231F20"/>
          <w:spacing w:val="8"/>
        </w:rPr>
        <w:t>SARS-CoV</w:t>
      </w:r>
      <w:r>
        <w:rPr>
          <w:rFonts w:ascii="Times New Roman" w:eastAsia="Times New Roman"/>
          <w:color w:val="231F20"/>
          <w:spacing w:val="62"/>
        </w:rPr>
        <w:t> </w:t>
      </w:r>
      <w:r>
        <w:rPr>
          <w:color w:val="231F20"/>
          <w:spacing w:val="16"/>
        </w:rPr>
        <w:t>的传播最终通过包括消除医院感染在内的公共卫生措施而被制止。</w:t>
      </w:r>
      <w:r>
        <w:rPr>
          <w:color w:val="231F20"/>
          <w:spacing w:val="21"/>
          <w:w w:val="101"/>
        </w:rPr>
        <w:t>我们需要警惕当前的疫情演变成持续的流行甚至大流行</w:t>
      </w:r>
      <w:r>
        <w:rPr>
          <w:color w:val="231F20"/>
          <w:spacing w:val="-90"/>
          <w:w w:val="101"/>
        </w:rPr>
        <w:t>；</w:t>
      </w:r>
      <w:r>
        <w:rPr>
          <w:rFonts w:ascii="Times New Roman" w:eastAsia="Times New Roman"/>
          <w:color w:val="231F20"/>
          <w:spacing w:val="-26"/>
          <w:w w:val="101"/>
        </w:rPr>
        <w:t>8</w:t>
      </w:r>
      <w:r>
        <w:rPr>
          <w:color w:val="231F20"/>
          <w:w w:val="101"/>
        </w:rPr>
        <w:t>）</w:t>
      </w:r>
      <w:r>
        <w:rPr>
          <w:color w:val="231F20"/>
          <w:spacing w:val="-83"/>
        </w:rPr>
        <w:t> </w:t>
      </w:r>
      <w:r>
        <w:rPr>
          <w:color w:val="231F20"/>
          <w:spacing w:val="18"/>
          <w:w w:val="101"/>
        </w:rPr>
        <w:t>病毒遗传序列以</w:t>
      </w:r>
      <w:r>
        <w:rPr>
          <w:color w:val="231F20"/>
          <w:spacing w:val="-5"/>
        </w:rPr>
        <w:t>及 </w:t>
      </w:r>
      <w:r>
        <w:rPr>
          <w:rFonts w:ascii="Times New Roman" w:eastAsia="Times New Roman"/>
          <w:color w:val="231F20"/>
          <w:spacing w:val="7"/>
        </w:rPr>
        <w:t>2019-nCoV </w:t>
      </w:r>
      <w:r>
        <w:rPr>
          <w:color w:val="231F20"/>
          <w:spacing w:val="19"/>
        </w:rPr>
        <w:t>感染的流行病学和临床后果的初步数据只是了解病原体构成威胁的第一步。许多重要问题尚未得到解答</w:t>
      </w:r>
      <w:r>
        <w:rPr>
          <w:color w:val="231F20"/>
        </w:rPr>
        <w:t>，包括其起源、程度和在人类中传播 </w:t>
      </w:r>
      <w:r>
        <w:rPr>
          <w:color w:val="231F20"/>
          <w:spacing w:val="4"/>
        </w:rPr>
        <w:t>的持续时间，感染其他动物宿主的能力以及人类感染的范围和发病机理。表征 </w:t>
      </w:r>
      <w:r>
        <w:rPr>
          <w:color w:val="231F20"/>
          <w:spacing w:val="21"/>
        </w:rPr>
        <w:t>连续几代人类感染的病毒分离株将是更新诊断方法和评估病毒进化的关键。</w:t>
      </w:r>
      <w:r>
        <w:rPr>
          <w:color w:val="231F20"/>
          <w:spacing w:val="16"/>
        </w:rPr>
        <w:t>未来的动物模型和临床研究应集中于评估有前途的抗病毒药物</w:t>
      </w:r>
      <w:r>
        <w:rPr>
          <w:color w:val="231F20"/>
          <w:spacing w:val="-4"/>
        </w:rPr>
        <w:t>、单克隆和多克 </w:t>
      </w:r>
      <w:r>
        <w:rPr>
          <w:color w:val="231F20"/>
          <w:spacing w:val="15"/>
        </w:rPr>
        <w:t>隆中和抗体产品以及针对免疫病理宿主反应的疗法的有效性和安全性。</w:t>
      </w:r>
    </w:p>
    <w:p>
      <w:pPr>
        <w:pStyle w:val="BodyText"/>
        <w:spacing w:line="243" w:lineRule="exact"/>
        <w:ind w:left="662"/>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w:t>
      </w:r>
    </w:p>
    <w:p>
      <w:pPr>
        <w:pStyle w:val="BodyText"/>
        <w:spacing w:before="111"/>
        <w:ind w:left="222"/>
        <w:rPr>
          <w:rFonts w:ascii="Times New Roman"/>
        </w:rPr>
      </w:pPr>
      <w:r>
        <w:rPr>
          <w:rFonts w:ascii="Times New Roman"/>
          <w:color w:val="231F20"/>
        </w:rPr>
        <w:t>(20)30185-9/fulltext</w:t>
      </w:r>
    </w:p>
    <w:p>
      <w:pPr>
        <w:spacing w:after="0"/>
        <w:rPr>
          <w:rFonts w:ascii="Times New Roman"/>
        </w:rPr>
        <w:sectPr>
          <w:pgSz w:w="10320" w:h="14290"/>
          <w:pgMar w:header="1054" w:footer="0" w:top="1260" w:bottom="280" w:left="1260" w:right="1240"/>
        </w:sectPr>
      </w:pPr>
    </w:p>
    <w:p>
      <w:pPr>
        <w:pStyle w:val="BodyText"/>
        <w:spacing w:before="4"/>
        <w:rPr>
          <w:rFonts w:ascii="Times New Roman"/>
          <w:sz w:val="24"/>
        </w:rPr>
      </w:pPr>
    </w:p>
    <w:p>
      <w:pPr>
        <w:pStyle w:val="Heading2"/>
        <w:numPr>
          <w:ilvl w:val="1"/>
          <w:numId w:val="19"/>
        </w:numPr>
        <w:tabs>
          <w:tab w:pos="896" w:val="left" w:leader="none"/>
          <w:tab w:pos="897" w:val="left" w:leader="none"/>
        </w:tabs>
        <w:spacing w:line="300" w:lineRule="auto" w:before="72" w:after="0"/>
        <w:ind w:left="876" w:right="242" w:hanging="652"/>
        <w:jc w:val="left"/>
      </w:pPr>
      <w:bookmarkStart w:name="7.4  1月24日_英国专家评论：数据共享与传染病暴发：最好的示例" w:id="367"/>
      <w:bookmarkEnd w:id="367"/>
      <w:r>
        <w:rPr/>
      </w:r>
      <w:bookmarkStart w:name="_bookmark122" w:id="368"/>
      <w:bookmarkEnd w:id="368"/>
      <w:r>
        <w:rPr/>
      </w:r>
      <w:bookmarkStart w:name="_bookmark122" w:id="369"/>
      <w:bookmarkEnd w:id="369"/>
      <w:r>
        <w:rPr>
          <w:color w:val="231F20"/>
        </w:rPr>
        <w:t>1</w:t>
      </w:r>
      <w:r>
        <w:rPr>
          <w:color w:val="231F20"/>
          <w:spacing w:val="-45"/>
        </w:rPr>
        <w:t> 月 </w:t>
      </w:r>
      <w:r>
        <w:rPr>
          <w:color w:val="231F20"/>
          <w:spacing w:val="5"/>
        </w:rPr>
        <w:t>24</w:t>
      </w:r>
      <w:r>
        <w:rPr>
          <w:color w:val="231F20"/>
          <w:spacing w:val="-23"/>
        </w:rPr>
        <w:t> 日</w:t>
      </w:r>
      <w:r>
        <w:rPr>
          <w:color w:val="231F20"/>
          <w:spacing w:val="15"/>
        </w:rPr>
        <w:t>_</w:t>
      </w:r>
      <w:r>
        <w:rPr>
          <w:color w:val="231F20"/>
          <w:spacing w:val="4"/>
        </w:rPr>
        <w:t>英国专家评论：数据共享与传染病暴发：最好</w:t>
      </w:r>
      <w:r>
        <w:rPr>
          <w:color w:val="231F20"/>
          <w:spacing w:val="14"/>
        </w:rPr>
        <w:t>的示例</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4</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pPr>
      <w:r>
        <w:rPr>
          <w:color w:val="231F20"/>
          <w:spacing w:val="-1"/>
        </w:rPr>
        <w:t>内容简介：针对两篇关于 </w:t>
      </w:r>
      <w:r>
        <w:rPr>
          <w:rFonts w:ascii="Times New Roman" w:eastAsia="Times New Roman"/>
          <w:color w:val="231F20"/>
          <w:spacing w:val="7"/>
        </w:rPr>
        <w:t>2019-nCoV</w:t>
      </w:r>
      <w:r>
        <w:rPr>
          <w:rFonts w:ascii="Times New Roman" w:eastAsia="Times New Roman"/>
          <w:color w:val="231F20"/>
          <w:spacing w:val="9"/>
        </w:rPr>
        <w:t> </w:t>
      </w:r>
      <w:r>
        <w:rPr>
          <w:color w:val="231F20"/>
          <w:spacing w:val="-2"/>
        </w:rPr>
        <w:t>研究的《柳叶刀》杂志发表文章进行评</w:t>
      </w:r>
      <w:r>
        <w:rPr>
          <w:color w:val="231F20"/>
          <w:spacing w:val="1"/>
        </w:rPr>
        <w:t>论：其中一篇为黄朝林等研究人员发布的关于 </w:t>
      </w:r>
      <w:r>
        <w:rPr>
          <w:rFonts w:ascii="Times New Roman" w:eastAsia="Times New Roman"/>
          <w:color w:val="231F20"/>
          <w:spacing w:val="7"/>
        </w:rPr>
        <w:t>2019-nCoV</w:t>
      </w:r>
      <w:r>
        <w:rPr>
          <w:rFonts w:ascii="Times New Roman" w:eastAsia="Times New Roman"/>
          <w:color w:val="231F20"/>
          <w:spacing w:val="10"/>
        </w:rPr>
        <w:t> </w:t>
      </w:r>
      <w:r>
        <w:rPr>
          <w:color w:val="231F20"/>
          <w:spacing w:val="14"/>
        </w:rPr>
        <w:t>感染者临床特征的文</w:t>
      </w:r>
      <w:r>
        <w:rPr>
          <w:color w:val="231F20"/>
          <w:spacing w:val="2"/>
          <w:w w:val="101"/>
        </w:rPr>
        <w:t>章，另一篇为</w:t>
      </w:r>
      <w:r>
        <w:rPr>
          <w:color w:val="231F20"/>
          <w:spacing w:val="-46"/>
        </w:rPr>
        <w:t> </w:t>
      </w:r>
      <w:r>
        <w:rPr>
          <w:rFonts w:ascii="Times New Roman" w:eastAsia="Times New Roman"/>
          <w:color w:val="231F20"/>
          <w:spacing w:val="6"/>
          <w:w w:val="101"/>
        </w:rPr>
        <w:t>J</w:t>
      </w:r>
      <w:r>
        <w:rPr>
          <w:rFonts w:ascii="Times New Roman" w:eastAsia="Times New Roman"/>
          <w:color w:val="231F20"/>
          <w:spacing w:val="7"/>
          <w:w w:val="101"/>
        </w:rPr>
        <w:t>a</w:t>
      </w:r>
      <w:r>
        <w:rPr>
          <w:rFonts w:ascii="Times New Roman" w:eastAsia="Times New Roman"/>
          <w:color w:val="231F20"/>
          <w:spacing w:val="6"/>
          <w:w w:val="101"/>
        </w:rPr>
        <w:t>s</w:t>
      </w:r>
      <w:r>
        <w:rPr>
          <w:rFonts w:ascii="Times New Roman" w:eastAsia="Times New Roman"/>
          <w:color w:val="231F20"/>
          <w:spacing w:val="8"/>
          <w:w w:val="101"/>
        </w:rPr>
        <w:t>p</w:t>
      </w:r>
      <w:r>
        <w:rPr>
          <w:rFonts w:ascii="Times New Roman" w:eastAsia="Times New Roman"/>
          <w:color w:val="231F20"/>
          <w:spacing w:val="7"/>
          <w:w w:val="101"/>
        </w:rPr>
        <w:t>e</w:t>
      </w:r>
      <w:r>
        <w:rPr>
          <w:rFonts w:ascii="Times New Roman" w:eastAsia="Times New Roman"/>
          <w:color w:val="231F20"/>
          <w:w w:val="101"/>
        </w:rPr>
        <w:t>r</w:t>
      </w:r>
      <w:r>
        <w:rPr>
          <w:rFonts w:ascii="Times New Roman" w:eastAsia="Times New Roman"/>
          <w:color w:val="231F20"/>
          <w:spacing w:val="-7"/>
        </w:rPr>
        <w:t> </w:t>
      </w:r>
      <w:r>
        <w:rPr>
          <w:color w:val="231F20"/>
          <w:spacing w:val="27"/>
          <w:w w:val="101"/>
        </w:rPr>
        <w:t>教授等发表的关于聚集性病例的文章。评论指出</w:t>
      </w:r>
      <w:r>
        <w:rPr>
          <w:color w:val="231F20"/>
          <w:spacing w:val="-83"/>
          <w:w w:val="101"/>
        </w:rPr>
        <w:t>：</w:t>
      </w:r>
      <w:r>
        <w:rPr>
          <w:rFonts w:ascii="Times New Roman" w:eastAsia="Times New Roman"/>
          <w:color w:val="231F20"/>
          <w:spacing w:val="8"/>
          <w:w w:val="101"/>
        </w:rPr>
        <w:t>2019</w:t>
      </w:r>
      <w:r>
        <w:rPr>
          <w:rFonts w:ascii="Times New Roman" w:eastAsia="Times New Roman"/>
          <w:color w:val="231F20"/>
          <w:w w:val="101"/>
        </w:rPr>
        <w:t>- </w:t>
      </w:r>
      <w:r>
        <w:rPr>
          <w:rFonts w:ascii="Times New Roman" w:eastAsia="Times New Roman"/>
          <w:color w:val="231F20"/>
          <w:spacing w:val="6"/>
        </w:rPr>
        <w:t>nCoV</w:t>
      </w:r>
      <w:r>
        <w:rPr>
          <w:rFonts w:ascii="Times New Roman" w:eastAsia="Times New Roman"/>
          <w:color w:val="231F20"/>
          <w:spacing w:val="30"/>
        </w:rPr>
        <w:t> </w:t>
      </w:r>
      <w:r>
        <w:rPr>
          <w:color w:val="231F20"/>
          <w:spacing w:val="21"/>
        </w:rPr>
        <w:t>的出现和流行是动物源传染病防控的又一重要案例。临床数据对于明确</w:t>
      </w:r>
      <w:r>
        <w:rPr>
          <w:color w:val="231F20"/>
          <w:spacing w:val="19"/>
        </w:rPr>
        <w:t>以何种方式管理患者至关重要。两篇文章分别描述家庭聚集性病例和临床 病</w:t>
      </w:r>
      <w:r>
        <w:rPr>
          <w:color w:val="231F20"/>
          <w:spacing w:val="8"/>
        </w:rPr>
        <w:t>患的发病过程、临床表现和实验室指标。提出了存在 </w:t>
      </w:r>
      <w:r>
        <w:rPr>
          <w:rFonts w:ascii="Times New Roman" w:eastAsia="Times New Roman"/>
          <w:color w:val="231F20"/>
          <w:spacing w:val="4"/>
        </w:rPr>
        <w:t>3-6</w:t>
      </w:r>
      <w:r>
        <w:rPr>
          <w:rFonts w:ascii="Times New Roman" w:eastAsia="Times New Roman"/>
          <w:color w:val="231F20"/>
          <w:spacing w:val="33"/>
        </w:rPr>
        <w:t> </w:t>
      </w:r>
      <w:r>
        <w:rPr>
          <w:color w:val="231F20"/>
          <w:spacing w:val="19"/>
        </w:rPr>
        <w:t>天潜伏期等观点， 但这些信息均来自一代病例</w:t>
      </w:r>
      <w:r>
        <w:rPr>
          <w:color w:val="231F20"/>
          <w:spacing w:val="1"/>
        </w:rPr>
        <w:t>，目前根据疫情情况出现了二代病例，随后可能由 </w:t>
      </w:r>
      <w:r>
        <w:rPr>
          <w:color w:val="231F20"/>
          <w:spacing w:val="18"/>
        </w:rPr>
        <w:t>三代病例。在临床一线的医务工作者如何有效控制风险应重点考虑。评论提 </w:t>
      </w:r>
      <w:r>
        <w:rPr>
          <w:color w:val="231F20"/>
          <w:spacing w:val="2"/>
        </w:rPr>
        <w:t>到针对 </w:t>
      </w:r>
      <w:r>
        <w:rPr>
          <w:rFonts w:ascii="Times New Roman" w:eastAsia="Times New Roman"/>
          <w:color w:val="231F20"/>
          <w:spacing w:val="7"/>
        </w:rPr>
        <w:t>2019-nCoV</w:t>
      </w:r>
      <w:r>
        <w:rPr>
          <w:rFonts w:ascii="Times New Roman" w:eastAsia="Times New Roman"/>
          <w:color w:val="231F20"/>
          <w:spacing w:val="15"/>
        </w:rPr>
        <w:t> </w:t>
      </w:r>
      <w:r>
        <w:rPr>
          <w:color w:val="231F20"/>
          <w:spacing w:val="19"/>
        </w:rPr>
        <w:t>更多的数据的发布将有助于尽快明确病毒传播特点疫情的</w:t>
      </w:r>
      <w:r>
        <w:rPr>
          <w:color w:val="231F20"/>
          <w:spacing w:val="14"/>
        </w:rPr>
        <w:t>防控和临床救治。</w:t>
      </w:r>
    </w:p>
    <w:p>
      <w:pPr>
        <w:pStyle w:val="BodyText"/>
        <w:spacing w:line="348" w:lineRule="auto"/>
        <w:ind w:left="222" w:right="232" w:firstLine="440"/>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 (20)30184-7/fulltext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5"/>
        <w:rPr>
          <w:rFonts w:ascii="Times New Roman"/>
          <w:sz w:val="26"/>
        </w:rPr>
      </w:pPr>
    </w:p>
    <w:p>
      <w:pPr>
        <w:pStyle w:val="Heading2"/>
        <w:numPr>
          <w:ilvl w:val="1"/>
          <w:numId w:val="19"/>
        </w:numPr>
        <w:tabs>
          <w:tab w:pos="897" w:val="left" w:leader="none"/>
          <w:tab w:pos="898" w:val="left" w:leader="none"/>
        </w:tabs>
        <w:spacing w:line="300" w:lineRule="auto" w:before="1" w:after="0"/>
        <w:ind w:left="876" w:right="242" w:hanging="652"/>
        <w:jc w:val="left"/>
      </w:pPr>
      <w:bookmarkStart w:name="7.5  1月30日_华南农业大学等专家认为SARS样冠状病毒的出现给中国带来新" w:id="370"/>
      <w:bookmarkEnd w:id="370"/>
      <w:r>
        <w:rPr/>
      </w:r>
      <w:bookmarkStart w:name="_bookmark123" w:id="371"/>
      <w:bookmarkEnd w:id="371"/>
      <w:r>
        <w:rPr/>
      </w:r>
      <w:bookmarkStart w:name="_bookmark123" w:id="372"/>
      <w:bookmarkEnd w:id="372"/>
      <w:r>
        <w:rPr>
          <w:color w:val="231F20"/>
          <w:w w:val="115"/>
        </w:rPr>
        <w:t>1</w:t>
      </w:r>
      <w:r>
        <w:rPr>
          <w:color w:val="231F20"/>
          <w:spacing w:val="-85"/>
          <w:w w:val="115"/>
        </w:rPr>
        <w:t> </w:t>
      </w:r>
      <w:r>
        <w:rPr>
          <w:color w:val="231F20"/>
          <w:spacing w:val="-28"/>
        </w:rPr>
        <w:t>月 </w:t>
      </w:r>
      <w:r>
        <w:rPr>
          <w:color w:val="231F20"/>
          <w:spacing w:val="5"/>
          <w:w w:val="115"/>
        </w:rPr>
        <w:t>30</w:t>
      </w:r>
      <w:r>
        <w:rPr>
          <w:color w:val="231F20"/>
          <w:spacing w:val="-85"/>
          <w:w w:val="115"/>
        </w:rPr>
        <w:t> </w:t>
      </w:r>
      <w:r>
        <w:rPr>
          <w:color w:val="231F20"/>
          <w:spacing w:val="25"/>
        </w:rPr>
        <w:t>日</w:t>
      </w:r>
      <w:r>
        <w:rPr>
          <w:color w:val="231F20"/>
          <w:spacing w:val="16"/>
          <w:w w:val="115"/>
        </w:rPr>
        <w:t>_</w:t>
      </w:r>
      <w:r>
        <w:rPr>
          <w:color w:val="231F20"/>
          <w:spacing w:val="28"/>
        </w:rPr>
        <w:t>华南农业大学等专家认为</w:t>
      </w:r>
      <w:r>
        <w:rPr>
          <w:color w:val="231F20"/>
          <w:spacing w:val="10"/>
          <w:w w:val="115"/>
        </w:rPr>
        <w:t>SARS</w:t>
      </w:r>
      <w:r>
        <w:rPr>
          <w:color w:val="231F20"/>
          <w:spacing w:val="-81"/>
          <w:w w:val="115"/>
        </w:rPr>
        <w:t> </w:t>
      </w:r>
      <w:r>
        <w:rPr>
          <w:color w:val="231F20"/>
          <w:spacing w:val="20"/>
        </w:rPr>
        <w:t>样冠状病毒</w:t>
      </w:r>
      <w:r>
        <w:rPr>
          <w:color w:val="231F20"/>
          <w:spacing w:val="19"/>
        </w:rPr>
        <w:t>的出现给中国带来新的挑战</w:t>
      </w:r>
    </w:p>
    <w:p>
      <w:pPr>
        <w:pStyle w:val="Heading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10"/>
        <w:rPr>
          <w:sz w:val="28"/>
        </w:rPr>
      </w:pPr>
    </w:p>
    <w:p>
      <w:pPr>
        <w:pStyle w:val="BodyText"/>
        <w:spacing w:line="336" w:lineRule="auto"/>
        <w:ind w:left="222" w:right="130" w:firstLine="440"/>
      </w:pPr>
      <w:r>
        <w:rPr>
          <w:color w:val="231F20"/>
          <w:spacing w:val="8"/>
        </w:rPr>
        <w:t>内容简介 ：本 文首先从 </w:t>
      </w:r>
      <w:r>
        <w:rPr>
          <w:rFonts w:ascii="Times New Roman" w:eastAsia="Times New Roman"/>
          <w:color w:val="231F20"/>
          <w:spacing w:val="9"/>
        </w:rPr>
        <w:t>SARS</w:t>
      </w:r>
      <w:r>
        <w:rPr>
          <w:color w:val="231F20"/>
          <w:spacing w:val="-71"/>
        </w:rPr>
        <w:t>、</w:t>
      </w:r>
      <w:r>
        <w:rPr>
          <w:rFonts w:ascii="Times New Roman" w:eastAsia="Times New Roman"/>
          <w:color w:val="231F20"/>
          <w:spacing w:val="11"/>
        </w:rPr>
        <w:t>MERS</w:t>
      </w:r>
      <w:r>
        <w:rPr>
          <w:color w:val="231F20"/>
          <w:spacing w:val="-71"/>
        </w:rPr>
        <w:t>、</w:t>
      </w:r>
      <w:r>
        <w:rPr>
          <w:rFonts w:ascii="Times New Roman" w:eastAsia="Times New Roman"/>
          <w:color w:val="231F20"/>
          <w:spacing w:val="6"/>
        </w:rPr>
        <w:t>2017-2018</w:t>
      </w:r>
      <w:r>
        <w:rPr>
          <w:rFonts w:ascii="Times New Roman" w:eastAsia="Times New Roman"/>
          <w:color w:val="231F20"/>
          <w:spacing w:val="46"/>
        </w:rPr>
        <w:t> </w:t>
      </w:r>
      <w:r>
        <w:rPr>
          <w:color w:val="231F20"/>
          <w:spacing w:val="40"/>
        </w:rPr>
        <w:t>年的中国非洲猪瘟到</w:t>
      </w:r>
      <w:r>
        <w:rPr>
          <w:rFonts w:ascii="Times New Roman" w:eastAsia="Times New Roman"/>
          <w:color w:val="231F20"/>
          <w:spacing w:val="7"/>
        </w:rPr>
        <w:t>2019-nCoV</w:t>
      </w:r>
      <w:r>
        <w:rPr>
          <w:rFonts w:ascii="Times New Roman" w:eastAsia="Times New Roman"/>
          <w:color w:val="231F20"/>
          <w:spacing w:val="10"/>
        </w:rPr>
        <w:t> </w:t>
      </w:r>
      <w:r>
        <w:rPr>
          <w:color w:val="231F20"/>
          <w:spacing w:val="21"/>
        </w:rPr>
        <w:t>进行了简单介绍。研究者认为传染病防控的 </w:t>
      </w:r>
      <w:r>
        <w:rPr>
          <w:rFonts w:ascii="Times New Roman" w:eastAsia="Times New Roman"/>
          <w:color w:val="231F20"/>
        </w:rPr>
        <w:t>3</w:t>
      </w:r>
      <w:r>
        <w:rPr>
          <w:rFonts w:ascii="Times New Roman" w:eastAsia="Times New Roman"/>
          <w:color w:val="231F20"/>
          <w:spacing w:val="12"/>
        </w:rPr>
        <w:t> </w:t>
      </w:r>
      <w:r>
        <w:rPr>
          <w:color w:val="231F20"/>
          <w:spacing w:val="20"/>
        </w:rPr>
        <w:t>个基本要素是从传</w:t>
      </w:r>
      <w:r>
        <w:rPr>
          <w:color w:val="231F20"/>
          <w:spacing w:val="-3"/>
        </w:rPr>
        <w:t>染源、传播途径和易感宿主</w:t>
      </w:r>
      <w:r>
        <w:rPr>
          <w:color w:val="231F20"/>
          <w:spacing w:val="-17"/>
        </w:rPr>
        <w:t>（</w:t>
      </w:r>
      <w:r>
        <w:rPr>
          <w:color w:val="231F20"/>
          <w:spacing w:val="-18"/>
        </w:rPr>
        <w:t>人</w:t>
      </w:r>
      <w:r>
        <w:rPr>
          <w:color w:val="231F20"/>
          <w:spacing w:val="-61"/>
        </w:rPr>
        <w:t>）</w:t>
      </w:r>
      <w:r>
        <w:rPr>
          <w:color w:val="231F20"/>
          <w:spacing w:val="15"/>
        </w:rPr>
        <w:t>上进行。消除传染源和切断传播途径通常是有 </w:t>
      </w:r>
      <w:r>
        <w:rPr>
          <w:color w:val="231F20"/>
          <w:spacing w:val="30"/>
        </w:rPr>
        <w:t>效的阻止传染病传播的手段。武汉新型冠状病毒与 </w:t>
      </w:r>
      <w:r>
        <w:rPr>
          <w:rFonts w:ascii="Times New Roman" w:eastAsia="Times New Roman"/>
          <w:color w:val="231F20"/>
          <w:spacing w:val="7"/>
        </w:rPr>
        <w:t>SARS</w:t>
      </w:r>
      <w:r>
        <w:rPr>
          <w:rFonts w:ascii="Times New Roman" w:eastAsia="Times New Roman"/>
          <w:color w:val="231F20"/>
          <w:spacing w:val="48"/>
        </w:rPr>
        <w:t> </w:t>
      </w:r>
      <w:r>
        <w:rPr>
          <w:color w:val="231F20"/>
          <w:spacing w:val="28"/>
        </w:rPr>
        <w:t>样冠状病毒有约</w:t>
      </w:r>
      <w:r>
        <w:rPr>
          <w:rFonts w:ascii="Times New Roman" w:eastAsia="Times New Roman"/>
          <w:color w:val="231F20"/>
          <w:spacing w:val="5"/>
        </w:rPr>
        <w:t>70</w:t>
      </w:r>
      <w:r>
        <w:rPr>
          <w:rFonts w:ascii="Times New Roman" w:eastAsia="Times New Roman"/>
          <w:color w:val="231F20"/>
          <w:spacing w:val="24"/>
        </w:rPr>
        <w:t>% </w:t>
      </w:r>
      <w:r>
        <w:rPr>
          <w:color w:val="231F20"/>
          <w:spacing w:val="11"/>
        </w:rPr>
        <w:t>的基因组序列相似度，有理由推断蝙蝠是</w:t>
      </w:r>
      <w:r>
        <w:rPr>
          <w:rFonts w:ascii="Times New Roman" w:eastAsia="Times New Roman"/>
          <w:color w:val="231F20"/>
          <w:spacing w:val="7"/>
        </w:rPr>
        <w:t>2019-nCoV</w:t>
      </w:r>
      <w:r>
        <w:rPr>
          <w:color w:val="231F20"/>
          <w:spacing w:val="19"/>
        </w:rPr>
        <w:t>的天然宿主。然而， </w:t>
      </w:r>
      <w:r>
        <w:rPr>
          <w:color w:val="231F20"/>
          <w:spacing w:val="-4"/>
        </w:rPr>
        <w:t>它的起源</w:t>
      </w:r>
      <w:r>
        <w:rPr>
          <w:color w:val="231F20"/>
          <w:spacing w:val="-18"/>
        </w:rPr>
        <w:t>（</w:t>
      </w:r>
      <w:r>
        <w:rPr>
          <w:color w:val="231F20"/>
          <w:spacing w:val="-1"/>
        </w:rPr>
        <w:t>来源</w:t>
      </w:r>
      <w:r>
        <w:rPr>
          <w:color w:val="231F20"/>
          <w:spacing w:val="-61"/>
        </w:rPr>
        <w:t>）</w:t>
      </w:r>
      <w:r>
        <w:rPr>
          <w:color w:val="231F20"/>
          <w:spacing w:val="4"/>
        </w:rPr>
        <w:t>仍然未知，这为消除传染病源带来了困难。</w:t>
      </w:r>
    </w:p>
    <w:p>
      <w:pPr>
        <w:pStyle w:val="BodyText"/>
        <w:spacing w:line="336" w:lineRule="auto"/>
        <w:ind w:left="222" w:right="240" w:firstLine="440"/>
      </w:pPr>
      <w:r>
        <w:rPr>
          <w:color w:val="231F20"/>
        </w:rPr>
        <w:t>控制传播途径是另一种有效的控制传染手段。医护人员感染和家庭聚集型传染表明了 </w:t>
      </w:r>
      <w:r>
        <w:rPr>
          <w:rFonts w:ascii="Times New Roman" w:eastAsia="Times New Roman"/>
          <w:color w:val="231F20"/>
        </w:rPr>
        <w:t>2019-nCoV </w:t>
      </w:r>
      <w:r>
        <w:rPr>
          <w:color w:val="231F20"/>
        </w:rPr>
        <w:t>具有人传人能力。华南海鲜市场关闭后，确诊病例数</w:t>
      </w:r>
    </w:p>
    <w:p>
      <w:pPr>
        <w:spacing w:after="0" w:line="336" w:lineRule="auto"/>
        <w:sectPr>
          <w:headerReference w:type="even" r:id="rId142"/>
          <w:headerReference w:type="default" r:id="rId143"/>
          <w:pgSz w:w="10320" w:h="14290"/>
          <w:pgMar w:header="1054" w:footer="0" w:top="1260" w:bottom="280" w:left="1260" w:right="1240"/>
          <w:pgNumType w:start="90"/>
        </w:sectPr>
      </w:pPr>
    </w:p>
    <w:p>
      <w:pPr>
        <w:pStyle w:val="BodyText"/>
        <w:spacing w:before="10"/>
        <w:rPr>
          <w:sz w:val="21"/>
        </w:rPr>
      </w:pPr>
    </w:p>
    <w:p>
      <w:pPr>
        <w:pStyle w:val="BodyText"/>
        <w:spacing w:line="328" w:lineRule="auto" w:before="81"/>
        <w:ind w:left="222" w:right="130"/>
      </w:pPr>
      <w:r>
        <w:rPr>
          <w:color w:val="231F20"/>
          <w:spacing w:val="21"/>
        </w:rPr>
        <w:t>仍继续逐渐增加也进一步支持了这种病毒可以通过人与人之间传播的结论。</w:t>
      </w:r>
      <w:r>
        <w:rPr>
          <w:color w:val="231F20"/>
          <w:spacing w:val="16"/>
        </w:rPr>
        <w:t>此次疫情暴发正值中国春节</w:t>
      </w:r>
      <w:r>
        <w:rPr>
          <w:color w:val="231F20"/>
          <w:spacing w:val="3"/>
        </w:rPr>
        <w:t>，春运的大规模人口迁移可能导致这种病毒进一步 </w:t>
      </w:r>
      <w:r>
        <w:rPr>
          <w:color w:val="231F20"/>
          <w:spacing w:val="-5"/>
        </w:rPr>
        <w:t>传播。针对这种情况，已经实施对火车站、机场、码头和其他交通枢纽的交通管 </w:t>
      </w:r>
      <w:r>
        <w:rPr>
          <w:color w:val="231F20"/>
          <w:spacing w:val="-7"/>
        </w:rPr>
        <w:t>制，这应该会在一定程度上减缓病毒的传播。然而，这些疾病控制措施远远不够， </w:t>
      </w:r>
      <w:r>
        <w:rPr>
          <w:color w:val="231F20"/>
          <w:spacing w:val="3"/>
        </w:rPr>
        <w:t>因为人类与动物生态系统健康相处是有效预防和控制人畜共患疾病的有效方法。</w:t>
      </w:r>
    </w:p>
    <w:p>
      <w:pPr>
        <w:pStyle w:val="BodyText"/>
        <w:spacing w:line="328" w:lineRule="auto"/>
        <w:ind w:left="222" w:right="56" w:firstLine="440"/>
      </w:pPr>
      <w:r>
        <w:rPr>
          <w:color w:val="231F20"/>
        </w:rPr>
        <w:t>研究者还提醒，因病毒来自动物交易市场，故兽医工作者需要提高警惕，关 注这些病毒是否有可能在动物之间传播，以及对畜牧业的影响。兽医工作者还 应积极投入流行病学调查，寻找这些病毒的自然宿主，并制定相应的检测方法。考虑到 </w:t>
      </w:r>
      <w:r>
        <w:rPr>
          <w:rFonts w:ascii="Times New Roman" w:eastAsia="Times New Roman"/>
          <w:color w:val="231F20"/>
        </w:rPr>
        <w:t>2019-nCoV </w:t>
      </w:r>
      <w:r>
        <w:rPr>
          <w:color w:val="231F20"/>
        </w:rPr>
        <w:t>的原始来源很可能与野生动物有关，应制定严格的相关法律限制野生动物市场交易，否则未来仍会出现更多来自野生动物的人畜共患病。</w:t>
      </w:r>
    </w:p>
    <w:p>
      <w:pPr>
        <w:pStyle w:val="BodyText"/>
        <w:spacing w:line="340" w:lineRule="auto"/>
        <w:ind w:left="222" w:right="241" w:firstLine="440"/>
        <w:rPr>
          <w:rFonts w:ascii="Times New Roman" w:eastAsia="Times New Roman"/>
        </w:rPr>
      </w:pPr>
      <w:r>
        <w:rPr>
          <w:color w:val="231F20"/>
        </w:rPr>
        <w:t>全文链接 ：</w:t>
      </w:r>
      <w:r>
        <w:rPr>
          <w:rFonts w:ascii="Times New Roman" w:eastAsia="Times New Roman"/>
          <w:color w:val="231F20"/>
        </w:rPr>
        <w:t>https://</w:t>
      </w:r>
      <w:hyperlink r:id="rId144">
        <w:r>
          <w:rPr>
            <w:rFonts w:ascii="Times New Roman" w:eastAsia="Times New Roman"/>
            <w:color w:val="231F20"/>
          </w:rPr>
          <w:t>www.sciencedirect.com/science/article/abs/pii/S01634453</w:t>
        </w:r>
      </w:hyperlink>
      <w:r>
        <w:rPr>
          <w:rFonts w:ascii="Times New Roman" w:eastAsia="Times New Roman"/>
          <w:color w:val="231F20"/>
        </w:rPr>
        <w:t> 20300578</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2"/>
        <w:rPr>
          <w:rFonts w:ascii="Times New Roman"/>
          <w:sz w:val="25"/>
        </w:rPr>
      </w:pPr>
    </w:p>
    <w:p>
      <w:pPr>
        <w:pStyle w:val="Heading2"/>
        <w:numPr>
          <w:ilvl w:val="1"/>
          <w:numId w:val="19"/>
        </w:numPr>
        <w:tabs>
          <w:tab w:pos="927" w:val="left" w:leader="none"/>
        </w:tabs>
        <w:spacing w:line="295" w:lineRule="auto" w:before="0" w:after="0"/>
        <w:ind w:left="876" w:right="233" w:hanging="652"/>
        <w:jc w:val="both"/>
      </w:pPr>
      <w:r>
        <w:rPr/>
        <w:tab/>
      </w:r>
      <w:bookmarkStart w:name="7.6  1月30日_拉丁美洲旅行医学学会等机构就2019-nCoV疫情给旅行者" w:id="373"/>
      <w:bookmarkEnd w:id="373"/>
      <w:r>
        <w:rPr/>
      </w:r>
      <w:bookmarkStart w:name="_bookmark124" w:id="374"/>
      <w:bookmarkEnd w:id="374"/>
      <w:r>
        <w:rPr/>
      </w:r>
      <w:bookmarkStart w:name="_bookmark124" w:id="375"/>
      <w:bookmarkEnd w:id="375"/>
      <w:r>
        <w:rPr>
          <w:color w:val="231F20"/>
          <w:w w:val="105"/>
        </w:rPr>
        <w:t>1</w:t>
      </w:r>
      <w:r>
        <w:rPr>
          <w:color w:val="231F20"/>
          <w:spacing w:val="-57"/>
          <w:w w:val="105"/>
        </w:rPr>
        <w:t> 月 </w:t>
      </w:r>
      <w:r>
        <w:rPr>
          <w:color w:val="231F20"/>
          <w:spacing w:val="5"/>
          <w:w w:val="105"/>
        </w:rPr>
        <w:t>30</w:t>
      </w:r>
      <w:r>
        <w:rPr>
          <w:color w:val="231F20"/>
          <w:spacing w:val="-16"/>
          <w:w w:val="105"/>
        </w:rPr>
        <w:t> 日</w:t>
      </w:r>
      <w:r>
        <w:rPr>
          <w:color w:val="231F20"/>
          <w:w w:val="105"/>
        </w:rPr>
        <w:t>_</w:t>
      </w:r>
      <w:r>
        <w:rPr>
          <w:color w:val="231F20"/>
          <w:spacing w:val="29"/>
          <w:w w:val="105"/>
        </w:rPr>
        <w:t> 拉丁美洲旅行医学学会等机构就 </w:t>
      </w:r>
      <w:r>
        <w:rPr>
          <w:color w:val="231F20"/>
          <w:spacing w:val="9"/>
          <w:w w:val="105"/>
        </w:rPr>
        <w:t>2019- nCoV</w:t>
      </w:r>
      <w:r>
        <w:rPr>
          <w:color w:val="231F20"/>
          <w:spacing w:val="8"/>
          <w:w w:val="105"/>
        </w:rPr>
        <w:t> 疫情给旅行者提出的临时建议</w:t>
      </w:r>
    </w:p>
    <w:p>
      <w:pPr>
        <w:pStyle w:val="Heading3"/>
        <w:spacing w:before="64"/>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3"/>
        <w:rPr>
          <w:sz w:val="28"/>
        </w:rPr>
      </w:pPr>
    </w:p>
    <w:p>
      <w:pPr>
        <w:pStyle w:val="BodyText"/>
        <w:spacing w:line="328" w:lineRule="auto"/>
        <w:ind w:left="222" w:right="240" w:firstLine="440"/>
        <w:jc w:val="both"/>
      </w:pPr>
      <w:r>
        <w:rPr>
          <w:color w:val="231F20"/>
          <w:spacing w:val="9"/>
        </w:rPr>
        <w:t>内容简介：本文主要基于 </w:t>
      </w:r>
      <w:r>
        <w:rPr>
          <w:rFonts w:ascii="Times New Roman" w:eastAsia="Times New Roman"/>
          <w:color w:val="231F20"/>
          <w:spacing w:val="7"/>
        </w:rPr>
        <w:t>2019-nCoV </w:t>
      </w:r>
      <w:r>
        <w:rPr>
          <w:color w:val="231F20"/>
          <w:spacing w:val="23"/>
        </w:rPr>
        <w:t>的特点及目前疫情的发展和控制情</w:t>
      </w:r>
      <w:r>
        <w:rPr>
          <w:color w:val="231F20"/>
          <w:spacing w:val="-10"/>
        </w:rPr>
        <w:t>况，对前往东南亚</w:t>
      </w:r>
      <w:r>
        <w:rPr>
          <w:color w:val="231F20"/>
          <w:spacing w:val="-18"/>
        </w:rPr>
        <w:t>（</w:t>
      </w:r>
      <w:r>
        <w:rPr>
          <w:color w:val="231F20"/>
          <w:spacing w:val="9"/>
        </w:rPr>
        <w:t>尤其是中国</w:t>
      </w:r>
      <w:r>
        <w:rPr>
          <w:color w:val="231F20"/>
          <w:spacing w:val="-60"/>
        </w:rPr>
        <w:t>）</w:t>
      </w:r>
      <w:r>
        <w:rPr>
          <w:color w:val="231F20"/>
          <w:spacing w:val="15"/>
        </w:rPr>
        <w:t>以及其它受影响地区的旅行者提出了关键注意</w:t>
      </w:r>
      <w:r>
        <w:rPr>
          <w:color w:val="231F20"/>
          <w:spacing w:val="14"/>
        </w:rPr>
        <w:t>事项和旅行建议。</w:t>
      </w:r>
    </w:p>
    <w:p>
      <w:pPr>
        <w:pStyle w:val="BodyText"/>
        <w:spacing w:line="255" w:lineRule="exact"/>
        <w:ind w:left="662"/>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do</w:t>
      </w:r>
      <w:r>
        <w:rPr>
          <w:rFonts w:ascii="Times New Roman" w:eastAsia="Times New Roman"/>
          <w:color w:val="231F20"/>
          <w:spacing w:val="4"/>
          <w:w w:val="101"/>
        </w:rPr>
        <w:t>i.</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spacing w:val="8"/>
          <w:w w:val="101"/>
        </w:rPr>
        <w:t>1016</w:t>
      </w:r>
      <w:r>
        <w:rPr>
          <w:rFonts w:ascii="Times New Roman" w:eastAsia="Times New Roman"/>
          <w:color w:val="231F20"/>
          <w:spacing w:val="4"/>
          <w:w w:val="101"/>
        </w:rPr>
        <w:t>/j.t</w:t>
      </w:r>
      <w:r>
        <w:rPr>
          <w:rFonts w:ascii="Times New Roman" w:eastAsia="Times New Roman"/>
          <w:color w:val="231F20"/>
          <w:spacing w:val="12"/>
          <w:w w:val="101"/>
        </w:rPr>
        <w:t>m</w:t>
      </w:r>
      <w:r>
        <w:rPr>
          <w:rFonts w:ascii="Times New Roman" w:eastAsia="Times New Roman"/>
          <w:color w:val="231F20"/>
          <w:spacing w:val="7"/>
          <w:w w:val="101"/>
        </w:rPr>
        <w:t>a</w:t>
      </w:r>
      <w:r>
        <w:rPr>
          <w:rFonts w:ascii="Times New Roman" w:eastAsia="Times New Roman"/>
          <w:color w:val="231F20"/>
          <w:spacing w:val="4"/>
          <w:w w:val="101"/>
        </w:rPr>
        <w:t>i</w:t>
      </w:r>
      <w:r>
        <w:rPr>
          <w:rFonts w:ascii="Times New Roman" w:eastAsia="Times New Roman"/>
          <w:color w:val="231F20"/>
          <w:spacing w:val="8"/>
          <w:w w:val="101"/>
        </w:rPr>
        <w:t>d</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10156</w:t>
      </w:r>
      <w:r>
        <w:rPr>
          <w:rFonts w:ascii="Times New Roman" w:eastAsia="Times New Roman"/>
          <w:color w:val="231F20"/>
          <w:w w:val="101"/>
        </w:rPr>
        <w:t>7</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10"/>
        <w:rPr>
          <w:rFonts w:ascii="Times New Roman"/>
          <w:sz w:val="32"/>
        </w:rPr>
      </w:pPr>
    </w:p>
    <w:p>
      <w:pPr>
        <w:pStyle w:val="Heading2"/>
        <w:numPr>
          <w:ilvl w:val="1"/>
          <w:numId w:val="19"/>
        </w:numPr>
        <w:tabs>
          <w:tab w:pos="906" w:val="left" w:leader="none"/>
        </w:tabs>
        <w:spacing w:line="295" w:lineRule="auto" w:before="0" w:after="0"/>
        <w:ind w:left="876" w:right="233" w:hanging="652"/>
        <w:jc w:val="both"/>
      </w:pPr>
      <w:bookmarkStart w:name="7.7  1月31日_BMJ新闻：中国冠状病毒死亡人数超过200人，WHO宣布进" w:id="376"/>
      <w:bookmarkEnd w:id="376"/>
      <w:r>
        <w:rPr/>
      </w:r>
      <w:bookmarkStart w:name="_bookmark125" w:id="377"/>
      <w:bookmarkEnd w:id="377"/>
      <w:r>
        <w:rPr/>
      </w:r>
      <w:bookmarkStart w:name="_bookmark125" w:id="378"/>
      <w:bookmarkEnd w:id="378"/>
      <w:r>
        <w:rPr>
          <w:color w:val="231F20"/>
          <w:w w:val="105"/>
        </w:rPr>
        <w:t>1</w:t>
      </w:r>
      <w:r>
        <w:rPr>
          <w:color w:val="231F20"/>
          <w:spacing w:val="-59"/>
          <w:w w:val="105"/>
        </w:rPr>
        <w:t> 月 </w:t>
      </w:r>
      <w:r>
        <w:rPr>
          <w:color w:val="231F20"/>
          <w:spacing w:val="5"/>
          <w:w w:val="105"/>
        </w:rPr>
        <w:t>31</w:t>
      </w:r>
      <w:r>
        <w:rPr>
          <w:color w:val="231F20"/>
          <w:spacing w:val="-29"/>
          <w:w w:val="105"/>
        </w:rPr>
        <w:t> 日</w:t>
      </w:r>
      <w:r>
        <w:rPr>
          <w:color w:val="231F20"/>
          <w:spacing w:val="10"/>
          <w:w w:val="105"/>
        </w:rPr>
        <w:t>_BMJ</w:t>
      </w:r>
      <w:r>
        <w:rPr>
          <w:color w:val="231F20"/>
          <w:spacing w:val="4"/>
          <w:w w:val="105"/>
        </w:rPr>
        <w:t> 新闻：中国冠状病毒死亡人数超过 </w:t>
      </w:r>
      <w:r>
        <w:rPr>
          <w:color w:val="231F20"/>
          <w:spacing w:val="7"/>
          <w:w w:val="105"/>
        </w:rPr>
        <w:t>200 </w:t>
      </w:r>
      <w:r>
        <w:rPr>
          <w:color w:val="231F20"/>
          <w:spacing w:val="-49"/>
          <w:w w:val="99"/>
        </w:rPr>
        <w:t>人，</w:t>
      </w:r>
      <w:r>
        <w:rPr>
          <w:color w:val="231F20"/>
          <w:spacing w:val="19"/>
          <w:w w:val="187"/>
        </w:rPr>
        <w:t>W</w:t>
      </w:r>
      <w:r>
        <w:rPr>
          <w:color w:val="231F20"/>
          <w:spacing w:val="14"/>
          <w:w w:val="143"/>
        </w:rPr>
        <w:t>H</w:t>
      </w:r>
      <w:r>
        <w:rPr>
          <w:color w:val="231F20"/>
          <w:w w:val="154"/>
        </w:rPr>
        <w:t>O</w:t>
      </w:r>
      <w:r>
        <w:rPr>
          <w:color w:val="231F20"/>
          <w:spacing w:val="-78"/>
        </w:rPr>
        <w:t> </w:t>
      </w:r>
      <w:r>
        <w:rPr>
          <w:color w:val="231F20"/>
          <w:spacing w:val="7"/>
          <w:w w:val="99"/>
        </w:rPr>
        <w:t>宣布进入国际紧急状态，约</w:t>
      </w:r>
      <w:r>
        <w:rPr>
          <w:color w:val="231F20"/>
          <w:spacing w:val="-74"/>
        </w:rPr>
        <w:t> </w:t>
      </w:r>
      <w:r>
        <w:rPr>
          <w:color w:val="231F20"/>
          <w:spacing w:val="11"/>
          <w:w w:val="110"/>
        </w:rPr>
        <w:t>6</w:t>
      </w:r>
      <w:r>
        <w:rPr>
          <w:color w:val="231F20"/>
          <w:w w:val="110"/>
        </w:rPr>
        <w:t>0</w:t>
      </w:r>
      <w:r>
        <w:rPr>
          <w:color w:val="231F20"/>
          <w:spacing w:val="-83"/>
        </w:rPr>
        <w:t> </w:t>
      </w:r>
      <w:r>
        <w:rPr>
          <w:color w:val="231F20"/>
          <w:spacing w:val="18"/>
          <w:w w:val="99"/>
        </w:rPr>
        <w:t>个主要研究组织</w:t>
      </w:r>
      <w:r>
        <w:rPr>
          <w:color w:val="231F20"/>
          <w:spacing w:val="-3"/>
        </w:rPr>
        <w:t>和期刊签署联合声明承诺“ 迅速、公开”分享与疫情相关</w:t>
      </w:r>
      <w:r>
        <w:rPr>
          <w:color w:val="231F20"/>
          <w:spacing w:val="10"/>
          <w:w w:val="110"/>
        </w:rPr>
        <w:t>数据</w:t>
      </w:r>
    </w:p>
    <w:p>
      <w:pPr>
        <w:pStyle w:val="Heading3"/>
        <w:spacing w:before="66"/>
        <w:jc w:val="both"/>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spacing w:after="0"/>
        <w:jc w:val="both"/>
        <w:sectPr>
          <w:pgSz w:w="10320" w:h="14290"/>
          <w:pgMar w:header="1054" w:footer="0" w:top="1260" w:bottom="280" w:left="1260" w:right="1240"/>
        </w:sectPr>
      </w:pPr>
    </w:p>
    <w:p>
      <w:pPr>
        <w:pStyle w:val="BodyText"/>
        <w:spacing w:before="9"/>
        <w:rPr>
          <w:sz w:val="21"/>
        </w:rPr>
      </w:pPr>
    </w:p>
    <w:p>
      <w:pPr>
        <w:pStyle w:val="BodyText"/>
        <w:spacing w:line="331" w:lineRule="auto" w:before="82"/>
        <w:ind w:left="222" w:right="240" w:firstLine="440"/>
        <w:jc w:val="both"/>
      </w:pPr>
      <w:r>
        <w:rPr>
          <w:color w:val="231F20"/>
          <w:spacing w:val="-5"/>
        </w:rPr>
        <w:t>新闻简介：据 </w:t>
      </w:r>
      <w:r>
        <w:rPr>
          <w:rFonts w:ascii="Times New Roman" w:hAnsi="Times New Roman" w:eastAsia="Times New Roman"/>
          <w:color w:val="231F20"/>
          <w:spacing w:val="8"/>
        </w:rPr>
        <w:t>BMJ </w:t>
      </w:r>
      <w:r>
        <w:rPr>
          <w:color w:val="231F20"/>
          <w:spacing w:val="7"/>
        </w:rPr>
        <w:t>新闻报道，世卫组织急诊委员会于 </w:t>
      </w:r>
      <w:r>
        <w:rPr>
          <w:rFonts w:ascii="Times New Roman" w:hAnsi="Times New Roman" w:eastAsia="Times New Roman"/>
          <w:color w:val="231F20"/>
        </w:rPr>
        <w:t>1 </w:t>
      </w:r>
      <w:r>
        <w:rPr>
          <w:color w:val="231F20"/>
          <w:spacing w:val="-16"/>
        </w:rPr>
        <w:t>月 </w:t>
      </w:r>
      <w:r>
        <w:rPr>
          <w:rFonts w:ascii="Times New Roman" w:hAnsi="Times New Roman" w:eastAsia="Times New Roman"/>
          <w:color w:val="231F20"/>
          <w:spacing w:val="4"/>
        </w:rPr>
        <w:t>30 </w:t>
      </w:r>
      <w:r>
        <w:rPr>
          <w:color w:val="231F20"/>
          <w:spacing w:val="-55"/>
        </w:rPr>
        <w:t>日</w:t>
      </w:r>
      <w:r>
        <w:rPr>
          <w:color w:val="231F20"/>
          <w:spacing w:val="-12"/>
        </w:rPr>
        <w:t>（</w:t>
      </w:r>
      <w:r>
        <w:rPr>
          <w:color w:val="231F20"/>
          <w:spacing w:val="16"/>
        </w:rPr>
        <w:t>第一次见</w:t>
      </w:r>
      <w:r>
        <w:rPr>
          <w:color w:val="231F20"/>
          <w:spacing w:val="7"/>
        </w:rPr>
        <w:t>面一周后</w:t>
      </w:r>
      <w:r>
        <w:rPr>
          <w:color w:val="231F20"/>
          <w:spacing w:val="-60"/>
        </w:rPr>
        <w:t>）</w:t>
      </w:r>
      <w:r>
        <w:rPr>
          <w:color w:val="231F20"/>
          <w:spacing w:val="3"/>
        </w:rPr>
        <w:t>重新召开会议，以重新评估局势。世卫组织总干事特德罗斯</w:t>
      </w:r>
      <w:r>
        <w:rPr>
          <w:color w:val="231F20"/>
          <w:spacing w:val="-39"/>
        </w:rPr>
        <w:t>·</w:t>
      </w:r>
      <w:r>
        <w:rPr>
          <w:color w:val="231F20"/>
          <w:spacing w:val="10"/>
        </w:rPr>
        <w:t>阿达诺</w:t>
      </w:r>
      <w:r>
        <w:rPr>
          <w:color w:val="231F20"/>
          <w:spacing w:val="-37"/>
          <w:w w:val="101"/>
        </w:rPr>
        <w:t>姆</w:t>
      </w:r>
      <w:r>
        <w:rPr>
          <w:color w:val="231F20"/>
          <w:spacing w:val="-36"/>
          <w:w w:val="101"/>
        </w:rPr>
        <w:t>·</w:t>
      </w:r>
      <w:r>
        <w:rPr>
          <w:color w:val="231F20"/>
          <w:spacing w:val="5"/>
          <w:w w:val="101"/>
        </w:rPr>
        <w:t>格布雷耶苏斯</w:t>
      </w:r>
      <w:r>
        <w:rPr>
          <w:color w:val="231F20"/>
          <w:spacing w:val="-18"/>
          <w:w w:val="101"/>
        </w:rPr>
        <w:t>（</w:t>
      </w:r>
      <w:r>
        <w:rPr>
          <w:rFonts w:ascii="Times New Roman" w:hAnsi="Times New Roman" w:eastAsia="Times New Roman"/>
          <w:color w:val="231F20"/>
          <w:spacing w:val="-6"/>
          <w:w w:val="101"/>
        </w:rPr>
        <w:t>T</w:t>
      </w:r>
      <w:r>
        <w:rPr>
          <w:rFonts w:ascii="Times New Roman" w:hAnsi="Times New Roman" w:eastAsia="Times New Roman"/>
          <w:color w:val="231F20"/>
          <w:spacing w:val="7"/>
          <w:w w:val="101"/>
        </w:rPr>
        <w:t>e</w:t>
      </w:r>
      <w:r>
        <w:rPr>
          <w:rFonts w:ascii="Times New Roman" w:hAnsi="Times New Roman" w:eastAsia="Times New Roman"/>
          <w:color w:val="231F20"/>
          <w:spacing w:val="8"/>
          <w:w w:val="101"/>
        </w:rPr>
        <w:t>d</w:t>
      </w:r>
      <w:r>
        <w:rPr>
          <w:rFonts w:ascii="Times New Roman" w:hAnsi="Times New Roman" w:eastAsia="Times New Roman"/>
          <w:color w:val="231F20"/>
          <w:spacing w:val="5"/>
          <w:w w:val="101"/>
        </w:rPr>
        <w:t>r</w:t>
      </w:r>
      <w:r>
        <w:rPr>
          <w:rFonts w:ascii="Times New Roman" w:hAnsi="Times New Roman" w:eastAsia="Times New Roman"/>
          <w:color w:val="231F20"/>
          <w:spacing w:val="8"/>
          <w:w w:val="101"/>
        </w:rPr>
        <w:t>o</w:t>
      </w:r>
      <w:r>
        <w:rPr>
          <w:rFonts w:ascii="Times New Roman" w:hAnsi="Times New Roman" w:eastAsia="Times New Roman"/>
          <w:color w:val="231F20"/>
          <w:w w:val="101"/>
        </w:rPr>
        <w:t>s</w:t>
      </w:r>
      <w:r>
        <w:rPr>
          <w:rFonts w:ascii="Times New Roman" w:hAnsi="Times New Roman" w:eastAsia="Times New Roman"/>
          <w:color w:val="231F20"/>
        </w:rPr>
        <w:t> </w:t>
      </w:r>
      <w:r>
        <w:rPr>
          <w:rFonts w:ascii="Times New Roman" w:hAnsi="Times New Roman" w:eastAsia="Times New Roman"/>
          <w:color w:val="231F20"/>
          <w:spacing w:val="11"/>
          <w:w w:val="101"/>
        </w:rPr>
        <w:t>A</w:t>
      </w:r>
      <w:r>
        <w:rPr>
          <w:rFonts w:ascii="Times New Roman" w:hAnsi="Times New Roman" w:eastAsia="Times New Roman"/>
          <w:color w:val="231F20"/>
          <w:spacing w:val="8"/>
          <w:w w:val="101"/>
        </w:rPr>
        <w:t>dh</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no</w:t>
      </w:r>
      <w:r>
        <w:rPr>
          <w:rFonts w:ascii="Times New Roman" w:hAnsi="Times New Roman" w:eastAsia="Times New Roman"/>
          <w:color w:val="231F20"/>
          <w:w w:val="101"/>
        </w:rPr>
        <w:t>m</w:t>
      </w:r>
      <w:r>
        <w:rPr>
          <w:rFonts w:ascii="Times New Roman" w:hAnsi="Times New Roman" w:eastAsia="Times New Roman"/>
          <w:color w:val="231F20"/>
          <w:spacing w:val="-6"/>
        </w:rPr>
        <w:t>  </w:t>
      </w:r>
      <w:r>
        <w:rPr>
          <w:rFonts w:ascii="Times New Roman" w:hAnsi="Times New Roman" w:eastAsia="Times New Roman"/>
          <w:color w:val="231F20"/>
          <w:spacing w:val="11"/>
          <w:w w:val="101"/>
        </w:rPr>
        <w:t>G</w:t>
      </w:r>
      <w:r>
        <w:rPr>
          <w:rFonts w:ascii="Times New Roman" w:hAnsi="Times New Roman" w:eastAsia="Times New Roman"/>
          <w:color w:val="231F20"/>
          <w:spacing w:val="8"/>
          <w:w w:val="101"/>
        </w:rPr>
        <w:t>h</w:t>
      </w:r>
      <w:r>
        <w:rPr>
          <w:rFonts w:ascii="Times New Roman" w:hAnsi="Times New Roman" w:eastAsia="Times New Roman"/>
          <w:color w:val="231F20"/>
          <w:spacing w:val="7"/>
          <w:w w:val="101"/>
        </w:rPr>
        <w:t>e</w:t>
      </w:r>
      <w:r>
        <w:rPr>
          <w:rFonts w:ascii="Times New Roman" w:hAnsi="Times New Roman" w:eastAsia="Times New Roman"/>
          <w:color w:val="231F20"/>
          <w:spacing w:val="8"/>
          <w:w w:val="101"/>
        </w:rPr>
        <w:t>b</w:t>
      </w:r>
      <w:r>
        <w:rPr>
          <w:rFonts w:ascii="Times New Roman" w:hAnsi="Times New Roman" w:eastAsia="Times New Roman"/>
          <w:color w:val="231F20"/>
          <w:spacing w:val="5"/>
          <w:w w:val="101"/>
        </w:rPr>
        <w:t>r</w:t>
      </w:r>
      <w:r>
        <w:rPr>
          <w:rFonts w:ascii="Times New Roman" w:hAnsi="Times New Roman" w:eastAsia="Times New Roman"/>
          <w:color w:val="231F20"/>
          <w:spacing w:val="7"/>
          <w:w w:val="101"/>
        </w:rPr>
        <w:t>e</w:t>
      </w:r>
      <w:r>
        <w:rPr>
          <w:rFonts w:ascii="Times New Roman" w:hAnsi="Times New Roman" w:eastAsia="Times New Roman"/>
          <w:color w:val="231F20"/>
          <w:spacing w:val="8"/>
          <w:w w:val="101"/>
        </w:rPr>
        <w:t>y</w:t>
      </w:r>
      <w:r>
        <w:rPr>
          <w:rFonts w:ascii="Times New Roman" w:hAnsi="Times New Roman" w:eastAsia="Times New Roman"/>
          <w:color w:val="231F20"/>
          <w:spacing w:val="7"/>
          <w:w w:val="101"/>
        </w:rPr>
        <w:t>e</w:t>
      </w:r>
      <w:r>
        <w:rPr>
          <w:rFonts w:ascii="Times New Roman" w:hAnsi="Times New Roman" w:eastAsia="Times New Roman"/>
          <w:color w:val="231F20"/>
          <w:spacing w:val="6"/>
          <w:w w:val="101"/>
        </w:rPr>
        <w:t>s</w:t>
      </w:r>
      <w:r>
        <w:rPr>
          <w:rFonts w:ascii="Times New Roman" w:hAnsi="Times New Roman" w:eastAsia="Times New Roman"/>
          <w:color w:val="231F20"/>
          <w:spacing w:val="8"/>
          <w:w w:val="101"/>
        </w:rPr>
        <w:t>u</w:t>
      </w:r>
      <w:r>
        <w:rPr>
          <w:rFonts w:ascii="Times New Roman" w:hAnsi="Times New Roman" w:eastAsia="Times New Roman"/>
          <w:color w:val="231F20"/>
          <w:spacing w:val="-28"/>
          <w:w w:val="101"/>
        </w:rPr>
        <w:t>s</w:t>
      </w:r>
      <w:r>
        <w:rPr>
          <w:color w:val="231F20"/>
          <w:spacing w:val="-58"/>
          <w:w w:val="101"/>
        </w:rPr>
        <w:t>）</w:t>
      </w:r>
      <w:r>
        <w:rPr>
          <w:color w:val="231F20"/>
          <w:spacing w:val="-24"/>
          <w:w w:val="101"/>
        </w:rPr>
        <w:t>表示，“</w:t>
      </w:r>
      <w:r>
        <w:rPr>
          <w:color w:val="231F20"/>
          <w:spacing w:val="-82"/>
        </w:rPr>
        <w:t> </w:t>
      </w:r>
      <w:r>
        <w:rPr>
          <w:color w:val="231F20"/>
          <w:spacing w:val="16"/>
          <w:w w:val="101"/>
        </w:rPr>
        <w:t>不是因为中国正在发</w:t>
      </w:r>
      <w:r>
        <w:rPr>
          <w:color w:val="231F20"/>
          <w:spacing w:val="-5"/>
          <w:w w:val="101"/>
        </w:rPr>
        <w:t>生的事情，而是因为其他国家正在发生的事情。”他警告说</w:t>
      </w:r>
      <w:r>
        <w:rPr>
          <w:color w:val="231F20"/>
          <w:spacing w:val="-204"/>
          <w:w w:val="101"/>
        </w:rPr>
        <w:t>“</w:t>
      </w:r>
      <w:r>
        <w:rPr>
          <w:color w:val="231F20"/>
          <w:spacing w:val="14"/>
          <w:w w:val="101"/>
        </w:rPr>
        <w:t>：我们最大的担忧是</w:t>
      </w:r>
      <w:r>
        <w:rPr>
          <w:color w:val="231F20"/>
          <w:spacing w:val="16"/>
        </w:rPr>
        <w:t>该病毒会传播到那些卫生系统薄弱</w:t>
      </w:r>
      <w:r>
        <w:rPr>
          <w:color w:val="231F20"/>
          <w:spacing w:val="-10"/>
        </w:rPr>
        <w:t>、无法应对的国家。”</w:t>
      </w:r>
    </w:p>
    <w:p>
      <w:pPr>
        <w:pStyle w:val="BodyText"/>
        <w:spacing w:line="331" w:lineRule="auto"/>
        <w:ind w:left="222" w:right="233" w:firstLine="440"/>
        <w:jc w:val="both"/>
      </w:pPr>
      <w:r>
        <w:rPr>
          <w:color w:val="231F20"/>
        </w:rPr>
        <w:t>宣布之后不久，英国又确诊了两例。目前还没有提供有关这些病例的详细信息，但是卫生和社会护理部报告说，这些患者来自同一家庭，正在接受 </w:t>
      </w:r>
      <w:r>
        <w:rPr>
          <w:rFonts w:ascii="Times New Roman" w:eastAsia="Times New Roman"/>
          <w:color w:val="231F20"/>
        </w:rPr>
        <w:t>NHS </w:t>
      </w:r>
      <w:r>
        <w:rPr>
          <w:color w:val="231F20"/>
        </w:rPr>
        <w:t>的专科护理。</w:t>
      </w:r>
    </w:p>
    <w:p>
      <w:pPr>
        <w:pStyle w:val="BodyText"/>
        <w:spacing w:line="255" w:lineRule="exact"/>
        <w:ind w:left="662"/>
        <w:jc w:val="both"/>
      </w:pPr>
      <w:r>
        <w:rPr>
          <w:color w:val="231F20"/>
        </w:rPr>
        <w:t>到 </w:t>
      </w:r>
      <w:r>
        <w:rPr>
          <w:rFonts w:ascii="Times New Roman" w:eastAsia="Times New Roman"/>
          <w:color w:val="231F20"/>
        </w:rPr>
        <w:t>2019 </w:t>
      </w:r>
      <w:r>
        <w:rPr>
          <w:color w:val="231F20"/>
        </w:rPr>
        <w:t>年底，该病毒被认为起源于中国武汉的海鲜市场。截至 </w:t>
      </w:r>
      <w:r>
        <w:rPr>
          <w:rFonts w:ascii="Times New Roman" w:eastAsia="Times New Roman"/>
          <w:color w:val="231F20"/>
        </w:rPr>
        <w:t>1 </w:t>
      </w:r>
      <w:r>
        <w:rPr>
          <w:color w:val="231F20"/>
        </w:rPr>
        <w:t>月 </w:t>
      </w:r>
      <w:r>
        <w:rPr>
          <w:rFonts w:ascii="Times New Roman" w:eastAsia="Times New Roman"/>
          <w:color w:val="231F20"/>
        </w:rPr>
        <w:t>31 </w:t>
      </w:r>
      <w:r>
        <w:rPr>
          <w:color w:val="231F20"/>
        </w:rPr>
        <w:t>日，</w:t>
      </w:r>
    </w:p>
    <w:p>
      <w:pPr>
        <w:pStyle w:val="BodyText"/>
        <w:spacing w:before="95"/>
        <w:ind w:left="222"/>
        <w:jc w:val="both"/>
      </w:pPr>
      <w:r>
        <w:rPr>
          <w:color w:val="231F20"/>
        </w:rPr>
        <w:t>该病毒已在全球感染近 </w:t>
      </w:r>
      <w:r>
        <w:rPr>
          <w:rFonts w:ascii="Times New Roman" w:eastAsia="Times New Roman"/>
          <w:color w:val="231F20"/>
        </w:rPr>
        <w:t>10000 </w:t>
      </w:r>
      <w:r>
        <w:rPr>
          <w:color w:val="231F20"/>
        </w:rPr>
        <w:t>人，并导致 </w:t>
      </w:r>
      <w:r>
        <w:rPr>
          <w:rFonts w:ascii="Times New Roman" w:eastAsia="Times New Roman"/>
          <w:color w:val="231F20"/>
        </w:rPr>
        <w:t>213 </w:t>
      </w:r>
      <w:r>
        <w:rPr>
          <w:color w:val="231F20"/>
        </w:rPr>
        <w:t>人死亡。</w:t>
      </w:r>
    </w:p>
    <w:p>
      <w:pPr>
        <w:pStyle w:val="BodyText"/>
        <w:spacing w:before="97"/>
        <w:ind w:left="662"/>
        <w:jc w:val="both"/>
      </w:pPr>
      <w:r>
        <w:rPr>
          <w:color w:val="231F20"/>
        </w:rPr>
        <w:t>现在至少有 </w:t>
      </w:r>
      <w:r>
        <w:rPr>
          <w:rFonts w:ascii="Times New Roman" w:eastAsia="Times New Roman"/>
          <w:color w:val="231F20"/>
        </w:rPr>
        <w:t>19 </w:t>
      </w:r>
      <w:r>
        <w:rPr>
          <w:color w:val="231F20"/>
        </w:rPr>
        <w:t>个国家报告了病例，尽管大多数在中国，并且在其他地方没</w:t>
      </w:r>
    </w:p>
    <w:p>
      <w:pPr>
        <w:pStyle w:val="BodyText"/>
        <w:spacing w:line="331" w:lineRule="auto" w:before="97"/>
        <w:ind w:left="222" w:right="240"/>
        <w:jc w:val="both"/>
      </w:pPr>
      <w:r>
        <w:rPr>
          <w:color w:val="231F20"/>
          <w:spacing w:val="8"/>
        </w:rPr>
        <w:t>有死亡报告。在 </w:t>
      </w:r>
      <w:r>
        <w:rPr>
          <w:rFonts w:ascii="Times New Roman" w:eastAsia="Times New Roman"/>
          <w:color w:val="231F20"/>
        </w:rPr>
        <w:t>4 </w:t>
      </w:r>
      <w:r>
        <w:rPr>
          <w:color w:val="231F20"/>
          <w:spacing w:val="-10"/>
        </w:rPr>
        <w:t>个国家</w:t>
      </w:r>
      <w:r>
        <w:rPr>
          <w:color w:val="231F20"/>
          <w:spacing w:val="-18"/>
        </w:rPr>
        <w:t>（</w:t>
      </w:r>
      <w:r>
        <w:rPr>
          <w:color w:val="231F20"/>
          <w:spacing w:val="-9"/>
        </w:rPr>
        <w:t>德国、日本、美国和越南</w:t>
      </w:r>
      <w:r>
        <w:rPr>
          <w:color w:val="231F20"/>
          <w:spacing w:val="-60"/>
        </w:rPr>
        <w:t>）</w:t>
      </w:r>
      <w:r>
        <w:rPr>
          <w:color w:val="231F20"/>
          <w:spacing w:val="4"/>
        </w:rPr>
        <w:t>已经看到 </w:t>
      </w:r>
      <w:r>
        <w:rPr>
          <w:rFonts w:ascii="Times New Roman" w:eastAsia="Times New Roman"/>
          <w:color w:val="231F20"/>
        </w:rPr>
        <w:t>8 </w:t>
      </w:r>
      <w:r>
        <w:rPr>
          <w:color w:val="231F20"/>
          <w:spacing w:val="13"/>
        </w:rPr>
        <w:t>例人与人之间的</w:t>
      </w:r>
      <w:r>
        <w:rPr>
          <w:color w:val="231F20"/>
          <w:spacing w:val="10"/>
        </w:rPr>
        <w:t>传播。</w:t>
      </w:r>
    </w:p>
    <w:p>
      <w:pPr>
        <w:pStyle w:val="BodyText"/>
        <w:spacing w:line="331" w:lineRule="auto"/>
        <w:ind w:left="222" w:right="240" w:firstLine="440"/>
        <w:jc w:val="both"/>
      </w:pPr>
      <w:r>
        <w:rPr>
          <w:rFonts w:ascii="Times New Roman" w:hAnsi="Times New Roman" w:eastAsia="Times New Roman"/>
          <w:color w:val="231F20"/>
          <w:spacing w:val="6"/>
        </w:rPr>
        <w:t>Ghebreyesus </w:t>
      </w:r>
      <w:r>
        <w:rPr>
          <w:color w:val="231F20"/>
          <w:spacing w:val="22"/>
        </w:rPr>
        <w:t>在一次新闻发布会上宣布了宣布国际紧急状态的决定</w:t>
      </w:r>
      <w:r>
        <w:rPr>
          <w:color w:val="231F20"/>
          <w:spacing w:val="-23"/>
        </w:rPr>
        <w:t>，他在</w:t>
      </w:r>
      <w:r>
        <w:rPr>
          <w:color w:val="231F20"/>
          <w:spacing w:val="16"/>
          <w:w w:val="101"/>
        </w:rPr>
        <w:t>新闻发布会上说</w:t>
      </w:r>
      <w:r>
        <w:rPr>
          <w:color w:val="231F20"/>
          <w:spacing w:val="-204"/>
          <w:w w:val="101"/>
        </w:rPr>
        <w:t>“</w:t>
      </w:r>
      <w:r>
        <w:rPr>
          <w:color w:val="231F20"/>
          <w:spacing w:val="-10"/>
          <w:w w:val="101"/>
        </w:rPr>
        <w:t>：尽管</w:t>
      </w:r>
      <w:r>
        <w:rPr>
          <w:color w:val="231F20"/>
          <w:spacing w:val="-18"/>
          <w:w w:val="101"/>
        </w:rPr>
        <w:t>（</w:t>
      </w:r>
      <w:r>
        <w:rPr>
          <w:color w:val="231F20"/>
          <w:spacing w:val="7"/>
          <w:w w:val="101"/>
        </w:rPr>
        <w:t>中国以外</w:t>
      </w:r>
      <w:r>
        <w:rPr>
          <w:color w:val="231F20"/>
          <w:spacing w:val="-60"/>
          <w:w w:val="101"/>
        </w:rPr>
        <w:t>）</w:t>
      </w:r>
      <w:r>
        <w:rPr>
          <w:color w:val="231F20"/>
          <w:spacing w:val="16"/>
          <w:w w:val="101"/>
        </w:rPr>
        <w:t>的数字与中国内部的数字相比相对较小</w:t>
      </w:r>
      <w:r>
        <w:rPr>
          <w:color w:val="231F20"/>
          <w:spacing w:val="-47"/>
          <w:w w:val="101"/>
        </w:rPr>
        <w:t>，但</w:t>
      </w:r>
      <w:r>
        <w:rPr>
          <w:color w:val="231F20"/>
          <w:spacing w:val="16"/>
        </w:rPr>
        <w:t>我们现在必须共同行动以限制进一步的扩散</w:t>
      </w:r>
      <w:r>
        <w:rPr>
          <w:color w:val="231F20"/>
          <w:spacing w:val="-47"/>
        </w:rPr>
        <w:t>。”</w:t>
      </w:r>
    </w:p>
    <w:p>
      <w:pPr>
        <w:pStyle w:val="BodyText"/>
        <w:spacing w:line="331" w:lineRule="auto"/>
        <w:ind w:left="222" w:right="240" w:firstLine="440"/>
        <w:jc w:val="both"/>
      </w:pPr>
      <w:r>
        <w:rPr>
          <w:color w:val="231F20"/>
          <w:spacing w:val="16"/>
          <w:w w:val="101"/>
        </w:rPr>
        <w:t>世卫组织在会议后的一份声明中说</w:t>
      </w:r>
      <w:r>
        <w:rPr>
          <w:color w:val="231F20"/>
          <w:spacing w:val="-204"/>
          <w:w w:val="101"/>
        </w:rPr>
        <w:t>“</w:t>
      </w:r>
      <w:r>
        <w:rPr>
          <w:color w:val="231F20"/>
          <w:spacing w:val="4"/>
          <w:w w:val="101"/>
        </w:rPr>
        <w:t>：委员会认为，只要各国采取强有力的</w:t>
      </w:r>
      <w:r>
        <w:rPr>
          <w:color w:val="231F20"/>
          <w:spacing w:val="-4"/>
        </w:rPr>
        <w:t>措施尽早发现疾病、隔离和治疗，追踪接触并促进事宜的隔离措施，才有可能更</w:t>
      </w:r>
      <w:r>
        <w:rPr>
          <w:color w:val="231F20"/>
          <w:spacing w:val="14"/>
        </w:rPr>
        <w:t>好的阻止病毒的传播”</w:t>
      </w:r>
    </w:p>
    <w:p>
      <w:pPr>
        <w:pStyle w:val="BodyText"/>
        <w:spacing w:line="331" w:lineRule="auto"/>
        <w:ind w:left="222" w:right="240" w:firstLine="440"/>
      </w:pPr>
      <w:r>
        <w:rPr>
          <w:color w:val="231F20"/>
        </w:rPr>
        <w:t>各国应确保准备好进行围堵，主动监视，及早发现，隔离和病例管理，接触者追踪以及与世卫组织的完整数据共享。</w:t>
      </w:r>
    </w:p>
    <w:p>
      <w:pPr>
        <w:pStyle w:val="BodyText"/>
        <w:spacing w:line="331" w:lineRule="auto"/>
        <w:ind w:left="112" w:right="130" w:firstLine="550"/>
      </w:pPr>
      <w:r>
        <w:rPr>
          <w:color w:val="231F20"/>
          <w:spacing w:val="21"/>
        </w:rPr>
        <w:t>英国生物医学研究慈善机构</w:t>
      </w:r>
      <w:r>
        <w:rPr>
          <w:rFonts w:ascii="Times New Roman" w:hAnsi="Times New Roman" w:eastAsia="Times New Roman"/>
          <w:color w:val="231F20"/>
          <w:spacing w:val="4"/>
        </w:rPr>
        <w:t>Wellcome</w:t>
      </w:r>
      <w:r>
        <w:rPr>
          <w:rFonts w:ascii="Times New Roman" w:hAnsi="Times New Roman" w:eastAsia="Times New Roman"/>
          <w:color w:val="231F20"/>
          <w:spacing w:val="14"/>
        </w:rPr>
        <w:t> </w:t>
      </w:r>
      <w:r>
        <w:rPr>
          <w:rFonts w:ascii="Times New Roman" w:hAnsi="Times New Roman" w:eastAsia="Times New Roman"/>
          <w:color w:val="231F20"/>
          <w:spacing w:val="4"/>
        </w:rPr>
        <w:t>Trust</w:t>
      </w:r>
      <w:r>
        <w:rPr>
          <w:rFonts w:ascii="Times New Roman" w:hAnsi="Times New Roman" w:eastAsia="Times New Roman"/>
          <w:color w:val="231F20"/>
          <w:spacing w:val="3"/>
        </w:rPr>
        <w:t> </w:t>
      </w:r>
      <w:r>
        <w:rPr>
          <w:color w:val="231F20"/>
          <w:spacing w:val="11"/>
        </w:rPr>
        <w:t>的负责人杰里米</w:t>
      </w:r>
      <w:r>
        <w:rPr>
          <w:color w:val="231F20"/>
          <w:spacing w:val="-36"/>
        </w:rPr>
        <w:t>·</w:t>
      </w:r>
      <w:r>
        <w:rPr>
          <w:color w:val="231F20"/>
          <w:spacing w:val="-7"/>
        </w:rPr>
        <w:t>法拉尔</w:t>
      </w:r>
      <w:r>
        <w:rPr>
          <w:color w:val="231F20"/>
        </w:rPr>
        <w:t>（</w:t>
      </w:r>
      <w:r>
        <w:rPr>
          <w:rFonts w:ascii="Times New Roman" w:hAnsi="Times New Roman" w:eastAsia="Times New Roman"/>
          <w:color w:val="231F20"/>
        </w:rPr>
        <w:t>Jer- </w:t>
      </w:r>
      <w:r>
        <w:rPr>
          <w:rFonts w:ascii="Times New Roman" w:hAnsi="Times New Roman" w:eastAsia="Times New Roman"/>
          <w:color w:val="231F20"/>
          <w:spacing w:val="7"/>
          <w:w w:val="101"/>
        </w:rPr>
        <w:t>e</w:t>
      </w:r>
      <w:r>
        <w:rPr>
          <w:rFonts w:ascii="Times New Roman" w:hAnsi="Times New Roman" w:eastAsia="Times New Roman"/>
          <w:color w:val="231F20"/>
          <w:spacing w:val="12"/>
          <w:w w:val="101"/>
        </w:rPr>
        <w:t>m</w:t>
      </w:r>
      <w:r>
        <w:rPr>
          <w:rFonts w:ascii="Times New Roman" w:hAnsi="Times New Roman" w:eastAsia="Times New Roman"/>
          <w:color w:val="231F20"/>
          <w:w w:val="101"/>
        </w:rPr>
        <w:t>y</w:t>
      </w:r>
      <w:r>
        <w:rPr>
          <w:rFonts w:ascii="Times New Roman" w:hAnsi="Times New Roman" w:eastAsia="Times New Roman"/>
          <w:color w:val="231F20"/>
          <w:spacing w:val="-10"/>
        </w:rPr>
        <w:t>  </w:t>
      </w:r>
      <w:r>
        <w:rPr>
          <w:rFonts w:ascii="Times New Roman" w:hAnsi="Times New Roman" w:eastAsia="Times New Roman"/>
          <w:color w:val="231F20"/>
          <w:spacing w:val="9"/>
          <w:w w:val="101"/>
        </w:rPr>
        <w:t>F</w:t>
      </w:r>
      <w:r>
        <w:rPr>
          <w:rFonts w:ascii="Times New Roman" w:hAnsi="Times New Roman" w:eastAsia="Times New Roman"/>
          <w:color w:val="231F20"/>
          <w:spacing w:val="7"/>
          <w:w w:val="101"/>
        </w:rPr>
        <w:t>a</w:t>
      </w:r>
      <w:r>
        <w:rPr>
          <w:rFonts w:ascii="Times New Roman" w:hAnsi="Times New Roman" w:eastAsia="Times New Roman"/>
          <w:color w:val="231F20"/>
          <w:spacing w:val="5"/>
          <w:w w:val="101"/>
        </w:rPr>
        <w:t>rr</w:t>
      </w:r>
      <w:r>
        <w:rPr>
          <w:rFonts w:ascii="Times New Roman" w:hAnsi="Times New Roman" w:eastAsia="Times New Roman"/>
          <w:color w:val="231F20"/>
          <w:spacing w:val="7"/>
          <w:w w:val="101"/>
        </w:rPr>
        <w:t>a</w:t>
      </w:r>
      <w:r>
        <w:rPr>
          <w:rFonts w:ascii="Times New Roman" w:hAnsi="Times New Roman" w:eastAsia="Times New Roman"/>
          <w:color w:val="231F20"/>
          <w:spacing w:val="-29"/>
          <w:w w:val="101"/>
        </w:rPr>
        <w:t>r</w:t>
      </w:r>
      <w:r>
        <w:rPr>
          <w:color w:val="231F20"/>
          <w:spacing w:val="-60"/>
          <w:w w:val="101"/>
        </w:rPr>
        <w:t>）</w:t>
      </w:r>
      <w:r>
        <w:rPr>
          <w:color w:val="231F20"/>
          <w:spacing w:val="16"/>
          <w:w w:val="101"/>
        </w:rPr>
        <w:t>表示</w:t>
      </w:r>
      <w:r>
        <w:rPr>
          <w:color w:val="231F20"/>
          <w:spacing w:val="-204"/>
          <w:w w:val="101"/>
        </w:rPr>
        <w:t>“</w:t>
      </w:r>
      <w:r>
        <w:rPr>
          <w:color w:val="231F20"/>
          <w:spacing w:val="16"/>
          <w:w w:val="101"/>
        </w:rPr>
        <w:t>：这种病毒以前所未有的规模和速度传播</w:t>
      </w:r>
      <w:r>
        <w:rPr>
          <w:color w:val="231F20"/>
          <w:w w:val="101"/>
        </w:rPr>
        <w:t>，病例在世界各地的</w:t>
      </w:r>
      <w:r>
        <w:rPr>
          <w:color w:val="231F20"/>
          <w:spacing w:val="23"/>
          <w:w w:val="101"/>
        </w:rPr>
        <w:t> </w:t>
      </w:r>
      <w:r>
        <w:rPr>
          <w:color w:val="231F20"/>
          <w:spacing w:val="21"/>
        </w:rPr>
        <w:t>多个国家之间传播。宣布国际紧急状态无疑将加强政府对保护公民的重视。 </w:t>
      </w:r>
      <w:r>
        <w:rPr>
          <w:color w:val="231F20"/>
          <w:spacing w:val="16"/>
        </w:rPr>
        <w:t>“确保每个人都能获得的公共卫生措施</w:t>
      </w:r>
      <w:r>
        <w:rPr>
          <w:color w:val="231F20"/>
          <w:spacing w:val="-18"/>
        </w:rPr>
        <w:t>、诊断、治疗和疫苗。”</w:t>
      </w:r>
    </w:p>
    <w:p>
      <w:pPr>
        <w:pStyle w:val="BodyText"/>
        <w:spacing w:line="331" w:lineRule="auto"/>
        <w:ind w:left="222" w:right="240" w:firstLine="440"/>
        <w:jc w:val="both"/>
      </w:pPr>
      <w:r>
        <w:rPr>
          <w:color w:val="231F20"/>
        </w:rPr>
        <w:t>紧急委员会表示，世卫组织还宣布将派遣一个多学科专家小组到中国与当地研究人员合作。特派团应“ 审查和支持调查疾病暴发的动物来源，疾病的临床特征及其严重性，在社区和医疗机构中人与人之间传播的程度以及控制疾病暴发的努力。</w:t>
      </w:r>
    </w:p>
    <w:p>
      <w:pPr>
        <w:pStyle w:val="BodyText"/>
        <w:spacing w:line="331" w:lineRule="auto"/>
        <w:ind w:left="222" w:right="240" w:firstLine="440"/>
        <w:jc w:val="both"/>
      </w:pPr>
      <w:r>
        <w:rPr>
          <w:color w:val="231F20"/>
          <w:spacing w:val="-11"/>
        </w:rPr>
        <w:t>同时，包括 </w:t>
      </w:r>
      <w:r>
        <w:rPr>
          <w:rFonts w:ascii="Times New Roman" w:hAnsi="Times New Roman" w:eastAsia="Times New Roman"/>
          <w:color w:val="231F20"/>
          <w:spacing w:val="8"/>
        </w:rPr>
        <w:t>BMJ </w:t>
      </w:r>
      <w:r>
        <w:rPr>
          <w:color w:val="231F20"/>
          <w:spacing w:val="9"/>
        </w:rPr>
        <w:t>在内的大约 </w:t>
      </w:r>
      <w:r>
        <w:rPr>
          <w:rFonts w:ascii="Times New Roman" w:hAnsi="Times New Roman" w:eastAsia="Times New Roman"/>
          <w:color w:val="231F20"/>
          <w:spacing w:val="4"/>
        </w:rPr>
        <w:t>60 </w:t>
      </w:r>
      <w:r>
        <w:rPr>
          <w:color w:val="231F20"/>
          <w:spacing w:val="18"/>
        </w:rPr>
        <w:t>个主要研究组织和期刊签署了一份联合声</w:t>
      </w:r>
      <w:r>
        <w:rPr>
          <w:color w:val="231F20"/>
          <w:spacing w:val="-13"/>
        </w:rPr>
        <w:t>明，承诺“ 迅速、公开”分享与疫情相关的研究数据和发现，以“ 告知公众健康应</w:t>
      </w:r>
      <w:r>
        <w:rPr>
          <w:color w:val="231F20"/>
          <w:spacing w:val="2"/>
        </w:rPr>
        <w:t>对并帮助挽救生命”。</w:t>
      </w:r>
    </w:p>
    <w:p>
      <w:pPr>
        <w:spacing w:after="0" w:line="331" w:lineRule="auto"/>
        <w:jc w:val="both"/>
        <w:sectPr>
          <w:pgSz w:w="10320" w:h="14290"/>
          <w:pgMar w:header="1054" w:footer="0" w:top="1260" w:bottom="280" w:left="1260" w:right="1240"/>
        </w:sectPr>
      </w:pPr>
    </w:p>
    <w:p>
      <w:pPr>
        <w:pStyle w:val="BodyText"/>
        <w:spacing w:before="9"/>
        <w:rPr>
          <w:sz w:val="21"/>
        </w:rPr>
      </w:pPr>
    </w:p>
    <w:p>
      <w:pPr>
        <w:pStyle w:val="BodyText"/>
        <w:spacing w:before="82"/>
        <w:ind w:left="662"/>
        <w:rPr>
          <w:rFonts w:ascii="Times New Roman" w:eastAsia="Times New Roman"/>
        </w:rPr>
      </w:pPr>
      <w:r>
        <w:rPr>
          <w:color w:val="231F20"/>
          <w:spacing w:val="-6"/>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45">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12"/>
            <w:w w:val="101"/>
          </w:rPr>
          <w:t>m</w:t>
        </w:r>
        <w:r>
          <w:rPr>
            <w:rFonts w:ascii="Times New Roman" w:eastAsia="Times New Roman"/>
            <w:color w:val="231F20"/>
            <w:spacing w:val="4"/>
            <w:w w:val="101"/>
          </w:rPr>
          <w:t>j.</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368</w:t>
        </w:r>
        <w:r>
          <w:rPr>
            <w:rFonts w:ascii="Times New Roman" w:eastAsia="Times New Roman"/>
            <w:color w:val="231F20"/>
            <w:spacing w:val="4"/>
            <w:w w:val="101"/>
          </w:rPr>
          <w:t>/</w:t>
        </w:r>
        <w:r>
          <w:rPr>
            <w:rFonts w:ascii="Times New Roman" w:eastAsia="Times New Roman"/>
            <w:color w:val="231F20"/>
            <w:spacing w:val="8"/>
            <w:w w:val="101"/>
          </w:rPr>
          <w:t>b</w:t>
        </w:r>
        <w:r>
          <w:rPr>
            <w:rFonts w:ascii="Times New Roman" w:eastAsia="Times New Roman"/>
            <w:color w:val="231F20"/>
            <w:spacing w:val="12"/>
            <w:w w:val="101"/>
          </w:rPr>
          <w:t>m</w:t>
        </w:r>
        <w:r>
          <w:rPr>
            <w:rFonts w:ascii="Times New Roman" w:eastAsia="Times New Roman"/>
            <w:color w:val="231F20"/>
            <w:spacing w:val="4"/>
            <w:w w:val="101"/>
          </w:rPr>
          <w:t>j.</w:t>
        </w:r>
        <w:r>
          <w:rPr>
            <w:rFonts w:ascii="Times New Roman" w:eastAsia="Times New Roman"/>
            <w:color w:val="231F20"/>
            <w:spacing w:val="12"/>
            <w:w w:val="101"/>
          </w:rPr>
          <w:t>m</w:t>
        </w:r>
        <w:r>
          <w:rPr>
            <w:rFonts w:ascii="Times New Roman" w:eastAsia="Times New Roman"/>
            <w:color w:val="231F20"/>
            <w:spacing w:val="8"/>
            <w:w w:val="101"/>
          </w:rPr>
          <w:t>40</w:t>
        </w:r>
        <w:r>
          <w:rPr>
            <w:rFonts w:ascii="Times New Roman" w:eastAsia="Times New Roman"/>
            <w:color w:val="231F20"/>
            <w:w w:val="101"/>
          </w:rPr>
          <w:t>8</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9"/>
        </w:numPr>
        <w:tabs>
          <w:tab w:pos="902" w:val="left" w:leader="none"/>
          <w:tab w:pos="903" w:val="left" w:leader="none"/>
        </w:tabs>
        <w:spacing w:line="304" w:lineRule="auto" w:before="169" w:after="0"/>
        <w:ind w:left="876" w:right="242" w:hanging="652"/>
        <w:jc w:val="left"/>
      </w:pPr>
      <w:bookmarkStart w:name="7.8  1月31日_Nature新闻：全球各地实验室争相分析新型冠状病毒活性样" w:id="379"/>
      <w:bookmarkEnd w:id="379"/>
      <w:r>
        <w:rPr/>
      </w:r>
      <w:bookmarkStart w:name="_bookmark126" w:id="380"/>
      <w:bookmarkEnd w:id="380"/>
      <w:r>
        <w:rPr/>
      </w:r>
      <w:bookmarkStart w:name="_bookmark126" w:id="381"/>
      <w:bookmarkEnd w:id="381"/>
      <w:r>
        <w:rPr>
          <w:color w:val="231F20"/>
          <w:w w:val="110"/>
        </w:rPr>
        <w:t>1</w:t>
      </w:r>
      <w:r>
        <w:rPr>
          <w:color w:val="231F20"/>
          <w:spacing w:val="-74"/>
        </w:rPr>
        <w:t> </w:t>
      </w:r>
      <w:r>
        <w:rPr>
          <w:color w:val="231F20"/>
          <w:w w:val="99"/>
        </w:rPr>
        <w:t>月</w:t>
      </w:r>
      <w:r>
        <w:rPr>
          <w:color w:val="231F20"/>
          <w:spacing w:val="-65"/>
        </w:rPr>
        <w:t> </w:t>
      </w:r>
      <w:r>
        <w:rPr>
          <w:color w:val="231F20"/>
          <w:spacing w:val="11"/>
          <w:w w:val="110"/>
        </w:rPr>
        <w:t>3</w:t>
      </w:r>
      <w:r>
        <w:rPr>
          <w:color w:val="231F20"/>
          <w:w w:val="110"/>
        </w:rPr>
        <w:t>1</w:t>
      </w:r>
      <w:r>
        <w:rPr>
          <w:color w:val="231F20"/>
          <w:spacing w:val="-74"/>
        </w:rPr>
        <w:t> </w:t>
      </w:r>
      <w:r>
        <w:rPr>
          <w:color w:val="231F20"/>
          <w:spacing w:val="30"/>
          <w:w w:val="99"/>
        </w:rPr>
        <w:t>日</w:t>
      </w:r>
      <w:r>
        <w:rPr>
          <w:color w:val="231F20"/>
          <w:spacing w:val="11"/>
          <w:w w:val="110"/>
        </w:rPr>
        <w:t>_</w:t>
      </w:r>
      <w:r>
        <w:rPr>
          <w:color w:val="231F20"/>
          <w:spacing w:val="14"/>
          <w:w w:val="143"/>
        </w:rPr>
        <w:t>N</w:t>
      </w:r>
      <w:r>
        <w:rPr>
          <w:color w:val="231F20"/>
          <w:spacing w:val="11"/>
          <w:w w:val="110"/>
        </w:rPr>
        <w:t>a</w:t>
      </w:r>
      <w:r>
        <w:rPr>
          <w:color w:val="231F20"/>
          <w:spacing w:val="5"/>
          <w:w w:val="55"/>
        </w:rPr>
        <w:t>t</w:t>
      </w:r>
      <w:r>
        <w:rPr>
          <w:color w:val="231F20"/>
          <w:spacing w:val="11"/>
          <w:w w:val="110"/>
        </w:rPr>
        <w:t>u</w:t>
      </w:r>
      <w:r>
        <w:rPr>
          <w:color w:val="231F20"/>
          <w:spacing w:val="6"/>
          <w:w w:val="66"/>
        </w:rPr>
        <w:t>r</w:t>
      </w:r>
      <w:r>
        <w:rPr>
          <w:color w:val="231F20"/>
          <w:w w:val="110"/>
        </w:rPr>
        <w:t>e</w:t>
      </w:r>
      <w:r>
        <w:rPr>
          <w:color w:val="231F20"/>
          <w:spacing w:val="-73"/>
        </w:rPr>
        <w:t> </w:t>
      </w:r>
      <w:r>
        <w:rPr>
          <w:color w:val="231F20"/>
          <w:spacing w:val="15"/>
          <w:w w:val="99"/>
        </w:rPr>
        <w:t>新闻：全球各地实验室争相分析新型</w:t>
      </w:r>
      <w:r>
        <w:rPr>
          <w:color w:val="231F20"/>
          <w:spacing w:val="18"/>
        </w:rPr>
        <w:t>冠状病毒活性样本</w:t>
      </w:r>
    </w:p>
    <w:p>
      <w:pPr>
        <w:pStyle w:val="Heading3"/>
        <w:spacing w:before="59"/>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1"/>
        <w:rPr>
          <w:sz w:val="29"/>
        </w:rPr>
      </w:pPr>
    </w:p>
    <w:p>
      <w:pPr>
        <w:pStyle w:val="BodyText"/>
        <w:spacing w:line="338" w:lineRule="auto" w:before="1"/>
        <w:ind w:left="222" w:right="130" w:firstLine="440"/>
      </w:pPr>
      <w:r>
        <w:rPr>
          <w:color w:val="231F20"/>
          <w:spacing w:val="-6"/>
        </w:rPr>
        <w:t>新闻简介：据 </w:t>
      </w:r>
      <w:r>
        <w:rPr>
          <w:rFonts w:ascii="Times New Roman" w:eastAsia="Times New Roman"/>
          <w:color w:val="231F20"/>
          <w:spacing w:val="5"/>
        </w:rPr>
        <w:t>Nature</w:t>
      </w:r>
      <w:r>
        <w:rPr>
          <w:rFonts w:ascii="Times New Roman" w:eastAsia="Times New Roman"/>
          <w:color w:val="231F20"/>
          <w:spacing w:val="24"/>
        </w:rPr>
        <w:t> </w:t>
      </w:r>
      <w:r>
        <w:rPr>
          <w:color w:val="231F20"/>
          <w:spacing w:val="4"/>
        </w:rPr>
        <w:t>新闻报道，没有迹象表明新的冠状病毒爆发正在减弱， </w:t>
      </w:r>
      <w:r>
        <w:rPr>
          <w:color w:val="231F20"/>
          <w:spacing w:val="16"/>
        </w:rPr>
        <w:t>全世界的病毒学家都渴望获得该病毒的物理样本。他们正在制定计划</w:t>
      </w:r>
      <w:r>
        <w:rPr>
          <w:color w:val="231F20"/>
          <w:spacing w:val="-17"/>
        </w:rPr>
        <w:t>，以测试 </w:t>
      </w:r>
      <w:r>
        <w:rPr>
          <w:color w:val="231F20"/>
          <w:spacing w:val="3"/>
        </w:rPr>
        <w:t>药物和疫苗，开发感染的动物模型并调查有关病毒生物学的问题，例如病毒的 </w:t>
      </w:r>
      <w:r>
        <w:rPr>
          <w:color w:val="231F20"/>
          <w:spacing w:val="12"/>
        </w:rPr>
        <w:t>传播方式。</w:t>
      </w:r>
    </w:p>
    <w:p>
      <w:pPr>
        <w:pStyle w:val="BodyText"/>
        <w:spacing w:line="338" w:lineRule="auto"/>
        <w:ind w:left="222" w:right="232" w:firstLine="440"/>
        <w:jc w:val="both"/>
      </w:pPr>
      <w:r>
        <w:rPr>
          <w:color w:val="231F20"/>
          <w:spacing w:val="22"/>
        </w:rPr>
        <w:t>第一个分离和研究该病毒的实验室是武汉病毒研究所</w:t>
      </w:r>
      <w:r>
        <w:rPr>
          <w:color w:val="231F20"/>
          <w:spacing w:val="2"/>
        </w:rPr>
        <w:t>，该团队从一名 </w:t>
      </w:r>
      <w:r>
        <w:rPr>
          <w:rFonts w:ascii="Times New Roman" w:eastAsia="Times New Roman"/>
          <w:color w:val="231F20"/>
          <w:spacing w:val="4"/>
        </w:rPr>
        <w:t>49 </w:t>
      </w:r>
      <w:r>
        <w:rPr>
          <w:color w:val="231F20"/>
          <w:spacing w:val="26"/>
        </w:rPr>
        <w:t>岁女性中分离出了该病毒</w:t>
      </w:r>
      <w:r>
        <w:rPr>
          <w:color w:val="231F20"/>
          <w:spacing w:val="8"/>
        </w:rPr>
        <w:t>，发现该病毒可以杀死培养的人细胞，并且它通过</w:t>
      </w:r>
      <w:r>
        <w:rPr>
          <w:color w:val="231F20"/>
          <w:spacing w:val="22"/>
        </w:rPr>
        <w:t>与另一种冠状病毒 </w:t>
      </w:r>
      <w:r>
        <w:rPr>
          <w:rFonts w:ascii="Times New Roman" w:eastAsia="Times New Roman"/>
          <w:color w:val="231F20"/>
          <w:spacing w:val="7"/>
        </w:rPr>
        <w:t>SARS</w:t>
      </w:r>
      <w:r>
        <w:rPr>
          <w:rFonts w:ascii="Times New Roman" w:eastAsia="Times New Roman"/>
          <w:color w:val="231F20"/>
          <w:spacing w:val="38"/>
        </w:rPr>
        <w:t> </w:t>
      </w:r>
      <w:r>
        <w:rPr>
          <w:color w:val="231F20"/>
          <w:spacing w:val="27"/>
        </w:rPr>
        <w:t>相同的分子受体进入细胞。美国国家过敏和传染</w:t>
      </w:r>
      <w:r>
        <w:rPr>
          <w:color w:val="231F20"/>
          <w:spacing w:val="17"/>
        </w:rPr>
        <w:t>病研究所的病毒学家 </w:t>
      </w:r>
      <w:r>
        <w:rPr>
          <w:rFonts w:ascii="Times New Roman" w:eastAsia="Times New Roman"/>
          <w:color w:val="231F20"/>
          <w:spacing w:val="4"/>
        </w:rPr>
        <w:t>Vincent</w:t>
      </w:r>
      <w:r>
        <w:rPr>
          <w:rFonts w:ascii="Times New Roman" w:eastAsia="Times New Roman"/>
          <w:color w:val="231F20"/>
          <w:spacing w:val="31"/>
        </w:rPr>
        <w:t> </w:t>
      </w:r>
      <w:r>
        <w:rPr>
          <w:rFonts w:ascii="Times New Roman" w:eastAsia="Times New Roman"/>
          <w:color w:val="231F20"/>
          <w:spacing w:val="6"/>
        </w:rPr>
        <w:t>Munster</w:t>
      </w:r>
      <w:r>
        <w:rPr>
          <w:rFonts w:ascii="Times New Roman" w:eastAsia="Times New Roman"/>
          <w:color w:val="231F20"/>
          <w:spacing w:val="13"/>
        </w:rPr>
        <w:t> </w:t>
      </w:r>
      <w:r>
        <w:rPr>
          <w:color w:val="231F20"/>
          <w:spacing w:val="11"/>
        </w:rPr>
        <w:t>说，他的实验室有望在下周从美国疾病</w:t>
      </w:r>
      <w:r>
        <w:rPr>
          <w:color w:val="231F20"/>
          <w:spacing w:val="27"/>
        </w:rPr>
        <w:t>控制与预防中心获得样本。</w:t>
      </w:r>
      <w:r>
        <w:rPr>
          <w:rFonts w:ascii="Times New Roman" w:eastAsia="Times New Roman"/>
          <w:color w:val="231F20"/>
        </w:rPr>
        <w:t>1</w:t>
      </w:r>
      <w:r>
        <w:rPr>
          <w:rFonts w:ascii="Times New Roman" w:eastAsia="Times New Roman"/>
          <w:color w:val="231F20"/>
          <w:spacing w:val="24"/>
        </w:rPr>
        <w:t> </w:t>
      </w:r>
      <w:r>
        <w:rPr>
          <w:color w:val="231F20"/>
          <w:spacing w:val="-5"/>
        </w:rPr>
        <w:t>月 </w:t>
      </w:r>
      <w:r>
        <w:rPr>
          <w:rFonts w:ascii="Times New Roman" w:eastAsia="Times New Roman"/>
          <w:color w:val="231F20"/>
          <w:spacing w:val="4"/>
        </w:rPr>
        <w:t>28</w:t>
      </w:r>
      <w:r>
        <w:rPr>
          <w:rFonts w:ascii="Times New Roman" w:eastAsia="Times New Roman"/>
          <w:color w:val="231F20"/>
          <w:spacing w:val="25"/>
        </w:rPr>
        <w:t> </w:t>
      </w:r>
      <w:r>
        <w:rPr>
          <w:color w:val="231F20"/>
          <w:spacing w:val="9"/>
        </w:rPr>
        <w:t>日，澳大利亚的一家实验室宣布，已经从</w:t>
      </w:r>
      <w:r>
        <w:rPr>
          <w:color w:val="231F20"/>
          <w:spacing w:val="23"/>
        </w:rPr>
        <w:t>输入病例那里获得了病毒样本</w:t>
      </w:r>
      <w:r>
        <w:rPr>
          <w:color w:val="231F20"/>
          <w:spacing w:val="10"/>
        </w:rPr>
        <w:t>，并准备分享这些样品。荷兰鹿特丹伊拉斯姆</w:t>
      </w:r>
      <w:r>
        <w:rPr>
          <w:color w:val="231F20"/>
          <w:spacing w:val="22"/>
        </w:rPr>
        <w:t>斯医学中心的病毒学家 </w:t>
      </w:r>
      <w:r>
        <w:rPr>
          <w:rFonts w:ascii="Times New Roman" w:eastAsia="Times New Roman"/>
          <w:color w:val="231F20"/>
          <w:spacing w:val="5"/>
        </w:rPr>
        <w:t>Bart</w:t>
      </w:r>
      <w:r>
        <w:rPr>
          <w:rFonts w:ascii="Times New Roman" w:eastAsia="Times New Roman"/>
          <w:color w:val="231F20"/>
          <w:spacing w:val="32"/>
        </w:rPr>
        <w:t> </w:t>
      </w:r>
      <w:r>
        <w:rPr>
          <w:color w:val="231F20"/>
          <w:spacing w:val="10"/>
        </w:rPr>
        <w:t>表示，法国、德国和香港的实验室也在分离并准</w:t>
      </w:r>
      <w:r>
        <w:rPr>
          <w:color w:val="231F20"/>
          <w:spacing w:val="26"/>
        </w:rPr>
        <w:t>备分享从当地患者那里获得的病毒样本。他透露大概下周他的实验室将得</w:t>
      </w:r>
      <w:r>
        <w:rPr>
          <w:color w:val="231F20"/>
          <w:spacing w:val="16"/>
        </w:rPr>
        <w:t>到分离株。</w:t>
      </w:r>
    </w:p>
    <w:p>
      <w:pPr>
        <w:pStyle w:val="BodyText"/>
        <w:spacing w:line="338" w:lineRule="auto" w:before="1"/>
        <w:ind w:left="222" w:right="232" w:firstLine="440"/>
        <w:jc w:val="both"/>
      </w:pPr>
      <w:r>
        <w:rPr>
          <w:color w:val="231F20"/>
          <w:spacing w:val="16"/>
        </w:rPr>
        <w:t>现在已经有几十个从不同患者中提取的病毒的基因组序列</w:t>
      </w:r>
      <w:r>
        <w:rPr>
          <w:color w:val="231F20"/>
          <w:spacing w:val="-4"/>
        </w:rPr>
        <w:t>，这对该病毒的</w:t>
      </w:r>
      <w:r>
        <w:rPr>
          <w:color w:val="231F20"/>
          <w:spacing w:val="16"/>
        </w:rPr>
        <w:t>诊断测试以及研究病原体传播和进化是十分有用的。但是科学家说</w:t>
      </w:r>
      <w:r>
        <w:rPr>
          <w:color w:val="231F20"/>
          <w:spacing w:val="-11"/>
        </w:rPr>
        <w:t>，序列不能</w:t>
      </w:r>
      <w:r>
        <w:rPr>
          <w:color w:val="231F20"/>
          <w:spacing w:val="8"/>
        </w:rPr>
        <w:t>替代病毒样品，而病毒样品是测试药物和疫苗以及深入研究病毒所必需的。</w:t>
      </w:r>
      <w:r>
        <w:rPr>
          <w:rFonts w:ascii="Times New Roman" w:hAnsi="Times New Roman" w:eastAsia="Times New Roman"/>
          <w:color w:val="231F20"/>
        </w:rPr>
        <w:t>1 </w:t>
      </w:r>
      <w:r>
        <w:rPr>
          <w:color w:val="231F20"/>
          <w:w w:val="101"/>
        </w:rPr>
        <w:t>月</w:t>
      </w:r>
      <w:r>
        <w:rPr>
          <w:color w:val="231F20"/>
          <w:spacing w:val="-56"/>
        </w:rPr>
        <w:t> </w:t>
      </w:r>
      <w:r>
        <w:rPr>
          <w:rFonts w:ascii="Times New Roman" w:hAnsi="Times New Roman" w:eastAsia="Times New Roman"/>
          <w:color w:val="231F20"/>
          <w:spacing w:val="8"/>
          <w:w w:val="101"/>
        </w:rPr>
        <w:t>2</w:t>
      </w:r>
      <w:r>
        <w:rPr>
          <w:rFonts w:ascii="Times New Roman" w:hAnsi="Times New Roman" w:eastAsia="Times New Roman"/>
          <w:color w:val="231F20"/>
          <w:w w:val="101"/>
        </w:rPr>
        <w:t>9</w:t>
      </w:r>
      <w:r>
        <w:rPr>
          <w:rFonts w:ascii="Times New Roman" w:hAnsi="Times New Roman" w:eastAsia="Times New Roman"/>
          <w:color w:val="231F20"/>
        </w:rPr>
        <w:t> </w:t>
      </w:r>
      <w:r>
        <w:rPr>
          <w:color w:val="231F20"/>
          <w:spacing w:val="-40"/>
          <w:w w:val="101"/>
        </w:rPr>
        <w:t>日，</w:t>
      </w:r>
      <w:r>
        <w:rPr>
          <w:rFonts w:ascii="Times New Roman" w:hAnsi="Times New Roman" w:eastAsia="Times New Roman"/>
          <w:color w:val="231F20"/>
          <w:spacing w:val="15"/>
          <w:w w:val="101"/>
        </w:rPr>
        <w:t>W</w:t>
      </w:r>
      <w:r>
        <w:rPr>
          <w:rFonts w:ascii="Times New Roman" w:hAnsi="Times New Roman" w:eastAsia="Times New Roman"/>
          <w:color w:val="231F20"/>
          <w:spacing w:val="11"/>
          <w:w w:val="101"/>
        </w:rPr>
        <w:t>H</w:t>
      </w:r>
      <w:r>
        <w:rPr>
          <w:rFonts w:ascii="Times New Roman" w:hAnsi="Times New Roman" w:eastAsia="Times New Roman"/>
          <w:color w:val="231F20"/>
          <w:w w:val="101"/>
        </w:rPr>
        <w:t>O</w:t>
      </w:r>
      <w:r>
        <w:rPr>
          <w:rFonts w:ascii="Times New Roman" w:hAnsi="Times New Roman" w:eastAsia="Times New Roman"/>
          <w:color w:val="231F20"/>
        </w:rPr>
        <w:t> </w:t>
      </w:r>
      <w:r>
        <w:rPr>
          <w:color w:val="231F20"/>
          <w:spacing w:val="19"/>
          <w:w w:val="101"/>
        </w:rPr>
        <w:t>传染病流行病学家</w:t>
      </w:r>
      <w:r>
        <w:rPr>
          <w:rFonts w:ascii="Times New Roman" w:hAnsi="Times New Roman" w:eastAsia="Times New Roman"/>
          <w:color w:val="231F20"/>
          <w:spacing w:val="14"/>
          <w:w w:val="101"/>
        </w:rPr>
        <w:t>M</w:t>
      </w:r>
      <w:r>
        <w:rPr>
          <w:rFonts w:ascii="Times New Roman" w:hAnsi="Times New Roman" w:eastAsia="Times New Roman"/>
          <w:color w:val="231F20"/>
          <w:spacing w:val="7"/>
          <w:w w:val="101"/>
        </w:rPr>
        <w:t>a</w:t>
      </w:r>
      <w:r>
        <w:rPr>
          <w:rFonts w:ascii="Times New Roman" w:hAnsi="Times New Roman" w:eastAsia="Times New Roman"/>
          <w:color w:val="231F20"/>
          <w:spacing w:val="5"/>
          <w:w w:val="101"/>
        </w:rPr>
        <w:t>r</w:t>
      </w:r>
      <w:r>
        <w:rPr>
          <w:rFonts w:ascii="Times New Roman" w:hAnsi="Times New Roman" w:eastAsia="Times New Roman"/>
          <w:color w:val="231F20"/>
          <w:spacing w:val="4"/>
          <w:w w:val="101"/>
        </w:rPr>
        <w:t>i</w:t>
      </w:r>
      <w:r>
        <w:rPr>
          <w:rFonts w:ascii="Times New Roman" w:hAnsi="Times New Roman" w:eastAsia="Times New Roman"/>
          <w:color w:val="231F20"/>
          <w:w w:val="101"/>
        </w:rPr>
        <w:t>a</w:t>
      </w:r>
      <w:r>
        <w:rPr>
          <w:rFonts w:ascii="Times New Roman" w:hAnsi="Times New Roman" w:eastAsia="Times New Roman"/>
          <w:color w:val="231F20"/>
        </w:rPr>
        <w:t> </w:t>
      </w:r>
      <w:r>
        <w:rPr>
          <w:color w:val="231F20"/>
          <w:spacing w:val="16"/>
          <w:w w:val="101"/>
        </w:rPr>
        <w:t>表示</w:t>
      </w:r>
      <w:r>
        <w:rPr>
          <w:color w:val="231F20"/>
          <w:spacing w:val="-204"/>
          <w:w w:val="101"/>
        </w:rPr>
        <w:t>“</w:t>
      </w:r>
      <w:r>
        <w:rPr>
          <w:color w:val="231F20"/>
          <w:spacing w:val="4"/>
          <w:w w:val="101"/>
        </w:rPr>
        <w:t>，共享病毒至关重要”。</w:t>
      </w:r>
    </w:p>
    <w:p>
      <w:pPr>
        <w:pStyle w:val="BodyText"/>
        <w:spacing w:line="338" w:lineRule="auto" w:before="1"/>
        <w:ind w:left="222" w:right="240" w:firstLine="440"/>
        <w:jc w:val="both"/>
      </w:pPr>
      <w:r>
        <w:rPr>
          <w:rFonts w:ascii="Times New Roman" w:eastAsia="Times New Roman"/>
          <w:color w:val="231F20"/>
          <w:spacing w:val="6"/>
        </w:rPr>
        <w:t>Munster </w:t>
      </w:r>
      <w:r>
        <w:rPr>
          <w:color w:val="231F20"/>
          <w:spacing w:val="7"/>
        </w:rPr>
        <w:t>表示，他的实验室首要任务是鉴别出可以以人类相似的方式感染</w:t>
      </w:r>
      <w:r>
        <w:rPr>
          <w:color w:val="231F20"/>
          <w:spacing w:val="18"/>
        </w:rPr>
        <w:t>的动物。这种动物模型将对测试疫苗和药物有用。该研究小组首先计划研究一种经过基因工程改造的小鼠</w:t>
      </w:r>
      <w:r>
        <w:rPr>
          <w:color w:val="231F20"/>
        </w:rPr>
        <w:t>，该小鼠含有人类 </w:t>
      </w:r>
      <w:r>
        <w:rPr>
          <w:rFonts w:ascii="Times New Roman" w:eastAsia="Times New Roman"/>
          <w:color w:val="231F20"/>
          <w:spacing w:val="7"/>
        </w:rPr>
        <w:t>SARS </w:t>
      </w:r>
      <w:r>
        <w:rPr>
          <w:color w:val="231F20"/>
          <w:spacing w:val="16"/>
        </w:rPr>
        <w:t>病毒和新型冠状病毒用来感染细胞的受体。他补充说</w:t>
      </w:r>
      <w:r>
        <w:rPr>
          <w:color w:val="231F20"/>
          <w:spacing w:val="3"/>
        </w:rPr>
        <w:t>，未来的工作可能包括将小鼠以及后来的非人类</w:t>
      </w:r>
      <w:r>
        <w:rPr>
          <w:color w:val="231F20"/>
          <w:spacing w:val="20"/>
        </w:rPr>
        <w:t>灵长类动物暴露于该病毒中</w:t>
      </w:r>
      <w:r>
        <w:rPr>
          <w:color w:val="231F20"/>
          <w:spacing w:val="8"/>
        </w:rPr>
        <w:t>，并测试疫苗是否可以预防感染。</w:t>
      </w:r>
      <w:r>
        <w:rPr>
          <w:rFonts w:ascii="Times New Roman" w:eastAsia="Times New Roman"/>
          <w:color w:val="231F20"/>
          <w:spacing w:val="6"/>
        </w:rPr>
        <w:t>Munster</w:t>
      </w:r>
      <w:r>
        <w:rPr>
          <w:rFonts w:ascii="Times New Roman" w:eastAsia="Times New Roman"/>
          <w:color w:val="231F20"/>
          <w:spacing w:val="61"/>
        </w:rPr>
        <w:t> </w:t>
      </w:r>
      <w:r>
        <w:rPr>
          <w:color w:val="231F20"/>
          <w:spacing w:val="13"/>
        </w:rPr>
        <w:t>的实验</w:t>
      </w:r>
      <w:r>
        <w:rPr>
          <w:color w:val="231F20"/>
          <w:spacing w:val="18"/>
        </w:rPr>
        <w:t>室也开始抓紧衡量该病毒在空气或唾液中的存活时间。这可以帮助流行病学</w:t>
      </w:r>
    </w:p>
    <w:p>
      <w:pPr>
        <w:spacing w:after="0" w:line="338" w:lineRule="auto"/>
        <w:jc w:val="both"/>
        <w:sectPr>
          <w:pgSz w:w="10320" w:h="14290"/>
          <w:pgMar w:header="1054" w:footer="0" w:top="1260" w:bottom="280" w:left="1260" w:right="1240"/>
        </w:sectPr>
      </w:pPr>
    </w:p>
    <w:p>
      <w:pPr>
        <w:pStyle w:val="BodyText"/>
        <w:spacing w:before="10"/>
        <w:rPr>
          <w:sz w:val="21"/>
        </w:rPr>
      </w:pPr>
    </w:p>
    <w:p>
      <w:pPr>
        <w:pStyle w:val="BodyText"/>
        <w:spacing w:line="333" w:lineRule="auto" w:before="81"/>
        <w:ind w:left="222" w:right="240"/>
        <w:jc w:val="both"/>
      </w:pPr>
      <w:r>
        <w:rPr>
          <w:color w:val="231F20"/>
        </w:rPr>
        <w:t>家了解该病毒是可以通过空气传播还是仅通过紧密接触传播。</w:t>
      </w:r>
      <w:r>
        <w:rPr>
          <w:rFonts w:ascii="Times New Roman" w:eastAsia="Times New Roman"/>
          <w:color w:val="231F20"/>
        </w:rPr>
        <w:t>Munster </w:t>
      </w:r>
      <w:r>
        <w:rPr>
          <w:color w:val="231F20"/>
        </w:rPr>
        <w:t>的研究将涉及使用称为 </w:t>
      </w:r>
      <w:r>
        <w:rPr>
          <w:rFonts w:ascii="Times New Roman" w:eastAsia="Times New Roman"/>
          <w:color w:val="231F20"/>
        </w:rPr>
        <w:t>Goldberg </w:t>
      </w:r>
      <w:r>
        <w:rPr>
          <w:color w:val="231F20"/>
        </w:rPr>
        <w:t>鼓的容器将病毒颗粒雾化，然后释放到空气中一段时间</w:t>
      </w:r>
      <w:r>
        <w:rPr>
          <w:rFonts w:ascii="Times New Roman" w:eastAsia="Times New Roman"/>
          <w:color w:val="231F20"/>
        </w:rPr>
        <w:t>?</w:t>
      </w:r>
      <w:r>
        <w:rPr>
          <w:color w:val="231F20"/>
        </w:rPr>
        <w:t>后测量其感染人类细胞的能力。该实验将在严密的措施生物安全 </w:t>
      </w:r>
      <w:r>
        <w:rPr>
          <w:rFonts w:ascii="Times New Roman" w:eastAsia="Times New Roman"/>
          <w:color w:val="231F20"/>
        </w:rPr>
        <w:t>3 </w:t>
      </w:r>
      <w:r>
        <w:rPr>
          <w:color w:val="231F20"/>
        </w:rPr>
        <w:t>级实验室，以防止实验室工作人员受到感染并避免病原体的意外释放。</w:t>
      </w:r>
    </w:p>
    <w:p>
      <w:pPr>
        <w:pStyle w:val="BodyText"/>
        <w:spacing w:line="333" w:lineRule="auto" w:before="5"/>
        <w:ind w:left="222" w:right="130" w:firstLine="440"/>
      </w:pPr>
      <w:r>
        <w:rPr>
          <w:rFonts w:ascii="Times New Roman" w:eastAsia="Times New Roman"/>
          <w:color w:val="231F20"/>
          <w:spacing w:val="7"/>
        </w:rPr>
        <w:t>Haagmans </w:t>
      </w:r>
      <w:r>
        <w:rPr>
          <w:color w:val="231F20"/>
          <w:spacing w:val="16"/>
        </w:rPr>
        <w:t>团队的首要任务是开发一种针对该病毒的抗体的血液测试。这将</w:t>
      </w:r>
      <w:r>
        <w:rPr>
          <w:color w:val="231F20"/>
          <w:spacing w:val="10"/>
        </w:rPr>
        <w:t>使研究人员能够识别已暴露于 </w:t>
      </w:r>
      <w:r>
        <w:rPr>
          <w:rFonts w:ascii="Times New Roman" w:eastAsia="Times New Roman"/>
          <w:color w:val="231F20"/>
          <w:spacing w:val="7"/>
        </w:rPr>
        <w:t>2019-nCoV </w:t>
      </w:r>
      <w:r>
        <w:rPr>
          <w:color w:val="231F20"/>
          <w:spacing w:val="4"/>
        </w:rPr>
        <w:t>的人，但是没有被感染并且可能从未</w:t>
      </w:r>
      <w:r>
        <w:rPr>
          <w:color w:val="231F20"/>
          <w:spacing w:val="3"/>
        </w:rPr>
        <w:t>出现症状。他的团队还希望研究动物雪貂是否可以作为人类感染的模型。研</w:t>
      </w:r>
      <w:r>
        <w:rPr>
          <w:color w:val="231F20"/>
          <w:spacing w:val="-2"/>
        </w:rPr>
        <w:t>究人员将这些动物用于研究流感和其他呼吸道疾病，因其肺部生理学与人类 相</w:t>
      </w:r>
      <w:r>
        <w:rPr>
          <w:color w:val="231F20"/>
          <w:spacing w:val="8"/>
        </w:rPr>
        <w:t>似，并且容易感染某些相同的病毒。</w:t>
      </w:r>
      <w:r>
        <w:rPr>
          <w:rFonts w:ascii="Times New Roman" w:eastAsia="Times New Roman"/>
          <w:color w:val="231F20"/>
          <w:spacing w:val="7"/>
        </w:rPr>
        <w:t>Haagmans </w:t>
      </w:r>
      <w:r>
        <w:rPr>
          <w:color w:val="231F20"/>
          <w:spacing w:val="19"/>
        </w:rPr>
        <w:t>希望测试是否可以在它们之间传</w:t>
      </w:r>
      <w:r>
        <w:rPr>
          <w:color w:val="231F20"/>
          <w:spacing w:val="9"/>
        </w:rPr>
        <w:t>播病毒，以寻求对病原体在人与人之间传播的了解。</w:t>
      </w:r>
      <w:r>
        <w:rPr>
          <w:rFonts w:ascii="Times New Roman" w:eastAsia="Times New Roman"/>
          <w:color w:val="231F20"/>
          <w:spacing w:val="7"/>
        </w:rPr>
        <w:t>Haagmans </w:t>
      </w:r>
      <w:r>
        <w:rPr>
          <w:color w:val="231F20"/>
          <w:spacing w:val="15"/>
        </w:rPr>
        <w:t>希望能获</w:t>
      </w:r>
      <w:r>
        <w:rPr>
          <w:color w:val="231F20"/>
          <w:spacing w:val="21"/>
          <w:w w:val="101"/>
        </w:rPr>
        <w:t>得更</w:t>
      </w:r>
      <w:r>
        <w:rPr>
          <w:color w:val="231F20"/>
          <w:spacing w:val="8"/>
          <w:w w:val="101"/>
        </w:rPr>
        <w:t>多样本，以研究病毒进化的相关情况。就</w:t>
      </w:r>
      <w:r>
        <w:rPr>
          <w:color w:val="231F20"/>
          <w:spacing w:val="-51"/>
        </w:rPr>
        <w:t> </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spacing w:val="11"/>
          <w:w w:val="101"/>
        </w:rPr>
        <w:t>V</w:t>
      </w:r>
      <w:r>
        <w:rPr>
          <w:color w:val="231F20"/>
          <w:spacing w:val="4"/>
          <w:w w:val="101"/>
        </w:rPr>
        <w:t>，病毒学家提出的很</w:t>
      </w:r>
      <w:r>
        <w:rPr>
          <w:color w:val="231F20"/>
          <w:spacing w:val="16"/>
        </w:rPr>
        <w:t>多问</w:t>
      </w:r>
      <w:r>
        <w:rPr>
          <w:color w:val="231F20"/>
          <w:spacing w:val="20"/>
        </w:rPr>
        <w:t>题都基于先前对</w:t>
      </w:r>
      <w:r>
        <w:rPr>
          <w:rFonts w:ascii="Times New Roman" w:eastAsia="Times New Roman"/>
          <w:color w:val="231F20"/>
          <w:spacing w:val="7"/>
        </w:rPr>
        <w:t>SARS </w:t>
      </w:r>
      <w:r>
        <w:rPr>
          <w:color w:val="231F20"/>
          <w:spacing w:val="44"/>
        </w:rPr>
        <w:t>和</w:t>
      </w:r>
      <w:r>
        <w:rPr>
          <w:rFonts w:ascii="Times New Roman" w:eastAsia="Times New Roman"/>
          <w:color w:val="231F20"/>
          <w:spacing w:val="8"/>
        </w:rPr>
        <w:t>MERS </w:t>
      </w:r>
      <w:r>
        <w:rPr>
          <w:color w:val="231F20"/>
          <w:spacing w:val="13"/>
        </w:rPr>
        <w:t>的相关研究。</w:t>
      </w:r>
    </w:p>
    <w:p>
      <w:pPr>
        <w:pStyle w:val="BodyText"/>
        <w:spacing w:before="9"/>
        <w:ind w:left="662"/>
        <w:rPr>
          <w:rFonts w:ascii="Times New Roman" w:eastAsia="Times New Roman"/>
        </w:rPr>
      </w:pPr>
      <w:r>
        <w:rPr>
          <w:color w:val="231F20"/>
          <w:spacing w:val="-6"/>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46">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t</w:t>
        </w:r>
        <w:r>
          <w:rPr>
            <w:rFonts w:ascii="Times New Roman" w:eastAsia="Times New Roman"/>
            <w:color w:val="231F20"/>
            <w:spacing w:val="8"/>
            <w:w w:val="101"/>
          </w:rPr>
          <w:t>u</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d41586</w:t>
        </w:r>
        <w:r>
          <w:rPr>
            <w:rFonts w:ascii="Times New Roman" w:eastAsia="Times New Roman"/>
            <w:color w:val="231F20"/>
            <w:spacing w:val="5"/>
            <w:w w:val="101"/>
          </w:rPr>
          <w:t>-</w:t>
        </w:r>
        <w:r>
          <w:rPr>
            <w:rFonts w:ascii="Times New Roman" w:eastAsia="Times New Roman"/>
            <w:color w:val="231F20"/>
            <w:spacing w:val="8"/>
            <w:w w:val="101"/>
          </w:rPr>
          <w:t>020</w:t>
        </w:r>
        <w:r>
          <w:rPr>
            <w:rFonts w:ascii="Times New Roman" w:eastAsia="Times New Roman"/>
            <w:color w:val="231F20"/>
            <w:spacing w:val="5"/>
            <w:w w:val="101"/>
          </w:rPr>
          <w:t>-</w:t>
        </w:r>
        <w:r>
          <w:rPr>
            <w:rFonts w:ascii="Times New Roman" w:eastAsia="Times New Roman"/>
            <w:color w:val="231F20"/>
            <w:spacing w:val="8"/>
            <w:w w:val="101"/>
          </w:rPr>
          <w:t>00262</w:t>
        </w:r>
        <w:r>
          <w:rPr>
            <w:rFonts w:ascii="Times New Roman" w:eastAsia="Times New Roman"/>
            <w:color w:val="231F20"/>
            <w:spacing w:val="5"/>
            <w:w w:val="101"/>
          </w:rPr>
          <w:t>-</w:t>
        </w:r>
        <w:r>
          <w:rPr>
            <w:rFonts w:ascii="Times New Roman" w:eastAsia="Times New Roman"/>
            <w:color w:val="231F20"/>
            <w:w w:val="101"/>
          </w:rPr>
          <w:t>7</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9"/>
        </w:numPr>
        <w:tabs>
          <w:tab w:pos="902" w:val="left" w:leader="none"/>
          <w:tab w:pos="903" w:val="left" w:leader="none"/>
        </w:tabs>
        <w:spacing w:line="300" w:lineRule="auto" w:before="152" w:after="0"/>
        <w:ind w:left="876" w:right="242" w:hanging="652"/>
        <w:jc w:val="left"/>
      </w:pPr>
      <w:bookmarkStart w:name="7.9  1月31日_Nature新闻：世界卫生组织宣布全球卫生紧急情况时，专家" w:id="382"/>
      <w:bookmarkEnd w:id="382"/>
      <w:r>
        <w:rPr/>
      </w:r>
      <w:bookmarkStart w:name="_bookmark127" w:id="383"/>
      <w:bookmarkEnd w:id="383"/>
      <w:r>
        <w:rPr/>
      </w:r>
      <w:bookmarkStart w:name="_bookmark127" w:id="384"/>
      <w:bookmarkEnd w:id="384"/>
      <w:r>
        <w:rPr>
          <w:color w:val="231F20"/>
          <w:w w:val="110"/>
        </w:rPr>
        <w:t>1</w:t>
      </w:r>
      <w:r>
        <w:rPr>
          <w:color w:val="231F20"/>
          <w:spacing w:val="-74"/>
        </w:rPr>
        <w:t> </w:t>
      </w:r>
      <w:r>
        <w:rPr>
          <w:color w:val="231F20"/>
          <w:w w:val="99"/>
        </w:rPr>
        <w:t>月</w:t>
      </w:r>
      <w:r>
        <w:rPr>
          <w:color w:val="231F20"/>
          <w:spacing w:val="-65"/>
        </w:rPr>
        <w:t> </w:t>
      </w:r>
      <w:r>
        <w:rPr>
          <w:color w:val="231F20"/>
          <w:spacing w:val="11"/>
          <w:w w:val="110"/>
        </w:rPr>
        <w:t>3</w:t>
      </w:r>
      <w:r>
        <w:rPr>
          <w:color w:val="231F20"/>
          <w:w w:val="110"/>
        </w:rPr>
        <w:t>1</w:t>
      </w:r>
      <w:r>
        <w:rPr>
          <w:color w:val="231F20"/>
          <w:spacing w:val="-74"/>
        </w:rPr>
        <w:t> </w:t>
      </w:r>
      <w:r>
        <w:rPr>
          <w:color w:val="231F20"/>
          <w:spacing w:val="30"/>
          <w:w w:val="99"/>
        </w:rPr>
        <w:t>日</w:t>
      </w:r>
      <w:r>
        <w:rPr>
          <w:color w:val="231F20"/>
          <w:spacing w:val="11"/>
          <w:w w:val="110"/>
        </w:rPr>
        <w:t>_</w:t>
      </w:r>
      <w:r>
        <w:rPr>
          <w:color w:val="231F20"/>
          <w:spacing w:val="14"/>
          <w:w w:val="143"/>
        </w:rPr>
        <w:t>N</w:t>
      </w:r>
      <w:r>
        <w:rPr>
          <w:color w:val="231F20"/>
          <w:spacing w:val="11"/>
          <w:w w:val="110"/>
        </w:rPr>
        <w:t>a</w:t>
      </w:r>
      <w:r>
        <w:rPr>
          <w:color w:val="231F20"/>
          <w:spacing w:val="5"/>
          <w:w w:val="55"/>
        </w:rPr>
        <w:t>t</w:t>
      </w:r>
      <w:r>
        <w:rPr>
          <w:color w:val="231F20"/>
          <w:spacing w:val="11"/>
          <w:w w:val="110"/>
        </w:rPr>
        <w:t>u</w:t>
      </w:r>
      <w:r>
        <w:rPr>
          <w:color w:val="231F20"/>
          <w:spacing w:val="6"/>
          <w:w w:val="66"/>
        </w:rPr>
        <w:t>r</w:t>
      </w:r>
      <w:r>
        <w:rPr>
          <w:color w:val="231F20"/>
          <w:w w:val="110"/>
        </w:rPr>
        <w:t>e</w:t>
      </w:r>
      <w:r>
        <w:rPr>
          <w:color w:val="231F20"/>
          <w:spacing w:val="-73"/>
        </w:rPr>
        <w:t> </w:t>
      </w:r>
      <w:r>
        <w:rPr>
          <w:color w:val="231F20"/>
          <w:spacing w:val="15"/>
          <w:w w:val="99"/>
        </w:rPr>
        <w:t>新闻：世界卫生组织宣布全球卫生紧</w:t>
      </w:r>
      <w:r>
        <w:rPr>
          <w:color w:val="231F20"/>
          <w:spacing w:val="7"/>
        </w:rPr>
        <w:t>急情况时，专家们评估最佳和最坏情况</w:t>
      </w:r>
    </w:p>
    <w:p>
      <w:pPr>
        <w:pStyle w:val="Heading3"/>
        <w:spacing w:before="64"/>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1</w:t>
      </w:r>
      <w:r>
        <w:rPr>
          <w:color w:val="231F20"/>
          <w:spacing w:val="-72"/>
        </w:rPr>
        <w:t> </w:t>
      </w:r>
      <w:r>
        <w:rPr>
          <w:color w:val="231F20"/>
          <w:w w:val="100"/>
        </w:rPr>
        <w:t>日</w:t>
      </w:r>
    </w:p>
    <w:p>
      <w:pPr>
        <w:pStyle w:val="BodyText"/>
        <w:spacing w:before="10"/>
        <w:rPr>
          <w:sz w:val="28"/>
        </w:rPr>
      </w:pPr>
    </w:p>
    <w:p>
      <w:pPr>
        <w:pStyle w:val="BodyText"/>
        <w:spacing w:line="333" w:lineRule="auto"/>
        <w:ind w:left="222" w:right="240" w:firstLine="440"/>
        <w:jc w:val="both"/>
      </w:pPr>
      <w:r>
        <w:rPr>
          <w:color w:val="231F20"/>
        </w:rPr>
        <w:t>新闻简介：据 </w:t>
      </w:r>
      <w:r>
        <w:rPr>
          <w:rFonts w:ascii="Times New Roman" w:eastAsia="Times New Roman"/>
          <w:color w:val="231F20"/>
        </w:rPr>
        <w:t>Nature </w:t>
      </w:r>
      <w:r>
        <w:rPr>
          <w:color w:val="231F20"/>
        </w:rPr>
        <w:t>新闻报道：关于该病毒及其传播方式的关键细节仍然未知，但是专家们正在根据先前的流行病以及科学家已经知道的情况来考虑最佳和最坏情况。</w:t>
      </w:r>
    </w:p>
    <w:p>
      <w:pPr>
        <w:pStyle w:val="Heading4"/>
        <w:numPr>
          <w:ilvl w:val="2"/>
          <w:numId w:val="19"/>
        </w:numPr>
        <w:tabs>
          <w:tab w:pos="987" w:val="left" w:leader="none"/>
        </w:tabs>
        <w:spacing w:line="240" w:lineRule="auto" w:before="57" w:after="0"/>
        <w:ind w:left="986" w:right="0" w:hanging="305"/>
        <w:jc w:val="left"/>
      </w:pPr>
      <w:r>
        <w:rPr>
          <w:color w:val="231F20"/>
          <w:spacing w:val="15"/>
        </w:rPr>
        <w:t>该病毒将感染多少人？</w:t>
      </w:r>
    </w:p>
    <w:p>
      <w:pPr>
        <w:pStyle w:val="BodyText"/>
        <w:spacing w:line="333" w:lineRule="auto" w:before="155"/>
        <w:ind w:left="222" w:right="229" w:firstLine="440"/>
        <w:jc w:val="both"/>
      </w:pPr>
      <w:r>
        <w:rPr>
          <w:color w:val="231F20"/>
          <w:spacing w:val="16"/>
        </w:rPr>
        <w:t>中国当局已经锁定了该流行病中心的城市</w:t>
      </w:r>
      <w:r>
        <w:rPr>
          <w:color w:val="231F20"/>
          <w:spacing w:val="3"/>
        </w:rPr>
        <w:t>，研究人员很快就与世界卫生组</w:t>
      </w:r>
      <w:r>
        <w:rPr>
          <w:color w:val="231F20"/>
          <w:spacing w:val="16"/>
        </w:rPr>
        <w:t>织和研究人员共享有关该病毒的数据。但案件数量一直在上升</w:t>
      </w:r>
      <w:r>
        <w:rPr>
          <w:color w:val="231F20"/>
          <w:spacing w:val="-4"/>
        </w:rPr>
        <w:t>，在过去一天中</w:t>
      </w:r>
      <w:r>
        <w:rPr>
          <w:color w:val="231F20"/>
          <w:spacing w:val="7"/>
        </w:rPr>
        <w:t>激增至 </w:t>
      </w:r>
      <w:r>
        <w:rPr>
          <w:rFonts w:ascii="Times New Roman" w:hAnsi="Times New Roman" w:eastAsia="Times New Roman"/>
          <w:color w:val="231F20"/>
          <w:spacing w:val="6"/>
        </w:rPr>
        <w:t>9000 </w:t>
      </w:r>
      <w:r>
        <w:rPr>
          <w:color w:val="231F20"/>
        </w:rPr>
        <w:t>例以上，其中大部分在中国。这导致了一项预测，即该病毒可能感</w:t>
      </w:r>
      <w:r>
        <w:rPr>
          <w:color w:val="231F20"/>
          <w:spacing w:val="16"/>
        </w:rPr>
        <w:t>染武汉地区 </w:t>
      </w:r>
      <w:r>
        <w:rPr>
          <w:rFonts w:ascii="Times New Roman" w:hAnsi="Times New Roman" w:eastAsia="Times New Roman"/>
          <w:color w:val="231F20"/>
          <w:spacing w:val="6"/>
        </w:rPr>
        <w:t>3000 </w:t>
      </w:r>
      <w:r>
        <w:rPr>
          <w:color w:val="231F20"/>
          <w:spacing w:val="16"/>
        </w:rPr>
        <w:t>万人口中的 </w:t>
      </w:r>
      <w:r>
        <w:rPr>
          <w:rFonts w:ascii="Times New Roman" w:hAnsi="Times New Roman" w:eastAsia="Times New Roman"/>
          <w:color w:val="231F20"/>
          <w:spacing w:val="6"/>
        </w:rPr>
        <w:t>39000 </w:t>
      </w:r>
      <w:r>
        <w:rPr>
          <w:color w:val="231F20"/>
          <w:spacing w:val="24"/>
        </w:rPr>
        <w:t>人。澳大利亚昆士兰大学</w:t>
      </w:r>
      <w:r>
        <w:rPr>
          <w:color w:val="231F20"/>
          <w:spacing w:val="3"/>
        </w:rPr>
        <w:t>（</w:t>
      </w:r>
      <w:r>
        <w:rPr>
          <w:rFonts w:ascii="Times New Roman" w:hAnsi="Times New Roman" w:eastAsia="Times New Roman"/>
          <w:color w:val="231F20"/>
          <w:spacing w:val="3"/>
        </w:rPr>
        <w:t>University </w:t>
      </w:r>
      <w:r>
        <w:rPr>
          <w:rFonts w:ascii="Times New Roman" w:hAnsi="Times New Roman" w:eastAsia="Times New Roman"/>
          <w:color w:val="231F20"/>
          <w:spacing w:val="4"/>
        </w:rPr>
        <w:t>of </w:t>
      </w:r>
      <w:r>
        <w:rPr>
          <w:rFonts w:ascii="Times New Roman" w:hAnsi="Times New Roman" w:eastAsia="Times New Roman"/>
          <w:color w:val="231F20"/>
          <w:spacing w:val="11"/>
          <w:w w:val="101"/>
        </w:rPr>
        <w:t>Q</w:t>
      </w:r>
      <w:r>
        <w:rPr>
          <w:rFonts w:ascii="Times New Roman" w:hAnsi="Times New Roman" w:eastAsia="Times New Roman"/>
          <w:color w:val="231F20"/>
          <w:spacing w:val="8"/>
          <w:w w:val="101"/>
        </w:rPr>
        <w:t>u</w:t>
      </w:r>
      <w:r>
        <w:rPr>
          <w:rFonts w:ascii="Times New Roman" w:hAnsi="Times New Roman" w:eastAsia="Times New Roman"/>
          <w:color w:val="231F20"/>
          <w:spacing w:val="7"/>
          <w:w w:val="101"/>
        </w:rPr>
        <w:t>ee</w:t>
      </w:r>
      <w:r>
        <w:rPr>
          <w:rFonts w:ascii="Times New Roman" w:hAnsi="Times New Roman" w:eastAsia="Times New Roman"/>
          <w:color w:val="231F20"/>
          <w:spacing w:val="8"/>
          <w:w w:val="101"/>
        </w:rPr>
        <w:t>n</w:t>
      </w:r>
      <w:r>
        <w:rPr>
          <w:rFonts w:ascii="Times New Roman" w:hAnsi="Times New Roman" w:eastAsia="Times New Roman"/>
          <w:color w:val="231F20"/>
          <w:spacing w:val="6"/>
          <w:w w:val="101"/>
        </w:rPr>
        <w:t>s</w:t>
      </w:r>
      <w:r>
        <w:rPr>
          <w:rFonts w:ascii="Times New Roman" w:hAnsi="Times New Roman" w:eastAsia="Times New Roman"/>
          <w:color w:val="231F20"/>
          <w:spacing w:val="4"/>
          <w:w w:val="101"/>
        </w:rPr>
        <w:t>l</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n</w:t>
      </w:r>
      <w:r>
        <w:rPr>
          <w:rFonts w:ascii="Times New Roman" w:hAnsi="Times New Roman" w:eastAsia="Times New Roman"/>
          <w:color w:val="231F20"/>
          <w:spacing w:val="-26"/>
          <w:w w:val="101"/>
        </w:rPr>
        <w:t>d</w:t>
      </w:r>
      <w:r>
        <w:rPr>
          <w:color w:val="231F20"/>
          <w:spacing w:val="-52"/>
          <w:w w:val="101"/>
        </w:rPr>
        <w:t>）</w:t>
      </w:r>
      <w:r>
        <w:rPr>
          <w:color w:val="231F20"/>
          <w:spacing w:val="14"/>
          <w:w w:val="101"/>
        </w:rPr>
        <w:t>病毒学家伊恩</w:t>
      </w:r>
      <w:r>
        <w:rPr>
          <w:color w:val="231F20"/>
          <w:spacing w:val="-30"/>
          <w:w w:val="101"/>
        </w:rPr>
        <w:t>·</w:t>
      </w:r>
      <w:r>
        <w:rPr>
          <w:color w:val="231F20"/>
          <w:spacing w:val="-14"/>
          <w:w w:val="101"/>
        </w:rPr>
        <w:t>麦凯</w:t>
      </w:r>
      <w:r>
        <w:rPr>
          <w:color w:val="231F20"/>
          <w:spacing w:val="-18"/>
          <w:w w:val="101"/>
        </w:rPr>
        <w:t>（</w:t>
      </w:r>
      <w:r>
        <w:rPr>
          <w:rFonts w:ascii="Times New Roman" w:hAnsi="Times New Roman" w:eastAsia="Times New Roman"/>
          <w:color w:val="231F20"/>
          <w:spacing w:val="5"/>
          <w:w w:val="101"/>
        </w:rPr>
        <w:t>I</w:t>
      </w:r>
      <w:r>
        <w:rPr>
          <w:rFonts w:ascii="Times New Roman" w:hAnsi="Times New Roman" w:eastAsia="Times New Roman"/>
          <w:color w:val="231F20"/>
          <w:spacing w:val="7"/>
          <w:w w:val="101"/>
        </w:rPr>
        <w:t>a</w:t>
      </w:r>
      <w:r>
        <w:rPr>
          <w:rFonts w:ascii="Times New Roman" w:hAnsi="Times New Roman" w:eastAsia="Times New Roman"/>
          <w:color w:val="231F20"/>
          <w:w w:val="101"/>
        </w:rPr>
        <w:t>n</w:t>
      </w:r>
      <w:r>
        <w:rPr>
          <w:rFonts w:ascii="Times New Roman" w:hAnsi="Times New Roman" w:eastAsia="Times New Roman"/>
          <w:color w:val="231F20"/>
          <w:spacing w:val="-6"/>
        </w:rPr>
        <w:t>  </w:t>
      </w:r>
      <w:r>
        <w:rPr>
          <w:rFonts w:ascii="Times New Roman" w:hAnsi="Times New Roman" w:eastAsia="Times New Roman"/>
          <w:color w:val="231F20"/>
          <w:spacing w:val="14"/>
          <w:w w:val="101"/>
        </w:rPr>
        <w:t>M</w:t>
      </w:r>
      <w:r>
        <w:rPr>
          <w:rFonts w:ascii="Times New Roman" w:hAnsi="Times New Roman" w:eastAsia="Times New Roman"/>
          <w:color w:val="231F20"/>
          <w:spacing w:val="7"/>
          <w:w w:val="101"/>
        </w:rPr>
        <w:t>ac</w:t>
      </w:r>
      <w:r>
        <w:rPr>
          <w:rFonts w:ascii="Times New Roman" w:hAnsi="Times New Roman" w:eastAsia="Times New Roman"/>
          <w:color w:val="231F20"/>
          <w:spacing w:val="8"/>
          <w:w w:val="101"/>
        </w:rPr>
        <w:t>k</w:t>
      </w:r>
      <w:r>
        <w:rPr>
          <w:rFonts w:ascii="Times New Roman" w:hAnsi="Times New Roman" w:eastAsia="Times New Roman"/>
          <w:color w:val="231F20"/>
          <w:spacing w:val="7"/>
          <w:w w:val="101"/>
        </w:rPr>
        <w:t>a</w:t>
      </w:r>
      <w:r>
        <w:rPr>
          <w:rFonts w:ascii="Times New Roman" w:hAnsi="Times New Roman" w:eastAsia="Times New Roman"/>
          <w:color w:val="231F20"/>
          <w:spacing w:val="-26"/>
          <w:w w:val="101"/>
        </w:rPr>
        <w:t>y</w:t>
      </w:r>
      <w:r>
        <w:rPr>
          <w:color w:val="231F20"/>
          <w:spacing w:val="-52"/>
          <w:w w:val="101"/>
        </w:rPr>
        <w:t>）</w:t>
      </w:r>
      <w:r>
        <w:rPr>
          <w:color w:val="231F20"/>
          <w:spacing w:val="24"/>
          <w:w w:val="101"/>
        </w:rPr>
        <w:t>表示</w:t>
      </w:r>
      <w:r>
        <w:rPr>
          <w:color w:val="231F20"/>
          <w:spacing w:val="-98"/>
          <w:w w:val="101"/>
        </w:rPr>
        <w:t>：“</w:t>
      </w:r>
      <w:r>
        <w:rPr>
          <w:color w:val="231F20"/>
          <w:spacing w:val="-98"/>
        </w:rPr>
        <w:t> </w:t>
      </w:r>
      <w:r>
        <w:rPr>
          <w:color w:val="231F20"/>
          <w:spacing w:val="21"/>
          <w:w w:val="101"/>
        </w:rPr>
        <w:t>似乎该病毒在中国已经</w:t>
      </w:r>
      <w:r>
        <w:rPr>
          <w:color w:val="231F20"/>
          <w:spacing w:val="-7"/>
        </w:rPr>
        <w:t>失控，传播得太远，太快而无法被遏制。”</w:t>
      </w:r>
    </w:p>
    <w:p>
      <w:pPr>
        <w:pStyle w:val="BodyText"/>
        <w:spacing w:before="6"/>
        <w:ind w:left="662"/>
        <w:jc w:val="both"/>
      </w:pPr>
      <w:r>
        <w:rPr>
          <w:color w:val="231F20"/>
        </w:rPr>
        <w:t>香港大学的流行病学家本·考林（</w:t>
      </w:r>
      <w:r>
        <w:rPr>
          <w:rFonts w:ascii="Times New Roman" w:hAnsi="Times New Roman" w:eastAsia="Times New Roman"/>
          <w:color w:val="231F20"/>
        </w:rPr>
        <w:t>Ben Cowling</w:t>
      </w:r>
      <w:r>
        <w:rPr>
          <w:color w:val="231F20"/>
        </w:rPr>
        <w:t>）表示，在最好的情况下，由</w:t>
      </w:r>
    </w:p>
    <w:p>
      <w:pPr>
        <w:spacing w:after="0"/>
        <w:jc w:val="both"/>
        <w:sectPr>
          <w:pgSz w:w="10320" w:h="14290"/>
          <w:pgMar w:header="1054" w:footer="0" w:top="1260" w:bottom="280" w:left="1260" w:right="1240"/>
        </w:sectPr>
      </w:pPr>
    </w:p>
    <w:p>
      <w:pPr>
        <w:pStyle w:val="BodyText"/>
        <w:spacing w:before="10"/>
        <w:rPr>
          <w:sz w:val="21"/>
        </w:rPr>
      </w:pPr>
    </w:p>
    <w:p>
      <w:pPr>
        <w:pStyle w:val="BodyText"/>
        <w:spacing w:line="331" w:lineRule="auto" w:before="81"/>
        <w:ind w:left="222" w:right="240"/>
        <w:jc w:val="both"/>
      </w:pPr>
      <w:r>
        <w:rPr>
          <w:color w:val="231F20"/>
          <w:spacing w:val="19"/>
        </w:rPr>
        <w:t>于控制措施的作用开始起效</w:t>
      </w:r>
      <w:r>
        <w:rPr>
          <w:color w:val="231F20"/>
          <w:spacing w:val="2"/>
        </w:rPr>
        <w:t>，因此感染的人会减少。但是，现在断言隔离人们</w:t>
      </w:r>
      <w:r>
        <w:rPr>
          <w:color w:val="231F20"/>
          <w:spacing w:val="20"/>
        </w:rPr>
        <w:t>的努力以及口罩的广泛使用是否奏效还为时过早。这种病毒的潜伏期</w:t>
      </w:r>
      <w:r>
        <w:rPr>
          <w:color w:val="231F20"/>
          <w:spacing w:val="-11"/>
        </w:rPr>
        <w:t>（</w:t>
      </w:r>
      <w:r>
        <w:rPr>
          <w:color w:val="231F20"/>
          <w:spacing w:val="11"/>
        </w:rPr>
        <w:t>长达</w:t>
      </w:r>
      <w:r>
        <w:rPr>
          <w:rFonts w:ascii="Times New Roman" w:eastAsia="Times New Roman"/>
          <w:color w:val="231F20"/>
          <w:spacing w:val="4"/>
        </w:rPr>
        <w:t>14</w:t>
      </w:r>
      <w:r>
        <w:rPr>
          <w:rFonts w:ascii="Times New Roman" w:eastAsia="Times New Roman"/>
          <w:color w:val="231F20"/>
          <w:spacing w:val="-15"/>
        </w:rPr>
        <w:t> </w:t>
      </w:r>
      <w:r>
        <w:rPr>
          <w:color w:val="231F20"/>
          <w:spacing w:val="-18"/>
        </w:rPr>
        <w:t>天</w:t>
      </w:r>
      <w:r>
        <w:rPr>
          <w:color w:val="231F20"/>
          <w:spacing w:val="-60"/>
        </w:rPr>
        <w:t>）</w:t>
      </w:r>
      <w:r>
        <w:rPr>
          <w:color w:val="231F20"/>
          <w:spacing w:val="15"/>
        </w:rPr>
        <w:t>比大多数控制措施实施的时间更长。</w:t>
      </w:r>
    </w:p>
    <w:p>
      <w:pPr>
        <w:pStyle w:val="Heading4"/>
        <w:numPr>
          <w:ilvl w:val="2"/>
          <w:numId w:val="19"/>
        </w:numPr>
        <w:tabs>
          <w:tab w:pos="987" w:val="left" w:leader="none"/>
        </w:tabs>
        <w:spacing w:line="240" w:lineRule="auto" w:before="52" w:after="0"/>
        <w:ind w:left="986" w:right="0" w:hanging="305"/>
        <w:jc w:val="both"/>
      </w:pPr>
      <w:r>
        <w:rPr>
          <w:color w:val="231F20"/>
          <w:spacing w:val="13"/>
          <w:w w:val="101"/>
        </w:rPr>
        <w:t>科学家们就</w:t>
      </w:r>
      <w:r>
        <w:rPr>
          <w:color w:val="231F20"/>
          <w:spacing w:val="-60"/>
        </w:rPr>
        <w:t> </w:t>
      </w:r>
      <w:r>
        <w:rPr>
          <w:rFonts w:ascii="Arial" w:eastAsia="Arial"/>
          <w:color w:val="231F20"/>
          <w:spacing w:val="8"/>
          <w:w w:val="89"/>
        </w:rPr>
        <w:t>2019</w:t>
      </w:r>
      <w:r>
        <w:rPr>
          <w:rFonts w:ascii="Arial" w:eastAsia="Arial"/>
          <w:color w:val="231F20"/>
          <w:spacing w:val="11"/>
          <w:w w:val="202"/>
        </w:rPr>
        <w:t>-</w:t>
      </w:r>
      <w:r>
        <w:rPr>
          <w:rFonts w:ascii="Arial" w:eastAsia="Arial"/>
          <w:color w:val="231F20"/>
          <w:spacing w:val="8"/>
          <w:w w:val="94"/>
        </w:rPr>
        <w:t>n</w:t>
      </w:r>
      <w:r>
        <w:rPr>
          <w:rFonts w:ascii="Arial" w:eastAsia="Arial"/>
          <w:color w:val="231F20"/>
          <w:spacing w:val="12"/>
          <w:w w:val="102"/>
        </w:rPr>
        <w:t>C</w:t>
      </w:r>
      <w:r>
        <w:rPr>
          <w:rFonts w:ascii="Arial" w:eastAsia="Arial"/>
          <w:color w:val="231F20"/>
          <w:spacing w:val="8"/>
          <w:w w:val="94"/>
        </w:rPr>
        <w:t>o</w:t>
      </w:r>
      <w:r>
        <w:rPr>
          <w:rFonts w:ascii="Arial" w:eastAsia="Arial"/>
          <w:color w:val="231F20"/>
          <w:w w:val="104"/>
        </w:rPr>
        <w:t>V</w:t>
      </w:r>
      <w:r>
        <w:rPr>
          <w:rFonts w:ascii="Arial" w:eastAsia="Arial"/>
          <w:color w:val="231F20"/>
          <w:spacing w:val="-17"/>
        </w:rPr>
        <w:t> </w:t>
      </w:r>
      <w:r>
        <w:rPr>
          <w:color w:val="231F20"/>
          <w:spacing w:val="11"/>
          <w:w w:val="101"/>
        </w:rPr>
        <w:t>提出的</w:t>
      </w:r>
      <w:r>
        <w:rPr>
          <w:color w:val="231F20"/>
          <w:spacing w:val="-59"/>
        </w:rPr>
        <w:t> </w:t>
      </w:r>
      <w:r>
        <w:rPr>
          <w:rFonts w:ascii="Arial" w:eastAsia="Arial"/>
          <w:color w:val="231F20"/>
          <w:w w:val="89"/>
        </w:rPr>
        <w:t>6</w:t>
      </w:r>
      <w:r>
        <w:rPr>
          <w:rFonts w:ascii="Arial" w:eastAsia="Arial"/>
          <w:color w:val="231F20"/>
          <w:spacing w:val="-22"/>
        </w:rPr>
        <w:t> </w:t>
      </w:r>
      <w:r>
        <w:rPr>
          <w:color w:val="231F20"/>
          <w:spacing w:val="11"/>
          <w:w w:val="101"/>
        </w:rPr>
        <w:t>个问题</w:t>
      </w:r>
    </w:p>
    <w:p>
      <w:pPr>
        <w:pStyle w:val="BodyText"/>
        <w:spacing w:line="331" w:lineRule="auto" w:before="150"/>
        <w:ind w:left="222" w:right="130" w:firstLine="440"/>
        <w:jc w:val="both"/>
      </w:pPr>
      <w:r>
        <w:rPr>
          <w:color w:val="231F20"/>
        </w:rPr>
        <w:t>根据另一种预测模型，在最坏的情况下，武汉可能会感染 </w:t>
      </w:r>
      <w:r>
        <w:rPr>
          <w:rFonts w:ascii="Times New Roman" w:eastAsia="Times New Roman"/>
          <w:color w:val="231F20"/>
        </w:rPr>
        <w:t>190000 </w:t>
      </w:r>
      <w:r>
        <w:rPr>
          <w:color w:val="231F20"/>
        </w:rPr>
        <w:t>人。科学家们特别担心在中国境外出现新的爆发。该病毒已经蔓延到越南、日本、德国 和美国的小型本地集群中，但是当局迅速隔离了受影响的人。截至 </w:t>
      </w:r>
      <w:r>
        <w:rPr>
          <w:rFonts w:ascii="Times New Roman" w:eastAsia="Times New Roman"/>
          <w:color w:val="231F20"/>
        </w:rPr>
        <w:t>1 </w:t>
      </w:r>
      <w:r>
        <w:rPr>
          <w:color w:val="231F20"/>
        </w:rPr>
        <w:t>月 </w:t>
      </w:r>
      <w:r>
        <w:rPr>
          <w:rFonts w:ascii="Times New Roman" w:eastAsia="Times New Roman"/>
          <w:color w:val="231F20"/>
        </w:rPr>
        <w:t>30 </w:t>
      </w:r>
      <w:r>
        <w:rPr>
          <w:color w:val="231F20"/>
        </w:rPr>
        <w:t>日，</w:t>
      </w:r>
    </w:p>
    <w:p>
      <w:pPr>
        <w:pStyle w:val="BodyText"/>
        <w:spacing w:line="254" w:lineRule="exact"/>
        <w:ind w:left="222"/>
        <w:jc w:val="both"/>
      </w:pPr>
      <w:r>
        <w:rPr>
          <w:color w:val="231F20"/>
        </w:rPr>
        <w:t>在中国境外记录的病例不到 </w:t>
      </w:r>
      <w:r>
        <w:rPr>
          <w:rFonts w:ascii="Times New Roman" w:eastAsia="Times New Roman"/>
          <w:color w:val="231F20"/>
        </w:rPr>
        <w:t>100 </w:t>
      </w:r>
      <w:r>
        <w:rPr>
          <w:color w:val="231F20"/>
        </w:rPr>
        <w:t>例。</w:t>
      </w:r>
    </w:p>
    <w:p>
      <w:pPr>
        <w:pStyle w:val="Heading4"/>
        <w:numPr>
          <w:ilvl w:val="2"/>
          <w:numId w:val="19"/>
        </w:numPr>
        <w:tabs>
          <w:tab w:pos="987" w:val="left" w:leader="none"/>
        </w:tabs>
        <w:spacing w:line="240" w:lineRule="auto" w:before="151" w:after="0"/>
        <w:ind w:left="986" w:right="0" w:hanging="305"/>
        <w:jc w:val="left"/>
      </w:pPr>
      <w:r>
        <w:rPr>
          <w:color w:val="231F20"/>
          <w:spacing w:val="15"/>
        </w:rPr>
        <w:t>病毒会留在这里吗？</w:t>
      </w:r>
    </w:p>
    <w:p>
      <w:pPr>
        <w:pStyle w:val="BodyText"/>
        <w:spacing w:line="331" w:lineRule="auto" w:before="150"/>
        <w:ind w:left="222" w:right="240" w:firstLine="440"/>
        <w:jc w:val="both"/>
      </w:pPr>
      <w:r>
        <w:rPr>
          <w:color w:val="231F20"/>
        </w:rPr>
        <w:t>当病毒在社区中不断传播时，被称为流行病。导致水痘和流行性感冒的病毒在许多国家都很流行，但是可以通过接种疫苗控制疾病的爆发，并在人们生病时将其隔离在家中。</w:t>
      </w:r>
    </w:p>
    <w:p>
      <w:pPr>
        <w:pStyle w:val="BodyText"/>
        <w:spacing w:line="331" w:lineRule="auto"/>
        <w:ind w:left="222" w:right="130" w:firstLine="440"/>
      </w:pPr>
      <w:r>
        <w:rPr>
          <w:color w:val="231F20"/>
        </w:rPr>
        <w:t>一个重要问题是，冠状病毒是否也将保留下来。如果遏制它的努力失败， 它很有可能成为流行病。与流感一样，这将意味着人类每年随着病毒的传播而 死亡，直到开发出疫苗为止。如果该病毒可以通过感染但无症状的人进行传 播，则控制其传播将更加困难，从而使该病毒更可能成为流行病。</w:t>
      </w:r>
    </w:p>
    <w:p>
      <w:pPr>
        <w:pStyle w:val="BodyText"/>
        <w:spacing w:line="331" w:lineRule="auto"/>
        <w:ind w:left="222" w:right="240" w:firstLine="440"/>
        <w:jc w:val="both"/>
      </w:pPr>
      <w:r>
        <w:rPr>
          <w:color w:val="231F20"/>
          <w:spacing w:val="5"/>
        </w:rPr>
        <w:t>有几例感染者无症状，但尚不清楚这种无症状或轻度病例是否常见，以及</w:t>
      </w:r>
      <w:r>
        <w:rPr>
          <w:color w:val="231F20"/>
          <w:spacing w:val="17"/>
          <w:w w:val="101"/>
        </w:rPr>
        <w:t>它们是否具有传染性。</w:t>
      </w:r>
      <w:r>
        <w:rPr>
          <w:rFonts w:ascii="Times New Roman" w:hAnsi="Times New Roman" w:eastAsia="Times New Roman"/>
          <w:color w:val="231F20"/>
          <w:spacing w:val="14"/>
          <w:w w:val="101"/>
        </w:rPr>
        <w:t>M</w:t>
      </w:r>
      <w:r>
        <w:rPr>
          <w:rFonts w:ascii="Times New Roman" w:hAnsi="Times New Roman" w:eastAsia="Times New Roman"/>
          <w:color w:val="231F20"/>
          <w:spacing w:val="7"/>
          <w:w w:val="101"/>
        </w:rPr>
        <w:t>ac</w:t>
      </w:r>
      <w:r>
        <w:rPr>
          <w:rFonts w:ascii="Times New Roman" w:hAnsi="Times New Roman" w:eastAsia="Times New Roman"/>
          <w:color w:val="231F20"/>
          <w:spacing w:val="8"/>
          <w:w w:val="101"/>
        </w:rPr>
        <w:t>k</w:t>
      </w:r>
      <w:r>
        <w:rPr>
          <w:rFonts w:ascii="Times New Roman" w:hAnsi="Times New Roman" w:eastAsia="Times New Roman"/>
          <w:color w:val="231F20"/>
          <w:spacing w:val="7"/>
          <w:w w:val="101"/>
        </w:rPr>
        <w:t>a</w:t>
      </w:r>
      <w:r>
        <w:rPr>
          <w:rFonts w:ascii="Times New Roman" w:hAnsi="Times New Roman" w:eastAsia="Times New Roman"/>
          <w:color w:val="231F20"/>
          <w:w w:val="101"/>
        </w:rPr>
        <w:t>y</w:t>
      </w:r>
      <w:r>
        <w:rPr>
          <w:rFonts w:ascii="Times New Roman" w:hAnsi="Times New Roman" w:eastAsia="Times New Roman"/>
          <w:color w:val="231F20"/>
        </w:rPr>
        <w:t> </w:t>
      </w:r>
      <w:r>
        <w:rPr>
          <w:color w:val="231F20"/>
          <w:spacing w:val="17"/>
          <w:w w:val="101"/>
        </w:rPr>
        <w:t>表示</w:t>
      </w:r>
      <w:r>
        <w:rPr>
          <w:color w:val="231F20"/>
          <w:spacing w:val="-203"/>
          <w:w w:val="101"/>
        </w:rPr>
        <w:t>：</w:t>
      </w:r>
      <w:r>
        <w:rPr>
          <w:color w:val="231F20"/>
          <w:w w:val="101"/>
        </w:rPr>
        <w:t>“</w:t>
      </w:r>
      <w:r>
        <w:rPr>
          <w:color w:val="231F20"/>
          <w:spacing w:val="-83"/>
        </w:rPr>
        <w:t> </w:t>
      </w:r>
      <w:r>
        <w:rPr>
          <w:color w:val="231F20"/>
          <w:spacing w:val="15"/>
          <w:w w:val="101"/>
        </w:rPr>
        <w:t>我们可能正在寻找一种或可与我们长期</w:t>
      </w:r>
      <w:r>
        <w:rPr>
          <w:color w:val="231F20"/>
          <w:spacing w:val="-3"/>
        </w:rPr>
        <w:t>共存的病毒。”</w:t>
      </w:r>
    </w:p>
    <w:p>
      <w:pPr>
        <w:pStyle w:val="BodyText"/>
        <w:spacing w:line="331" w:lineRule="auto"/>
        <w:ind w:left="222" w:right="130" w:firstLine="440"/>
      </w:pPr>
      <w:r>
        <w:rPr>
          <w:color w:val="231F20"/>
          <w:spacing w:val="20"/>
        </w:rPr>
        <w:t>无症状病例可将新病毒与引起严重急性呼吸综合征</w:t>
      </w:r>
      <w:r>
        <w:rPr>
          <w:color w:val="231F20"/>
          <w:spacing w:val="-11"/>
        </w:rPr>
        <w:t>（</w:t>
      </w:r>
      <w:r>
        <w:rPr>
          <w:rFonts w:ascii="Times New Roman" w:eastAsia="Times New Roman"/>
          <w:color w:val="231F20"/>
          <w:spacing w:val="-11"/>
        </w:rPr>
        <w:t>SARS</w:t>
      </w:r>
      <w:r>
        <w:rPr>
          <w:color w:val="231F20"/>
          <w:spacing w:val="-11"/>
        </w:rPr>
        <w:t>）</w:t>
      </w:r>
      <w:r>
        <w:rPr>
          <w:color w:val="231F20"/>
          <w:spacing w:val="19"/>
        </w:rPr>
        <w:t>的相关冠状 </w:t>
      </w:r>
      <w:r>
        <w:rPr>
          <w:color w:val="231F20"/>
          <w:spacing w:val="11"/>
        </w:rPr>
        <w:t>病毒区分开。后者在 </w:t>
      </w:r>
      <w:r>
        <w:rPr>
          <w:rFonts w:ascii="Times New Roman" w:eastAsia="Times New Roman"/>
          <w:color w:val="231F20"/>
          <w:spacing w:val="6"/>
        </w:rPr>
        <w:t>2002-2003</w:t>
      </w:r>
      <w:r>
        <w:rPr>
          <w:rFonts w:ascii="Times New Roman" w:eastAsia="Times New Roman"/>
          <w:color w:val="231F20"/>
          <w:spacing w:val="9"/>
        </w:rPr>
        <w:t> </w:t>
      </w:r>
      <w:r>
        <w:rPr>
          <w:color w:val="231F20"/>
          <w:spacing w:val="8"/>
        </w:rPr>
        <w:t>年度在全球范围内爆发，但通常仅在人们病重</w:t>
      </w:r>
      <w:r>
        <w:rPr>
          <w:color w:val="231F20"/>
          <w:spacing w:val="22"/>
          <w:w w:val="101"/>
        </w:rPr>
        <w:t>至需要医院护理后才传播。一旦医院的疫情得到控制</w:t>
      </w:r>
      <w:r>
        <w:rPr>
          <w:color w:val="231F20"/>
          <w:spacing w:val="-88"/>
          <w:w w:val="101"/>
        </w:rPr>
        <w:t>，</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w w:val="101"/>
        </w:rPr>
        <w:t>S</w:t>
      </w:r>
      <w:r>
        <w:rPr>
          <w:rFonts w:ascii="Times New Roman" w:eastAsia="Times New Roman"/>
          <w:color w:val="231F20"/>
          <w:spacing w:val="-8"/>
        </w:rPr>
        <w:t> </w:t>
      </w:r>
      <w:r>
        <w:rPr>
          <w:color w:val="231F20"/>
          <w:spacing w:val="18"/>
          <w:w w:val="101"/>
        </w:rPr>
        <w:t>就得到了遏制。 </w:t>
      </w:r>
      <w:r>
        <w:rPr>
          <w:rFonts w:ascii="Times New Roman" w:eastAsia="Times New Roman"/>
          <w:color w:val="231F20"/>
          <w:spacing w:val="7"/>
        </w:rPr>
        <w:t>Mackay</w:t>
      </w:r>
      <w:r>
        <w:rPr>
          <w:rFonts w:ascii="Times New Roman" w:eastAsia="Times New Roman"/>
          <w:color w:val="231F20"/>
          <w:spacing w:val="-14"/>
        </w:rPr>
        <w:t> </w:t>
      </w:r>
      <w:r>
        <w:rPr>
          <w:color w:val="231F20"/>
          <w:spacing w:val="3"/>
        </w:rPr>
        <w:t>表示，没有证据表明这种病毒仍在人类中传播。</w:t>
      </w:r>
    </w:p>
    <w:p>
      <w:pPr>
        <w:pStyle w:val="BodyText"/>
        <w:spacing w:line="331" w:lineRule="auto"/>
        <w:ind w:left="222" w:right="240" w:firstLine="440"/>
      </w:pPr>
      <w:r>
        <w:rPr>
          <w:rFonts w:ascii="Times New Roman" w:eastAsia="Times New Roman"/>
          <w:color w:val="231F20"/>
          <w:spacing w:val="6"/>
        </w:rPr>
        <w:t>Cowling </w:t>
      </w:r>
      <w:r>
        <w:rPr>
          <w:color w:val="231F20"/>
          <w:spacing w:val="-2"/>
        </w:rPr>
        <w:t>表示，如果控制措施有效，并且传播速度减慢，从而每个感染者最</w:t>
      </w:r>
      <w:r>
        <w:rPr>
          <w:color w:val="231F20"/>
          <w:spacing w:val="4"/>
        </w:rPr>
        <w:t>多只能感染一个人，那么当前的疫情就可以逐渐消退。</w:t>
      </w:r>
    </w:p>
    <w:p>
      <w:pPr>
        <w:pStyle w:val="Heading4"/>
        <w:numPr>
          <w:ilvl w:val="2"/>
          <w:numId w:val="19"/>
        </w:numPr>
        <w:tabs>
          <w:tab w:pos="987" w:val="left" w:leader="none"/>
        </w:tabs>
        <w:spacing w:line="240" w:lineRule="auto" w:before="43" w:after="0"/>
        <w:ind w:left="986" w:right="0" w:hanging="305"/>
        <w:jc w:val="left"/>
      </w:pPr>
      <w:r>
        <w:rPr>
          <w:color w:val="231F20"/>
          <w:spacing w:val="15"/>
        </w:rPr>
        <w:t>病毒可能会变化吗？</w:t>
      </w:r>
    </w:p>
    <w:p>
      <w:pPr>
        <w:pStyle w:val="BodyText"/>
        <w:spacing w:line="331" w:lineRule="auto" w:before="150"/>
        <w:ind w:left="222" w:right="240" w:firstLine="440"/>
        <w:jc w:val="both"/>
      </w:pPr>
      <w:r>
        <w:rPr>
          <w:color w:val="231F20"/>
        </w:rPr>
        <w:t>一些研究人员担心，随着 </w:t>
      </w:r>
      <w:r>
        <w:rPr>
          <w:rFonts w:ascii="Times New Roman" w:eastAsia="Times New Roman"/>
          <w:color w:val="231F20"/>
        </w:rPr>
        <w:t>2019-nCoV </w:t>
      </w:r>
      <w:r>
        <w:rPr>
          <w:color w:val="231F20"/>
        </w:rPr>
        <w:t>的传播，病原体可能会发生突变，从而使其能更有效的传播，或者更有可能在年轻人中引起疾病。当前，该病毒已引起严重的疾病和死亡，主要在老年人中，尤其是在那些已患有糖尿病和心脏病的人中。迄今为止，最年轻的受害者是一名 </w:t>
      </w:r>
      <w:r>
        <w:rPr>
          <w:rFonts w:ascii="Times New Roman" w:eastAsia="Times New Roman"/>
          <w:color w:val="231F20"/>
        </w:rPr>
        <w:t>36 </w:t>
      </w:r>
      <w:r>
        <w:rPr>
          <w:color w:val="231F20"/>
        </w:rPr>
        <w:t>岁的武汉男子，但其此前健康状况未知。</w:t>
      </w:r>
    </w:p>
    <w:p>
      <w:pPr>
        <w:spacing w:after="0" w:line="331" w:lineRule="auto"/>
        <w:jc w:val="both"/>
        <w:sectPr>
          <w:pgSz w:w="10320" w:h="14290"/>
          <w:pgMar w:header="1054" w:footer="0" w:top="1260" w:bottom="280" w:left="1260" w:right="1240"/>
        </w:sectPr>
      </w:pPr>
    </w:p>
    <w:p>
      <w:pPr>
        <w:pStyle w:val="BodyText"/>
        <w:spacing w:before="10"/>
        <w:rPr>
          <w:sz w:val="21"/>
        </w:rPr>
      </w:pPr>
    </w:p>
    <w:p>
      <w:pPr>
        <w:pStyle w:val="BodyText"/>
        <w:spacing w:line="333" w:lineRule="auto" w:before="81"/>
        <w:ind w:left="112" w:right="130" w:firstLine="550"/>
      </w:pPr>
      <w:r>
        <w:rPr>
          <w:color w:val="231F20"/>
        </w:rPr>
        <w:t>加利福尼亚州拉霍亚市斯克里普斯研究中心的传染病研究员</w:t>
      </w:r>
      <w:r>
        <w:rPr>
          <w:rFonts w:ascii="Times New Roman" w:hAnsi="Times New Roman" w:eastAsia="Times New Roman"/>
          <w:color w:val="231F20"/>
        </w:rPr>
        <w:t>Kristian An- dersen   </w:t>
      </w:r>
      <w:r>
        <w:rPr>
          <w:color w:val="231F20"/>
        </w:rPr>
        <w:t>并不担心这种病毒变得更具毒性。他说病毒不断突变是生命周期中的一部分，但这些变异通常不会使病毒更具毒性或引起更严重的疾病。他表示： “我想不出爆发病原体发生过这种情况的任何例子。”</w:t>
      </w:r>
    </w:p>
    <w:p>
      <w:pPr>
        <w:pStyle w:val="Heading4"/>
        <w:numPr>
          <w:ilvl w:val="2"/>
          <w:numId w:val="19"/>
        </w:numPr>
        <w:tabs>
          <w:tab w:pos="987" w:val="left" w:leader="none"/>
        </w:tabs>
        <w:spacing w:line="240" w:lineRule="auto" w:before="57" w:after="0"/>
        <w:ind w:left="986" w:right="0" w:hanging="305"/>
        <w:jc w:val="left"/>
      </w:pPr>
      <w:r>
        <w:rPr>
          <w:color w:val="231F20"/>
          <w:spacing w:val="15"/>
        </w:rPr>
        <w:t>您需要了解的新型冠状病毒</w:t>
      </w:r>
    </w:p>
    <w:p>
      <w:pPr>
        <w:pStyle w:val="BodyText"/>
        <w:spacing w:line="333" w:lineRule="auto" w:before="155"/>
        <w:ind w:left="222" w:right="240" w:firstLine="440"/>
        <w:jc w:val="both"/>
      </w:pPr>
      <w:r>
        <w:rPr>
          <w:rFonts w:ascii="Times New Roman" w:eastAsia="Times New Roman"/>
          <w:color w:val="231F20"/>
          <w:spacing w:val="6"/>
        </w:rPr>
        <w:t>Andersen</w:t>
      </w:r>
      <w:r>
        <w:rPr>
          <w:rFonts w:ascii="Times New Roman" w:eastAsia="Times New Roman"/>
          <w:color w:val="231F20"/>
          <w:spacing w:val="58"/>
        </w:rPr>
        <w:t> </w:t>
      </w:r>
      <w:r>
        <w:rPr>
          <w:color w:val="231F20"/>
          <w:spacing w:val="5"/>
        </w:rPr>
        <w:t>表示，在病毒从一种动物宿主转移到另一种动物的情况下</w:t>
      </w:r>
      <w:r>
        <w:rPr>
          <w:color w:val="231F20"/>
          <w:spacing w:val="-13"/>
        </w:rPr>
        <w:t>（</w:t>
      </w:r>
      <w:r>
        <w:rPr>
          <w:color w:val="231F20"/>
          <w:spacing w:val="10"/>
        </w:rPr>
        <w:t>这可</w:t>
      </w:r>
      <w:r>
        <w:rPr>
          <w:color w:val="231F20"/>
          <w:spacing w:val="17"/>
        </w:rPr>
        <w:t>能是新的冠状病毒开始感染人类的方式</w:t>
      </w:r>
      <w:r>
        <w:rPr>
          <w:color w:val="231F20"/>
          <w:spacing w:val="-74"/>
        </w:rPr>
        <w:t>）</w:t>
      </w:r>
      <w:r>
        <w:rPr>
          <w:color w:val="231F20"/>
          <w:spacing w:val="7"/>
        </w:rPr>
        <w:t>，可能存在选择压力以提高新宿主的</w:t>
      </w:r>
      <w:r>
        <w:rPr>
          <w:color w:val="231F20"/>
          <w:spacing w:val="2"/>
        </w:rPr>
        <w:t>存活率，但很少有任何作用，这与人类疾病或病毒的传播有关。大多数突变对</w:t>
      </w:r>
      <w:r>
        <w:rPr>
          <w:color w:val="231F20"/>
          <w:spacing w:val="17"/>
        </w:rPr>
        <w:t>病毒有害或无效。一项 </w:t>
      </w:r>
      <w:r>
        <w:rPr>
          <w:rFonts w:ascii="Times New Roman" w:eastAsia="Times New Roman"/>
          <w:color w:val="231F20"/>
          <w:spacing w:val="6"/>
        </w:rPr>
        <w:t>2018 </w:t>
      </w:r>
      <w:r>
        <w:rPr>
          <w:color w:val="231F20"/>
          <w:spacing w:val="16"/>
        </w:rPr>
        <w:t>年关于灵长类细胞中 </w:t>
      </w:r>
      <w:r>
        <w:rPr>
          <w:rFonts w:ascii="Times New Roman" w:eastAsia="Times New Roman"/>
          <w:color w:val="231F20"/>
          <w:spacing w:val="7"/>
        </w:rPr>
        <w:t>SARS </w:t>
      </w:r>
      <w:r>
        <w:rPr>
          <w:color w:val="231F20"/>
          <w:spacing w:val="6"/>
        </w:rPr>
        <w:t>的研究发现，该病毒</w:t>
      </w:r>
      <w:r>
        <w:rPr>
          <w:color w:val="231F20"/>
          <w:spacing w:val="-28"/>
        </w:rPr>
        <w:t>在 </w:t>
      </w:r>
      <w:r>
        <w:rPr>
          <w:rFonts w:ascii="Times New Roman" w:eastAsia="Times New Roman"/>
          <w:color w:val="231F20"/>
          <w:spacing w:val="6"/>
        </w:rPr>
        <w:t>2003 </w:t>
      </w:r>
      <w:r>
        <w:rPr>
          <w:color w:val="231F20"/>
          <w:spacing w:val="15"/>
        </w:rPr>
        <w:t>年爆发期间持续存在的突变可能会降低其毒力。</w:t>
      </w:r>
    </w:p>
    <w:p>
      <w:pPr>
        <w:pStyle w:val="BodyText"/>
        <w:spacing w:line="333" w:lineRule="auto" w:before="3"/>
        <w:ind w:left="222" w:right="240" w:firstLine="440"/>
        <w:jc w:val="both"/>
      </w:pPr>
      <w:r>
        <w:rPr>
          <w:rFonts w:ascii="Times New Roman" w:eastAsia="Times New Roman"/>
          <w:color w:val="231F20"/>
        </w:rPr>
        <w:t>MacKay </w:t>
      </w:r>
      <w:r>
        <w:rPr>
          <w:color w:val="231F20"/>
        </w:rPr>
        <w:t>表示，研究人员已经分享了来自新冠状病毒菌株的数十个基因序列，并且这些序列的持续提供将揭示随着疾病进展的遗传变化。除非改变序列，否则病毒不会改变行为，我们需要看到持续或一致的病毒变化。</w:t>
      </w:r>
    </w:p>
    <w:p>
      <w:pPr>
        <w:pStyle w:val="Heading4"/>
        <w:numPr>
          <w:ilvl w:val="2"/>
          <w:numId w:val="19"/>
        </w:numPr>
        <w:tabs>
          <w:tab w:pos="987" w:val="left" w:leader="none"/>
        </w:tabs>
        <w:spacing w:line="240" w:lineRule="auto" w:before="56" w:after="0"/>
        <w:ind w:left="986" w:right="0" w:hanging="305"/>
        <w:jc w:val="left"/>
      </w:pPr>
      <w:r>
        <w:rPr>
          <w:color w:val="231F20"/>
          <w:spacing w:val="15"/>
        </w:rPr>
        <w:t>它会令多少人丧生？</w:t>
      </w:r>
    </w:p>
    <w:p>
      <w:pPr>
        <w:pStyle w:val="BodyText"/>
        <w:spacing w:line="333" w:lineRule="auto" w:before="155"/>
        <w:ind w:left="222" w:right="232" w:firstLine="440"/>
        <w:jc w:val="both"/>
      </w:pPr>
      <w:r>
        <w:rPr>
          <w:color w:val="231F20"/>
          <w:spacing w:val="4"/>
        </w:rPr>
        <w:t>在爆发过程中，很难计算出病毒的死亡率</w:t>
      </w:r>
      <w:r>
        <w:rPr>
          <w:color w:val="231F20"/>
          <w:spacing w:val="-14"/>
        </w:rPr>
        <w:t>（</w:t>
      </w:r>
      <w:r>
        <w:rPr>
          <w:color w:val="231F20"/>
          <w:spacing w:val="15"/>
        </w:rPr>
        <w:t>即死亡的感染者比例</w:t>
      </w:r>
      <w:r>
        <w:rPr>
          <w:color w:val="231F20"/>
          <w:spacing w:val="-74"/>
        </w:rPr>
        <w:t>）</w:t>
      </w:r>
      <w:r>
        <w:rPr>
          <w:color w:val="231F20"/>
          <w:spacing w:val="-10"/>
        </w:rPr>
        <w:t>，因为有</w:t>
      </w:r>
      <w:r>
        <w:rPr>
          <w:color w:val="231F20"/>
          <w:spacing w:val="21"/>
        </w:rPr>
        <w:t>关新病例和死亡的记录正在不断更新。迄今为止</w:t>
      </w:r>
      <w:r>
        <w:rPr>
          <w:color w:val="231F20"/>
          <w:spacing w:val="-22"/>
        </w:rPr>
        <w:t>，在近 </w:t>
      </w:r>
      <w:r>
        <w:rPr>
          <w:rFonts w:ascii="Times New Roman" w:eastAsia="Times New Roman"/>
          <w:color w:val="231F20"/>
          <w:spacing w:val="6"/>
        </w:rPr>
        <w:t>10000 </w:t>
      </w:r>
      <w:r>
        <w:rPr>
          <w:color w:val="231F20"/>
          <w:spacing w:val="10"/>
        </w:rPr>
        <w:t>例感染中有 </w:t>
      </w:r>
      <w:r>
        <w:rPr>
          <w:rFonts w:ascii="Times New Roman" w:eastAsia="Times New Roman"/>
          <w:color w:val="231F20"/>
        </w:rPr>
        <w:t>213 </w:t>
      </w:r>
      <w:r>
        <w:rPr>
          <w:color w:val="231F20"/>
          <w:spacing w:val="14"/>
          <w:w w:val="101"/>
        </w:rPr>
        <w:t>例死亡，新的冠状病毒的死亡率为</w:t>
      </w:r>
      <w:r>
        <w:rPr>
          <w:color w:val="231F20"/>
          <w:spacing w:val="-45"/>
        </w:rPr>
        <w:t> </w:t>
      </w:r>
      <w:r>
        <w:rPr>
          <w:rFonts w:ascii="Times New Roman" w:eastAsia="Times New Roman"/>
          <w:color w:val="231F20"/>
          <w:spacing w:val="8"/>
          <w:w w:val="101"/>
        </w:rPr>
        <w:t>2</w:t>
      </w:r>
      <w:r>
        <w:rPr>
          <w:rFonts w:ascii="Times New Roman" w:eastAsia="Times New Roman"/>
          <w:color w:val="231F20"/>
          <w:spacing w:val="5"/>
          <w:w w:val="101"/>
        </w:rPr>
        <w:t>-</w:t>
      </w:r>
      <w:r>
        <w:rPr>
          <w:rFonts w:ascii="Times New Roman" w:eastAsia="Times New Roman"/>
          <w:color w:val="231F20"/>
          <w:spacing w:val="8"/>
          <w:w w:val="101"/>
        </w:rPr>
        <w:t>3</w:t>
      </w:r>
      <w:r>
        <w:rPr>
          <w:color w:val="231F20"/>
          <w:w w:val="101"/>
        </w:rPr>
        <w:t>％</w:t>
      </w:r>
      <w:r>
        <w:rPr>
          <w:color w:val="231F20"/>
          <w:spacing w:val="-73"/>
        </w:rPr>
        <w:t> </w:t>
      </w:r>
      <w:r>
        <w:rPr>
          <w:color w:val="231F20"/>
          <w:spacing w:val="22"/>
          <w:w w:val="101"/>
        </w:rPr>
        <w:t>。这明显低于</w:t>
      </w:r>
      <w:r>
        <w:rPr>
          <w:color w:val="231F20"/>
          <w:spacing w:val="-45"/>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color w:val="231F20"/>
          <w:spacing w:val="6"/>
          <w:w w:val="101"/>
        </w:rPr>
        <w:t>，后者死亡率约 </w:t>
      </w:r>
      <w:r>
        <w:rPr>
          <w:rFonts w:ascii="Times New Roman" w:eastAsia="Times New Roman"/>
          <w:color w:val="231F20"/>
          <w:spacing w:val="12"/>
        </w:rPr>
        <w:t>10</w:t>
      </w:r>
      <w:r>
        <w:rPr>
          <w:color w:val="231F20"/>
          <w:spacing w:val="21"/>
        </w:rPr>
        <w:t>％。英国利兹大学的病毒学家</w:t>
      </w:r>
      <w:r>
        <w:rPr>
          <w:rFonts w:ascii="Times New Roman" w:eastAsia="Times New Roman"/>
          <w:color w:val="231F20"/>
          <w:spacing w:val="6"/>
        </w:rPr>
        <w:t>Mark </w:t>
      </w:r>
      <w:r>
        <w:rPr>
          <w:rFonts w:ascii="Times New Roman" w:eastAsia="Times New Roman"/>
          <w:color w:val="231F20"/>
          <w:spacing w:val="5"/>
        </w:rPr>
        <w:t>Harris </w:t>
      </w:r>
      <w:r>
        <w:rPr>
          <w:color w:val="231F20"/>
          <w:spacing w:val="22"/>
        </w:rPr>
        <w:t>对伦敦的科学媒体中心说</w:t>
      </w:r>
      <w:r>
        <w:rPr>
          <w:color w:val="231F20"/>
          <w:spacing w:val="-22"/>
        </w:rPr>
        <w:t>，随着</w:t>
      </w:r>
      <w:r>
        <w:rPr>
          <w:color w:val="231F20"/>
          <w:spacing w:val="16"/>
        </w:rPr>
        <w:t>发现轻度和无症状的病例</w:t>
      </w:r>
      <w:r>
        <w:rPr>
          <w:color w:val="231F20"/>
          <w:spacing w:val="3"/>
        </w:rPr>
        <w:t>，新冠状病毒的已知死亡率可能会降低。</w:t>
      </w:r>
    </w:p>
    <w:p>
      <w:pPr>
        <w:pStyle w:val="BodyText"/>
        <w:spacing w:line="333" w:lineRule="auto" w:before="3"/>
        <w:ind w:left="222" w:right="240" w:firstLine="440"/>
        <w:jc w:val="both"/>
      </w:pPr>
      <w:r>
        <w:rPr>
          <w:color w:val="231F20"/>
          <w:spacing w:val="18"/>
        </w:rPr>
        <w:t>当前尚无有效的抗病毒药物。目前正在测试两种被认为靶向冠状病毒复</w:t>
      </w:r>
      <w:r>
        <w:rPr>
          <w:color w:val="231F20"/>
          <w:spacing w:val="24"/>
        </w:rPr>
        <w:t>制蛋白质的</w:t>
      </w:r>
      <w:r>
        <w:rPr>
          <w:rFonts w:ascii="Times New Roman" w:eastAsia="Times New Roman"/>
          <w:color w:val="231F20"/>
          <w:spacing w:val="5"/>
        </w:rPr>
        <w:t>HIV</w:t>
      </w:r>
      <w:r>
        <w:rPr>
          <w:rFonts w:ascii="Times New Roman" w:eastAsia="Times New Roman"/>
          <w:color w:val="231F20"/>
          <w:spacing w:val="57"/>
        </w:rPr>
        <w:t> </w:t>
      </w:r>
      <w:r>
        <w:rPr>
          <w:color w:val="231F20"/>
          <w:spacing w:val="18"/>
        </w:rPr>
        <w:t>药物作为一种治疗方法。科学家还确定了其他针对这种功能</w:t>
      </w:r>
      <w:r>
        <w:rPr>
          <w:color w:val="231F20"/>
          <w:spacing w:val="3"/>
        </w:rPr>
        <w:t>的药物，一些国际研究小组正在研究一种疫苗。</w:t>
      </w:r>
    </w:p>
    <w:p>
      <w:pPr>
        <w:pStyle w:val="BodyText"/>
        <w:spacing w:line="333" w:lineRule="auto" w:before="3"/>
        <w:ind w:left="222" w:right="130" w:firstLine="440"/>
      </w:pPr>
      <w:r>
        <w:rPr>
          <w:color w:val="231F20"/>
          <w:spacing w:val="19"/>
        </w:rPr>
        <w:t>死亡人数还将取决于中国的卫生系统如何应对大量出现的病例。给患者 </w:t>
      </w:r>
      <w:r>
        <w:rPr>
          <w:color w:val="231F20"/>
          <w:spacing w:val="5"/>
        </w:rPr>
        <w:t>输液和上呼吸机支持，可以确保其身体免疫系统抵抗病毒时得到足够的液体和 </w:t>
      </w:r>
      <w:r>
        <w:rPr>
          <w:color w:val="231F20"/>
          <w:spacing w:val="16"/>
        </w:rPr>
        <w:t>氧气。传染病专家 </w:t>
      </w:r>
      <w:r>
        <w:rPr>
          <w:rFonts w:ascii="Times New Roman" w:eastAsia="Times New Roman"/>
          <w:color w:val="231F20"/>
          <w:spacing w:val="6"/>
        </w:rPr>
        <w:t>Sanjaya</w:t>
      </w:r>
      <w:r>
        <w:rPr>
          <w:rFonts w:ascii="Times New Roman" w:eastAsia="Times New Roman"/>
          <w:color w:val="231F20"/>
          <w:spacing w:val="35"/>
        </w:rPr>
        <w:t> </w:t>
      </w:r>
      <w:r>
        <w:rPr>
          <w:rFonts w:ascii="Times New Roman" w:eastAsia="Times New Roman"/>
          <w:color w:val="231F20"/>
          <w:spacing w:val="6"/>
        </w:rPr>
        <w:t>Senanayake</w:t>
      </w:r>
      <w:r>
        <w:rPr>
          <w:rFonts w:ascii="Times New Roman" w:eastAsia="Times New Roman"/>
          <w:color w:val="231F20"/>
          <w:spacing w:val="18"/>
        </w:rPr>
        <w:t> </w:t>
      </w:r>
      <w:r>
        <w:rPr>
          <w:color w:val="231F20"/>
          <w:spacing w:val="11"/>
        </w:rPr>
        <w:t>表示，中国正在武汉建造两所新医院， </w:t>
      </w:r>
      <w:r>
        <w:rPr>
          <w:color w:val="231F20"/>
        </w:rPr>
        <w:t>以容纳被感染的人，但是如果这种病毒传播到资源匮乏的世界各地，例如非洲， </w:t>
      </w:r>
      <w:r>
        <w:rPr>
          <w:color w:val="231F20"/>
          <w:spacing w:val="14"/>
        </w:rPr>
        <w:t>他们的卫生系统可能会陷入困境。</w:t>
      </w:r>
    </w:p>
    <w:p>
      <w:pPr>
        <w:pStyle w:val="BodyText"/>
        <w:spacing w:line="333" w:lineRule="auto" w:before="3"/>
        <w:ind w:left="222" w:right="240" w:firstLine="440"/>
      </w:pPr>
      <w:r>
        <w:rPr>
          <w:color w:val="231F20"/>
        </w:rPr>
        <w:t>世卫组织总干事</w:t>
      </w:r>
      <w:r>
        <w:rPr>
          <w:rFonts w:ascii="Times New Roman" w:eastAsia="Times New Roman"/>
          <w:color w:val="231F20"/>
        </w:rPr>
        <w:t>Tedros </w:t>
      </w:r>
      <w:r>
        <w:rPr>
          <w:color w:val="231F20"/>
        </w:rPr>
        <w:t>在宣布全球卫生紧急情况时表示，他主要担心的是爆发可能蔓延到卫生系统脆弱的国家。</w:t>
      </w:r>
    </w:p>
    <w:p>
      <w:pPr>
        <w:pStyle w:val="BodyText"/>
        <w:spacing w:line="333" w:lineRule="auto" w:before="2"/>
        <w:ind w:left="222" w:right="240" w:firstLine="440"/>
      </w:pPr>
      <w:r>
        <w:rPr>
          <w:color w:val="231F20"/>
        </w:rPr>
        <w:t>如果病毒传播到世界各地，死亡人数将是可观的。澳大利亚悉尼大学全球健康保障专家 </w:t>
      </w:r>
      <w:r>
        <w:rPr>
          <w:rFonts w:ascii="Times New Roman" w:eastAsia="Times New Roman"/>
          <w:color w:val="231F20"/>
        </w:rPr>
        <w:t>Adam Kamradt-Scott </w:t>
      </w:r>
      <w:r>
        <w:rPr>
          <w:color w:val="231F20"/>
        </w:rPr>
        <w:t>表示，目前 </w:t>
      </w:r>
      <w:r>
        <w:rPr>
          <w:rFonts w:ascii="Times New Roman" w:eastAsia="Times New Roman"/>
          <w:color w:val="231F20"/>
        </w:rPr>
        <w:t>2</w:t>
      </w:r>
      <w:r>
        <w:rPr>
          <w:color w:val="231F20"/>
        </w:rPr>
        <w:t>％ 至 </w:t>
      </w:r>
      <w:r>
        <w:rPr>
          <w:rFonts w:ascii="Times New Roman" w:eastAsia="Times New Roman"/>
          <w:color w:val="231F20"/>
        </w:rPr>
        <w:t>3</w:t>
      </w:r>
      <w:r>
        <w:rPr>
          <w:color w:val="231F20"/>
        </w:rPr>
        <w:t>％ 的死亡率虽然不如</w:t>
      </w:r>
    </w:p>
    <w:p>
      <w:pPr>
        <w:spacing w:after="0" w:line="333" w:lineRule="auto"/>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163"/>
      </w:pPr>
      <w:r>
        <w:rPr>
          <w:rFonts w:ascii="Times New Roman" w:eastAsia="Times New Roman"/>
          <w:color w:val="231F20"/>
          <w:spacing w:val="7"/>
        </w:rPr>
        <w:t>SARS </w:t>
      </w:r>
      <w:r>
        <w:rPr>
          <w:color w:val="231F20"/>
          <w:spacing w:val="6"/>
        </w:rPr>
        <w:t>高，但对于传染病而言仍然很高。</w:t>
      </w:r>
      <w:r>
        <w:rPr>
          <w:rFonts w:ascii="Times New Roman" w:eastAsia="Times New Roman"/>
          <w:color w:val="231F20"/>
          <w:spacing w:val="6"/>
        </w:rPr>
        <w:t>1918 </w:t>
      </w:r>
      <w:r>
        <w:rPr>
          <w:color w:val="231F20"/>
          <w:spacing w:val="5"/>
        </w:rPr>
        <w:t>年的流感爆发</w:t>
      </w:r>
      <w:r>
        <w:rPr>
          <w:color w:val="231F20"/>
          <w:spacing w:val="-16"/>
        </w:rPr>
        <w:t>（</w:t>
      </w:r>
      <w:r>
        <w:rPr>
          <w:color w:val="231F20"/>
          <w:spacing w:val="13"/>
        </w:rPr>
        <w:t>称为西班牙流感</w:t>
      </w:r>
      <w:r>
        <w:rPr>
          <w:color w:val="231F20"/>
        </w:rPr>
        <w:t>） </w:t>
      </w:r>
      <w:r>
        <w:rPr>
          <w:color w:val="231F20"/>
          <w:spacing w:val="18"/>
          <w:w w:val="101"/>
        </w:rPr>
        <w:t>感染了大约</w:t>
      </w:r>
      <w:r>
        <w:rPr>
          <w:color w:val="231F20"/>
          <w:spacing w:val="-49"/>
        </w:rPr>
        <w:t> </w:t>
      </w:r>
      <w:r>
        <w:rPr>
          <w:rFonts w:ascii="Times New Roman" w:eastAsia="Times New Roman"/>
          <w:color w:val="231F20"/>
          <w:spacing w:val="8"/>
          <w:w w:val="101"/>
        </w:rPr>
        <w:t>1</w:t>
      </w:r>
      <w:r>
        <w:rPr>
          <w:rFonts w:ascii="Times New Roman" w:eastAsia="Times New Roman"/>
          <w:color w:val="231F20"/>
          <w:w w:val="101"/>
        </w:rPr>
        <w:t>0</w:t>
      </w:r>
      <w:r>
        <w:rPr>
          <w:rFonts w:ascii="Times New Roman" w:eastAsia="Times New Roman"/>
          <w:color w:val="231F20"/>
        </w:rPr>
        <w:t> </w:t>
      </w:r>
      <w:r>
        <w:rPr>
          <w:color w:val="231F20"/>
          <w:spacing w:val="8"/>
          <w:w w:val="101"/>
        </w:rPr>
        <w:t>亿人，占当时世界人口的</w:t>
      </w:r>
      <w:r>
        <w:rPr>
          <w:color w:val="231F20"/>
          <w:spacing w:val="-49"/>
        </w:rPr>
        <w:t> </w:t>
      </w:r>
      <w:r>
        <w:rPr>
          <w:rFonts w:ascii="Times New Roman" w:eastAsia="Times New Roman"/>
          <w:color w:val="231F20"/>
          <w:spacing w:val="8"/>
          <w:w w:val="101"/>
        </w:rPr>
        <w:t>1</w:t>
      </w:r>
      <w:r>
        <w:rPr>
          <w:rFonts w:ascii="Times New Roman" w:eastAsia="Times New Roman"/>
          <w:color w:val="231F20"/>
          <w:spacing w:val="4"/>
          <w:w w:val="101"/>
        </w:rPr>
        <w:t>/</w:t>
      </w:r>
      <w:r>
        <w:rPr>
          <w:rFonts w:ascii="Times New Roman" w:eastAsia="Times New Roman"/>
          <w:color w:val="231F20"/>
          <w:spacing w:val="8"/>
          <w:w w:val="101"/>
        </w:rPr>
        <w:t>3</w:t>
      </w:r>
      <w:r>
        <w:rPr>
          <w:color w:val="231F20"/>
          <w:spacing w:val="-4"/>
          <w:w w:val="101"/>
        </w:rPr>
        <w:t>，并有超过</w:t>
      </w:r>
      <w:r>
        <w:rPr>
          <w:color w:val="231F20"/>
          <w:spacing w:val="-4"/>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5</w:t>
      </w:r>
      <w:r>
        <w:rPr>
          <w:color w:val="231F20"/>
          <w:w w:val="101"/>
        </w:rPr>
        <w:t>％</w:t>
      </w:r>
      <w:r>
        <w:rPr>
          <w:color w:val="231F20"/>
          <w:spacing w:val="-77"/>
        </w:rPr>
        <w:t> </w:t>
      </w:r>
      <w:r>
        <w:rPr>
          <w:color w:val="231F20"/>
          <w:spacing w:val="6"/>
          <w:w w:val="101"/>
        </w:rPr>
        <w:t>的感染者死亡，有</w:t>
      </w:r>
      <w:r>
        <w:rPr>
          <w:color w:val="231F20"/>
          <w:spacing w:val="15"/>
          <w:w w:val="101"/>
        </w:rPr>
        <w:t>人甚至估计有</w:t>
      </w:r>
      <w:r>
        <w:rPr>
          <w:color w:val="231F20"/>
          <w:spacing w:val="-53"/>
        </w:rPr>
        <w:t> </w:t>
      </w:r>
      <w:r>
        <w:rPr>
          <w:rFonts w:ascii="Times New Roman" w:eastAsia="Times New Roman"/>
          <w:color w:val="231F20"/>
          <w:spacing w:val="8"/>
          <w:w w:val="101"/>
        </w:rPr>
        <w:t>500</w:t>
      </w:r>
      <w:r>
        <w:rPr>
          <w:rFonts w:ascii="Times New Roman" w:eastAsia="Times New Roman"/>
          <w:color w:val="231F20"/>
          <w:w w:val="101"/>
        </w:rPr>
        <w:t>0</w:t>
      </w:r>
      <w:r>
        <w:rPr>
          <w:rFonts w:ascii="Times New Roman" w:eastAsia="Times New Roman"/>
          <w:color w:val="231F20"/>
        </w:rPr>
        <w:t> </w:t>
      </w:r>
      <w:r>
        <w:rPr>
          <w:color w:val="231F20"/>
          <w:spacing w:val="-3"/>
          <w:w w:val="101"/>
        </w:rPr>
        <w:t>万人死亡，</w:t>
      </w:r>
      <w:r>
        <w:rPr>
          <w:rFonts w:ascii="Times New Roman" w:eastAsia="Times New Roman"/>
          <w:color w:val="231F20"/>
          <w:spacing w:val="8"/>
          <w:w w:val="101"/>
        </w:rPr>
        <w:t>2019</w:t>
      </w:r>
      <w:r>
        <w:rPr>
          <w:rFonts w:ascii="Times New Roman" w:eastAsia="Times New Roman"/>
          <w:color w:val="231F20"/>
          <w:spacing w:val="5"/>
          <w:w w:val="101"/>
        </w:rPr>
        <w:t>-</w:t>
      </w:r>
      <w:r>
        <w:rPr>
          <w:rFonts w:ascii="Times New Roman" w:eastAsia="Times New Roman"/>
          <w:color w:val="231F20"/>
          <w:spacing w:val="8"/>
          <w:w w:val="101"/>
        </w:rPr>
        <w:t>n</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rPr>
        <w:t> </w:t>
      </w:r>
      <w:r>
        <w:rPr>
          <w:color w:val="231F20"/>
          <w:spacing w:val="8"/>
          <w:w w:val="101"/>
        </w:rPr>
        <w:t>可能不会触发这种情况，因为它通常</w:t>
      </w:r>
      <w:r>
        <w:rPr>
          <w:color w:val="231F20"/>
          <w:spacing w:val="14"/>
        </w:rPr>
        <w:t>不会感染或杀死健康的年轻人。</w:t>
      </w:r>
    </w:p>
    <w:p>
      <w:pPr>
        <w:pStyle w:val="BodyText"/>
        <w:spacing w:before="1"/>
        <w:ind w:left="662"/>
        <w:rPr>
          <w:rFonts w:ascii="Times New Roman" w:eastAsia="Times New Roman"/>
        </w:rPr>
      </w:pPr>
      <w:r>
        <w:rPr>
          <w:color w:val="231F20"/>
          <w:spacing w:val="-6"/>
          <w:w w:val="101"/>
        </w:rPr>
        <w:t>相关链接：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47">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7"/>
            <w:w w:val="101"/>
          </w:rPr>
          <w:t>a</w:t>
        </w:r>
        <w:r>
          <w:rPr>
            <w:rFonts w:ascii="Times New Roman" w:eastAsia="Times New Roman"/>
            <w:color w:val="231F20"/>
            <w:spacing w:val="4"/>
            <w:w w:val="101"/>
          </w:rPr>
          <w:t>t</w:t>
        </w:r>
        <w:r>
          <w:rPr>
            <w:rFonts w:ascii="Times New Roman" w:eastAsia="Times New Roman"/>
            <w:color w:val="231F20"/>
            <w:spacing w:val="8"/>
            <w:w w:val="101"/>
          </w:rPr>
          <w:t>u</w:t>
        </w:r>
        <w:r>
          <w:rPr>
            <w:rFonts w:ascii="Times New Roman" w:eastAsia="Times New Roman"/>
            <w:color w:val="231F20"/>
            <w:spacing w:val="5"/>
            <w:w w:val="101"/>
          </w:rPr>
          <w:t>r</w:t>
        </w:r>
        <w:r>
          <w:rPr>
            <w:rFonts w:ascii="Times New Roman" w:eastAsia="Times New Roman"/>
            <w:color w:val="231F20"/>
            <w:spacing w:val="7"/>
            <w:w w:val="101"/>
          </w:rPr>
          <w:t>e</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w:t>
        </w:r>
        <w:r>
          <w:rPr>
            <w:rFonts w:ascii="Times New Roman" w:eastAsia="Times New Roman"/>
            <w:color w:val="231F20"/>
            <w:spacing w:val="12"/>
            <w:w w:val="101"/>
          </w:rPr>
          <w:t>m</w:t>
        </w:r>
        <w:r>
          <w:rPr>
            <w:rFonts w:ascii="Times New Roman" w:eastAsia="Times New Roman"/>
            <w:color w:val="231F20"/>
            <w:spacing w:val="4"/>
            <w:w w:val="101"/>
          </w:rPr>
          <w:t>/</w:t>
        </w:r>
        <w:r>
          <w:rPr>
            <w:rFonts w:ascii="Times New Roman" w:eastAsia="Times New Roman"/>
            <w:color w:val="231F20"/>
            <w:spacing w:val="7"/>
            <w:w w:val="101"/>
          </w:rPr>
          <w:t>a</w:t>
        </w:r>
        <w:r>
          <w:rPr>
            <w:rFonts w:ascii="Times New Roman" w:eastAsia="Times New Roman"/>
            <w:color w:val="231F20"/>
            <w:spacing w:val="5"/>
            <w:w w:val="101"/>
          </w:rPr>
          <w:t>r</w:t>
        </w:r>
        <w:r>
          <w:rPr>
            <w:rFonts w:ascii="Times New Roman" w:eastAsia="Times New Roman"/>
            <w:color w:val="231F20"/>
            <w:spacing w:val="4"/>
            <w:w w:val="101"/>
          </w:rPr>
          <w:t>ti</w:t>
        </w:r>
        <w:r>
          <w:rPr>
            <w:rFonts w:ascii="Times New Roman" w:eastAsia="Times New Roman"/>
            <w:color w:val="231F20"/>
            <w:spacing w:val="7"/>
            <w:w w:val="101"/>
          </w:rPr>
          <w:t>c</w:t>
        </w:r>
        <w:r>
          <w:rPr>
            <w:rFonts w:ascii="Times New Roman" w:eastAsia="Times New Roman"/>
            <w:color w:val="231F20"/>
            <w:spacing w:val="4"/>
            <w:w w:val="101"/>
          </w:rPr>
          <w:t>l</w:t>
        </w:r>
        <w:r>
          <w:rPr>
            <w:rFonts w:ascii="Times New Roman" w:eastAsia="Times New Roman"/>
            <w:color w:val="231F20"/>
            <w:spacing w:val="7"/>
            <w:w w:val="101"/>
          </w:rPr>
          <w:t>e</w:t>
        </w:r>
        <w:r>
          <w:rPr>
            <w:rFonts w:ascii="Times New Roman" w:eastAsia="Times New Roman"/>
            <w:color w:val="231F20"/>
            <w:spacing w:val="6"/>
            <w:w w:val="101"/>
          </w:rPr>
          <w:t>s</w:t>
        </w:r>
        <w:r>
          <w:rPr>
            <w:rFonts w:ascii="Times New Roman" w:eastAsia="Times New Roman"/>
            <w:color w:val="231F20"/>
            <w:spacing w:val="4"/>
            <w:w w:val="101"/>
          </w:rPr>
          <w:t>/</w:t>
        </w:r>
        <w:r>
          <w:rPr>
            <w:rFonts w:ascii="Times New Roman" w:eastAsia="Times New Roman"/>
            <w:color w:val="231F20"/>
            <w:spacing w:val="8"/>
            <w:w w:val="101"/>
          </w:rPr>
          <w:t>d41586</w:t>
        </w:r>
        <w:r>
          <w:rPr>
            <w:rFonts w:ascii="Times New Roman" w:eastAsia="Times New Roman"/>
            <w:color w:val="231F20"/>
            <w:spacing w:val="5"/>
            <w:w w:val="101"/>
          </w:rPr>
          <w:t>-</w:t>
        </w:r>
        <w:r>
          <w:rPr>
            <w:rFonts w:ascii="Times New Roman" w:eastAsia="Times New Roman"/>
            <w:color w:val="231F20"/>
            <w:spacing w:val="8"/>
            <w:w w:val="101"/>
          </w:rPr>
          <w:t>020</w:t>
        </w:r>
        <w:r>
          <w:rPr>
            <w:rFonts w:ascii="Times New Roman" w:eastAsia="Times New Roman"/>
            <w:color w:val="231F20"/>
            <w:spacing w:val="5"/>
            <w:w w:val="101"/>
          </w:rPr>
          <w:t>-</w:t>
        </w:r>
        <w:r>
          <w:rPr>
            <w:rFonts w:ascii="Times New Roman" w:eastAsia="Times New Roman"/>
            <w:color w:val="231F20"/>
            <w:spacing w:val="8"/>
            <w:w w:val="101"/>
          </w:rPr>
          <w:t>00236</w:t>
        </w:r>
        <w:r>
          <w:rPr>
            <w:rFonts w:ascii="Times New Roman" w:eastAsia="Times New Roman"/>
            <w:color w:val="231F20"/>
            <w:spacing w:val="5"/>
            <w:w w:val="101"/>
          </w:rPr>
          <w:t>-</w:t>
        </w:r>
        <w:r>
          <w:rPr>
            <w:rFonts w:ascii="Times New Roman" w:eastAsia="Times New Roman"/>
            <w:color w:val="231F20"/>
            <w:w w:val="101"/>
          </w:rPr>
          <w:t>9</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19"/>
        </w:numPr>
        <w:tabs>
          <w:tab w:pos="1057" w:val="left" w:leader="none"/>
          <w:tab w:pos="1058" w:val="left" w:leader="none"/>
        </w:tabs>
        <w:spacing w:line="304" w:lineRule="auto" w:before="169" w:after="0"/>
        <w:ind w:left="1074" w:right="242" w:hanging="851"/>
        <w:jc w:val="left"/>
      </w:pPr>
      <w:bookmarkStart w:name="7.10  1月30日_哥伦比亚人畜共患病研究所等机构发表针对冠状病毒研究论文的" w:id="385"/>
      <w:bookmarkEnd w:id="385"/>
      <w:r>
        <w:rPr/>
      </w:r>
      <w:bookmarkStart w:name="_bookmark128" w:id="386"/>
      <w:bookmarkEnd w:id="386"/>
      <w:r>
        <w:rPr/>
      </w:r>
      <w:bookmarkStart w:name="_bookmark128" w:id="387"/>
      <w:bookmarkEnd w:id="387"/>
      <w:r>
        <w:rPr>
          <w:color w:val="231F20"/>
        </w:rPr>
        <w:t>1</w:t>
      </w:r>
      <w:r>
        <w:rPr>
          <w:color w:val="231F20"/>
          <w:spacing w:val="-39"/>
        </w:rPr>
        <w:t> 月 </w:t>
      </w:r>
      <w:r>
        <w:rPr>
          <w:color w:val="231F20"/>
          <w:spacing w:val="5"/>
        </w:rPr>
        <w:t>30</w:t>
      </w:r>
      <w:r>
        <w:rPr>
          <w:color w:val="231F20"/>
          <w:spacing w:val="-18"/>
        </w:rPr>
        <w:t> 日</w:t>
      </w:r>
      <w:r>
        <w:rPr>
          <w:color w:val="231F20"/>
          <w:spacing w:val="21"/>
        </w:rPr>
        <w:t>_</w:t>
      </w:r>
      <w:r>
        <w:rPr>
          <w:color w:val="231F20"/>
          <w:spacing w:val="28"/>
        </w:rPr>
        <w:t>哥伦比亚人畜共患病研究所等机构发表针</w:t>
      </w:r>
      <w:r>
        <w:rPr>
          <w:color w:val="231F20"/>
          <w:spacing w:val="19"/>
        </w:rPr>
        <w:t>对冠状病毒研究论文的文献计量分析结果</w:t>
      </w:r>
    </w:p>
    <w:p>
      <w:pPr>
        <w:pStyle w:val="Heading3"/>
        <w:spacing w:before="59"/>
        <w:ind w:left="1073"/>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3</w:t>
      </w:r>
      <w:r>
        <w:rPr>
          <w:color w:val="231F20"/>
          <w:w w:val="98"/>
        </w:rPr>
        <w:t>0</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jc w:val="both"/>
      </w:pPr>
      <w:r>
        <w:rPr>
          <w:color w:val="231F20"/>
          <w:spacing w:val="4"/>
        </w:rPr>
        <w:t>内容简介：该文采用文献计量分析的方法评估全球冠状病毒相关文献的研</w:t>
      </w:r>
      <w:r>
        <w:rPr>
          <w:color w:val="231F20"/>
          <w:spacing w:val="12"/>
        </w:rPr>
        <w:t>究现状。数据来自科学引文索引</w:t>
      </w:r>
      <w:r>
        <w:rPr>
          <w:color w:val="231F20"/>
          <w:spacing w:val="-17"/>
        </w:rPr>
        <w:t>（</w:t>
      </w:r>
      <w:r>
        <w:rPr>
          <w:rFonts w:ascii="Times New Roman" w:hAnsi="Times New Roman" w:eastAsia="Times New Roman"/>
          <w:color w:val="231F20"/>
          <w:spacing w:val="-17"/>
        </w:rPr>
        <w:t>SCI</w:t>
      </w:r>
      <w:r>
        <w:rPr>
          <w:color w:val="231F20"/>
          <w:spacing w:val="-17"/>
        </w:rPr>
        <w:t>）</w:t>
      </w:r>
      <w:r>
        <w:rPr>
          <w:color w:val="231F20"/>
          <w:spacing w:val="-91"/>
        </w:rPr>
        <w:t>、</w:t>
      </w:r>
      <w:r>
        <w:rPr>
          <w:rFonts w:ascii="Times New Roman" w:hAnsi="Times New Roman" w:eastAsia="Times New Roman"/>
          <w:color w:val="231F20"/>
          <w:spacing w:val="6"/>
        </w:rPr>
        <w:t>Scopus </w:t>
      </w:r>
      <w:r>
        <w:rPr>
          <w:color w:val="231F20"/>
          <w:spacing w:val="46"/>
        </w:rPr>
        <w:t>和</w:t>
      </w:r>
      <w:r>
        <w:rPr>
          <w:rFonts w:ascii="Times New Roman" w:hAnsi="Times New Roman" w:eastAsia="Times New Roman"/>
          <w:color w:val="231F20"/>
          <w:spacing w:val="7"/>
        </w:rPr>
        <w:t>PubMed </w:t>
      </w:r>
      <w:r>
        <w:rPr>
          <w:color w:val="231F20"/>
          <w:spacing w:val="2"/>
        </w:rPr>
        <w:t>三大数据库，使用检</w:t>
      </w:r>
      <w:r>
        <w:rPr>
          <w:color w:val="231F20"/>
          <w:spacing w:val="-7"/>
          <w:w w:val="101"/>
        </w:rPr>
        <w:t>索关键词“</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5"/>
          <w:w w:val="101"/>
        </w:rPr>
        <w:t>r</w:t>
      </w:r>
      <w:r>
        <w:rPr>
          <w:rFonts w:ascii="Times New Roman" w:hAnsi="Times New Roman" w:eastAsia="Times New Roman"/>
          <w:color w:val="231F20"/>
          <w:spacing w:val="8"/>
          <w:w w:val="101"/>
        </w:rPr>
        <w:t>on</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v</w:t>
      </w:r>
      <w:r>
        <w:rPr>
          <w:rFonts w:ascii="Times New Roman" w:hAnsi="Times New Roman" w:eastAsia="Times New Roman"/>
          <w:color w:val="231F20"/>
          <w:spacing w:val="4"/>
          <w:w w:val="101"/>
        </w:rPr>
        <w:t>i</w:t>
      </w:r>
      <w:r>
        <w:rPr>
          <w:rFonts w:ascii="Times New Roman" w:hAnsi="Times New Roman" w:eastAsia="Times New Roman"/>
          <w:color w:val="231F20"/>
          <w:spacing w:val="5"/>
          <w:w w:val="101"/>
        </w:rPr>
        <w:t>r</w:t>
      </w:r>
      <w:r>
        <w:rPr>
          <w:rFonts w:ascii="Times New Roman" w:hAnsi="Times New Roman" w:eastAsia="Times New Roman"/>
          <w:color w:val="231F20"/>
          <w:spacing w:val="8"/>
          <w:w w:val="101"/>
        </w:rPr>
        <w:t>u</w:t>
      </w:r>
      <w:r>
        <w:rPr>
          <w:rFonts w:ascii="Times New Roman" w:hAnsi="Times New Roman" w:eastAsia="Times New Roman"/>
          <w:color w:val="231F20"/>
          <w:spacing w:val="6"/>
          <w:w w:val="101"/>
        </w:rPr>
        <w:t>s</w:t>
      </w:r>
      <w:r>
        <w:rPr>
          <w:color w:val="231F20"/>
          <w:spacing w:val="-26"/>
          <w:w w:val="101"/>
        </w:rPr>
        <w:t>”对从</w:t>
      </w:r>
      <w:r>
        <w:rPr>
          <w:color w:val="231F20"/>
          <w:spacing w:val="-26"/>
        </w:rPr>
        <w:t> </w:t>
      </w:r>
      <w:r>
        <w:rPr>
          <w:rFonts w:ascii="Times New Roman" w:hAnsi="Times New Roman" w:eastAsia="Times New Roman"/>
          <w:color w:val="231F20"/>
          <w:spacing w:val="8"/>
          <w:w w:val="101"/>
        </w:rPr>
        <w:t>195</w:t>
      </w:r>
      <w:r>
        <w:rPr>
          <w:rFonts w:ascii="Times New Roman" w:hAnsi="Times New Roman" w:eastAsia="Times New Roman"/>
          <w:color w:val="231F20"/>
          <w:w w:val="101"/>
        </w:rPr>
        <w:t>1</w:t>
      </w:r>
      <w:r>
        <w:rPr>
          <w:rFonts w:ascii="Times New Roman" w:hAnsi="Times New Roman" w:eastAsia="Times New Roman"/>
          <w:color w:val="231F20"/>
        </w:rPr>
        <w:t> </w:t>
      </w:r>
      <w:r>
        <w:rPr>
          <w:color w:val="231F20"/>
          <w:w w:val="101"/>
        </w:rPr>
        <w:t>年</w:t>
      </w:r>
      <w:r>
        <w:rPr>
          <w:color w:val="231F20"/>
          <w:spacing w:val="-56"/>
        </w:rPr>
        <w:t> </w:t>
      </w:r>
      <w:r>
        <w:rPr>
          <w:rFonts w:ascii="Times New Roman" w:hAnsi="Times New Roman" w:eastAsia="Times New Roman"/>
          <w:color w:val="231F20"/>
          <w:w w:val="101"/>
        </w:rPr>
        <w:t>1</w:t>
      </w:r>
      <w:r>
        <w:rPr>
          <w:rFonts w:ascii="Times New Roman" w:hAnsi="Times New Roman" w:eastAsia="Times New Roman"/>
          <w:color w:val="231F20"/>
        </w:rPr>
        <w:t> </w:t>
      </w:r>
      <w:r>
        <w:rPr>
          <w:color w:val="231F20"/>
          <w:spacing w:val="8"/>
          <w:w w:val="101"/>
        </w:rPr>
        <w:t>月至</w:t>
      </w:r>
      <w:r>
        <w:rPr>
          <w:color w:val="231F20"/>
          <w:spacing w:val="-56"/>
        </w:rPr>
        <w:t> </w:t>
      </w:r>
      <w:r>
        <w:rPr>
          <w:rFonts w:ascii="Times New Roman" w:hAnsi="Times New Roman" w:eastAsia="Times New Roman"/>
          <w:color w:val="231F20"/>
          <w:spacing w:val="8"/>
          <w:w w:val="101"/>
        </w:rPr>
        <w:t>202</w:t>
      </w:r>
      <w:r>
        <w:rPr>
          <w:rFonts w:ascii="Times New Roman" w:hAnsi="Times New Roman" w:eastAsia="Times New Roman"/>
          <w:color w:val="231F20"/>
          <w:w w:val="101"/>
        </w:rPr>
        <w:t>0</w:t>
      </w:r>
      <w:r>
        <w:rPr>
          <w:rFonts w:ascii="Times New Roman" w:hAnsi="Times New Roman" w:eastAsia="Times New Roman"/>
          <w:color w:val="231F20"/>
        </w:rPr>
        <w:t> </w:t>
      </w:r>
      <w:r>
        <w:rPr>
          <w:color w:val="231F20"/>
          <w:w w:val="101"/>
        </w:rPr>
        <w:t>年</w:t>
      </w:r>
      <w:r>
        <w:rPr>
          <w:color w:val="231F20"/>
          <w:spacing w:val="-56"/>
        </w:rPr>
        <w:t> </w:t>
      </w:r>
      <w:r>
        <w:rPr>
          <w:rFonts w:ascii="Times New Roman" w:hAnsi="Times New Roman" w:eastAsia="Times New Roman"/>
          <w:color w:val="231F20"/>
          <w:w w:val="101"/>
        </w:rPr>
        <w:t>1</w:t>
      </w:r>
      <w:r>
        <w:rPr>
          <w:rFonts w:ascii="Times New Roman" w:hAnsi="Times New Roman" w:eastAsia="Times New Roman"/>
          <w:color w:val="231F20"/>
        </w:rPr>
        <w:t> </w:t>
      </w:r>
      <w:r>
        <w:rPr>
          <w:color w:val="231F20"/>
          <w:spacing w:val="14"/>
          <w:w w:val="101"/>
        </w:rPr>
        <w:t>月的相关文献进行检索。</w:t>
      </w:r>
    </w:p>
    <w:p>
      <w:pPr>
        <w:pStyle w:val="BodyText"/>
        <w:spacing w:before="1"/>
        <w:ind w:right="240"/>
        <w:jc w:val="right"/>
      </w:pPr>
      <w:r>
        <w:rPr>
          <w:rFonts w:ascii="Times New Roman" w:eastAsia="Times New Roman"/>
          <w:color w:val="231F20"/>
          <w:spacing w:val="6"/>
        </w:rPr>
        <w:t>Scopus</w:t>
      </w:r>
      <w:r>
        <w:rPr>
          <w:rFonts w:ascii="Times New Roman" w:eastAsia="Times New Roman"/>
          <w:color w:val="231F20"/>
          <w:spacing w:val="10"/>
        </w:rPr>
        <w:t> </w:t>
      </w:r>
      <w:r>
        <w:rPr>
          <w:color w:val="231F20"/>
          <w:spacing w:val="9"/>
        </w:rPr>
        <w:t>共检索到 </w:t>
      </w:r>
      <w:r>
        <w:rPr>
          <w:rFonts w:ascii="Times New Roman" w:eastAsia="Times New Roman"/>
          <w:color w:val="231F20"/>
          <w:spacing w:val="6"/>
        </w:rPr>
        <w:t>18158</w:t>
      </w:r>
      <w:r>
        <w:rPr>
          <w:rFonts w:ascii="Times New Roman" w:eastAsia="Times New Roman"/>
          <w:color w:val="231F20"/>
          <w:spacing w:val="13"/>
        </w:rPr>
        <w:t> </w:t>
      </w:r>
      <w:r>
        <w:rPr>
          <w:color w:val="231F20"/>
          <w:spacing w:val="9"/>
        </w:rPr>
        <w:t>篇相关文章</w:t>
      </w:r>
      <w:r>
        <w:rPr>
          <w:color w:val="231F20"/>
          <w:spacing w:val="-8"/>
        </w:rPr>
        <w:t>（</w:t>
      </w:r>
      <w:r>
        <w:rPr>
          <w:color w:val="231F20"/>
          <w:spacing w:val="5"/>
        </w:rPr>
        <w:t>美国占 </w:t>
      </w:r>
      <w:r>
        <w:rPr>
          <w:rFonts w:ascii="Times New Roman" w:eastAsia="Times New Roman"/>
          <w:color w:val="231F20"/>
          <w:spacing w:val="5"/>
        </w:rPr>
        <w:t>31.3</w:t>
      </w:r>
      <w:r>
        <w:rPr>
          <w:color w:val="231F20"/>
          <w:spacing w:val="-19"/>
        </w:rPr>
        <w:t>％ ，中国占 </w:t>
      </w:r>
      <w:r>
        <w:rPr>
          <w:rFonts w:ascii="Times New Roman" w:eastAsia="Times New Roman"/>
          <w:color w:val="231F20"/>
          <w:spacing w:val="5"/>
        </w:rPr>
        <w:t>13.6</w:t>
      </w:r>
      <w:r>
        <w:rPr>
          <w:color w:val="231F20"/>
          <w:spacing w:val="-3"/>
        </w:rPr>
        <w:t>％ 和英国</w:t>
      </w:r>
    </w:p>
    <w:p>
      <w:pPr>
        <w:pStyle w:val="BodyText"/>
        <w:spacing w:before="105"/>
        <w:ind w:right="240"/>
        <w:jc w:val="right"/>
      </w:pPr>
      <w:r>
        <w:rPr>
          <w:rFonts w:ascii="Times New Roman" w:eastAsia="Times New Roman"/>
          <w:color w:val="231F20"/>
          <w:spacing w:val="8"/>
          <w:w w:val="101"/>
        </w:rPr>
        <w:t>7</w:t>
      </w:r>
      <w:r>
        <w:rPr>
          <w:rFonts w:ascii="Times New Roman" w:eastAsia="Times New Roman"/>
          <w:color w:val="231F20"/>
          <w:spacing w:val="4"/>
          <w:w w:val="101"/>
        </w:rPr>
        <w:t>.</w:t>
      </w:r>
      <w:r>
        <w:rPr>
          <w:rFonts w:ascii="Times New Roman" w:eastAsia="Times New Roman"/>
          <w:color w:val="231F20"/>
          <w:spacing w:val="8"/>
          <w:w w:val="101"/>
        </w:rPr>
        <w:t>4</w:t>
      </w:r>
      <w:r>
        <w:rPr>
          <w:color w:val="231F20"/>
          <w:spacing w:val="1"/>
          <w:w w:val="101"/>
        </w:rPr>
        <w:t>％</w:t>
      </w:r>
      <w:r>
        <w:rPr>
          <w:color w:val="231F20"/>
          <w:spacing w:val="-42"/>
          <w:w w:val="101"/>
        </w:rPr>
        <w:t>）</w:t>
      </w:r>
      <w:r>
        <w:rPr>
          <w:color w:val="231F20"/>
          <w:w w:val="101"/>
        </w:rPr>
        <w:t>。</w:t>
      </w:r>
      <w:r>
        <w:rPr>
          <w:color w:val="231F20"/>
          <w:spacing w:val="-65"/>
        </w:rPr>
        <w:t> </w:t>
      </w:r>
      <w:r>
        <w:rPr>
          <w:color w:val="231F20"/>
          <w:spacing w:val="-2"/>
          <w:w w:val="101"/>
        </w:rPr>
        <w:t>其次，</w:t>
      </w:r>
      <w:r>
        <w:rPr>
          <w:rFonts w:ascii="Times New Roman" w:eastAsia="Times New Roman"/>
          <w:color w:val="231F20"/>
          <w:spacing w:val="9"/>
          <w:w w:val="101"/>
        </w:rPr>
        <w:t>P</w:t>
      </w:r>
      <w:r>
        <w:rPr>
          <w:rFonts w:ascii="Times New Roman" w:eastAsia="Times New Roman"/>
          <w:color w:val="231F20"/>
          <w:spacing w:val="8"/>
          <w:w w:val="101"/>
        </w:rPr>
        <w:t>ub</w:t>
      </w:r>
      <w:r>
        <w:rPr>
          <w:rFonts w:ascii="Times New Roman" w:eastAsia="Times New Roman"/>
          <w:color w:val="231F20"/>
          <w:spacing w:val="14"/>
          <w:w w:val="101"/>
        </w:rPr>
        <w:t>M</w:t>
      </w:r>
      <w:r>
        <w:rPr>
          <w:rFonts w:ascii="Times New Roman" w:eastAsia="Times New Roman"/>
          <w:color w:val="231F20"/>
          <w:spacing w:val="7"/>
          <w:w w:val="101"/>
        </w:rPr>
        <w:t>e</w:t>
      </w:r>
      <w:r>
        <w:rPr>
          <w:rFonts w:ascii="Times New Roman" w:eastAsia="Times New Roman"/>
          <w:color w:val="231F20"/>
          <w:w w:val="101"/>
        </w:rPr>
        <w:t>d</w:t>
      </w:r>
      <w:r>
        <w:rPr>
          <w:rFonts w:ascii="Times New Roman" w:eastAsia="Times New Roman"/>
          <w:color w:val="231F20"/>
          <w:spacing w:val="4"/>
        </w:rPr>
        <w:t> </w:t>
      </w:r>
      <w:r>
        <w:rPr>
          <w:color w:val="231F20"/>
          <w:spacing w:val="28"/>
          <w:w w:val="101"/>
        </w:rPr>
        <w:t>中共检索到</w:t>
      </w:r>
      <w:r>
        <w:rPr>
          <w:color w:val="231F20"/>
          <w:spacing w:val="-38"/>
        </w:rPr>
        <w:t> </w:t>
      </w:r>
      <w:r>
        <w:rPr>
          <w:rFonts w:ascii="Times New Roman" w:eastAsia="Times New Roman"/>
          <w:color w:val="231F20"/>
          <w:spacing w:val="8"/>
          <w:w w:val="101"/>
        </w:rPr>
        <w:t>1445</w:t>
      </w:r>
      <w:r>
        <w:rPr>
          <w:rFonts w:ascii="Times New Roman" w:eastAsia="Times New Roman"/>
          <w:color w:val="231F20"/>
          <w:w w:val="101"/>
        </w:rPr>
        <w:t>5</w:t>
      </w:r>
      <w:r>
        <w:rPr>
          <w:rFonts w:ascii="Times New Roman" w:eastAsia="Times New Roman"/>
          <w:color w:val="231F20"/>
          <w:spacing w:val="4"/>
        </w:rPr>
        <w:t> </w:t>
      </w:r>
      <w:r>
        <w:rPr>
          <w:color w:val="231F20"/>
          <w:spacing w:val="19"/>
          <w:w w:val="101"/>
        </w:rPr>
        <w:t>篇相关论文</w:t>
      </w:r>
      <w:r>
        <w:rPr>
          <w:color w:val="231F20"/>
          <w:spacing w:val="1"/>
          <w:w w:val="101"/>
        </w:rPr>
        <w:t>（</w:t>
      </w:r>
      <w:r>
        <w:rPr>
          <w:color w:val="231F20"/>
          <w:spacing w:val="23"/>
          <w:w w:val="101"/>
        </w:rPr>
        <w:t>美国占</w:t>
      </w:r>
      <w:r>
        <w:rPr>
          <w:color w:val="231F20"/>
          <w:spacing w:val="-38"/>
        </w:rPr>
        <w:t> </w:t>
      </w:r>
      <w:r>
        <w:rPr>
          <w:rFonts w:ascii="Times New Roman" w:eastAsia="Times New Roman"/>
          <w:color w:val="231F20"/>
          <w:spacing w:val="8"/>
          <w:w w:val="101"/>
        </w:rPr>
        <w:t>20</w:t>
      </w:r>
      <w:r>
        <w:rPr>
          <w:rFonts w:ascii="Times New Roman" w:eastAsia="Times New Roman"/>
          <w:color w:val="231F20"/>
          <w:spacing w:val="4"/>
          <w:w w:val="101"/>
        </w:rPr>
        <w:t>.</w:t>
      </w:r>
      <w:r>
        <w:rPr>
          <w:rFonts w:ascii="Times New Roman" w:eastAsia="Times New Roman"/>
          <w:color w:val="231F20"/>
          <w:spacing w:val="8"/>
          <w:w w:val="101"/>
        </w:rPr>
        <w:t>1</w:t>
      </w:r>
      <w:r>
        <w:rPr>
          <w:color w:val="231F20"/>
          <w:w w:val="101"/>
        </w:rPr>
        <w:t>％</w:t>
      </w:r>
      <w:r>
        <w:rPr>
          <w:color w:val="231F20"/>
          <w:spacing w:val="-65"/>
        </w:rPr>
        <w:t> </w:t>
      </w:r>
      <w:r>
        <w:rPr>
          <w:color w:val="231F20"/>
          <w:spacing w:val="-14"/>
          <w:w w:val="101"/>
        </w:rPr>
        <w:t>，中国</w:t>
      </w:r>
    </w:p>
    <w:p>
      <w:pPr>
        <w:pStyle w:val="BodyText"/>
        <w:spacing w:before="105"/>
        <w:ind w:right="240"/>
        <w:jc w:val="right"/>
      </w:pPr>
      <w:r>
        <w:rPr>
          <w:rFonts w:ascii="Times New Roman" w:eastAsia="Times New Roman"/>
          <w:color w:val="231F20"/>
          <w:spacing w:val="5"/>
        </w:rPr>
        <w:t>18.6</w:t>
      </w:r>
      <w:r>
        <w:rPr>
          <w:color w:val="231F20"/>
          <w:spacing w:val="-29"/>
        </w:rPr>
        <w:t>％ ，德 国 </w:t>
      </w:r>
      <w:r>
        <w:rPr>
          <w:rFonts w:ascii="Times New Roman" w:eastAsia="Times New Roman"/>
          <w:color w:val="231F20"/>
        </w:rPr>
        <w:t>4.2</w:t>
      </w:r>
      <w:r>
        <w:rPr>
          <w:color w:val="231F20"/>
        </w:rPr>
        <w:t>％）</w:t>
      </w:r>
      <w:r>
        <w:rPr>
          <w:color w:val="231F20"/>
          <w:spacing w:val="-26"/>
        </w:rPr>
        <w:t>。 </w:t>
      </w:r>
      <w:r>
        <w:rPr>
          <w:rFonts w:ascii="Times New Roman" w:eastAsia="Times New Roman"/>
          <w:color w:val="231F20"/>
          <w:spacing w:val="6"/>
        </w:rPr>
        <w:t>SCI</w:t>
      </w:r>
      <w:r>
        <w:rPr>
          <w:rFonts w:ascii="Times New Roman" w:eastAsia="Times New Roman"/>
          <w:color w:val="231F20"/>
          <w:spacing w:val="19"/>
        </w:rPr>
        <w:t> </w:t>
      </w:r>
      <w:r>
        <w:rPr>
          <w:color w:val="231F20"/>
          <w:spacing w:val="23"/>
        </w:rPr>
        <w:t>中共检索到 </w:t>
      </w:r>
      <w:r>
        <w:rPr>
          <w:rFonts w:ascii="Times New Roman" w:eastAsia="Times New Roman"/>
          <w:color w:val="231F20"/>
          <w:spacing w:val="2"/>
        </w:rPr>
        <w:t>11</w:t>
      </w:r>
      <w:r>
        <w:rPr>
          <w:rFonts w:ascii="Times New Roman" w:eastAsia="Times New Roman"/>
          <w:color w:val="231F20"/>
          <w:spacing w:val="-7"/>
        </w:rPr>
        <w:t>, </w:t>
      </w:r>
      <w:r>
        <w:rPr>
          <w:rFonts w:ascii="Times New Roman" w:eastAsia="Times New Roman"/>
          <w:color w:val="231F20"/>
          <w:spacing w:val="5"/>
        </w:rPr>
        <w:t>775</w:t>
      </w:r>
      <w:r>
        <w:rPr>
          <w:rFonts w:ascii="Times New Roman" w:eastAsia="Times New Roman"/>
          <w:color w:val="231F20"/>
          <w:spacing w:val="20"/>
        </w:rPr>
        <w:t> </w:t>
      </w:r>
      <w:r>
        <w:rPr>
          <w:color w:val="231F20"/>
          <w:spacing w:val="-12"/>
        </w:rPr>
        <w:t>篇文 章</w:t>
      </w:r>
      <w:r>
        <w:rPr>
          <w:color w:val="231F20"/>
          <w:spacing w:val="8"/>
        </w:rPr>
        <w:t>（</w:t>
      </w:r>
      <w:r>
        <w:rPr>
          <w:color w:val="231F20"/>
          <w:spacing w:val="-6"/>
        </w:rPr>
        <w:t>美 国占 </w:t>
      </w:r>
      <w:r>
        <w:rPr>
          <w:rFonts w:ascii="Times New Roman" w:eastAsia="Times New Roman"/>
          <w:color w:val="231F20"/>
          <w:spacing w:val="5"/>
        </w:rPr>
        <w:t>34.9</w:t>
      </w:r>
      <w:r>
        <w:rPr>
          <w:color w:val="231F20"/>
          <w:spacing w:val="-30"/>
        </w:rPr>
        <w:t>％ ，中 国</w:t>
      </w:r>
    </w:p>
    <w:p>
      <w:pPr>
        <w:pStyle w:val="BodyText"/>
        <w:spacing w:line="338" w:lineRule="auto" w:before="105"/>
        <w:ind w:left="222" w:right="240"/>
        <w:jc w:val="both"/>
      </w:pPr>
      <w:r>
        <w:rPr>
          <w:rFonts w:ascii="Times New Roman" w:eastAsia="Times New Roman"/>
          <w:color w:val="231F20"/>
          <w:spacing w:val="8"/>
          <w:w w:val="101"/>
        </w:rPr>
        <w:t>22</w:t>
      </w:r>
      <w:r>
        <w:rPr>
          <w:rFonts w:ascii="Times New Roman" w:eastAsia="Times New Roman"/>
          <w:color w:val="231F20"/>
          <w:spacing w:val="4"/>
          <w:w w:val="101"/>
        </w:rPr>
        <w:t>.</w:t>
      </w:r>
      <w:r>
        <w:rPr>
          <w:rFonts w:ascii="Times New Roman" w:eastAsia="Times New Roman"/>
          <w:color w:val="231F20"/>
          <w:spacing w:val="8"/>
          <w:w w:val="101"/>
        </w:rPr>
        <w:t>4</w:t>
      </w:r>
      <w:r>
        <w:rPr>
          <w:color w:val="231F20"/>
          <w:w w:val="101"/>
        </w:rPr>
        <w:t>％</w:t>
      </w:r>
      <w:r>
        <w:rPr>
          <w:color w:val="231F20"/>
          <w:spacing w:val="-82"/>
        </w:rPr>
        <w:t> </w:t>
      </w:r>
      <w:r>
        <w:rPr>
          <w:color w:val="231F20"/>
          <w:spacing w:val="-25"/>
          <w:w w:val="101"/>
        </w:rPr>
        <w:t>，德国</w:t>
      </w:r>
      <w:r>
        <w:rPr>
          <w:color w:val="231F20"/>
          <w:spacing w:val="-55"/>
        </w:rPr>
        <w:t> </w:t>
      </w:r>
      <w:r>
        <w:rPr>
          <w:rFonts w:ascii="Times New Roman" w:eastAsia="Times New Roman"/>
          <w:color w:val="231F20"/>
          <w:spacing w:val="8"/>
          <w:w w:val="101"/>
        </w:rPr>
        <w:t>6</w:t>
      </w:r>
      <w:r>
        <w:rPr>
          <w:rFonts w:ascii="Times New Roman" w:eastAsia="Times New Roman"/>
          <w:color w:val="231F20"/>
          <w:spacing w:val="4"/>
          <w:w w:val="101"/>
        </w:rPr>
        <w:t>.</w:t>
      </w:r>
      <w:r>
        <w:rPr>
          <w:rFonts w:ascii="Times New Roman" w:eastAsia="Times New Roman"/>
          <w:color w:val="231F20"/>
          <w:spacing w:val="8"/>
          <w:w w:val="101"/>
        </w:rPr>
        <w:t>8</w:t>
      </w:r>
      <w:r>
        <w:rPr>
          <w:color w:val="231F20"/>
          <w:spacing w:val="-16"/>
          <w:w w:val="101"/>
        </w:rPr>
        <w:t>％</w:t>
      </w:r>
      <w:r>
        <w:rPr>
          <w:color w:val="231F20"/>
          <w:spacing w:val="-59"/>
          <w:w w:val="101"/>
        </w:rPr>
        <w:t>）</w:t>
      </w:r>
      <w:r>
        <w:rPr>
          <w:color w:val="231F20"/>
          <w:spacing w:val="-10"/>
          <w:w w:val="101"/>
        </w:rPr>
        <w:t>。另外，</w:t>
      </w:r>
      <w:r>
        <w:rPr>
          <w:rFonts w:ascii="Times New Roman" w:eastAsia="Times New Roman"/>
          <w:color w:val="231F20"/>
          <w:w w:val="101"/>
        </w:rPr>
        <w:t>3</w:t>
      </w:r>
      <w:r>
        <w:rPr>
          <w:rFonts w:ascii="Times New Roman" w:eastAsia="Times New Roman"/>
          <w:color w:val="231F20"/>
          <w:spacing w:val="-13"/>
        </w:rPr>
        <w:t> </w:t>
      </w:r>
      <w:r>
        <w:rPr>
          <w:color w:val="231F20"/>
          <w:spacing w:val="14"/>
          <w:w w:val="101"/>
        </w:rPr>
        <w:t>大数据库在</w:t>
      </w:r>
      <w:r>
        <w:rPr>
          <w:color w:val="231F20"/>
          <w:spacing w:val="-55"/>
        </w:rPr>
        <w:t> </w:t>
      </w:r>
      <w:r>
        <w:rPr>
          <w:rFonts w:ascii="Times New Roman" w:eastAsia="Times New Roman"/>
          <w:color w:val="231F20"/>
          <w:spacing w:val="8"/>
          <w:w w:val="101"/>
        </w:rPr>
        <w:t>200</w:t>
      </w:r>
      <w:r>
        <w:rPr>
          <w:rFonts w:ascii="Times New Roman" w:eastAsia="Times New Roman"/>
          <w:color w:val="231F20"/>
          <w:w w:val="101"/>
        </w:rPr>
        <w:t>2</w:t>
      </w:r>
      <w:r>
        <w:rPr>
          <w:rFonts w:ascii="Times New Roman" w:eastAsia="Times New Roman"/>
          <w:color w:val="231F20"/>
          <w:spacing w:val="-13"/>
        </w:rPr>
        <w:t> </w:t>
      </w:r>
      <w:r>
        <w:rPr>
          <w:color w:val="231F20"/>
          <w:w w:val="101"/>
        </w:rPr>
        <w:t>年</w:t>
      </w:r>
      <w:r>
        <w:rPr>
          <w:color w:val="231F20"/>
          <w:spacing w:val="-55"/>
        </w:rPr>
        <w:t> </w:t>
      </w:r>
      <w:r>
        <w:rPr>
          <w:rFonts w:ascii="Times New Roman" w:eastAsia="Times New Roman"/>
          <w:color w:val="231F20"/>
          <w:w w:val="101"/>
        </w:rPr>
        <w:t>1</w:t>
      </w:r>
      <w:r>
        <w:rPr>
          <w:rFonts w:ascii="Times New Roman" w:eastAsia="Times New Roman"/>
          <w:color w:val="231F20"/>
          <w:spacing w:val="-13"/>
        </w:rPr>
        <w:t> </w:t>
      </w:r>
      <w:r>
        <w:rPr>
          <w:color w:val="231F20"/>
          <w:spacing w:val="16"/>
          <w:w w:val="101"/>
        </w:rPr>
        <w:t>月之后发表的相关论文数量</w:t>
      </w:r>
      <w:r>
        <w:rPr>
          <w:color w:val="231F20"/>
          <w:spacing w:val="14"/>
          <w:w w:val="101"/>
        </w:rPr>
        <w:t>分别占各自总量的</w:t>
      </w:r>
      <w:r>
        <w:rPr>
          <w:color w:val="231F20"/>
          <w:spacing w:val="-56"/>
        </w:rPr>
        <w:t> </w:t>
      </w:r>
      <w:r>
        <w:rPr>
          <w:rFonts w:ascii="Times New Roman" w:eastAsia="Times New Roman"/>
          <w:color w:val="231F20"/>
          <w:spacing w:val="8"/>
          <w:w w:val="101"/>
        </w:rPr>
        <w:t>75</w:t>
      </w:r>
      <w:r>
        <w:rPr>
          <w:rFonts w:ascii="Times New Roman" w:eastAsia="Times New Roman"/>
          <w:color w:val="231F20"/>
          <w:spacing w:val="4"/>
          <w:w w:val="101"/>
        </w:rPr>
        <w:t>.</w:t>
      </w:r>
      <w:r>
        <w:rPr>
          <w:rFonts w:ascii="Times New Roman" w:eastAsia="Times New Roman"/>
          <w:color w:val="231F20"/>
          <w:spacing w:val="8"/>
          <w:w w:val="101"/>
        </w:rPr>
        <w:t>0</w:t>
      </w:r>
      <w:r>
        <w:rPr>
          <w:color w:val="231F20"/>
          <w:spacing w:val="-39"/>
          <w:w w:val="101"/>
        </w:rPr>
        <w:t>％、</w:t>
      </w:r>
      <w:r>
        <w:rPr>
          <w:rFonts w:ascii="Times New Roman" w:eastAsia="Times New Roman"/>
          <w:color w:val="231F20"/>
          <w:spacing w:val="8"/>
          <w:w w:val="101"/>
        </w:rPr>
        <w:t>71</w:t>
      </w:r>
      <w:r>
        <w:rPr>
          <w:rFonts w:ascii="Times New Roman" w:eastAsia="Times New Roman"/>
          <w:color w:val="231F20"/>
          <w:spacing w:val="4"/>
          <w:w w:val="101"/>
        </w:rPr>
        <w:t>.</w:t>
      </w:r>
      <w:r>
        <w:rPr>
          <w:rFonts w:ascii="Times New Roman" w:eastAsia="Times New Roman"/>
          <w:color w:val="231F20"/>
          <w:spacing w:val="8"/>
          <w:w w:val="101"/>
        </w:rPr>
        <w:t>4</w:t>
      </w:r>
      <w:r>
        <w:rPr>
          <w:color w:val="231F20"/>
          <w:spacing w:val="8"/>
          <w:w w:val="101"/>
        </w:rPr>
        <w:t>％和</w:t>
      </w:r>
      <w:r>
        <w:rPr>
          <w:color w:val="231F20"/>
          <w:spacing w:val="-56"/>
        </w:rPr>
        <w:t> </w:t>
      </w:r>
      <w:r>
        <w:rPr>
          <w:rFonts w:ascii="Times New Roman" w:eastAsia="Times New Roman"/>
          <w:color w:val="231F20"/>
          <w:spacing w:val="8"/>
          <w:w w:val="101"/>
        </w:rPr>
        <w:t>91</w:t>
      </w:r>
      <w:r>
        <w:rPr>
          <w:rFonts w:ascii="Times New Roman" w:eastAsia="Times New Roman"/>
          <w:color w:val="231F20"/>
          <w:spacing w:val="4"/>
          <w:w w:val="101"/>
        </w:rPr>
        <w:t>.</w:t>
      </w:r>
      <w:r>
        <w:rPr>
          <w:rFonts w:ascii="Times New Roman" w:eastAsia="Times New Roman"/>
          <w:color w:val="231F20"/>
          <w:spacing w:val="8"/>
          <w:w w:val="101"/>
        </w:rPr>
        <w:t>2</w:t>
      </w:r>
      <w:r>
        <w:rPr>
          <w:color w:val="231F20"/>
          <w:spacing w:val="-16"/>
          <w:w w:val="101"/>
        </w:rPr>
        <w:t>％；关于</w:t>
      </w:r>
      <w:r>
        <w:rPr>
          <w:color w:val="231F20"/>
          <w:spacing w:val="-56"/>
        </w:rPr>
        <w:t> </w:t>
      </w:r>
      <w:r>
        <w:rPr>
          <w:rFonts w:ascii="Times New Roman" w:eastAsia="Times New Roman"/>
          <w:color w:val="231F20"/>
          <w:spacing w:val="9"/>
          <w:w w:val="101"/>
        </w:rPr>
        <w:t>S</w:t>
      </w:r>
      <w:r>
        <w:rPr>
          <w:rFonts w:ascii="Times New Roman" w:eastAsia="Times New Roman"/>
          <w:color w:val="231F20"/>
          <w:spacing w:val="11"/>
          <w:w w:val="101"/>
        </w:rPr>
        <w:t>AR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11"/>
        </w:rPr>
        <w:t> </w:t>
      </w:r>
      <w:r>
        <w:rPr>
          <w:color w:val="231F20"/>
          <w:spacing w:val="14"/>
          <w:w w:val="101"/>
        </w:rPr>
        <w:t>的相关论文分别占 </w:t>
      </w:r>
      <w:r>
        <w:rPr>
          <w:rFonts w:ascii="Times New Roman" w:eastAsia="Times New Roman"/>
          <w:color w:val="231F20"/>
          <w:spacing w:val="8"/>
          <w:w w:val="101"/>
        </w:rPr>
        <w:t>13</w:t>
      </w:r>
      <w:r>
        <w:rPr>
          <w:rFonts w:ascii="Times New Roman" w:eastAsia="Times New Roman"/>
          <w:color w:val="231F20"/>
          <w:spacing w:val="4"/>
          <w:w w:val="101"/>
        </w:rPr>
        <w:t>.</w:t>
      </w:r>
      <w:r>
        <w:rPr>
          <w:rFonts w:ascii="Times New Roman" w:eastAsia="Times New Roman"/>
          <w:color w:val="231F20"/>
          <w:spacing w:val="8"/>
          <w:w w:val="101"/>
        </w:rPr>
        <w:t>7</w:t>
      </w:r>
      <w:r>
        <w:rPr>
          <w:color w:val="231F20"/>
          <w:spacing w:val="-40"/>
          <w:w w:val="101"/>
        </w:rPr>
        <w:t>％、</w:t>
      </w:r>
      <w:r>
        <w:rPr>
          <w:rFonts w:ascii="Times New Roman" w:eastAsia="Times New Roman"/>
          <w:color w:val="231F20"/>
          <w:spacing w:val="8"/>
          <w:w w:val="101"/>
        </w:rPr>
        <w:t>29</w:t>
      </w:r>
      <w:r>
        <w:rPr>
          <w:rFonts w:ascii="Times New Roman" w:eastAsia="Times New Roman"/>
          <w:color w:val="231F20"/>
          <w:spacing w:val="4"/>
          <w:w w:val="101"/>
        </w:rPr>
        <w:t>.</w:t>
      </w:r>
      <w:r>
        <w:rPr>
          <w:rFonts w:ascii="Times New Roman" w:eastAsia="Times New Roman"/>
          <w:color w:val="231F20"/>
          <w:spacing w:val="8"/>
          <w:w w:val="101"/>
        </w:rPr>
        <w:t>5</w:t>
      </w:r>
      <w:r>
        <w:rPr>
          <w:color w:val="231F20"/>
          <w:spacing w:val="-39"/>
          <w:w w:val="101"/>
        </w:rPr>
        <w:t>％、</w:t>
      </w:r>
      <w:r>
        <w:rPr>
          <w:rFonts w:ascii="Times New Roman" w:eastAsia="Times New Roman"/>
          <w:color w:val="231F20"/>
          <w:spacing w:val="8"/>
          <w:w w:val="101"/>
        </w:rPr>
        <w:t>19</w:t>
      </w:r>
      <w:r>
        <w:rPr>
          <w:rFonts w:ascii="Times New Roman" w:eastAsia="Times New Roman"/>
          <w:color w:val="231F20"/>
          <w:spacing w:val="4"/>
          <w:w w:val="101"/>
        </w:rPr>
        <w:t>.</w:t>
      </w:r>
      <w:r>
        <w:rPr>
          <w:rFonts w:ascii="Times New Roman" w:eastAsia="Times New Roman"/>
          <w:color w:val="231F20"/>
          <w:spacing w:val="8"/>
          <w:w w:val="101"/>
        </w:rPr>
        <w:t>2</w:t>
      </w:r>
      <w:r>
        <w:rPr>
          <w:color w:val="231F20"/>
          <w:spacing w:val="-16"/>
          <w:w w:val="101"/>
        </w:rPr>
        <w:t>％；关于</w:t>
      </w:r>
      <w:r>
        <w:rPr>
          <w:color w:val="231F20"/>
          <w:spacing w:val="-56"/>
        </w:rPr>
        <w:t> </w:t>
      </w:r>
      <w:r>
        <w:rPr>
          <w:rFonts w:ascii="Times New Roman" w:eastAsia="Times New Roman"/>
          <w:color w:val="231F20"/>
          <w:spacing w:val="14"/>
          <w:w w:val="101"/>
        </w:rPr>
        <w:t>M</w:t>
      </w:r>
      <w:r>
        <w:rPr>
          <w:rFonts w:ascii="Times New Roman" w:eastAsia="Times New Roman"/>
          <w:color w:val="231F20"/>
          <w:spacing w:val="10"/>
          <w:w w:val="101"/>
        </w:rPr>
        <w:t>E</w:t>
      </w:r>
      <w:r>
        <w:rPr>
          <w:rFonts w:ascii="Times New Roman" w:eastAsia="Times New Roman"/>
          <w:color w:val="231F20"/>
          <w:spacing w:val="11"/>
          <w:w w:val="101"/>
        </w:rPr>
        <w:t>R</w:t>
      </w:r>
      <w:r>
        <w:rPr>
          <w:rFonts w:ascii="Times New Roman" w:eastAsia="Times New Roman"/>
          <w:color w:val="231F20"/>
          <w:spacing w:val="9"/>
          <w:w w:val="101"/>
        </w:rPr>
        <w:t>S</w:t>
      </w:r>
      <w:r>
        <w:rPr>
          <w:rFonts w:ascii="Times New Roman" w:eastAsia="Times New Roman"/>
          <w:color w:val="231F20"/>
          <w:spacing w:val="5"/>
          <w:w w:val="101"/>
        </w:rPr>
        <w:t>-</w:t>
      </w:r>
      <w:r>
        <w:rPr>
          <w:rFonts w:ascii="Times New Roman" w:eastAsia="Times New Roman"/>
          <w:color w:val="231F20"/>
          <w:spacing w:val="11"/>
          <w:w w:val="101"/>
        </w:rPr>
        <w:t>C</w:t>
      </w:r>
      <w:r>
        <w:rPr>
          <w:rFonts w:ascii="Times New Roman" w:eastAsia="Times New Roman"/>
          <w:color w:val="231F20"/>
          <w:spacing w:val="8"/>
          <w:w w:val="101"/>
        </w:rPr>
        <w:t>o</w:t>
      </w:r>
      <w:r>
        <w:rPr>
          <w:rFonts w:ascii="Times New Roman" w:eastAsia="Times New Roman"/>
          <w:color w:val="231F20"/>
          <w:w w:val="101"/>
        </w:rPr>
        <w:t>V</w:t>
      </w:r>
      <w:r>
        <w:rPr>
          <w:rFonts w:ascii="Times New Roman" w:eastAsia="Times New Roman"/>
          <w:color w:val="231F20"/>
          <w:spacing w:val="-11"/>
        </w:rPr>
        <w:t> </w:t>
      </w:r>
      <w:r>
        <w:rPr>
          <w:color w:val="231F20"/>
          <w:spacing w:val="12"/>
          <w:w w:val="101"/>
        </w:rPr>
        <w:t>的分别占</w:t>
      </w:r>
      <w:r>
        <w:rPr>
          <w:color w:val="231F20"/>
          <w:spacing w:val="-56"/>
        </w:rPr>
        <w:t> </w:t>
      </w:r>
      <w:r>
        <w:rPr>
          <w:rFonts w:ascii="Times New Roman" w:eastAsia="Times New Roman"/>
          <w:color w:val="231F20"/>
          <w:spacing w:val="8"/>
          <w:w w:val="101"/>
        </w:rPr>
        <w:t>8</w:t>
      </w:r>
      <w:r>
        <w:rPr>
          <w:rFonts w:ascii="Times New Roman" w:eastAsia="Times New Roman"/>
          <w:color w:val="231F20"/>
          <w:spacing w:val="4"/>
          <w:w w:val="101"/>
        </w:rPr>
        <w:t>.</w:t>
      </w:r>
      <w:r>
        <w:rPr>
          <w:rFonts w:ascii="Times New Roman" w:eastAsia="Times New Roman"/>
          <w:color w:val="231F20"/>
          <w:spacing w:val="8"/>
          <w:w w:val="101"/>
        </w:rPr>
        <w:t>3</w:t>
      </w:r>
      <w:r>
        <w:rPr>
          <w:color w:val="231F20"/>
          <w:spacing w:val="-39"/>
          <w:w w:val="101"/>
        </w:rPr>
        <w:t>％、</w:t>
      </w:r>
      <w:r>
        <w:rPr>
          <w:rFonts w:ascii="Times New Roman" w:eastAsia="Times New Roman"/>
          <w:color w:val="231F20"/>
          <w:spacing w:val="8"/>
          <w:w w:val="101"/>
        </w:rPr>
        <w:t>13</w:t>
      </w:r>
      <w:r>
        <w:rPr>
          <w:rFonts w:ascii="Times New Roman" w:eastAsia="Times New Roman"/>
          <w:color w:val="231F20"/>
          <w:spacing w:val="4"/>
          <w:w w:val="101"/>
        </w:rPr>
        <w:t>.</w:t>
      </w:r>
      <w:r>
        <w:rPr>
          <w:rFonts w:ascii="Times New Roman" w:eastAsia="Times New Roman"/>
          <w:color w:val="231F20"/>
          <w:spacing w:val="8"/>
          <w:w w:val="101"/>
        </w:rPr>
        <w:t>3</w:t>
      </w:r>
      <w:r>
        <w:rPr>
          <w:color w:val="231F20"/>
          <w:spacing w:val="-39"/>
          <w:w w:val="101"/>
        </w:rPr>
        <w:t>％、</w:t>
      </w:r>
      <w:r>
        <w:rPr>
          <w:rFonts w:ascii="Times New Roman" w:eastAsia="Times New Roman"/>
          <w:color w:val="231F20"/>
          <w:spacing w:val="8"/>
          <w:w w:val="101"/>
        </w:rPr>
        <w:t>12</w:t>
      </w:r>
      <w:r>
        <w:rPr>
          <w:rFonts w:ascii="Times New Roman" w:eastAsia="Times New Roman"/>
          <w:color w:val="231F20"/>
          <w:spacing w:val="4"/>
          <w:w w:val="101"/>
        </w:rPr>
        <w:t>.</w:t>
      </w:r>
      <w:r>
        <w:rPr>
          <w:rFonts w:ascii="Times New Roman" w:eastAsia="Times New Roman"/>
          <w:color w:val="231F20"/>
          <w:spacing w:val="8"/>
          <w:w w:val="101"/>
        </w:rPr>
        <w:t>9</w:t>
      </w:r>
      <w:r>
        <w:rPr>
          <w:color w:val="231F20"/>
          <w:spacing w:val="8"/>
          <w:w w:val="101"/>
        </w:rPr>
        <w:t>％。</w:t>
      </w:r>
    </w:p>
    <w:p>
      <w:pPr>
        <w:pStyle w:val="BodyText"/>
        <w:spacing w:line="338" w:lineRule="auto"/>
        <w:ind w:left="222" w:right="130" w:firstLine="440"/>
      </w:pPr>
      <w:r>
        <w:rPr>
          <w:color w:val="231F20"/>
          <w:spacing w:val="4"/>
        </w:rPr>
        <w:t>研究结果还发现：美国和中国在冠状病毒研究领域中起着主要作用，来自 </w:t>
      </w:r>
      <w:r>
        <w:rPr>
          <w:color w:val="231F20"/>
          <w:spacing w:val="17"/>
        </w:rPr>
        <w:t>美国的相关论文量占近 </w:t>
      </w:r>
      <w:r>
        <w:rPr>
          <w:rFonts w:ascii="Times New Roman" w:eastAsia="Times New Roman"/>
          <w:color w:val="231F20"/>
          <w:spacing w:val="6"/>
        </w:rPr>
        <w:t>1/3</w:t>
      </w:r>
      <w:r>
        <w:rPr>
          <w:color w:val="231F20"/>
          <w:spacing w:val="27"/>
        </w:rPr>
        <w:t>。在直接受</w:t>
      </w:r>
      <w:r>
        <w:rPr>
          <w:rFonts w:ascii="Times New Roman" w:eastAsia="Times New Roman"/>
          <w:color w:val="231F20"/>
          <w:spacing w:val="7"/>
        </w:rPr>
        <w:t>SARS</w:t>
      </w:r>
      <w:r>
        <w:rPr>
          <w:rFonts w:ascii="Times New Roman" w:eastAsia="Times New Roman"/>
          <w:color w:val="231F20"/>
          <w:spacing w:val="34"/>
        </w:rPr>
        <w:t> </w:t>
      </w:r>
      <w:r>
        <w:rPr>
          <w:color w:val="231F20"/>
          <w:spacing w:val="20"/>
        </w:rPr>
        <w:t>等冠状病毒严重影响的国家中， </w:t>
      </w:r>
      <w:r>
        <w:rPr>
          <w:color w:val="231F20"/>
          <w:spacing w:val="18"/>
        </w:rPr>
        <w:t>只有中国有相当可观的文章产量</w:t>
      </w:r>
      <w:r>
        <w:rPr>
          <w:color w:val="231F20"/>
          <w:spacing w:val="-42"/>
        </w:rPr>
        <w:t>，占 </w:t>
      </w:r>
      <w:r>
        <w:rPr>
          <w:rFonts w:ascii="Times New Roman" w:eastAsia="Times New Roman"/>
          <w:color w:val="231F20"/>
          <w:spacing w:val="6"/>
        </w:rPr>
        <w:t>SCI</w:t>
      </w:r>
      <w:r>
        <w:rPr>
          <w:rFonts w:ascii="Times New Roman" w:eastAsia="Times New Roman"/>
          <w:color w:val="231F20"/>
          <w:spacing w:val="1"/>
        </w:rPr>
        <w:t> </w:t>
      </w:r>
      <w:r>
        <w:rPr>
          <w:color w:val="231F20"/>
          <w:spacing w:val="12"/>
        </w:rPr>
        <w:t>数据库中该领域论文总数的 </w:t>
      </w:r>
      <w:r>
        <w:rPr>
          <w:rFonts w:ascii="Times New Roman" w:eastAsia="Times New Roman"/>
          <w:color w:val="231F20"/>
          <w:spacing w:val="9"/>
        </w:rPr>
        <w:t>22%</w:t>
      </w:r>
      <w:r>
        <w:rPr>
          <w:color w:val="231F20"/>
          <w:spacing w:val="9"/>
        </w:rPr>
        <w:t>。在</w:t>
      </w:r>
      <w:r>
        <w:rPr>
          <w:color w:val="231F20"/>
          <w:spacing w:val="-1"/>
        </w:rPr>
        <w:t>亚洲，香港和韩国也位列前 </w:t>
      </w:r>
      <w:r>
        <w:rPr>
          <w:rFonts w:ascii="Times New Roman" w:eastAsia="Times New Roman"/>
          <w:color w:val="231F20"/>
          <w:spacing w:val="4"/>
        </w:rPr>
        <w:t>10</w:t>
      </w:r>
      <w:r>
        <w:rPr>
          <w:rFonts w:ascii="Times New Roman" w:eastAsia="Times New Roman"/>
          <w:color w:val="231F20"/>
          <w:spacing w:val="-1"/>
        </w:rPr>
        <w:t> </w:t>
      </w:r>
      <w:r>
        <w:rPr>
          <w:color w:val="231F20"/>
          <w:spacing w:val="-4"/>
        </w:rPr>
        <w:t>名之内，他们也是受 </w:t>
      </w:r>
      <w:r>
        <w:rPr>
          <w:rFonts w:ascii="Times New Roman" w:eastAsia="Times New Roman"/>
          <w:color w:val="231F20"/>
          <w:spacing w:val="8"/>
        </w:rPr>
        <w:t>SARS-CoV</w:t>
      </w:r>
      <w:r>
        <w:rPr>
          <w:rFonts w:ascii="Times New Roman" w:eastAsia="Times New Roman"/>
          <w:color w:val="231F20"/>
          <w:spacing w:val="5"/>
        </w:rPr>
        <w:t> </w:t>
      </w:r>
      <w:r>
        <w:rPr>
          <w:color w:val="231F20"/>
          <w:spacing w:val="44"/>
        </w:rPr>
        <w:t>和</w:t>
      </w:r>
      <w:r>
        <w:rPr>
          <w:rFonts w:ascii="Times New Roman" w:eastAsia="Times New Roman"/>
          <w:color w:val="231F20"/>
          <w:spacing w:val="8"/>
        </w:rPr>
        <w:t>MERS-CoV</w:t>
      </w:r>
      <w:r>
        <w:rPr>
          <w:rFonts w:ascii="Times New Roman" w:eastAsia="Times New Roman"/>
          <w:color w:val="231F20"/>
          <w:spacing w:val="5"/>
        </w:rPr>
        <w:t> </w:t>
      </w:r>
      <w:r>
        <w:rPr>
          <w:color w:val="231F20"/>
        </w:rPr>
        <w:t>的</w:t>
      </w:r>
      <w:r>
        <w:rPr>
          <w:color w:val="231F20"/>
          <w:spacing w:val="16"/>
        </w:rPr>
        <w:t>影响国家。在受 </w:t>
      </w:r>
      <w:r>
        <w:rPr>
          <w:rFonts w:ascii="Times New Roman" w:eastAsia="Times New Roman"/>
          <w:color w:val="231F20"/>
          <w:spacing w:val="8"/>
        </w:rPr>
        <w:t>MERS-CoV</w:t>
      </w:r>
      <w:r>
        <w:rPr>
          <w:rFonts w:ascii="Times New Roman" w:eastAsia="Times New Roman"/>
          <w:color w:val="231F20"/>
          <w:spacing w:val="24"/>
        </w:rPr>
        <w:t> </w:t>
      </w:r>
      <w:r>
        <w:rPr>
          <w:color w:val="231F20"/>
          <w:spacing w:val="9"/>
        </w:rPr>
        <w:t>影响的中东国家中，如沙特，这一地区仅贡献了</w:t>
      </w:r>
      <w:r>
        <w:rPr>
          <w:rFonts w:ascii="Times New Roman" w:eastAsia="Times New Roman"/>
          <w:color w:val="231F20"/>
          <w:spacing w:val="6"/>
        </w:rPr>
        <w:t>SCI</w:t>
      </w:r>
      <w:r>
        <w:rPr>
          <w:rFonts w:ascii="Times New Roman" w:eastAsia="Times New Roman"/>
          <w:color w:val="231F20"/>
          <w:spacing w:val="2"/>
        </w:rPr>
        <w:t> </w:t>
      </w:r>
      <w:r>
        <w:rPr>
          <w:color w:val="231F20"/>
          <w:spacing w:val="17"/>
        </w:rPr>
        <w:t>数据库中该领域相关论文的 </w:t>
      </w:r>
      <w:r>
        <w:rPr>
          <w:rFonts w:ascii="Times New Roman" w:eastAsia="Times New Roman"/>
          <w:color w:val="231F20"/>
          <w:spacing w:val="5"/>
        </w:rPr>
        <w:t>3.6</w:t>
      </w:r>
      <w:r>
        <w:rPr>
          <w:rFonts w:ascii="Times New Roman" w:eastAsia="Times New Roman"/>
          <w:color w:val="231F20"/>
          <w:spacing w:val="9"/>
        </w:rPr>
        <w:t>% </w:t>
      </w:r>
      <w:r>
        <w:rPr>
          <w:color w:val="231F20"/>
          <w:spacing w:val="-17"/>
        </w:rPr>
        <w:t>和 </w:t>
      </w:r>
      <w:r>
        <w:rPr>
          <w:rFonts w:ascii="Times New Roman" w:eastAsia="Times New Roman"/>
          <w:color w:val="231F20"/>
          <w:spacing w:val="6"/>
        </w:rPr>
        <w:t>Scopus</w:t>
      </w:r>
      <w:r>
        <w:rPr>
          <w:rFonts w:ascii="Times New Roman" w:eastAsia="Times New Roman"/>
          <w:color w:val="231F20"/>
          <w:spacing w:val="3"/>
        </w:rPr>
        <w:t> </w:t>
      </w:r>
      <w:r>
        <w:rPr>
          <w:color w:val="231F20"/>
          <w:spacing w:val="11"/>
        </w:rPr>
        <w:t>数据库中的 </w:t>
      </w:r>
      <w:r>
        <w:rPr>
          <w:rFonts w:ascii="Times New Roman" w:eastAsia="Times New Roman"/>
          <w:color w:val="231F20"/>
          <w:spacing w:val="8"/>
        </w:rPr>
        <w:t>2.5%</w:t>
      </w:r>
      <w:r>
        <w:rPr>
          <w:color w:val="231F20"/>
          <w:spacing w:val="3"/>
        </w:rPr>
        <w:t>。截至 </w:t>
      </w:r>
      <w:r>
        <w:rPr>
          <w:rFonts w:ascii="Times New Roman" w:eastAsia="Times New Roman"/>
          <w:color w:val="231F20"/>
          <w:spacing w:val="6"/>
        </w:rPr>
        <w:t>2020 </w:t>
      </w:r>
      <w:r>
        <w:rPr>
          <w:color w:val="231F20"/>
          <w:spacing w:val="-23"/>
        </w:rPr>
        <w:t>年 </w:t>
      </w:r>
      <w:r>
        <w:rPr>
          <w:rFonts w:ascii="Times New Roman" w:eastAsia="Times New Roman"/>
          <w:color w:val="231F20"/>
        </w:rPr>
        <w:t>1</w:t>
      </w:r>
      <w:r>
        <w:rPr>
          <w:rFonts w:ascii="Times New Roman" w:eastAsia="Times New Roman"/>
          <w:color w:val="231F20"/>
          <w:spacing w:val="-6"/>
        </w:rPr>
        <w:t> </w:t>
      </w:r>
      <w:r>
        <w:rPr>
          <w:color w:val="231F20"/>
          <w:spacing w:val="-23"/>
        </w:rPr>
        <w:t>月 </w:t>
      </w:r>
      <w:r>
        <w:rPr>
          <w:rFonts w:ascii="Times New Roman" w:eastAsia="Times New Roman"/>
          <w:color w:val="231F20"/>
          <w:spacing w:val="4"/>
        </w:rPr>
        <w:t>27</w:t>
      </w:r>
      <w:r>
        <w:rPr>
          <w:rFonts w:ascii="Times New Roman" w:eastAsia="Times New Roman"/>
          <w:color w:val="231F20"/>
          <w:spacing w:val="-6"/>
        </w:rPr>
        <w:t> </w:t>
      </w:r>
      <w:r>
        <w:rPr>
          <w:color w:val="231F20"/>
          <w:spacing w:val="-21"/>
        </w:rPr>
        <w:t>日，全球 </w:t>
      </w:r>
      <w:r>
        <w:rPr>
          <w:rFonts w:ascii="Times New Roman" w:eastAsia="Times New Roman"/>
          <w:color w:val="231F20"/>
          <w:spacing w:val="4"/>
        </w:rPr>
        <w:t>17</w:t>
      </w:r>
      <w:r>
        <w:rPr>
          <w:rFonts w:ascii="Times New Roman" w:eastAsia="Times New Roman"/>
          <w:color w:val="231F20"/>
          <w:spacing w:val="-7"/>
        </w:rPr>
        <w:t> </w:t>
      </w:r>
      <w:r>
        <w:rPr>
          <w:color w:val="231F20"/>
          <w:spacing w:val="-8"/>
        </w:rPr>
        <w:t>个国家</w:t>
      </w:r>
      <w:r>
        <w:rPr>
          <w:color w:val="231F20"/>
          <w:spacing w:val="-15"/>
        </w:rPr>
        <w:t>（</w:t>
      </w:r>
      <w:r>
        <w:rPr>
          <w:color w:val="231F20"/>
          <w:spacing w:val="-9"/>
        </w:rPr>
        <w:t>其中 </w:t>
      </w:r>
      <w:r>
        <w:rPr>
          <w:rFonts w:ascii="Times New Roman" w:eastAsia="Times New Roman"/>
          <w:color w:val="231F20"/>
          <w:spacing w:val="4"/>
        </w:rPr>
        <w:t>13</w:t>
      </w:r>
      <w:r>
        <w:rPr>
          <w:rFonts w:ascii="Times New Roman" w:eastAsia="Times New Roman"/>
          <w:color w:val="231F20"/>
          <w:spacing w:val="-6"/>
        </w:rPr>
        <w:t> </w:t>
      </w:r>
      <w:r>
        <w:rPr>
          <w:color w:val="231F20"/>
          <w:spacing w:val="9"/>
        </w:rPr>
        <w:t>个在亚洲</w:t>
      </w:r>
      <w:r>
        <w:rPr>
          <w:color w:val="231F20"/>
          <w:spacing w:val="-58"/>
        </w:rPr>
        <w:t>）</w:t>
      </w:r>
      <w:r>
        <w:rPr>
          <w:color w:val="231F20"/>
          <w:spacing w:val="-10"/>
        </w:rPr>
        <w:t>共有 </w:t>
      </w:r>
      <w:r>
        <w:rPr>
          <w:rFonts w:ascii="Times New Roman" w:eastAsia="Times New Roman"/>
          <w:color w:val="231F20"/>
          <w:spacing w:val="6"/>
        </w:rPr>
        <w:t>2900</w:t>
      </w:r>
      <w:r>
        <w:rPr>
          <w:rFonts w:ascii="Times New Roman" w:eastAsia="Times New Roman"/>
          <w:color w:val="231F20"/>
          <w:spacing w:val="-6"/>
        </w:rPr>
        <w:t> </w:t>
      </w:r>
      <w:r>
        <w:rPr>
          <w:color w:val="231F20"/>
          <w:spacing w:val="-10"/>
        </w:rPr>
        <w:t>多例 </w:t>
      </w:r>
      <w:r>
        <w:rPr>
          <w:rFonts w:ascii="Times New Roman" w:eastAsia="Times New Roman"/>
          <w:color w:val="231F20"/>
          <w:spacing w:val="7"/>
        </w:rPr>
        <w:t>2019-nCoV</w:t>
      </w:r>
      <w:r>
        <w:rPr>
          <w:rFonts w:ascii="Times New Roman" w:eastAsia="Times New Roman"/>
          <w:color w:val="231F20"/>
          <w:spacing w:val="-1"/>
        </w:rPr>
        <w:t> </w:t>
      </w:r>
      <w:r>
        <w:rPr>
          <w:color w:val="231F20"/>
          <w:spacing w:val="9"/>
        </w:rPr>
        <w:t>确诊</w:t>
      </w:r>
      <w:r>
        <w:rPr>
          <w:color w:val="231F20"/>
          <w:spacing w:val="12"/>
        </w:rPr>
        <w:t>病例和 </w:t>
      </w:r>
      <w:r>
        <w:rPr>
          <w:rFonts w:ascii="Times New Roman" w:eastAsia="Times New Roman"/>
          <w:color w:val="231F20"/>
          <w:spacing w:val="4"/>
        </w:rPr>
        <w:t>82</w:t>
      </w:r>
      <w:r>
        <w:rPr>
          <w:rFonts w:ascii="Times New Roman" w:eastAsia="Times New Roman"/>
          <w:color w:val="231F20"/>
          <w:spacing w:val="21"/>
        </w:rPr>
        <w:t> </w:t>
      </w:r>
      <w:r>
        <w:rPr>
          <w:color w:val="231F20"/>
          <w:spacing w:val="14"/>
        </w:rPr>
        <w:t>例死亡病例，由于目前 </w:t>
      </w:r>
      <w:r>
        <w:rPr>
          <w:rFonts w:ascii="Times New Roman" w:eastAsia="Times New Roman"/>
          <w:color w:val="231F20"/>
          <w:spacing w:val="7"/>
        </w:rPr>
        <w:t>2019-nCoV</w:t>
      </w:r>
      <w:r>
        <w:rPr>
          <w:rFonts w:ascii="Times New Roman" w:eastAsia="Times New Roman"/>
          <w:color w:val="231F20"/>
          <w:spacing w:val="24"/>
        </w:rPr>
        <w:t> </w:t>
      </w:r>
      <w:r>
        <w:rPr>
          <w:color w:val="231F20"/>
          <w:spacing w:val="22"/>
        </w:rPr>
        <w:t>疫情的蔓延，来自亚洲国家的</w:t>
      </w:r>
      <w:r>
        <w:rPr>
          <w:rFonts w:ascii="Times New Roman" w:eastAsia="Times New Roman"/>
          <w:color w:val="231F20"/>
          <w:spacing w:val="7"/>
        </w:rPr>
        <w:t>2019-nCoV</w:t>
      </w:r>
      <w:r>
        <w:rPr>
          <w:rFonts w:ascii="Times New Roman" w:eastAsia="Times New Roman"/>
          <w:color w:val="231F20"/>
          <w:spacing w:val="-11"/>
        </w:rPr>
        <w:t> </w:t>
      </w:r>
      <w:r>
        <w:rPr>
          <w:color w:val="231F20"/>
          <w:spacing w:val="14"/>
        </w:rPr>
        <w:t>相关研究论文将会大幅增加。</w:t>
      </w:r>
    </w:p>
    <w:p>
      <w:pPr>
        <w:pStyle w:val="BodyText"/>
        <w:spacing w:before="2"/>
        <w:ind w:left="662"/>
      </w:pPr>
      <w:r>
        <w:rPr>
          <w:color w:val="231F20"/>
        </w:rPr>
        <w:t>目前还没有获得许可的疫苗来预防任何冠状病毒，治疗方案也很有限。有</w:t>
      </w:r>
    </w:p>
    <w:p>
      <w:pPr>
        <w:spacing w:after="0"/>
        <w:sectPr>
          <w:pgSz w:w="10320" w:h="14290"/>
          <w:pgMar w:header="1054" w:footer="0" w:top="1260" w:bottom="280" w:left="1260" w:right="1240"/>
        </w:sectPr>
      </w:pPr>
    </w:p>
    <w:p>
      <w:pPr>
        <w:pStyle w:val="BodyText"/>
        <w:spacing w:before="10"/>
        <w:rPr>
          <w:sz w:val="21"/>
        </w:rPr>
      </w:pPr>
    </w:p>
    <w:p>
      <w:pPr>
        <w:pStyle w:val="BodyText"/>
        <w:spacing w:line="326" w:lineRule="auto" w:before="81"/>
        <w:ind w:left="222" w:right="240"/>
        <w:jc w:val="both"/>
      </w:pPr>
      <w:r>
        <w:rPr>
          <w:color w:val="231F20"/>
          <w:spacing w:val="17"/>
          <w:w w:val="101"/>
        </w:rPr>
        <w:t>一些研究指出有一些很有前途的治疗药物</w:t>
      </w:r>
      <w:r>
        <w:rPr>
          <w:color w:val="231F20"/>
          <w:spacing w:val="-16"/>
          <w:w w:val="101"/>
        </w:rPr>
        <w:t>，如针对</w:t>
      </w:r>
      <w:r>
        <w:rPr>
          <w:color w:val="231F20"/>
          <w:spacing w:val="-16"/>
        </w:rPr>
        <w:t> </w:t>
      </w:r>
      <w:r>
        <w:rPr>
          <w:rFonts w:ascii="Times New Roman" w:hAnsi="Times New Roman" w:eastAsia="Times New Roman"/>
          <w:color w:val="231F20"/>
          <w:spacing w:val="14"/>
          <w:w w:val="101"/>
        </w:rPr>
        <w:t>M</w:t>
      </w:r>
      <w:r>
        <w:rPr>
          <w:rFonts w:ascii="Times New Roman" w:hAnsi="Times New Roman" w:eastAsia="Times New Roman"/>
          <w:color w:val="231F20"/>
          <w:spacing w:val="10"/>
          <w:w w:val="101"/>
        </w:rPr>
        <w:t>E</w:t>
      </w:r>
      <w:r>
        <w:rPr>
          <w:rFonts w:ascii="Times New Roman" w:hAnsi="Times New Roman" w:eastAsia="Times New Roman"/>
          <w:color w:val="231F20"/>
          <w:spacing w:val="11"/>
          <w:w w:val="101"/>
        </w:rPr>
        <w:t>R</w:t>
      </w:r>
      <w:r>
        <w:rPr>
          <w:rFonts w:ascii="Times New Roman" w:hAnsi="Times New Roman" w:eastAsia="Times New Roman"/>
          <w:color w:val="231F20"/>
          <w:spacing w:val="9"/>
          <w:w w:val="101"/>
        </w:rPr>
        <w:t>S</w:t>
      </w:r>
      <w:r>
        <w:rPr>
          <w:rFonts w:ascii="Times New Roman" w:hAnsi="Times New Roman" w:eastAsia="Times New Roman"/>
          <w:color w:val="231F20"/>
          <w:spacing w:val="5"/>
          <w:w w:val="101"/>
        </w:rPr>
        <w:t>-</w:t>
      </w:r>
      <w:r>
        <w:rPr>
          <w:rFonts w:ascii="Times New Roman" w:hAnsi="Times New Roman" w:eastAsia="Times New Roman"/>
          <w:color w:val="231F20"/>
          <w:spacing w:val="11"/>
          <w:w w:val="101"/>
        </w:rPr>
        <w:t>C</w:t>
      </w:r>
      <w:r>
        <w:rPr>
          <w:rFonts w:ascii="Times New Roman" w:hAnsi="Times New Roman" w:eastAsia="Times New Roman"/>
          <w:color w:val="231F20"/>
          <w:spacing w:val="8"/>
          <w:w w:val="101"/>
        </w:rPr>
        <w:t>o</w:t>
      </w:r>
      <w:r>
        <w:rPr>
          <w:rFonts w:ascii="Times New Roman" w:hAnsi="Times New Roman" w:eastAsia="Times New Roman"/>
          <w:color w:val="231F20"/>
          <w:spacing w:val="11"/>
          <w:w w:val="101"/>
        </w:rPr>
        <w:t>V</w:t>
      </w:r>
      <w:r>
        <w:rPr>
          <w:color w:val="231F20"/>
          <w:spacing w:val="-3"/>
          <w:w w:val="101"/>
        </w:rPr>
        <w:t>，有洛匹那韦</w:t>
      </w:r>
      <w:r>
        <w:rPr>
          <w:rFonts w:ascii="Times New Roman" w:hAnsi="Times New Roman" w:eastAsia="Times New Roman"/>
          <w:color w:val="231F20"/>
          <w:spacing w:val="4"/>
          <w:w w:val="101"/>
        </w:rPr>
        <w:t>/</w:t>
      </w:r>
      <w:r>
        <w:rPr>
          <w:color w:val="231F20"/>
          <w:w w:val="101"/>
        </w:rPr>
        <w:t>利</w:t>
      </w:r>
      <w:r>
        <w:rPr>
          <w:color w:val="231F20"/>
          <w:spacing w:val="1"/>
          <w:w w:val="101"/>
        </w:rPr>
        <w:t>托那韦</w:t>
      </w:r>
      <w:r>
        <w:rPr>
          <w:color w:val="231F20"/>
          <w:spacing w:val="-18"/>
          <w:w w:val="101"/>
        </w:rPr>
        <w:t>（</w:t>
      </w:r>
      <w:r>
        <w:rPr>
          <w:rFonts w:ascii="Times New Roman" w:hAnsi="Times New Roman" w:eastAsia="Times New Roman"/>
          <w:color w:val="231F20"/>
          <w:spacing w:val="4"/>
          <w:w w:val="101"/>
        </w:rPr>
        <w:t>l</w:t>
      </w:r>
      <w:r>
        <w:rPr>
          <w:rFonts w:ascii="Times New Roman" w:hAnsi="Times New Roman" w:eastAsia="Times New Roman"/>
          <w:color w:val="231F20"/>
          <w:spacing w:val="8"/>
          <w:w w:val="101"/>
        </w:rPr>
        <w:t>op</w:t>
      </w:r>
      <w:r>
        <w:rPr>
          <w:rFonts w:ascii="Times New Roman" w:hAnsi="Times New Roman" w:eastAsia="Times New Roman"/>
          <w:color w:val="231F20"/>
          <w:spacing w:val="4"/>
          <w:w w:val="101"/>
        </w:rPr>
        <w:t>i</w:t>
      </w:r>
      <w:r>
        <w:rPr>
          <w:rFonts w:ascii="Times New Roman" w:hAnsi="Times New Roman" w:eastAsia="Times New Roman"/>
          <w:color w:val="231F20"/>
          <w:spacing w:val="8"/>
          <w:w w:val="101"/>
        </w:rPr>
        <w:t>n</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v</w:t>
      </w:r>
      <w:r>
        <w:rPr>
          <w:rFonts w:ascii="Times New Roman" w:hAnsi="Times New Roman" w:eastAsia="Times New Roman"/>
          <w:color w:val="231F20"/>
          <w:spacing w:val="4"/>
          <w:w w:val="101"/>
        </w:rPr>
        <w:t>i</w:t>
      </w:r>
      <w:r>
        <w:rPr>
          <w:rFonts w:ascii="Times New Roman" w:hAnsi="Times New Roman" w:eastAsia="Times New Roman"/>
          <w:color w:val="231F20"/>
          <w:spacing w:val="5"/>
          <w:w w:val="101"/>
        </w:rPr>
        <w:t>r</w:t>
      </w:r>
      <w:r>
        <w:rPr>
          <w:rFonts w:ascii="Times New Roman" w:hAnsi="Times New Roman" w:eastAsia="Times New Roman"/>
          <w:color w:val="231F20"/>
          <w:spacing w:val="4"/>
          <w:w w:val="101"/>
        </w:rPr>
        <w:t>/</w:t>
      </w:r>
      <w:r>
        <w:rPr>
          <w:rFonts w:ascii="Times New Roman" w:hAnsi="Times New Roman" w:eastAsia="Times New Roman"/>
          <w:color w:val="231F20"/>
          <w:spacing w:val="5"/>
          <w:w w:val="101"/>
        </w:rPr>
        <w:t>r</w:t>
      </w:r>
      <w:r>
        <w:rPr>
          <w:rFonts w:ascii="Times New Roman" w:hAnsi="Times New Roman" w:eastAsia="Times New Roman"/>
          <w:color w:val="231F20"/>
          <w:spacing w:val="4"/>
          <w:w w:val="101"/>
        </w:rPr>
        <w:t>it</w:t>
      </w:r>
      <w:r>
        <w:rPr>
          <w:rFonts w:ascii="Times New Roman" w:hAnsi="Times New Roman" w:eastAsia="Times New Roman"/>
          <w:color w:val="231F20"/>
          <w:spacing w:val="8"/>
          <w:w w:val="101"/>
        </w:rPr>
        <w:t>on</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v</w:t>
      </w:r>
      <w:r>
        <w:rPr>
          <w:rFonts w:ascii="Times New Roman" w:hAnsi="Times New Roman" w:eastAsia="Times New Roman"/>
          <w:color w:val="231F20"/>
          <w:spacing w:val="4"/>
          <w:w w:val="101"/>
        </w:rPr>
        <w:t>i</w:t>
      </w:r>
      <w:r>
        <w:rPr>
          <w:rFonts w:ascii="Times New Roman" w:hAnsi="Times New Roman" w:eastAsia="Times New Roman"/>
          <w:color w:val="231F20"/>
          <w:spacing w:val="-29"/>
          <w:w w:val="101"/>
        </w:rPr>
        <w:t>r</w:t>
      </w:r>
      <w:r>
        <w:rPr>
          <w:color w:val="231F20"/>
          <w:spacing w:val="-50"/>
          <w:w w:val="101"/>
        </w:rPr>
        <w:t>）</w:t>
      </w:r>
      <w:r>
        <w:rPr>
          <w:color w:val="231F20"/>
          <w:spacing w:val="27"/>
          <w:w w:val="101"/>
        </w:rPr>
        <w:t>和干扰素</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b</w:t>
      </w:r>
      <w:r>
        <w:rPr>
          <w:rFonts w:ascii="Times New Roman" w:hAnsi="Times New Roman" w:eastAsia="Times New Roman"/>
          <w:color w:val="231F20"/>
          <w:spacing w:val="7"/>
          <w:w w:val="101"/>
        </w:rPr>
        <w:t>e</w:t>
      </w:r>
      <w:r>
        <w:rPr>
          <w:rFonts w:ascii="Times New Roman" w:hAnsi="Times New Roman" w:eastAsia="Times New Roman"/>
          <w:color w:val="231F20"/>
          <w:spacing w:val="4"/>
          <w:w w:val="101"/>
        </w:rPr>
        <w:t>t</w:t>
      </w:r>
      <w:r>
        <w:rPr>
          <w:rFonts w:ascii="Times New Roman" w:hAnsi="Times New Roman" w:eastAsia="Times New Roman"/>
          <w:color w:val="231F20"/>
          <w:spacing w:val="7"/>
          <w:w w:val="101"/>
        </w:rPr>
        <w:t>a</w:t>
      </w:r>
      <w:r>
        <w:rPr>
          <w:rFonts w:ascii="Times New Roman" w:hAnsi="Times New Roman" w:eastAsia="Times New Roman"/>
          <w:color w:val="231F20"/>
          <w:spacing w:val="5"/>
          <w:w w:val="101"/>
        </w:rPr>
        <w:t>-</w:t>
      </w:r>
      <w:r>
        <w:rPr>
          <w:rFonts w:ascii="Times New Roman" w:hAnsi="Times New Roman" w:eastAsia="Times New Roman"/>
          <w:color w:val="231F20"/>
          <w:spacing w:val="8"/>
          <w:w w:val="101"/>
        </w:rPr>
        <w:t>1β</w:t>
      </w:r>
      <w:r>
        <w:rPr>
          <w:color w:val="231F20"/>
          <w:spacing w:val="-2"/>
          <w:w w:val="101"/>
        </w:rPr>
        <w:t>，以及利巴韦林</w:t>
      </w:r>
      <w:r>
        <w:rPr>
          <w:color w:val="231F20"/>
          <w:spacing w:val="-18"/>
          <w:w w:val="101"/>
        </w:rPr>
        <w:t>（</w:t>
      </w:r>
      <w:r>
        <w:rPr>
          <w:rFonts w:ascii="Times New Roman" w:hAnsi="Times New Roman" w:eastAsia="Times New Roman"/>
          <w:color w:val="231F20"/>
          <w:spacing w:val="5"/>
          <w:w w:val="101"/>
        </w:rPr>
        <w:t>r</w:t>
      </w:r>
      <w:r>
        <w:rPr>
          <w:rFonts w:ascii="Times New Roman" w:hAnsi="Times New Roman" w:eastAsia="Times New Roman"/>
          <w:color w:val="231F20"/>
          <w:spacing w:val="4"/>
          <w:w w:val="101"/>
        </w:rPr>
        <w:t>i</w:t>
      </w:r>
      <w:r>
        <w:rPr>
          <w:rFonts w:ascii="Times New Roman" w:hAnsi="Times New Roman" w:eastAsia="Times New Roman"/>
          <w:color w:val="231F20"/>
          <w:spacing w:val="8"/>
          <w:w w:val="101"/>
        </w:rPr>
        <w:t>b</w:t>
      </w:r>
      <w:r>
        <w:rPr>
          <w:rFonts w:ascii="Times New Roman" w:hAnsi="Times New Roman" w:eastAsia="Times New Roman"/>
          <w:color w:val="231F20"/>
          <w:spacing w:val="7"/>
          <w:w w:val="101"/>
        </w:rPr>
        <w:t>a</w:t>
      </w:r>
      <w:r>
        <w:rPr>
          <w:rFonts w:ascii="Times New Roman" w:hAnsi="Times New Roman" w:eastAsia="Times New Roman"/>
          <w:color w:val="231F20"/>
          <w:spacing w:val="8"/>
          <w:w w:val="101"/>
        </w:rPr>
        <w:t>v</w:t>
      </w:r>
      <w:r>
        <w:rPr>
          <w:rFonts w:ascii="Times New Roman" w:hAnsi="Times New Roman" w:eastAsia="Times New Roman"/>
          <w:color w:val="231F20"/>
          <w:spacing w:val="4"/>
          <w:w w:val="101"/>
        </w:rPr>
        <w:t>i</w:t>
      </w:r>
      <w:r>
        <w:rPr>
          <w:rFonts w:ascii="Times New Roman" w:hAnsi="Times New Roman" w:eastAsia="Times New Roman"/>
          <w:color w:val="231F20"/>
          <w:spacing w:val="5"/>
          <w:w w:val="101"/>
        </w:rPr>
        <w:t>r</w:t>
      </w:r>
      <w:r>
        <w:rPr>
          <w:rFonts w:ascii="Times New Roman" w:hAnsi="Times New Roman" w:eastAsia="Times New Roman"/>
          <w:color w:val="231F20"/>
          <w:spacing w:val="4"/>
          <w:w w:val="101"/>
        </w:rPr>
        <w:t>i</w:t>
      </w:r>
      <w:r>
        <w:rPr>
          <w:rFonts w:ascii="Times New Roman" w:hAnsi="Times New Roman" w:eastAsia="Times New Roman"/>
          <w:color w:val="231F20"/>
          <w:spacing w:val="-26"/>
          <w:w w:val="101"/>
        </w:rPr>
        <w:t>n</w:t>
      </w:r>
      <w:r>
        <w:rPr>
          <w:color w:val="231F20"/>
          <w:spacing w:val="-50"/>
          <w:w w:val="101"/>
        </w:rPr>
        <w:t>）</w:t>
      </w:r>
      <w:r>
        <w:rPr>
          <w:color w:val="231F20"/>
          <w:spacing w:val="18"/>
          <w:w w:val="101"/>
        </w:rPr>
        <w:t>和干扰</w:t>
      </w:r>
      <w:r>
        <w:rPr>
          <w:color w:val="231F20"/>
          <w:spacing w:val="16"/>
        </w:rPr>
        <w:t>素的组合治疗方案。因此</w:t>
      </w:r>
      <w:r>
        <w:rPr>
          <w:color w:val="231F20"/>
          <w:spacing w:val="3"/>
        </w:rPr>
        <w:t>，目前主要的预防措施仍是减少感染风险。</w:t>
      </w:r>
    </w:p>
    <w:p>
      <w:pPr>
        <w:pStyle w:val="BodyText"/>
        <w:spacing w:before="3"/>
        <w:ind w:left="662"/>
        <w:rPr>
          <w:rFonts w:ascii="Times New Roman" w:eastAsia="Times New Roman"/>
        </w:rPr>
      </w:pPr>
      <w:r>
        <w:rPr>
          <w:color w:val="231F20"/>
          <w:spacing w:val="-10"/>
          <w:w w:val="101"/>
        </w:rPr>
        <w:t>全文链接：</w:t>
      </w:r>
      <w:r>
        <w:rPr>
          <w:rFonts w:ascii="Times New Roman" w:eastAsia="Times New Roman"/>
          <w:color w:val="231F20"/>
          <w:spacing w:val="2"/>
          <w:w w:val="101"/>
        </w:rPr>
        <w:t>h</w:t>
      </w:r>
      <w:r>
        <w:rPr>
          <w:rFonts w:ascii="Times New Roman" w:eastAsia="Times New Roman"/>
          <w:color w:val="231F20"/>
          <w:spacing w:val="1"/>
          <w:w w:val="101"/>
        </w:rPr>
        <w:t>tt</w:t>
      </w:r>
      <w:r>
        <w:rPr>
          <w:rFonts w:ascii="Times New Roman" w:eastAsia="Times New Roman"/>
          <w:color w:val="231F20"/>
          <w:spacing w:val="2"/>
          <w:w w:val="101"/>
        </w:rPr>
        <w:t>ps</w:t>
      </w:r>
      <w:r>
        <w:rPr>
          <w:rFonts w:ascii="Times New Roman" w:eastAsia="Times New Roman"/>
          <w:color w:val="231F20"/>
          <w:spacing w:val="1"/>
          <w:w w:val="101"/>
        </w:rPr>
        <w:t>://</w:t>
      </w:r>
      <w:hyperlink r:id="rId148">
        <w:r>
          <w:rPr>
            <w:rFonts w:ascii="Times New Roman" w:eastAsia="Times New Roman"/>
            <w:color w:val="231F20"/>
            <w:spacing w:val="3"/>
            <w:w w:val="101"/>
          </w:rPr>
          <w:t>ww</w:t>
        </w:r>
        <w:r>
          <w:rPr>
            <w:rFonts w:ascii="Times New Roman" w:eastAsia="Times New Roman"/>
            <w:color w:val="231F20"/>
            <w:spacing w:val="-11"/>
            <w:w w:val="101"/>
          </w:rPr>
          <w:t>w</w:t>
        </w:r>
        <w:r>
          <w:rPr>
            <w:rFonts w:ascii="Times New Roman" w:eastAsia="Times New Roman"/>
            <w:color w:val="231F20"/>
            <w:spacing w:val="1"/>
            <w:w w:val="101"/>
          </w:rPr>
          <w:t>.</w:t>
        </w:r>
        <w:r>
          <w:rPr>
            <w:rFonts w:ascii="Times New Roman" w:eastAsia="Times New Roman"/>
            <w:color w:val="231F20"/>
            <w:spacing w:val="2"/>
            <w:w w:val="101"/>
          </w:rPr>
          <w:t>sc</w:t>
        </w:r>
        <w:r>
          <w:rPr>
            <w:rFonts w:ascii="Times New Roman" w:eastAsia="Times New Roman"/>
            <w:color w:val="231F20"/>
            <w:spacing w:val="1"/>
            <w:w w:val="101"/>
          </w:rPr>
          <w:t>i</w:t>
        </w:r>
        <w:r>
          <w:rPr>
            <w:rFonts w:ascii="Times New Roman" w:eastAsia="Times New Roman"/>
            <w:color w:val="231F20"/>
            <w:spacing w:val="2"/>
            <w:w w:val="101"/>
          </w:rPr>
          <w:t>enced</w:t>
        </w:r>
        <w:r>
          <w:rPr>
            <w:rFonts w:ascii="Times New Roman" w:eastAsia="Times New Roman"/>
            <w:color w:val="231F20"/>
            <w:spacing w:val="1"/>
            <w:w w:val="101"/>
          </w:rPr>
          <w:t>ir</w:t>
        </w:r>
        <w:r>
          <w:rPr>
            <w:rFonts w:ascii="Times New Roman" w:eastAsia="Times New Roman"/>
            <w:color w:val="231F20"/>
            <w:spacing w:val="2"/>
            <w:w w:val="101"/>
          </w:rPr>
          <w:t>ec</w:t>
        </w:r>
        <w:r>
          <w:rPr>
            <w:rFonts w:ascii="Times New Roman" w:eastAsia="Times New Roman"/>
            <w:color w:val="231F20"/>
            <w:spacing w:val="1"/>
            <w:w w:val="101"/>
          </w:rPr>
          <w:t>t.</w:t>
        </w:r>
        <w:r>
          <w:rPr>
            <w:rFonts w:ascii="Times New Roman" w:eastAsia="Times New Roman"/>
            <w:color w:val="231F20"/>
            <w:spacing w:val="2"/>
            <w:w w:val="101"/>
          </w:rPr>
          <w:t>co</w:t>
        </w:r>
        <w:r>
          <w:rPr>
            <w:rFonts w:ascii="Times New Roman" w:eastAsia="Times New Roman"/>
            <w:color w:val="231F20"/>
            <w:spacing w:val="4"/>
            <w:w w:val="101"/>
          </w:rPr>
          <w:t>m</w:t>
        </w:r>
        <w:r>
          <w:rPr>
            <w:rFonts w:ascii="Times New Roman" w:eastAsia="Times New Roman"/>
            <w:color w:val="231F20"/>
            <w:spacing w:val="1"/>
            <w:w w:val="101"/>
          </w:rPr>
          <w:t>/</w:t>
        </w:r>
        <w:r>
          <w:rPr>
            <w:rFonts w:ascii="Times New Roman" w:eastAsia="Times New Roman"/>
            <w:color w:val="231F20"/>
            <w:spacing w:val="2"/>
            <w:w w:val="101"/>
          </w:rPr>
          <w:t>sc</w:t>
        </w:r>
        <w:r>
          <w:rPr>
            <w:rFonts w:ascii="Times New Roman" w:eastAsia="Times New Roman"/>
            <w:color w:val="231F20"/>
            <w:spacing w:val="1"/>
            <w:w w:val="101"/>
          </w:rPr>
          <w:t>i</w:t>
        </w:r>
        <w:r>
          <w:rPr>
            <w:rFonts w:ascii="Times New Roman" w:eastAsia="Times New Roman"/>
            <w:color w:val="231F20"/>
            <w:spacing w:val="2"/>
            <w:w w:val="101"/>
          </w:rPr>
          <w:t>ence</w:t>
        </w:r>
        <w:r>
          <w:rPr>
            <w:rFonts w:ascii="Times New Roman" w:eastAsia="Times New Roman"/>
            <w:color w:val="231F20"/>
            <w:spacing w:val="1"/>
            <w:w w:val="101"/>
          </w:rPr>
          <w:t>/</w:t>
        </w:r>
        <w:r>
          <w:rPr>
            <w:rFonts w:ascii="Times New Roman" w:eastAsia="Times New Roman"/>
            <w:color w:val="231F20"/>
            <w:spacing w:val="2"/>
            <w:w w:val="101"/>
          </w:rPr>
          <w:t>a</w:t>
        </w:r>
        <w:r>
          <w:rPr>
            <w:rFonts w:ascii="Times New Roman" w:eastAsia="Times New Roman"/>
            <w:color w:val="231F20"/>
            <w:spacing w:val="1"/>
            <w:w w:val="101"/>
          </w:rPr>
          <w:t>rti</w:t>
        </w:r>
        <w:r>
          <w:rPr>
            <w:rFonts w:ascii="Times New Roman" w:eastAsia="Times New Roman"/>
            <w:color w:val="231F20"/>
            <w:spacing w:val="2"/>
            <w:w w:val="101"/>
          </w:rPr>
          <w:t>c</w:t>
        </w:r>
        <w:r>
          <w:rPr>
            <w:rFonts w:ascii="Times New Roman" w:eastAsia="Times New Roman"/>
            <w:color w:val="231F20"/>
            <w:spacing w:val="1"/>
            <w:w w:val="101"/>
          </w:rPr>
          <w:t>l</w:t>
        </w:r>
        <w:r>
          <w:rPr>
            <w:rFonts w:ascii="Times New Roman" w:eastAsia="Times New Roman"/>
            <w:color w:val="231F20"/>
            <w:spacing w:val="2"/>
            <w:w w:val="101"/>
          </w:rPr>
          <w:t>e</w:t>
        </w:r>
        <w:r>
          <w:rPr>
            <w:rFonts w:ascii="Times New Roman" w:eastAsia="Times New Roman"/>
            <w:color w:val="231F20"/>
            <w:spacing w:val="1"/>
            <w:w w:val="101"/>
          </w:rPr>
          <w:t>/</w:t>
        </w:r>
        <w:r>
          <w:rPr>
            <w:rFonts w:ascii="Times New Roman" w:eastAsia="Times New Roman"/>
            <w:color w:val="231F20"/>
            <w:spacing w:val="2"/>
            <w:w w:val="101"/>
          </w:rPr>
          <w:t>p</w:t>
        </w:r>
        <w:r>
          <w:rPr>
            <w:rFonts w:ascii="Times New Roman" w:eastAsia="Times New Roman"/>
            <w:color w:val="231F20"/>
            <w:spacing w:val="1"/>
            <w:w w:val="101"/>
          </w:rPr>
          <w:t>ii/</w:t>
        </w:r>
        <w:r>
          <w:rPr>
            <w:rFonts w:ascii="Times New Roman" w:eastAsia="Times New Roman"/>
            <w:color w:val="231F20"/>
            <w:spacing w:val="3"/>
            <w:w w:val="101"/>
          </w:rPr>
          <w:t>S</w:t>
        </w:r>
        <w:r>
          <w:rPr>
            <w:rFonts w:ascii="Times New Roman" w:eastAsia="Times New Roman"/>
            <w:color w:val="231F20"/>
            <w:spacing w:val="2"/>
            <w:w w:val="101"/>
          </w:rPr>
          <w:t>147789392030016</w:t>
        </w:r>
        <w:r>
          <w:rPr>
            <w:rFonts w:ascii="Times New Roman" w:eastAsia="Times New Roman"/>
            <w:color w:val="231F20"/>
            <w:w w:val="101"/>
          </w:rPr>
          <w:t>8</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5"/>
        <w:rPr>
          <w:rFonts w:ascii="Times New Roman"/>
          <w:sz w:val="32"/>
        </w:rPr>
      </w:pPr>
    </w:p>
    <w:p>
      <w:pPr>
        <w:pStyle w:val="Heading2"/>
        <w:numPr>
          <w:ilvl w:val="1"/>
          <w:numId w:val="20"/>
        </w:numPr>
        <w:tabs>
          <w:tab w:pos="1050" w:val="left" w:leader="none"/>
          <w:tab w:pos="1052" w:val="left" w:leader="none"/>
        </w:tabs>
        <w:spacing w:line="295" w:lineRule="auto" w:before="1" w:after="0"/>
        <w:ind w:left="1052" w:right="242" w:hanging="828"/>
        <w:jc w:val="left"/>
      </w:pPr>
      <w:bookmarkStart w:name="7.11  2月1日_Lancet评论：分析2019-nCoV疫情应对的一些经验" w:id="388"/>
      <w:bookmarkEnd w:id="388"/>
      <w:r>
        <w:rPr/>
      </w:r>
      <w:bookmarkStart w:name="_bookmark129" w:id="389"/>
      <w:bookmarkEnd w:id="389"/>
      <w:r>
        <w:rPr/>
      </w:r>
      <w:bookmarkStart w:name="_bookmark129" w:id="390"/>
      <w:bookmarkEnd w:id="390"/>
      <w:r>
        <w:rPr>
          <w:color w:val="231F20"/>
          <w:w w:val="105"/>
        </w:rPr>
        <w:t>2</w:t>
      </w:r>
      <w:r>
        <w:rPr>
          <w:color w:val="231F20"/>
          <w:spacing w:val="-62"/>
          <w:w w:val="105"/>
        </w:rPr>
        <w:t> 月 </w:t>
      </w:r>
      <w:r>
        <w:rPr>
          <w:color w:val="231F20"/>
          <w:w w:val="105"/>
        </w:rPr>
        <w:t>1</w:t>
      </w:r>
      <w:r>
        <w:rPr>
          <w:color w:val="231F20"/>
          <w:spacing w:val="-37"/>
          <w:w w:val="105"/>
        </w:rPr>
        <w:t> 日</w:t>
      </w:r>
      <w:r>
        <w:rPr>
          <w:color w:val="231F20"/>
          <w:spacing w:val="9"/>
          <w:w w:val="105"/>
        </w:rPr>
        <w:t>_Lancet</w:t>
      </w:r>
      <w:r>
        <w:rPr>
          <w:color w:val="231F20"/>
          <w:spacing w:val="-35"/>
          <w:w w:val="105"/>
        </w:rPr>
        <w:t> 评论：分析 </w:t>
      </w:r>
      <w:r>
        <w:rPr>
          <w:color w:val="231F20"/>
          <w:spacing w:val="10"/>
          <w:w w:val="105"/>
        </w:rPr>
        <w:t>2019-nCoV</w:t>
      </w:r>
      <w:r>
        <w:rPr>
          <w:color w:val="231F20"/>
          <w:spacing w:val="2"/>
          <w:w w:val="105"/>
        </w:rPr>
        <w:t> 疫情应对的一</w:t>
      </w:r>
      <w:r>
        <w:rPr>
          <w:color w:val="231F20"/>
          <w:spacing w:val="16"/>
          <w:w w:val="105"/>
        </w:rPr>
        <w:t>些经验教训</w:t>
      </w:r>
    </w:p>
    <w:p>
      <w:pPr>
        <w:pStyle w:val="Heading3"/>
        <w:spacing w:before="62"/>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1</w:t>
      </w:r>
      <w:r>
        <w:rPr>
          <w:color w:val="231F20"/>
          <w:spacing w:val="-72"/>
        </w:rPr>
        <w:t> </w:t>
      </w:r>
      <w:r>
        <w:rPr>
          <w:color w:val="231F20"/>
          <w:w w:val="100"/>
        </w:rPr>
        <w:t>日</w:t>
      </w:r>
    </w:p>
    <w:p>
      <w:pPr>
        <w:pStyle w:val="BodyText"/>
        <w:spacing w:before="1"/>
        <w:rPr>
          <w:sz w:val="28"/>
        </w:rPr>
      </w:pPr>
    </w:p>
    <w:p>
      <w:pPr>
        <w:pStyle w:val="BodyText"/>
        <w:spacing w:line="326" w:lineRule="auto"/>
        <w:ind w:left="222" w:right="240" w:firstLine="440"/>
        <w:jc w:val="both"/>
      </w:pPr>
      <w:r>
        <w:rPr>
          <w:color w:val="231F20"/>
          <w:spacing w:val="20"/>
        </w:rPr>
        <w:t>内容简介</w:t>
      </w:r>
      <w:r>
        <w:rPr>
          <w:color w:val="231F20"/>
          <w:spacing w:val="-37"/>
        </w:rPr>
        <w:t>：《柳叶刀》</w:t>
      </w:r>
      <w:r>
        <w:rPr>
          <w:rFonts w:ascii="Times New Roman" w:hAnsi="Times New Roman" w:eastAsia="Times New Roman"/>
          <w:color w:val="231F20"/>
        </w:rPr>
        <w:t>2 </w:t>
      </w:r>
      <w:r>
        <w:rPr>
          <w:color w:val="231F20"/>
          <w:spacing w:val="-8"/>
        </w:rPr>
        <w:t>月 </w:t>
      </w:r>
      <w:r>
        <w:rPr>
          <w:rFonts w:ascii="Times New Roman" w:hAnsi="Times New Roman" w:eastAsia="Times New Roman"/>
          <w:color w:val="231F20"/>
        </w:rPr>
        <w:t>1 </w:t>
      </w:r>
      <w:r>
        <w:rPr>
          <w:color w:val="231F20"/>
          <w:spacing w:val="4"/>
        </w:rPr>
        <w:t>日发表最新评论文章，认为目前还为时过早，可</w:t>
      </w:r>
      <w:r>
        <w:rPr>
          <w:color w:val="231F20"/>
          <w:spacing w:val="12"/>
          <w:w w:val="101"/>
        </w:rPr>
        <w:t>获得的信息还太不完整，</w:t>
      </w:r>
      <w:r>
        <w:rPr>
          <w:rFonts w:ascii="Times New Roman" w:hAnsi="Times New Roman" w:eastAsia="Times New Roman"/>
          <w:color w:val="231F20"/>
          <w:spacing w:val="8"/>
          <w:w w:val="101"/>
        </w:rPr>
        <w:t>201</w:t>
      </w:r>
      <w:r>
        <w:rPr>
          <w:rFonts w:ascii="Times New Roman" w:hAnsi="Times New Roman" w:eastAsia="Times New Roman"/>
          <w:color w:val="231F20"/>
          <w:w w:val="101"/>
        </w:rPr>
        <w:t>9</w:t>
      </w:r>
      <w:r>
        <w:rPr>
          <w:rFonts w:ascii="Times New Roman" w:hAnsi="Times New Roman" w:eastAsia="Times New Roman"/>
          <w:color w:val="231F20"/>
        </w:rPr>
        <w:t> </w:t>
      </w:r>
      <w:r>
        <w:rPr>
          <w:color w:val="231F20"/>
          <w:spacing w:val="20"/>
          <w:w w:val="101"/>
        </w:rPr>
        <w:t>年中国新型冠状病毒暴发的许多方面和问题仍</w:t>
      </w:r>
      <w:r>
        <w:rPr>
          <w:color w:val="231F20"/>
          <w:spacing w:val="3"/>
        </w:rPr>
        <w:t>无法确定。然而，这一全球卫生紧急事件的重要管理内容，和它是一个重大国</w:t>
      </w:r>
      <w:r>
        <w:rPr>
          <w:color w:val="231F20"/>
          <w:spacing w:val="4"/>
        </w:rPr>
        <w:t>际关注的紧急事件一样，正变得越来越清楚。随着疫情的加速，我们需要吸取</w:t>
      </w:r>
      <w:r>
        <w:rPr>
          <w:color w:val="231F20"/>
          <w:spacing w:val="25"/>
        </w:rPr>
        <w:t>一些早期的教训。</w:t>
      </w:r>
      <w:r>
        <w:rPr>
          <w:rFonts w:ascii="Times New Roman" w:hAnsi="Times New Roman" w:eastAsia="Times New Roman"/>
          <w:color w:val="231F20"/>
          <w:spacing w:val="7"/>
        </w:rPr>
        <w:t>2019-nCoV </w:t>
      </w:r>
      <w:r>
        <w:rPr>
          <w:color w:val="231F20"/>
          <w:spacing w:val="6"/>
        </w:rPr>
        <w:t>的传播率</w:t>
      </w:r>
      <w:r>
        <w:rPr>
          <w:color w:val="231F20"/>
          <w:spacing w:val="-8"/>
        </w:rPr>
        <w:t>（</w:t>
      </w:r>
      <w:r>
        <w:rPr>
          <w:color w:val="231F20"/>
          <w:spacing w:val="23"/>
        </w:rPr>
        <w:t>或者说至少病毒现在已有的地理分</w:t>
      </w:r>
      <w:r>
        <w:rPr>
          <w:color w:val="231F20"/>
          <w:spacing w:val="-18"/>
        </w:rPr>
        <w:t>布</w:t>
      </w:r>
      <w:r>
        <w:rPr>
          <w:color w:val="231F20"/>
          <w:spacing w:val="-60"/>
        </w:rPr>
        <w:t>）</w:t>
      </w:r>
      <w:r>
        <w:rPr>
          <w:color w:val="231F20"/>
          <w:spacing w:val="15"/>
        </w:rPr>
        <w:t>似乎比最初预期的更高和更广。为什么？部分原因可能是中国交通网络的</w:t>
      </w:r>
      <w:r>
        <w:rPr>
          <w:color w:val="231F20"/>
          <w:spacing w:val="-3"/>
        </w:rPr>
        <w:t>迅速扩张，特别是航空和高铁。武汉是一个重要的枢纽：西连成都，南连广州和</w:t>
      </w:r>
      <w:r>
        <w:rPr>
          <w:color w:val="231F20"/>
          <w:spacing w:val="-1"/>
        </w:rPr>
        <w:t>深圳，东连南京和上海，北连北京。由于 </w:t>
      </w:r>
      <w:r>
        <w:rPr>
          <w:rFonts w:ascii="Times New Roman" w:hAnsi="Times New Roman" w:eastAsia="Times New Roman"/>
          <w:color w:val="231F20"/>
          <w:spacing w:val="4"/>
        </w:rPr>
        <w:t>12 </w:t>
      </w:r>
      <w:r>
        <w:rPr>
          <w:color w:val="231F20"/>
          <w:spacing w:val="16"/>
        </w:rPr>
        <w:t>月的大部分时间都是疫情未报告和</w:t>
      </w:r>
      <w:r>
        <w:rPr>
          <w:color w:val="231F20"/>
          <w:spacing w:val="4"/>
        </w:rPr>
        <w:t>未被确认时期，接触该病毒的人数远远超过最初的预期—这是值得引起高度关</w:t>
      </w:r>
      <w:r>
        <w:rPr>
          <w:color w:val="231F20"/>
          <w:spacing w:val="13"/>
        </w:rPr>
        <w:t>注的一方面。</w:t>
      </w:r>
    </w:p>
    <w:p>
      <w:pPr>
        <w:pStyle w:val="BodyText"/>
        <w:spacing w:line="326" w:lineRule="auto" w:before="9"/>
        <w:ind w:left="222" w:right="240" w:firstLine="440"/>
        <w:jc w:val="both"/>
      </w:pPr>
      <w:r>
        <w:rPr>
          <w:color w:val="231F20"/>
          <w:spacing w:val="16"/>
        </w:rPr>
        <w:t>信息公开是管理疫情的关键工具。我们不断收到来自中国记者的信息</w:t>
      </w:r>
      <w:r>
        <w:rPr>
          <w:color w:val="231F20"/>
          <w:spacing w:val="-47"/>
        </w:rPr>
        <w:t>，他</w:t>
      </w:r>
      <w:r>
        <w:rPr>
          <w:color w:val="231F20"/>
          <w:spacing w:val="19"/>
          <w:w w:val="101"/>
        </w:rPr>
        <w:t>们也正在努力报道来自国家当局的准确信息。一位财新记者说</w:t>
      </w:r>
      <w:r>
        <w:rPr>
          <w:color w:val="231F20"/>
          <w:spacing w:val="-201"/>
          <w:w w:val="101"/>
        </w:rPr>
        <w:t>：</w:t>
      </w:r>
      <w:r>
        <w:rPr>
          <w:color w:val="231F20"/>
          <w:w w:val="101"/>
        </w:rPr>
        <w:t>“</w:t>
      </w:r>
      <w:r>
        <w:rPr>
          <w:color w:val="231F20"/>
          <w:spacing w:val="-81"/>
        </w:rPr>
        <w:t> </w:t>
      </w:r>
      <w:r>
        <w:rPr>
          <w:color w:val="231F20"/>
          <w:spacing w:val="15"/>
          <w:w w:val="101"/>
        </w:rPr>
        <w:t>由于某种原</w:t>
      </w:r>
      <w:r>
        <w:rPr>
          <w:color w:val="231F20"/>
          <w:spacing w:val="1"/>
        </w:rPr>
        <w:t>因，现在很难让国内专家向媒体发表讲话。但是，公众很需要听取更多专家的</w:t>
      </w:r>
      <w:r>
        <w:rPr>
          <w:color w:val="231F20"/>
          <w:spacing w:val="-4"/>
        </w:rPr>
        <w:t>建议。”一些观察人士说，如果声明没有得到中国当局批准的情况下，独立的传</w:t>
      </w:r>
      <w:r>
        <w:rPr>
          <w:color w:val="231F20"/>
          <w:spacing w:val="16"/>
        </w:rPr>
        <w:t>染病和公共卫生专家很害怕发表公开声明。可以理解</w:t>
      </w:r>
      <w:r>
        <w:rPr>
          <w:color w:val="231F20"/>
          <w:spacing w:val="1"/>
        </w:rPr>
        <w:t>，中国政府希望管理信息</w:t>
      </w:r>
      <w:r>
        <w:rPr>
          <w:color w:val="231F20"/>
          <w:spacing w:val="-5"/>
        </w:rPr>
        <w:t>流，希望向公众提供准确的信息。但是，如果这种信息公开和流动是有限的，或</w:t>
      </w:r>
      <w:r>
        <w:rPr>
          <w:color w:val="231F20"/>
          <w:spacing w:val="-4"/>
        </w:rPr>
        <w:t>者只是很简单、太少，那么允许授权专家们向媒体发声，以减轻不适当的公众焦</w:t>
      </w:r>
      <w:r>
        <w:rPr>
          <w:color w:val="231F20"/>
          <w:spacing w:val="2"/>
        </w:rPr>
        <w:t>虑，当然也是明智的做法。</w:t>
      </w:r>
    </w:p>
    <w:p>
      <w:pPr>
        <w:pStyle w:val="BodyText"/>
        <w:spacing w:line="326" w:lineRule="auto" w:before="7"/>
        <w:ind w:left="222" w:right="240" w:firstLine="440"/>
        <w:jc w:val="both"/>
      </w:pPr>
      <w:r>
        <w:rPr>
          <w:color w:val="231F20"/>
        </w:rPr>
        <w:t>当一旦面对危机的时候，中国的卫生系统反应是令人印象深刻的，它会严格关闭出口和进入城市通道，严格隔离，禁止过多非必要接触。但是，要想从根本上解决此次疫情，就需要降低动物传染人类的风险。这将意味着要共同努</w:t>
      </w:r>
    </w:p>
    <w:p>
      <w:pPr>
        <w:spacing w:after="0" w:line="326" w:lineRule="auto"/>
        <w:jc w:val="both"/>
        <w:sectPr>
          <w:pgSz w:w="10320" w:h="14290"/>
          <w:pgMar w:header="1054" w:footer="0" w:top="1260" w:bottom="280" w:left="1260" w:right="1240"/>
        </w:sectPr>
      </w:pPr>
    </w:p>
    <w:p>
      <w:pPr>
        <w:pStyle w:val="BodyText"/>
        <w:spacing w:before="10"/>
        <w:rPr>
          <w:sz w:val="21"/>
        </w:rPr>
      </w:pPr>
    </w:p>
    <w:p>
      <w:pPr>
        <w:pStyle w:val="BodyText"/>
        <w:spacing w:line="326" w:lineRule="auto" w:before="81"/>
        <w:ind w:left="222" w:right="240"/>
        <w:jc w:val="both"/>
      </w:pPr>
      <w:r>
        <w:rPr>
          <w:color w:val="231F20"/>
          <w:spacing w:val="-3"/>
        </w:rPr>
        <w:t>力，关闭那些卫生条件差的、可能是病毒传播源的动物市场。要做到这一点，需</w:t>
      </w:r>
      <w:r>
        <w:rPr>
          <w:color w:val="231F20"/>
          <w:spacing w:val="19"/>
        </w:rPr>
        <w:t>要中国社会进行一次巨大的文化转型</w:t>
      </w:r>
      <w:r>
        <w:rPr>
          <w:color w:val="231F20"/>
          <w:spacing w:val="2"/>
        </w:rPr>
        <w:t>，一次不可低估的文化转型，如果未来要</w:t>
      </w:r>
      <w:r>
        <w:rPr>
          <w:color w:val="231F20"/>
          <w:spacing w:val="3"/>
        </w:rPr>
        <w:t>防止此类疫情暴发，这一转型是必不可少的。为了保护本国公民，以及加强全</w:t>
      </w:r>
      <w:r>
        <w:rPr>
          <w:color w:val="231F20"/>
        </w:rPr>
        <w:t>球卫生安全，中国政治领导人必须明确表示，他们将致力于根除这些市场。</w:t>
      </w:r>
    </w:p>
    <w:p>
      <w:pPr>
        <w:pStyle w:val="BodyText"/>
        <w:spacing w:line="326" w:lineRule="auto" w:before="2"/>
        <w:ind w:left="222" w:right="240" w:firstLine="440"/>
        <w:jc w:val="both"/>
      </w:pPr>
      <w:r>
        <w:rPr>
          <w:color w:val="231F20"/>
          <w:spacing w:val="8"/>
        </w:rPr>
        <w:t>人们对遏制 </w:t>
      </w:r>
      <w:r>
        <w:rPr>
          <w:rFonts w:ascii="Times New Roman" w:eastAsia="Times New Roman"/>
          <w:color w:val="231F20"/>
          <w:spacing w:val="7"/>
        </w:rPr>
        <w:t>2019-nCoV</w:t>
      </w:r>
      <w:r>
        <w:rPr>
          <w:rFonts w:ascii="Times New Roman" w:eastAsia="Times New Roman"/>
          <w:color w:val="231F20"/>
          <w:spacing w:val="29"/>
        </w:rPr>
        <w:t> </w:t>
      </w:r>
      <w:r>
        <w:rPr>
          <w:color w:val="231F20"/>
          <w:spacing w:val="16"/>
        </w:rPr>
        <w:t>蔓延的关注是可以理解的。但是</w:t>
      </w:r>
      <w:r>
        <w:rPr>
          <w:color w:val="231F20"/>
          <w:spacing w:val="-2"/>
        </w:rPr>
        <w:t>，对于是否需要足</w:t>
      </w:r>
      <w:r>
        <w:rPr>
          <w:color w:val="231F20"/>
          <w:spacing w:val="21"/>
        </w:rPr>
        <w:t>够的临床能力来为感染者提供医疗服务的讨论则较少。</w:t>
      </w:r>
      <w:r>
        <w:rPr>
          <w:rFonts w:ascii="Times New Roman" w:eastAsia="Times New Roman"/>
          <w:color w:val="231F20"/>
          <w:spacing w:val="7"/>
        </w:rPr>
        <w:t>2019-nCoV</w:t>
      </w:r>
      <w:r>
        <w:rPr>
          <w:rFonts w:ascii="Times New Roman" w:eastAsia="Times New Roman"/>
          <w:color w:val="231F20"/>
          <w:spacing w:val="11"/>
        </w:rPr>
        <w:t> </w:t>
      </w:r>
      <w:r>
        <w:rPr>
          <w:color w:val="231F20"/>
          <w:spacing w:val="15"/>
        </w:rPr>
        <w:t>引起的病</w:t>
      </w:r>
      <w:r>
        <w:rPr>
          <w:color w:val="231F20"/>
          <w:spacing w:val="12"/>
        </w:rPr>
        <w:t>毒性肺炎可能非常严重。在 </w:t>
      </w:r>
      <w:r>
        <w:rPr>
          <w:rFonts w:ascii="Times New Roman" w:eastAsia="Times New Roman"/>
          <w:color w:val="231F20"/>
          <w:spacing w:val="7"/>
        </w:rPr>
        <w:t>2019-nCoV</w:t>
      </w:r>
      <w:r>
        <w:rPr>
          <w:rFonts w:ascii="Times New Roman" w:eastAsia="Times New Roman"/>
          <w:color w:val="231F20"/>
          <w:spacing w:val="31"/>
        </w:rPr>
        <w:t> </w:t>
      </w:r>
      <w:r>
        <w:rPr>
          <w:color w:val="231F20"/>
          <w:spacing w:val="4"/>
        </w:rPr>
        <w:t>患者的首次报告中，三例患者需要进入重症监护室，大多数患者发展为成人呼吸窘迫综合征。即使是拥有技术先进的医疗系统的高收入国家，也难以向可能大量出现的 </w:t>
      </w:r>
      <w:r>
        <w:rPr>
          <w:rFonts w:ascii="Times New Roman" w:eastAsia="Times New Roman"/>
          <w:color w:val="231F20"/>
          <w:spacing w:val="7"/>
        </w:rPr>
        <w:t>2019-nCoV</w:t>
      </w:r>
      <w:r>
        <w:rPr>
          <w:rFonts w:ascii="Times New Roman" w:eastAsia="Times New Roman"/>
          <w:color w:val="231F20"/>
          <w:spacing w:val="31"/>
        </w:rPr>
        <w:t> </w:t>
      </w:r>
      <w:r>
        <w:rPr>
          <w:color w:val="231F20"/>
          <w:spacing w:val="13"/>
        </w:rPr>
        <w:t>严重并发症患者</w:t>
      </w:r>
      <w:r>
        <w:rPr>
          <w:color w:val="231F20"/>
          <w:spacing w:val="16"/>
        </w:rPr>
        <w:t>提供必要的医疗护理。虽然中国有一个完善的医疗系统</w:t>
      </w:r>
      <w:r>
        <w:rPr>
          <w:color w:val="231F20"/>
        </w:rPr>
        <w:t>，但重症监护的激增能</w:t>
      </w:r>
      <w:r>
        <w:rPr>
          <w:color w:val="231F20"/>
          <w:spacing w:val="19"/>
        </w:rPr>
        <w:t>力将是有限的。中国当局如何与国际医疗界一道</w:t>
      </w:r>
      <w:r>
        <w:rPr>
          <w:color w:val="231F20"/>
          <w:spacing w:val="-3"/>
        </w:rPr>
        <w:t>，扩大急性医疗服务，包括提</w:t>
      </w:r>
      <w:r>
        <w:rPr>
          <w:color w:val="231F20"/>
          <w:spacing w:val="16"/>
        </w:rPr>
        <w:t>供熟练专业的医院工作人员</w:t>
      </w:r>
      <w:r>
        <w:rPr>
          <w:color w:val="231F20"/>
        </w:rPr>
        <w:t>，以满足受感染病人的需要，这个问题很紧急。</w:t>
      </w:r>
    </w:p>
    <w:p>
      <w:pPr>
        <w:pStyle w:val="BodyText"/>
        <w:spacing w:line="326" w:lineRule="auto" w:before="5"/>
        <w:ind w:left="222" w:right="240" w:firstLine="440"/>
        <w:jc w:val="both"/>
      </w:pPr>
      <w:r>
        <w:rPr>
          <w:rFonts w:ascii="Times New Roman" w:eastAsia="Times New Roman"/>
          <w:color w:val="231F20"/>
          <w:spacing w:val="6"/>
        </w:rPr>
        <w:t>2003 </w:t>
      </w:r>
      <w:r>
        <w:rPr>
          <w:color w:val="231F20"/>
          <w:spacing w:val="1"/>
        </w:rPr>
        <w:t>年非典来袭，中国的卫生研究体系支离破碎，协调性差。然而，现在</w:t>
      </w:r>
      <w:r>
        <w:rPr>
          <w:color w:val="231F20"/>
          <w:spacing w:val="18"/>
        </w:rPr>
        <w:t>的今天不是。中国的科学界以迅速和熟练的速度对正在暴发的疫情进行了实</w:t>
      </w:r>
      <w:r>
        <w:rPr>
          <w:color w:val="231F20"/>
          <w:spacing w:val="-5"/>
        </w:rPr>
        <w:t>时调查和报告，提供了重要的公共卫生、临床和病毒学数据，以指导国家和全球</w:t>
      </w:r>
      <w:r>
        <w:rPr>
          <w:color w:val="231F20"/>
          <w:spacing w:val="16"/>
        </w:rPr>
        <w:t>的应对措施。当敦促各国投资于初级卫生保健基础研究时</w:t>
      </w:r>
      <w:r>
        <w:rPr>
          <w:color w:val="231F20"/>
        </w:rPr>
        <w:t>，有时被视为是一种</w:t>
      </w:r>
      <w:r>
        <w:rPr>
          <w:color w:val="231F20"/>
          <w:spacing w:val="4"/>
        </w:rPr>
        <w:t>奢侈行为。然而，此次</w:t>
      </w:r>
      <w:r>
        <w:rPr>
          <w:rFonts w:ascii="Times New Roman" w:eastAsia="Times New Roman"/>
          <w:color w:val="231F20"/>
          <w:spacing w:val="7"/>
        </w:rPr>
        <w:t>2019-nCoV</w:t>
      </w:r>
      <w:r>
        <w:rPr>
          <w:color w:val="231F20"/>
          <w:spacing w:val="17"/>
        </w:rPr>
        <w:t>的暴发证明了任何有效的卫生健康研究的基</w:t>
      </w:r>
      <w:r>
        <w:rPr>
          <w:color w:val="231F20"/>
          <w:spacing w:val="16"/>
        </w:rPr>
        <w:t>础重要性。当这一最新的疫情得到控制时</w:t>
      </w:r>
      <w:r>
        <w:rPr>
          <w:color w:val="231F20"/>
          <w:spacing w:val="3"/>
        </w:rPr>
        <w:t>，世卫组织必须在会员国的支持下加</w:t>
      </w:r>
      <w:r>
        <w:rPr>
          <w:color w:val="231F20"/>
          <w:spacing w:val="5"/>
        </w:rPr>
        <w:t>倍努力，使卫生研究成为全民健康覆盖的一个组成部分。</w:t>
      </w:r>
      <w:r>
        <w:rPr>
          <w:rFonts w:ascii="Times New Roman" w:eastAsia="Times New Roman"/>
          <w:color w:val="231F20"/>
          <w:spacing w:val="7"/>
        </w:rPr>
        <w:t>2019-nCoV</w:t>
      </w:r>
      <w:r>
        <w:rPr>
          <w:rFonts w:ascii="Times New Roman" w:eastAsia="Times New Roman"/>
          <w:color w:val="231F20"/>
          <w:spacing w:val="62"/>
        </w:rPr>
        <w:t> </w:t>
      </w:r>
      <w:r>
        <w:rPr>
          <w:color w:val="231F20"/>
          <w:spacing w:val="12"/>
        </w:rPr>
        <w:t>暴发证明</w:t>
      </w:r>
      <w:r>
        <w:rPr>
          <w:color w:val="231F20"/>
          <w:spacing w:val="4"/>
        </w:rPr>
        <w:t>了一个事实，只有发展健康卫生研究才能拯救生命。</w:t>
      </w:r>
    </w:p>
    <w:p>
      <w:pPr>
        <w:pStyle w:val="BodyText"/>
        <w:spacing w:line="338" w:lineRule="auto" w:before="4"/>
        <w:ind w:left="222" w:right="232" w:firstLine="440"/>
        <w:jc w:val="both"/>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 (20)30212-9/fulltext#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4"/>
        <w:rPr>
          <w:rFonts w:ascii="Times New Roman"/>
          <w:sz w:val="25"/>
        </w:rPr>
      </w:pPr>
    </w:p>
    <w:p>
      <w:pPr>
        <w:pStyle w:val="Heading2"/>
        <w:numPr>
          <w:ilvl w:val="1"/>
          <w:numId w:val="20"/>
        </w:numPr>
        <w:tabs>
          <w:tab w:pos="1051" w:val="left" w:leader="none"/>
          <w:tab w:pos="1053" w:val="left" w:leader="none"/>
        </w:tabs>
        <w:spacing w:line="295" w:lineRule="auto" w:before="0" w:after="0"/>
        <w:ind w:left="1052" w:right="242" w:hanging="828"/>
        <w:jc w:val="left"/>
      </w:pPr>
      <w:bookmarkStart w:name="7.12  2月7日_广州大学等机构分析野味消费与新型冠状病毒之间的关系" w:id="391"/>
      <w:bookmarkEnd w:id="391"/>
      <w:r>
        <w:rPr/>
      </w:r>
      <w:bookmarkStart w:name="_bookmark130" w:id="392"/>
      <w:bookmarkEnd w:id="392"/>
      <w:r>
        <w:rPr/>
      </w:r>
      <w:bookmarkStart w:name="_bookmark130" w:id="393"/>
      <w:bookmarkEnd w:id="393"/>
      <w:r>
        <w:rPr>
          <w:color w:val="231F20"/>
        </w:rPr>
        <w:t>2</w:t>
      </w:r>
      <w:r>
        <w:rPr>
          <w:color w:val="231F20"/>
          <w:spacing w:val="-47"/>
        </w:rPr>
        <w:t> 月 </w:t>
      </w:r>
      <w:r>
        <w:rPr>
          <w:color w:val="231F20"/>
        </w:rPr>
        <w:t>7</w:t>
      </w:r>
      <w:r>
        <w:rPr>
          <w:color w:val="231F20"/>
          <w:spacing w:val="-26"/>
        </w:rPr>
        <w:t> 日</w:t>
      </w:r>
      <w:r>
        <w:rPr>
          <w:color w:val="231F20"/>
          <w:spacing w:val="15"/>
        </w:rPr>
        <w:t>_</w:t>
      </w:r>
      <w:r>
        <w:rPr>
          <w:color w:val="231F20"/>
          <w:spacing w:val="23"/>
        </w:rPr>
        <w:t>广州大学等机构分析野味消费与新型冠状病</w:t>
      </w:r>
      <w:r>
        <w:rPr>
          <w:color w:val="231F20"/>
          <w:spacing w:val="17"/>
        </w:rPr>
        <w:t>毒之间的关系</w:t>
      </w:r>
    </w:p>
    <w:p>
      <w:pPr>
        <w:pStyle w:val="Heading3"/>
        <w:spacing w:before="61"/>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w w:val="98"/>
        </w:rPr>
        <w:t>7</w:t>
      </w:r>
      <w:r>
        <w:rPr>
          <w:color w:val="231F20"/>
          <w:spacing w:val="-72"/>
        </w:rPr>
        <w:t> </w:t>
      </w:r>
      <w:r>
        <w:rPr>
          <w:color w:val="231F20"/>
          <w:w w:val="100"/>
        </w:rPr>
        <w:t>日</w:t>
      </w:r>
    </w:p>
    <w:p>
      <w:pPr>
        <w:pStyle w:val="BodyText"/>
        <w:spacing w:before="1"/>
        <w:rPr>
          <w:sz w:val="28"/>
        </w:rPr>
      </w:pPr>
    </w:p>
    <w:p>
      <w:pPr>
        <w:pStyle w:val="BodyText"/>
        <w:spacing w:line="331" w:lineRule="auto" w:before="1"/>
        <w:ind w:left="222" w:right="240" w:firstLine="440"/>
        <w:jc w:val="both"/>
      </w:pPr>
      <w:r>
        <w:rPr>
          <w:color w:val="231F20"/>
        </w:rPr>
        <w:t>内容简介：该文阐述了野味消费与 </w:t>
      </w:r>
      <w:r>
        <w:rPr>
          <w:rFonts w:ascii="Times New Roman" w:eastAsia="Times New Roman"/>
          <w:color w:val="231F20"/>
        </w:rPr>
        <w:t>2019 </w:t>
      </w:r>
      <w:r>
        <w:rPr>
          <w:color w:val="231F20"/>
        </w:rPr>
        <w:t>新型冠状病毒之间的关系。冠状病毒是在表型和基因型上多样化的</w:t>
      </w:r>
      <w:r>
        <w:rPr>
          <w:rFonts w:ascii="Times New Roman" w:eastAsia="Times New Roman"/>
          <w:color w:val="231F20"/>
        </w:rPr>
        <w:t>RNA </w:t>
      </w:r>
      <w:r>
        <w:rPr>
          <w:color w:val="231F20"/>
        </w:rPr>
        <w:t>病毒，与人类一样，冠状病毒在全世界的其他物种中也很普遍，包括鸟类、兔子、爬行动物、猫、狗、猪、猴子和蝙蝠，它</w:t>
      </w:r>
    </w:p>
    <w:p>
      <w:pPr>
        <w:spacing w:after="0" w:line="331" w:lineRule="auto"/>
        <w:jc w:val="both"/>
        <w:sectPr>
          <w:pgSz w:w="10320" w:h="14290"/>
          <w:pgMar w:header="1054" w:footer="0" w:top="1260" w:bottom="280" w:left="1260" w:right="1240"/>
        </w:sectPr>
      </w:pPr>
    </w:p>
    <w:p>
      <w:pPr>
        <w:pStyle w:val="BodyText"/>
        <w:spacing w:before="10"/>
        <w:rPr>
          <w:sz w:val="21"/>
        </w:rPr>
      </w:pPr>
    </w:p>
    <w:p>
      <w:pPr>
        <w:pStyle w:val="BodyText"/>
        <w:spacing w:line="338" w:lineRule="auto" w:before="81"/>
        <w:ind w:left="222" w:right="130"/>
      </w:pPr>
      <w:r>
        <w:rPr>
          <w:color w:val="231F20"/>
          <w:spacing w:val="19"/>
        </w:rPr>
        <w:t>们可以引起严重程度各异的呼吸道</w:t>
      </w:r>
      <w:r>
        <w:rPr>
          <w:color w:val="231F20"/>
          <w:spacing w:val="-2"/>
        </w:rPr>
        <w:t>，肠道，肝和神经系统疾病，有时甚至致命。</w:t>
      </w:r>
      <w:r>
        <w:rPr>
          <w:color w:val="231F20"/>
          <w:spacing w:val="15"/>
        </w:rPr>
        <w:t>与其试图控制 </w:t>
      </w:r>
      <w:r>
        <w:rPr>
          <w:rFonts w:ascii="Times New Roman" w:eastAsia="Times New Roman"/>
          <w:color w:val="231F20"/>
          <w:spacing w:val="9"/>
        </w:rPr>
        <w:t>SARS</w:t>
      </w:r>
      <w:r>
        <w:rPr>
          <w:color w:val="231F20"/>
          <w:spacing w:val="-83"/>
        </w:rPr>
        <w:t>、</w:t>
      </w:r>
      <w:r>
        <w:rPr>
          <w:rFonts w:ascii="Times New Roman" w:eastAsia="Times New Roman"/>
          <w:color w:val="231F20"/>
          <w:spacing w:val="10"/>
        </w:rPr>
        <w:t>MERS</w:t>
      </w:r>
      <w:r>
        <w:rPr>
          <w:color w:val="231F20"/>
          <w:spacing w:val="-5"/>
        </w:rPr>
        <w:t>、埃博拉和 </w:t>
      </w:r>
      <w:r>
        <w:rPr>
          <w:rFonts w:ascii="Times New Roman" w:eastAsia="Times New Roman"/>
          <w:color w:val="231F20"/>
          <w:spacing w:val="7"/>
        </w:rPr>
        <w:t>2019-nCoV </w:t>
      </w:r>
      <w:r>
        <w:rPr>
          <w:color w:val="231F20"/>
          <w:spacing w:val="24"/>
        </w:rPr>
        <w:t>等人畜共患病毒疾病的爆</w:t>
      </w:r>
      <w:r>
        <w:rPr>
          <w:color w:val="231F20"/>
          <w:spacing w:val="-5"/>
        </w:rPr>
        <w:t>发，不如通过限制野味来阻止它们的出现，而立法只是解决方案的一部分，最终 </w:t>
      </w:r>
      <w:r>
        <w:rPr>
          <w:color w:val="231F20"/>
          <w:spacing w:val="16"/>
        </w:rPr>
        <w:t>的解决方案在于改变人们对美味</w:t>
      </w:r>
      <w:r>
        <w:rPr>
          <w:color w:val="231F20"/>
          <w:spacing w:val="-3"/>
        </w:rPr>
        <w:t>、时尚、有名或健康饮食的看法。</w:t>
      </w:r>
    </w:p>
    <w:p>
      <w:pPr>
        <w:pStyle w:val="BodyText"/>
        <w:spacing w:line="338" w:lineRule="auto" w:before="1"/>
        <w:ind w:left="222" w:right="130" w:firstLine="440"/>
        <w:jc w:val="both"/>
      </w:pPr>
      <w:r>
        <w:rPr>
          <w:color w:val="231F20"/>
        </w:rPr>
        <w:t>为应对 </w:t>
      </w:r>
      <w:r>
        <w:rPr>
          <w:rFonts w:ascii="Times New Roman" w:eastAsia="Times New Roman"/>
          <w:color w:val="231F20"/>
        </w:rPr>
        <w:t>2019-nCoV </w:t>
      </w:r>
      <w:r>
        <w:rPr>
          <w:color w:val="231F20"/>
        </w:rPr>
        <w:t>的爆发，中国政府已禁止一切形式的野生动物交易，并且互联网上已经自发做出努力，解释消费野味所涉及的风险，以及禁止购买、出 售、或食用野生动物。作者认为通过改变过时和不适当的食用野生动物及其产 品的传统，可以保护野生动物的自然栖息地，而人类和其他生物可以和谐共处。</w:t>
      </w:r>
    </w:p>
    <w:p>
      <w:pPr>
        <w:pStyle w:val="BodyText"/>
        <w:spacing w:line="350" w:lineRule="auto"/>
        <w:ind w:left="222" w:right="232" w:firstLine="440"/>
        <w:jc w:val="both"/>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com/journals/laninf/article/PIIS1473-3099 (20)30063-3/fulltext#</w:t>
      </w: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spacing w:before="8"/>
        <w:rPr>
          <w:rFonts w:ascii="Times New Roman"/>
          <w:sz w:val="28"/>
        </w:rPr>
      </w:pPr>
    </w:p>
    <w:p>
      <w:pPr>
        <w:pStyle w:val="Heading2"/>
        <w:numPr>
          <w:ilvl w:val="1"/>
          <w:numId w:val="20"/>
        </w:numPr>
        <w:tabs>
          <w:tab w:pos="1050" w:val="left" w:leader="none"/>
          <w:tab w:pos="1051" w:val="left" w:leader="none"/>
        </w:tabs>
        <w:spacing w:line="304" w:lineRule="auto" w:before="0" w:after="0"/>
        <w:ind w:left="1052" w:right="242" w:hanging="828"/>
        <w:jc w:val="left"/>
      </w:pPr>
      <w:bookmarkStart w:name="7.13  2月15日_Lancet报道：为非洲应对冠状病毒疫情做好准备" w:id="394"/>
      <w:bookmarkEnd w:id="394"/>
      <w:r>
        <w:rPr/>
      </w:r>
      <w:bookmarkStart w:name="_bookmark131" w:id="395"/>
      <w:bookmarkEnd w:id="395"/>
      <w:r>
        <w:rPr/>
      </w:r>
      <w:bookmarkStart w:name="_bookmark131" w:id="396"/>
      <w:bookmarkEnd w:id="396"/>
      <w:r>
        <w:rPr>
          <w:color w:val="231F20"/>
        </w:rPr>
        <w:t>2</w:t>
      </w:r>
      <w:r>
        <w:rPr>
          <w:color w:val="231F20"/>
          <w:spacing w:val="-46"/>
        </w:rPr>
        <w:t> 月 </w:t>
      </w:r>
      <w:r>
        <w:rPr>
          <w:color w:val="231F20"/>
          <w:spacing w:val="5"/>
        </w:rPr>
        <w:t>15</w:t>
      </w:r>
      <w:r>
        <w:rPr>
          <w:color w:val="231F20"/>
          <w:spacing w:val="-25"/>
        </w:rPr>
        <w:t> 日</w:t>
      </w:r>
      <w:r>
        <w:rPr>
          <w:color w:val="231F20"/>
          <w:spacing w:val="9"/>
        </w:rPr>
        <w:t>_Lancet</w:t>
      </w:r>
      <w:r>
        <w:rPr>
          <w:color w:val="231F20"/>
          <w:spacing w:val="3"/>
        </w:rPr>
        <w:t> 报道：为非洲应对冠状病毒疫情做好</w:t>
      </w:r>
      <w:r>
        <w:rPr>
          <w:color w:val="231F20"/>
          <w:spacing w:val="10"/>
        </w:rPr>
        <w:t>准备</w:t>
      </w:r>
    </w:p>
    <w:p>
      <w:pPr>
        <w:pStyle w:val="Heading3"/>
        <w:spacing w:before="59"/>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spacing w:val="8"/>
          <w:w w:val="98"/>
        </w:rPr>
        <w:t>1</w:t>
      </w:r>
      <w:r>
        <w:rPr>
          <w:color w:val="231F20"/>
          <w:w w:val="98"/>
        </w:rPr>
        <w:t>5</w:t>
      </w:r>
      <w:r>
        <w:rPr>
          <w:color w:val="231F20"/>
          <w:spacing w:val="-72"/>
        </w:rPr>
        <w:t> </w:t>
      </w:r>
      <w:r>
        <w:rPr>
          <w:color w:val="231F20"/>
          <w:w w:val="100"/>
        </w:rPr>
        <w:t>日</w:t>
      </w:r>
    </w:p>
    <w:p>
      <w:pPr>
        <w:pStyle w:val="BodyText"/>
        <w:spacing w:before="1"/>
        <w:rPr>
          <w:sz w:val="29"/>
        </w:rPr>
      </w:pPr>
    </w:p>
    <w:p>
      <w:pPr>
        <w:pStyle w:val="BodyText"/>
        <w:spacing w:line="338" w:lineRule="auto"/>
        <w:ind w:left="222" w:right="240" w:firstLine="440"/>
        <w:jc w:val="both"/>
      </w:pPr>
      <w:r>
        <w:rPr>
          <w:color w:val="231F20"/>
          <w:spacing w:val="6"/>
          <w:w w:val="101"/>
        </w:rPr>
        <w:t>内容简介：世卫组织非洲应急小组负责人安布罗斯</w:t>
      </w:r>
      <w:r>
        <w:rPr>
          <w:color w:val="231F20"/>
          <w:spacing w:val="-35"/>
          <w:w w:val="101"/>
        </w:rPr>
        <w:t>·</w:t>
      </w:r>
      <w:r>
        <w:rPr>
          <w:color w:val="231F20"/>
          <w:spacing w:val="19"/>
          <w:w w:val="101"/>
        </w:rPr>
        <w:t>塔里苏纳说</w:t>
      </w:r>
      <w:r>
        <w:rPr>
          <w:color w:val="231F20"/>
          <w:spacing w:val="-201"/>
          <w:w w:val="101"/>
        </w:rPr>
        <w:t>：</w:t>
      </w:r>
      <w:r>
        <w:rPr>
          <w:color w:val="231F20"/>
          <w:w w:val="101"/>
        </w:rPr>
        <w:t>“</w:t>
      </w:r>
      <w:r>
        <w:rPr>
          <w:color w:val="231F20"/>
          <w:spacing w:val="-80"/>
        </w:rPr>
        <w:t> </w:t>
      </w:r>
      <w:r>
        <w:rPr>
          <w:color w:val="231F20"/>
          <w:spacing w:val="12"/>
          <w:w w:val="101"/>
        </w:rPr>
        <w:t>非洲爆</w:t>
      </w:r>
      <w:r>
        <w:rPr>
          <w:color w:val="231F20"/>
          <w:spacing w:val="17"/>
        </w:rPr>
        <w:t>发疾病的风险和可能性非常高</w:t>
      </w:r>
      <w:r>
        <w:rPr>
          <w:color w:val="231F20"/>
          <w:spacing w:val="-26"/>
        </w:rPr>
        <w:t>。”截至 </w:t>
      </w:r>
      <w:r>
        <w:rPr>
          <w:rFonts w:ascii="Times New Roman" w:hAnsi="Times New Roman" w:eastAsia="Times New Roman"/>
          <w:color w:val="231F20"/>
        </w:rPr>
        <w:t>2 </w:t>
      </w:r>
      <w:r>
        <w:rPr>
          <w:color w:val="231F20"/>
          <w:spacing w:val="-14"/>
        </w:rPr>
        <w:t>月 </w:t>
      </w:r>
      <w:r>
        <w:rPr>
          <w:rFonts w:ascii="Times New Roman" w:hAnsi="Times New Roman" w:eastAsia="Times New Roman"/>
          <w:color w:val="231F20"/>
        </w:rPr>
        <w:t>11 </w:t>
      </w:r>
      <w:r>
        <w:rPr>
          <w:color w:val="231F20"/>
          <w:spacing w:val="-3"/>
        </w:rPr>
        <w:t>日，非洲尚无确诊病例，但在埃塞</w:t>
      </w:r>
      <w:r>
        <w:rPr>
          <w:color w:val="231F20"/>
          <w:spacing w:val="-1"/>
        </w:rPr>
        <w:t>俄比亚、肯尼亚、科特迪瓦和博茨瓦纳已对疑似患者进行了隔离。</w:t>
      </w:r>
    </w:p>
    <w:p>
      <w:pPr>
        <w:pStyle w:val="BodyText"/>
        <w:spacing w:before="1"/>
        <w:ind w:left="662"/>
        <w:jc w:val="both"/>
      </w:pPr>
      <w:r>
        <w:rPr>
          <w:color w:val="231F20"/>
        </w:rPr>
        <w:t>特德罗斯博士于 </w:t>
      </w:r>
      <w:r>
        <w:rPr>
          <w:rFonts w:ascii="Times New Roman" w:eastAsia="Times New Roman"/>
          <w:color w:val="231F20"/>
        </w:rPr>
        <w:t>2 </w:t>
      </w:r>
      <w:r>
        <w:rPr>
          <w:color w:val="231F20"/>
        </w:rPr>
        <w:t>月 </w:t>
      </w:r>
      <w:r>
        <w:rPr>
          <w:rFonts w:ascii="Times New Roman" w:eastAsia="Times New Roman"/>
          <w:color w:val="231F20"/>
        </w:rPr>
        <w:t>5 </w:t>
      </w:r>
      <w:r>
        <w:rPr>
          <w:color w:val="231F20"/>
        </w:rPr>
        <w:t>日宣布，国际社会针对中国乃至全球范围内发起了</w:t>
      </w:r>
    </w:p>
    <w:p>
      <w:pPr>
        <w:pStyle w:val="BodyText"/>
        <w:spacing w:before="105"/>
        <w:ind w:left="222"/>
        <w:jc w:val="both"/>
      </w:pPr>
      <w:r>
        <w:rPr>
          <w:color w:val="231F20"/>
        </w:rPr>
        <w:t>一项 </w:t>
      </w:r>
      <w:r>
        <w:rPr>
          <w:rFonts w:ascii="Times New Roman" w:eastAsia="Times New Roman"/>
          <w:color w:val="231F20"/>
        </w:rPr>
        <w:t>6.75 </w:t>
      </w:r>
      <w:r>
        <w:rPr>
          <w:color w:val="231F20"/>
        </w:rPr>
        <w:t>亿美元的资金准备和响应计划，以保护卫生系统较弱的地区。</w:t>
      </w:r>
    </w:p>
    <w:p>
      <w:pPr>
        <w:pStyle w:val="BodyText"/>
        <w:spacing w:line="338" w:lineRule="auto" w:before="105"/>
        <w:ind w:left="222" w:right="240" w:firstLine="440"/>
        <w:jc w:val="both"/>
      </w:pPr>
      <w:r>
        <w:rPr>
          <w:color w:val="231F20"/>
          <w:spacing w:val="14"/>
        </w:rPr>
        <w:t>世卫组织将优先支持 </w:t>
      </w:r>
      <w:r>
        <w:rPr>
          <w:rFonts w:ascii="Times New Roman" w:eastAsia="Times New Roman"/>
          <w:color w:val="231F20"/>
          <w:spacing w:val="4"/>
        </w:rPr>
        <w:t>13 </w:t>
      </w:r>
      <w:r>
        <w:rPr>
          <w:color w:val="231F20"/>
          <w:spacing w:val="-8"/>
        </w:rPr>
        <w:t>个国家：阿尔及利亚、安哥拉、科特迪瓦、刚果民主</w:t>
      </w:r>
      <w:r>
        <w:rPr>
          <w:color w:val="231F20"/>
          <w:spacing w:val="-14"/>
        </w:rPr>
        <w:t>共和国、埃塞俄比亚、加纳、肯尼亚、毛里求斯、尼日利亚、南非、坦桑尼亚、乌干</w:t>
      </w:r>
      <w:r>
        <w:rPr>
          <w:color w:val="231F20"/>
          <w:spacing w:val="13"/>
        </w:rPr>
        <w:t>达和赞比亚。</w:t>
      </w:r>
    </w:p>
    <w:p>
      <w:pPr>
        <w:pStyle w:val="BodyText"/>
        <w:spacing w:line="338" w:lineRule="auto" w:before="1"/>
        <w:ind w:left="222" w:right="240" w:firstLine="440"/>
        <w:jc w:val="both"/>
      </w:pPr>
      <w:r>
        <w:rPr>
          <w:color w:val="231F20"/>
          <w:spacing w:val="20"/>
          <w:w w:val="101"/>
        </w:rPr>
        <w:t>世卫组织非洲紧急行动项目经理姚明表示</w:t>
      </w:r>
      <w:r>
        <w:rPr>
          <w:color w:val="231F20"/>
          <w:spacing w:val="-100"/>
          <w:w w:val="101"/>
        </w:rPr>
        <w:t>：“</w:t>
      </w:r>
      <w:r>
        <w:rPr>
          <w:color w:val="231F20"/>
          <w:spacing w:val="-100"/>
        </w:rPr>
        <w:t> </w:t>
      </w:r>
      <w:r>
        <w:rPr>
          <w:color w:val="231F20"/>
          <w:spacing w:val="17"/>
          <w:w w:val="101"/>
        </w:rPr>
        <w:t>我们都知道非洲大陆的卫生</w:t>
      </w:r>
      <w:r>
        <w:rPr>
          <w:color w:val="231F20"/>
          <w:spacing w:val="3"/>
        </w:rPr>
        <w:t>系统多么脆弱，它们已经被许多疫情所淹没。对我们来说，至关重要的是及早</w:t>
      </w:r>
      <w:r>
        <w:rPr>
          <w:color w:val="231F20"/>
        </w:rPr>
        <w:t>发现冠状病毒，这样我们才能防止在社区内传播。”</w:t>
      </w:r>
    </w:p>
    <w:p>
      <w:pPr>
        <w:pStyle w:val="BodyText"/>
        <w:spacing w:line="350" w:lineRule="auto"/>
        <w:ind w:left="222" w:right="232" w:firstLine="440"/>
        <w:jc w:val="both"/>
        <w:rPr>
          <w:rFonts w:ascii="Times New Roman" w:eastAsia="Times New Roman"/>
        </w:rPr>
      </w:pPr>
      <w:r>
        <w:rPr>
          <w:color w:val="231F20"/>
        </w:rPr>
        <w:t>全文链接 ：</w:t>
      </w:r>
      <w:r>
        <w:rPr>
          <w:rFonts w:ascii="Times New Roman" w:eastAsia="Times New Roman"/>
          <w:color w:val="231F20"/>
        </w:rPr>
        <w:t>https://</w:t>
      </w:r>
      <w:hyperlink r:id="rId23">
        <w:r>
          <w:rPr>
            <w:rFonts w:ascii="Times New Roman" w:eastAsia="Times New Roman"/>
            <w:color w:val="231F20"/>
          </w:rPr>
          <w:t>www. </w:t>
        </w:r>
      </w:hyperlink>
      <w:r>
        <w:rPr>
          <w:rFonts w:ascii="Times New Roman" w:eastAsia="Times New Roman"/>
          <w:color w:val="231F20"/>
        </w:rPr>
        <w:t>thelancet. com/journals/lancet/article/PIIS0140-6736 (20)30355-X/fulltext</w:t>
      </w:r>
    </w:p>
    <w:p>
      <w:pPr>
        <w:spacing w:after="0" w:line="350" w:lineRule="auto"/>
        <w:jc w:val="both"/>
        <w:rPr>
          <w:rFonts w:ascii="Times New Roman" w:eastAsia="Times New Roman"/>
        </w:rPr>
        <w:sectPr>
          <w:headerReference w:type="even" r:id="rId149"/>
          <w:headerReference w:type="default" r:id="rId150"/>
          <w:pgSz w:w="10320" w:h="14290"/>
          <w:pgMar w:header="1054" w:footer="0" w:top="1260" w:bottom="280" w:left="1260" w:right="1240"/>
          <w:pgNumType w:start="100"/>
        </w:sectPr>
      </w:pPr>
    </w:p>
    <w:p>
      <w:pPr>
        <w:pStyle w:val="BodyText"/>
        <w:spacing w:before="4"/>
        <w:rPr>
          <w:rFonts w:ascii="Times New Roman"/>
          <w:sz w:val="24"/>
        </w:rPr>
      </w:pPr>
    </w:p>
    <w:p>
      <w:pPr>
        <w:pStyle w:val="Heading2"/>
        <w:numPr>
          <w:ilvl w:val="1"/>
          <w:numId w:val="20"/>
        </w:numPr>
        <w:tabs>
          <w:tab w:pos="1057" w:val="left" w:leader="none"/>
          <w:tab w:pos="1058" w:val="left" w:leader="none"/>
        </w:tabs>
        <w:spacing w:line="295" w:lineRule="auto" w:before="72" w:after="0"/>
        <w:ind w:left="1052" w:right="242" w:hanging="828"/>
        <w:jc w:val="left"/>
      </w:pPr>
      <w:bookmarkStart w:name="7.14  2月17日_中华预防医学会新型冠状病毒肺炎防控专家组对新型冠状病毒肺" w:id="397"/>
      <w:bookmarkEnd w:id="397"/>
      <w:r>
        <w:rPr/>
      </w:r>
      <w:bookmarkStart w:name="_bookmark132" w:id="398"/>
      <w:bookmarkEnd w:id="398"/>
      <w:r>
        <w:rPr/>
      </w:r>
      <w:bookmarkStart w:name="_bookmark132" w:id="399"/>
      <w:bookmarkEnd w:id="399"/>
      <w:r>
        <w:rPr>
          <w:color w:val="231F20"/>
        </w:rPr>
        <w:t>2</w:t>
      </w:r>
      <w:r>
        <w:rPr>
          <w:color w:val="231F20"/>
          <w:spacing w:val="-39"/>
        </w:rPr>
        <w:t> 月 </w:t>
      </w:r>
      <w:r>
        <w:rPr>
          <w:color w:val="231F20"/>
          <w:spacing w:val="5"/>
        </w:rPr>
        <w:t>17</w:t>
      </w:r>
      <w:r>
        <w:rPr>
          <w:color w:val="231F20"/>
          <w:spacing w:val="-18"/>
        </w:rPr>
        <w:t> 日</w:t>
      </w:r>
      <w:r>
        <w:rPr>
          <w:color w:val="231F20"/>
          <w:spacing w:val="21"/>
        </w:rPr>
        <w:t>_</w:t>
      </w:r>
      <w:r>
        <w:rPr>
          <w:color w:val="231F20"/>
          <w:spacing w:val="28"/>
        </w:rPr>
        <w:t>中华预防医学会新型冠状病毒肺炎防控专</w:t>
      </w:r>
      <w:r>
        <w:rPr>
          <w:color w:val="231F20"/>
          <w:spacing w:val="20"/>
        </w:rPr>
        <w:t>家组对新型冠状病毒肺炎流行病学特征的最新认识</w:t>
      </w:r>
    </w:p>
    <w:p>
      <w:pPr>
        <w:pStyle w:val="Heading3"/>
        <w:spacing w:before="64"/>
        <w:ind w:left="105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2</w:t>
      </w:r>
      <w:r>
        <w:rPr>
          <w:color w:val="231F20"/>
          <w:spacing w:val="-72"/>
        </w:rPr>
        <w:t> </w:t>
      </w:r>
      <w:r>
        <w:rPr>
          <w:color w:val="231F20"/>
          <w:w w:val="100"/>
        </w:rPr>
        <w:t>月</w:t>
      </w:r>
      <w:r>
        <w:rPr>
          <w:color w:val="231F20"/>
          <w:spacing w:val="-62"/>
        </w:rPr>
        <w:t> </w:t>
      </w:r>
      <w:r>
        <w:rPr>
          <w:color w:val="231F20"/>
          <w:spacing w:val="8"/>
          <w:w w:val="98"/>
        </w:rPr>
        <w:t>1</w:t>
      </w:r>
      <w:r>
        <w:rPr>
          <w:color w:val="231F20"/>
          <w:w w:val="98"/>
        </w:rPr>
        <w:t>7</w:t>
      </w:r>
      <w:r>
        <w:rPr>
          <w:color w:val="231F20"/>
          <w:spacing w:val="-72"/>
        </w:rPr>
        <w:t> </w:t>
      </w:r>
      <w:r>
        <w:rPr>
          <w:color w:val="231F20"/>
          <w:w w:val="100"/>
        </w:rPr>
        <w:t>日</w:t>
      </w:r>
    </w:p>
    <w:p>
      <w:pPr>
        <w:pStyle w:val="BodyText"/>
        <w:spacing w:before="2"/>
        <w:rPr>
          <w:sz w:val="28"/>
        </w:rPr>
      </w:pPr>
    </w:p>
    <w:p>
      <w:pPr>
        <w:pStyle w:val="BodyText"/>
        <w:spacing w:line="328" w:lineRule="auto" w:before="1"/>
        <w:ind w:left="222" w:right="130" w:firstLine="440"/>
      </w:pPr>
      <w:r>
        <w:rPr>
          <w:color w:val="231F20"/>
          <w:spacing w:val="-2"/>
          <w:w w:val="101"/>
        </w:rPr>
        <w:t>内容简介：</w:t>
      </w:r>
      <w:r>
        <w:rPr>
          <w:rFonts w:ascii="Times New Roman" w:eastAsia="Times New Roman"/>
          <w:color w:val="231F20"/>
          <w:w w:val="101"/>
        </w:rPr>
        <w:t>2</w:t>
      </w:r>
      <w:r>
        <w:rPr>
          <w:rFonts w:ascii="Times New Roman" w:eastAsia="Times New Roman"/>
          <w:color w:val="231F20"/>
        </w:rPr>
        <w:t> </w:t>
      </w:r>
      <w:r>
        <w:rPr>
          <w:color w:val="231F20"/>
          <w:w w:val="101"/>
        </w:rPr>
        <w:t>月</w:t>
      </w:r>
      <w:r>
        <w:rPr>
          <w:color w:val="231F20"/>
          <w:spacing w:val="-52"/>
        </w:rPr>
        <w:t> </w:t>
      </w:r>
      <w:r>
        <w:rPr>
          <w:rFonts w:ascii="Times New Roman" w:eastAsia="Times New Roman"/>
          <w:color w:val="231F20"/>
          <w:spacing w:val="8"/>
          <w:w w:val="101"/>
        </w:rPr>
        <w:t>1</w:t>
      </w:r>
      <w:r>
        <w:rPr>
          <w:rFonts w:ascii="Times New Roman" w:eastAsia="Times New Roman"/>
          <w:color w:val="231F20"/>
          <w:w w:val="101"/>
        </w:rPr>
        <w:t>7</w:t>
      </w:r>
      <w:r>
        <w:rPr>
          <w:rFonts w:ascii="Times New Roman" w:eastAsia="Times New Roman"/>
          <w:color w:val="231F20"/>
        </w:rPr>
        <w:t> </w:t>
      </w:r>
      <w:r>
        <w:rPr>
          <w:color w:val="231F20"/>
          <w:w w:val="101"/>
        </w:rPr>
        <w:t>日，《中华流行病学杂志》发表论文阐述中华预防医学会</w:t>
      </w:r>
      <w:r>
        <w:rPr>
          <w:color w:val="231F20"/>
          <w:spacing w:val="15"/>
        </w:rPr>
        <w:t>新型冠状病毒肺炎防控专家组对新型冠状病毒肺炎流行病学特征的最新认识。</w:t>
      </w:r>
      <w:r>
        <w:rPr>
          <w:color w:val="231F20"/>
          <w:spacing w:val="4"/>
        </w:rPr>
        <w:t>文章指出，中华预防医学会新型冠状病毒肺炎防控专家组在文献回顾和专家研 讨基础上，形成了对新型冠状病毒肺炎流行病学特征的最新认识。病毒最初的 </w:t>
      </w:r>
      <w:r>
        <w:rPr>
          <w:color w:val="231F20"/>
          <w:spacing w:val="16"/>
        </w:rPr>
        <w:t>来源为武汉市华南海鲜市场</w:t>
      </w:r>
      <w:r>
        <w:rPr>
          <w:color w:val="231F20"/>
          <w:spacing w:val="3"/>
        </w:rPr>
        <w:t>，穿山甲为潜在的动物宿主。目前传染源主要是新 </w:t>
      </w:r>
      <w:r>
        <w:rPr>
          <w:color w:val="231F20"/>
          <w:spacing w:val="4"/>
        </w:rPr>
        <w:t>型冠状病毒感染的患者，隐性感染者也可能成为传染源，主要经呼吸道飞沫传</w:t>
      </w:r>
      <w:r>
        <w:rPr>
          <w:color w:val="231F20"/>
          <w:spacing w:val="17"/>
          <w:w w:val="101"/>
        </w:rPr>
        <w:t>播</w:t>
      </w:r>
      <w:r>
        <w:rPr>
          <w:color w:val="231F20"/>
          <w:spacing w:val="5"/>
          <w:w w:val="101"/>
        </w:rPr>
        <w:t>和接触传播，人群普遍易感。平均潜伏期</w:t>
      </w:r>
      <w:r>
        <w:rPr>
          <w:color w:val="231F20"/>
          <w:spacing w:val="-56"/>
        </w:rPr>
        <w:t> </w:t>
      </w:r>
      <w:r>
        <w:rPr>
          <w:rFonts w:ascii="Times New Roman" w:eastAsia="Times New Roman"/>
          <w:color w:val="231F20"/>
          <w:spacing w:val="8"/>
          <w:w w:val="101"/>
        </w:rPr>
        <w:t>5</w:t>
      </w:r>
      <w:r>
        <w:rPr>
          <w:rFonts w:ascii="Times New Roman" w:eastAsia="Times New Roman"/>
          <w:color w:val="231F20"/>
          <w:spacing w:val="4"/>
          <w:w w:val="101"/>
        </w:rPr>
        <w:t>.</w:t>
      </w:r>
      <w:r>
        <w:rPr>
          <w:rFonts w:ascii="Times New Roman" w:eastAsia="Times New Roman"/>
          <w:color w:val="231F20"/>
          <w:w w:val="101"/>
        </w:rPr>
        <w:t>2</w:t>
      </w:r>
      <w:r>
        <w:rPr>
          <w:rFonts w:ascii="Times New Roman" w:eastAsia="Times New Roman"/>
          <w:color w:val="231F20"/>
          <w:spacing w:val="-9"/>
        </w:rPr>
        <w:t>  </w:t>
      </w:r>
      <w:r>
        <w:rPr>
          <w:rFonts w:ascii="Times New Roman" w:eastAsia="Times New Roman"/>
          <w:color w:val="231F20"/>
          <w:spacing w:val="8"/>
          <w:w w:val="101"/>
        </w:rPr>
        <w:t>d</w:t>
      </w:r>
      <w:r>
        <w:rPr>
          <w:color w:val="231F20"/>
          <w:spacing w:val="-5"/>
          <w:w w:val="101"/>
        </w:rPr>
        <w:t>，流行初期基本再生数</w:t>
      </w:r>
      <w:r>
        <w:rPr>
          <w:color w:val="231F20"/>
          <w:spacing w:val="-18"/>
          <w:w w:val="101"/>
        </w:rPr>
        <w:t>（</w:t>
      </w:r>
      <w:r>
        <w:rPr>
          <w:rFonts w:ascii="Times New Roman" w:eastAsia="Times New Roman"/>
          <w:color w:val="231F20"/>
          <w:spacing w:val="11"/>
          <w:w w:val="101"/>
        </w:rPr>
        <w:t>R</w:t>
      </w:r>
      <w:r>
        <w:rPr>
          <w:rFonts w:ascii="Times New Roman" w:eastAsia="Times New Roman"/>
          <w:color w:val="231F20"/>
          <w:spacing w:val="-26"/>
          <w:w w:val="101"/>
        </w:rPr>
        <w:t>0</w:t>
      </w:r>
      <w:r>
        <w:rPr>
          <w:color w:val="231F20"/>
          <w:spacing w:val="-60"/>
          <w:w w:val="101"/>
        </w:rPr>
        <w:t>）</w:t>
      </w:r>
      <w:r>
        <w:rPr>
          <w:color w:val="231F20"/>
          <w:w w:val="101"/>
        </w:rPr>
        <w:t>为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2</w:t>
      </w:r>
      <w:r>
        <w:rPr>
          <w:color w:val="231F20"/>
          <w:spacing w:val="15"/>
          <w:w w:val="101"/>
        </w:rPr>
        <w:t>。患者多数表现为普通型和轻型。病死率为</w:t>
      </w:r>
      <w:r>
        <w:rPr>
          <w:color w:val="231F20"/>
          <w:spacing w:val="-56"/>
        </w:rPr>
        <w:t> </w:t>
      </w:r>
      <w:r>
        <w:rPr>
          <w:rFonts w:ascii="Times New Roman" w:eastAsia="Times New Roman"/>
          <w:color w:val="231F20"/>
          <w:spacing w:val="8"/>
          <w:w w:val="101"/>
        </w:rPr>
        <w:t>2</w:t>
      </w:r>
      <w:r>
        <w:rPr>
          <w:rFonts w:ascii="Times New Roman" w:eastAsia="Times New Roman"/>
          <w:color w:val="231F20"/>
          <w:spacing w:val="4"/>
          <w:w w:val="101"/>
        </w:rPr>
        <w:t>.</w:t>
      </w:r>
      <w:r>
        <w:rPr>
          <w:rFonts w:ascii="Times New Roman" w:eastAsia="Times New Roman"/>
          <w:color w:val="231F20"/>
          <w:spacing w:val="8"/>
          <w:w w:val="101"/>
        </w:rPr>
        <w:t>38</w:t>
      </w:r>
      <w:r>
        <w:rPr>
          <w:rFonts w:ascii="Times New Roman" w:eastAsia="Times New Roman"/>
          <w:color w:val="231F20"/>
          <w:spacing w:val="13"/>
          <w:w w:val="101"/>
        </w:rPr>
        <w:t>%</w:t>
      </w:r>
      <w:r>
        <w:rPr>
          <w:color w:val="231F20"/>
          <w:spacing w:val="1"/>
          <w:w w:val="101"/>
        </w:rPr>
        <w:t>，合并基础疾病的老年男</w:t>
      </w:r>
      <w:r>
        <w:rPr>
          <w:color w:val="231F20"/>
          <w:spacing w:val="16"/>
        </w:rPr>
        <w:t>性病死率较高。新型冠状病毒肺炎的防控要点包括完善疫情信息监测</w:t>
      </w:r>
      <w:r>
        <w:rPr>
          <w:color w:val="231F20"/>
          <w:spacing w:val="-17"/>
        </w:rPr>
        <w:t>、隔离诊 </w:t>
      </w:r>
      <w:r>
        <w:rPr>
          <w:color w:val="231F20"/>
          <w:spacing w:val="-4"/>
        </w:rPr>
        <w:t>治传染源、加快疑似病例诊断、规范密切接触者管理、重视聚集性疫情防控和院 </w:t>
      </w:r>
      <w:r>
        <w:rPr>
          <w:color w:val="231F20"/>
          <w:spacing w:val="4"/>
        </w:rPr>
        <w:t>内感染防控、关注返程人员的疫情防控和加强社区防控。</w:t>
      </w:r>
    </w:p>
    <w:p>
      <w:pPr>
        <w:pStyle w:val="BodyText"/>
        <w:spacing w:line="340" w:lineRule="auto"/>
        <w:ind w:left="222" w:firstLine="440"/>
        <w:rPr>
          <w:rFonts w:ascii="Times New Roman" w:eastAsia="Times New Roman"/>
        </w:rPr>
      </w:pPr>
      <w:r>
        <w:rPr>
          <w:color w:val="231F20"/>
          <w:w w:val="101"/>
        </w:rPr>
        <w:t>全文链接：</w:t>
      </w:r>
      <w:hyperlink r:id="rId108">
        <w:r>
          <w:rPr>
            <w:rFonts w:ascii="Times New Roman" w:eastAsia="Times New Roman"/>
            <w:color w:val="231F20"/>
            <w:w w:val="101"/>
          </w:rPr>
          <w:t>http://chinaepi.</w:t>
        </w:r>
        <w:r>
          <w:rPr>
            <w:rFonts w:ascii="Times New Roman" w:eastAsia="Times New Roman"/>
            <w:color w:val="231F20"/>
          </w:rPr>
          <w:t> </w:t>
        </w:r>
      </w:hyperlink>
      <w:r>
        <w:rPr>
          <w:rFonts w:ascii="Times New Roman" w:eastAsia="Times New Roman"/>
          <w:color w:val="231F20"/>
          <w:w w:val="101"/>
        </w:rPr>
        <w:t>icdc.</w:t>
      </w:r>
      <w:r>
        <w:rPr>
          <w:rFonts w:ascii="Times New Roman" w:eastAsia="Times New Roman"/>
          <w:color w:val="231F20"/>
        </w:rPr>
        <w:t> </w:t>
      </w:r>
      <w:r>
        <w:rPr>
          <w:rFonts w:ascii="Times New Roman" w:eastAsia="Times New Roman"/>
          <w:color w:val="231F20"/>
          <w:w w:val="101"/>
        </w:rPr>
        <w:t>cn/zhlxbx/ch/reader/create_pdf.</w:t>
      </w:r>
      <w:r>
        <w:rPr>
          <w:rFonts w:ascii="Times New Roman" w:eastAsia="Times New Roman"/>
          <w:color w:val="231F20"/>
        </w:rPr>
        <w:t> </w:t>
      </w:r>
      <w:r>
        <w:rPr>
          <w:rFonts w:ascii="Times New Roman" w:eastAsia="Times New Roman"/>
          <w:color w:val="231F20"/>
          <w:w w:val="101"/>
        </w:rPr>
        <w:t>aspx?</w:t>
      </w:r>
      <w:r>
        <w:rPr>
          <w:rFonts w:ascii="Times New Roman" w:eastAsia="Times New Roman"/>
          <w:color w:val="231F20"/>
        </w:rPr>
        <w:t> </w:t>
      </w:r>
      <w:r>
        <w:rPr>
          <w:rFonts w:ascii="Times New Roman" w:eastAsia="Times New Roman"/>
          <w:color w:val="231F20"/>
          <w:w w:val="101"/>
        </w:rPr>
        <w:t>file_no= </w:t>
      </w:r>
      <w:r>
        <w:rPr>
          <w:rFonts w:ascii="Times New Roman" w:eastAsia="Times New Roman"/>
          <w:color w:val="231F20"/>
        </w:rPr>
        <w:t>002&amp;year_id=2020&amp;quarter_id=1&amp;falg=1</w:t>
      </w:r>
    </w:p>
    <w:p>
      <w:pPr>
        <w:spacing w:after="0" w:line="340" w:lineRule="auto"/>
        <w:rPr>
          <w:rFonts w:ascii="Times New Roman" w:eastAsia="Times New Roman"/>
        </w:rPr>
        <w:sectPr>
          <w:pgSz w:w="10320" w:h="14290"/>
          <w:pgMar w:header="1054" w:footer="0" w:top="1260" w:bottom="280" w:left="1260" w:right="1240"/>
        </w:sectPr>
      </w:pPr>
    </w:p>
    <w:p>
      <w:pPr>
        <w:pStyle w:val="BodyText"/>
        <w:rPr>
          <w:rFonts w:ascii="Times New Roman"/>
        </w:rPr>
      </w:pPr>
    </w:p>
    <w:p>
      <w:pPr>
        <w:pStyle w:val="BodyText"/>
        <w:rPr>
          <w:rFonts w:ascii="Times New Roman"/>
        </w:rPr>
      </w:pPr>
    </w:p>
    <w:p>
      <w:pPr>
        <w:pStyle w:val="BodyText"/>
        <w:spacing w:before="7"/>
        <w:rPr>
          <w:rFonts w:ascii="Times New Roman"/>
          <w:sz w:val="27"/>
        </w:rPr>
      </w:pPr>
    </w:p>
    <w:p>
      <w:pPr>
        <w:pStyle w:val="Heading1"/>
        <w:tabs>
          <w:tab w:pos="3491" w:val="left" w:leader="none"/>
        </w:tabs>
        <w:ind w:left="1936" w:right="0"/>
        <w:jc w:val="left"/>
      </w:pPr>
      <w:bookmarkStart w:name="第8章 专项研究基金" w:id="400"/>
      <w:bookmarkEnd w:id="400"/>
      <w:r>
        <w:rPr/>
      </w:r>
      <w:bookmarkStart w:name="_bookmark133" w:id="401"/>
      <w:bookmarkEnd w:id="401"/>
      <w:r>
        <w:rPr/>
      </w:r>
      <w:r>
        <w:rPr>
          <w:color w:val="231F20"/>
          <w:w w:val="110"/>
        </w:rPr>
        <w:t>第</w:t>
      </w:r>
      <w:r>
        <w:rPr>
          <w:color w:val="231F20"/>
          <w:spacing w:val="-133"/>
          <w:w w:val="110"/>
        </w:rPr>
        <w:t> </w:t>
      </w:r>
      <w:r>
        <w:rPr>
          <w:color w:val="231F20"/>
          <w:w w:val="110"/>
        </w:rPr>
        <w:t>8</w:t>
      </w:r>
      <w:r>
        <w:rPr>
          <w:color w:val="231F20"/>
          <w:spacing w:val="-142"/>
          <w:w w:val="110"/>
        </w:rPr>
        <w:t> </w:t>
      </w:r>
      <w:r>
        <w:rPr>
          <w:color w:val="231F20"/>
          <w:w w:val="110"/>
        </w:rPr>
        <w:t>章</w:t>
        <w:tab/>
      </w:r>
      <w:r>
        <w:rPr>
          <w:color w:val="231F20"/>
          <w:spacing w:val="30"/>
          <w:w w:val="110"/>
        </w:rPr>
        <w:t>专项研究基</w:t>
      </w:r>
      <w:r>
        <w:rPr>
          <w:color w:val="231F20"/>
          <w:w w:val="110"/>
        </w:rPr>
        <w:t>金</w:t>
      </w:r>
    </w:p>
    <w:p>
      <w:pPr>
        <w:pStyle w:val="BodyText"/>
        <w:rPr>
          <w:sz w:val="42"/>
        </w:rPr>
      </w:pPr>
    </w:p>
    <w:p>
      <w:pPr>
        <w:pStyle w:val="BodyText"/>
        <w:rPr>
          <w:sz w:val="42"/>
        </w:rPr>
      </w:pPr>
    </w:p>
    <w:p>
      <w:pPr>
        <w:pStyle w:val="BodyText"/>
        <w:rPr>
          <w:sz w:val="42"/>
        </w:rPr>
      </w:pPr>
    </w:p>
    <w:p>
      <w:pPr>
        <w:pStyle w:val="BodyText"/>
        <w:spacing w:before="12"/>
        <w:rPr>
          <w:sz w:val="46"/>
        </w:rPr>
      </w:pPr>
    </w:p>
    <w:p>
      <w:pPr>
        <w:pStyle w:val="Heading2"/>
        <w:numPr>
          <w:ilvl w:val="1"/>
          <w:numId w:val="21"/>
        </w:numPr>
        <w:tabs>
          <w:tab w:pos="915" w:val="left" w:leader="none"/>
          <w:tab w:pos="916" w:val="left" w:leader="none"/>
        </w:tabs>
        <w:spacing w:line="240" w:lineRule="auto" w:before="0" w:after="0"/>
        <w:ind w:left="915" w:right="0" w:hanging="692"/>
        <w:jc w:val="left"/>
      </w:pPr>
      <w:bookmarkStart w:name="8.1  1月22日_国家自然科学基金委启动“新型冠状病毒（2019-nCoV）" w:id="402"/>
      <w:bookmarkEnd w:id="402"/>
      <w:r>
        <w:rPr/>
      </w:r>
      <w:bookmarkStart w:name="_bookmark134" w:id="403"/>
      <w:bookmarkEnd w:id="403"/>
      <w:r>
        <w:rPr/>
      </w:r>
      <w:bookmarkStart w:name="_bookmark134" w:id="404"/>
      <w:bookmarkEnd w:id="404"/>
      <w:r>
        <w:rPr>
          <w:color w:val="231F20"/>
        </w:rPr>
        <w:t>1</w:t>
      </w:r>
      <w:r>
        <w:rPr>
          <w:color w:val="231F20"/>
          <w:spacing w:val="-35"/>
        </w:rPr>
        <w:t> 月 </w:t>
      </w:r>
      <w:r>
        <w:rPr>
          <w:color w:val="231F20"/>
          <w:spacing w:val="5"/>
        </w:rPr>
        <w:t>22</w:t>
      </w:r>
      <w:r>
        <w:rPr>
          <w:color w:val="231F20"/>
          <w:spacing w:val="-7"/>
        </w:rPr>
        <w:t> 日</w:t>
      </w:r>
      <w:r>
        <w:rPr>
          <w:color w:val="231F20"/>
        </w:rPr>
        <w:t>_</w:t>
      </w:r>
      <w:r>
        <w:rPr>
          <w:color w:val="231F20"/>
          <w:spacing w:val="13"/>
        </w:rPr>
        <w:t> 国家自然科学基金委启动“ 新型冠状病毒</w:t>
      </w:r>
    </w:p>
    <w:p>
      <w:pPr>
        <w:spacing w:before="77"/>
        <w:ind w:left="791" w:right="0" w:firstLine="0"/>
        <w:jc w:val="left"/>
        <w:rPr>
          <w:sz w:val="26"/>
        </w:rPr>
      </w:pPr>
      <w:r>
        <w:rPr>
          <w:color w:val="231F20"/>
          <w:sz w:val="26"/>
        </w:rPr>
        <w:t>（2019-nCoV）溯源、致病及防治的基础研究”专项项目</w:t>
      </w:r>
    </w:p>
    <w:p>
      <w:pPr>
        <w:pStyle w:val="Heading3"/>
        <w:spacing w:before="140"/>
      </w:pPr>
      <w:r>
        <w:rPr>
          <w:color w:val="231F20"/>
          <w:spacing w:val="-7"/>
          <w:w w:val="100"/>
        </w:rPr>
        <w:t>发表时间：</w:t>
      </w:r>
      <w:r>
        <w:rPr>
          <w:color w:val="231F20"/>
          <w:spacing w:val="8"/>
          <w:w w:val="98"/>
        </w:rPr>
        <w:t>202</w:t>
      </w:r>
      <w:r>
        <w:rPr>
          <w:color w:val="231F20"/>
          <w:w w:val="98"/>
        </w:rPr>
        <w:t>0</w:t>
      </w:r>
      <w:r>
        <w:rPr>
          <w:color w:val="231F20"/>
          <w:spacing w:val="-72"/>
        </w:rPr>
        <w:t> </w:t>
      </w:r>
      <w:r>
        <w:rPr>
          <w:color w:val="231F20"/>
          <w:w w:val="100"/>
        </w:rPr>
        <w:t>年</w:t>
      </w:r>
      <w:r>
        <w:rPr>
          <w:color w:val="231F20"/>
          <w:spacing w:val="-62"/>
        </w:rPr>
        <w:t> </w:t>
      </w:r>
      <w:r>
        <w:rPr>
          <w:color w:val="231F20"/>
          <w:w w:val="98"/>
        </w:rPr>
        <w:t>1</w:t>
      </w:r>
      <w:r>
        <w:rPr>
          <w:color w:val="231F20"/>
          <w:spacing w:val="-72"/>
        </w:rPr>
        <w:t> </w:t>
      </w:r>
      <w:r>
        <w:rPr>
          <w:color w:val="231F20"/>
          <w:w w:val="100"/>
        </w:rPr>
        <w:t>月</w:t>
      </w:r>
      <w:r>
        <w:rPr>
          <w:color w:val="231F20"/>
          <w:spacing w:val="-62"/>
        </w:rPr>
        <w:t> </w:t>
      </w:r>
      <w:r>
        <w:rPr>
          <w:color w:val="231F20"/>
          <w:spacing w:val="8"/>
          <w:w w:val="98"/>
        </w:rPr>
        <w:t>2</w:t>
      </w:r>
      <w:r>
        <w:rPr>
          <w:color w:val="231F20"/>
          <w:w w:val="98"/>
        </w:rPr>
        <w:t>2</w:t>
      </w:r>
      <w:r>
        <w:rPr>
          <w:color w:val="231F20"/>
          <w:spacing w:val="-72"/>
        </w:rPr>
        <w:t> </w:t>
      </w:r>
      <w:r>
        <w:rPr>
          <w:color w:val="231F20"/>
          <w:w w:val="100"/>
        </w:rPr>
        <w:t>日</w:t>
      </w:r>
    </w:p>
    <w:p>
      <w:pPr>
        <w:pStyle w:val="BodyText"/>
        <w:spacing w:before="3"/>
        <w:rPr>
          <w:sz w:val="28"/>
        </w:rPr>
      </w:pPr>
    </w:p>
    <w:p>
      <w:pPr>
        <w:pStyle w:val="BodyText"/>
        <w:spacing w:line="328" w:lineRule="auto"/>
        <w:ind w:left="222" w:right="240" w:firstLine="440"/>
        <w:jc w:val="both"/>
      </w:pPr>
      <w:r>
        <w:rPr>
          <w:color w:val="231F20"/>
        </w:rPr>
        <w:t>通知简介：为有效应对近期发生的新型冠状病毒（</w:t>
      </w:r>
      <w:r>
        <w:rPr>
          <w:rFonts w:ascii="Times New Roman" w:eastAsia="Times New Roman"/>
          <w:color w:val="231F20"/>
        </w:rPr>
        <w:t>2019-nCoV</w:t>
      </w:r>
      <w:r>
        <w:rPr>
          <w:color w:val="231F20"/>
        </w:rPr>
        <w:t>）感染肺炎疫情，增强新发突发传染病的防控能力，国家自然科学基金委员会现启动专项项目，支持所在依托单位具有相关生物安全研究条件的科研人员，紧密围绕新型冠状病毒（</w:t>
      </w:r>
      <w:r>
        <w:rPr>
          <w:rFonts w:ascii="Times New Roman" w:eastAsia="Times New Roman"/>
          <w:color w:val="231F20"/>
        </w:rPr>
        <w:t>2019-nCoV</w:t>
      </w:r>
      <w:r>
        <w:rPr>
          <w:color w:val="231F20"/>
        </w:rPr>
        <w:t>）感染的病原学、流行病学、发病机制、疾病防治等相关重大科学问题，开展基础性、前瞻性的联合研究。本专项项目鼓励学科交叉，用新的科研范式理念系统解决关键科学问题，从而为新型冠状病毒感染及新发突发传染病防控提供理论及技术支撑。</w:t>
      </w:r>
    </w:p>
    <w:p>
      <w:pPr>
        <w:pStyle w:val="Heading4"/>
        <w:spacing w:before="49"/>
      </w:pPr>
      <w:r>
        <w:rPr>
          <w:color w:val="231F20"/>
        </w:rPr>
        <w:t>一、拟资助研究方向</w:t>
      </w:r>
    </w:p>
    <w:p>
      <w:pPr>
        <w:pStyle w:val="BodyText"/>
        <w:spacing w:line="328" w:lineRule="auto" w:before="148"/>
        <w:ind w:left="222" w:right="240" w:firstLine="363"/>
      </w:pPr>
      <w:r>
        <w:rPr>
          <w:color w:val="231F20"/>
        </w:rPr>
        <w:t>（一） 新型冠状病毒的结构、功能、感染关键靶点及作用机制，以及不同冠状病毒差异性研究。</w:t>
      </w:r>
    </w:p>
    <w:p>
      <w:pPr>
        <w:pStyle w:val="BodyText"/>
        <w:spacing w:line="328" w:lineRule="auto"/>
        <w:ind w:left="222" w:right="240" w:firstLine="363"/>
      </w:pPr>
      <w:r>
        <w:rPr>
          <w:color w:val="231F20"/>
        </w:rPr>
        <w:t>（二） 新型冠状病毒溯源、变异与进化，以及新技术与“ 科赫假说”的再认识。</w:t>
      </w:r>
    </w:p>
    <w:p>
      <w:pPr>
        <w:pStyle w:val="BodyText"/>
        <w:spacing w:line="255" w:lineRule="exact"/>
        <w:ind w:left="585"/>
      </w:pPr>
      <w:r>
        <w:rPr>
          <w:color w:val="231F20"/>
        </w:rPr>
        <w:t>（三）新型冠状病毒感染的人群易感性及疾病流行规律。</w:t>
      </w:r>
    </w:p>
    <w:p>
      <w:pPr>
        <w:pStyle w:val="BodyText"/>
        <w:spacing w:line="328" w:lineRule="auto" w:before="93"/>
        <w:ind w:left="222" w:right="240" w:firstLine="363"/>
      </w:pPr>
      <w:r>
        <w:rPr>
          <w:color w:val="231F20"/>
        </w:rPr>
        <w:t>（四）新型冠状病毒感染的发生、发展及转归机制，以及重症救治和医院感染防控的基础研究。</w:t>
      </w:r>
    </w:p>
    <w:p>
      <w:pPr>
        <w:pStyle w:val="BodyText"/>
        <w:spacing w:line="255" w:lineRule="exact"/>
        <w:ind w:left="585"/>
      </w:pPr>
      <w:r>
        <w:rPr>
          <w:color w:val="231F20"/>
        </w:rPr>
        <w:t>（五）冠状病毒应急疫苗和通用疫苗的基础研究。</w:t>
      </w:r>
    </w:p>
    <w:p>
      <w:pPr>
        <w:spacing w:after="0" w:line="255" w:lineRule="exact"/>
        <w:sectPr>
          <w:headerReference w:type="default" r:id="rId151"/>
          <w:pgSz w:w="10320" w:h="14290"/>
          <w:pgMar w:header="0" w:footer="0" w:top="1340" w:bottom="280" w:left="1260" w:right="1240"/>
        </w:sectPr>
      </w:pPr>
    </w:p>
    <w:p>
      <w:pPr>
        <w:pStyle w:val="BodyText"/>
        <w:spacing w:before="7"/>
        <w:rPr>
          <w:sz w:val="26"/>
        </w:rPr>
      </w:pPr>
    </w:p>
    <w:p>
      <w:pPr>
        <w:pStyle w:val="Heading4"/>
        <w:spacing w:before="74"/>
      </w:pPr>
      <w:r>
        <w:rPr>
          <w:color w:val="231F20"/>
        </w:rPr>
        <w:t>二、资助计划</w:t>
      </w:r>
    </w:p>
    <w:p>
      <w:pPr>
        <w:pStyle w:val="BodyText"/>
        <w:spacing w:before="157"/>
        <w:ind w:right="240"/>
        <w:jc w:val="right"/>
      </w:pPr>
      <w:r>
        <w:rPr>
          <w:color w:val="231F20"/>
          <w:spacing w:val="19"/>
          <w:w w:val="101"/>
        </w:rPr>
        <w:t>本专项项目资助期限为</w:t>
      </w:r>
      <w:r>
        <w:rPr>
          <w:color w:val="231F20"/>
          <w:spacing w:val="-50"/>
        </w:rPr>
        <w:t> </w:t>
      </w:r>
      <w:r>
        <w:rPr>
          <w:rFonts w:ascii="Times New Roman" w:eastAsia="Times New Roman"/>
          <w:color w:val="231F20"/>
          <w:w w:val="101"/>
        </w:rPr>
        <w:t>2</w:t>
      </w:r>
      <w:r>
        <w:rPr>
          <w:rFonts w:ascii="Times New Roman" w:eastAsia="Times New Roman"/>
          <w:color w:val="231F20"/>
          <w:spacing w:val="-8"/>
        </w:rPr>
        <w:t> </w:t>
      </w:r>
      <w:r>
        <w:rPr>
          <w:color w:val="231F20"/>
          <w:spacing w:val="3"/>
          <w:w w:val="101"/>
        </w:rPr>
        <w:t>年，申请书中的研究期限应填写为：</w:t>
      </w:r>
      <w:r>
        <w:rPr>
          <w:rFonts w:ascii="Times New Roman" w:eastAsia="Times New Roman"/>
          <w:color w:val="231F20"/>
          <w:spacing w:val="8"/>
          <w:w w:val="101"/>
        </w:rPr>
        <w:t>202</w:t>
      </w:r>
      <w:r>
        <w:rPr>
          <w:rFonts w:ascii="Times New Roman" w:eastAsia="Times New Roman"/>
          <w:color w:val="231F20"/>
          <w:w w:val="101"/>
        </w:rPr>
        <w:t>0</w:t>
      </w:r>
      <w:r>
        <w:rPr>
          <w:rFonts w:ascii="Times New Roman" w:eastAsia="Times New Roman"/>
          <w:color w:val="231F20"/>
          <w:spacing w:val="-8"/>
        </w:rPr>
        <w:t> </w:t>
      </w:r>
      <w:r>
        <w:rPr>
          <w:color w:val="231F20"/>
          <w:w w:val="101"/>
        </w:rPr>
        <w:t>年</w:t>
      </w:r>
      <w:r>
        <w:rPr>
          <w:color w:val="231F20"/>
          <w:spacing w:val="-50"/>
        </w:rPr>
        <w:t> </w:t>
      </w:r>
      <w:r>
        <w:rPr>
          <w:rFonts w:ascii="Times New Roman" w:eastAsia="Times New Roman"/>
          <w:color w:val="231F20"/>
          <w:w w:val="101"/>
        </w:rPr>
        <w:t>3</w:t>
      </w:r>
      <w:r>
        <w:rPr>
          <w:rFonts w:ascii="Times New Roman" w:eastAsia="Times New Roman"/>
          <w:color w:val="231F20"/>
          <w:spacing w:val="-8"/>
        </w:rPr>
        <w:t> </w:t>
      </w:r>
      <w:r>
        <w:rPr>
          <w:color w:val="231F20"/>
          <w:w w:val="101"/>
        </w:rPr>
        <w:t>月</w:t>
      </w:r>
    </w:p>
    <w:p>
      <w:pPr>
        <w:pStyle w:val="BodyText"/>
        <w:spacing w:before="103"/>
        <w:ind w:right="240"/>
        <w:jc w:val="right"/>
      </w:pPr>
      <w:r>
        <w:rPr>
          <w:rFonts w:ascii="Times New Roman" w:eastAsia="Times New Roman"/>
          <w:color w:val="231F20"/>
          <w:spacing w:val="4"/>
        </w:rPr>
        <w:t>15</w:t>
      </w:r>
      <w:r>
        <w:rPr>
          <w:rFonts w:ascii="Times New Roman" w:eastAsia="Times New Roman"/>
          <w:color w:val="231F20"/>
          <w:spacing w:val="1"/>
        </w:rPr>
        <w:t> </w:t>
      </w:r>
      <w:r>
        <w:rPr>
          <w:color w:val="231F20"/>
          <w:spacing w:val="19"/>
        </w:rPr>
        <w:t>日</w:t>
      </w:r>
      <w:r>
        <w:rPr>
          <w:rFonts w:ascii="Times New Roman" w:eastAsia="Times New Roman"/>
          <w:color w:val="231F20"/>
          <w:spacing w:val="5"/>
        </w:rPr>
        <w:t>-2022</w:t>
      </w:r>
      <w:r>
        <w:rPr>
          <w:rFonts w:ascii="Times New Roman" w:eastAsia="Times New Roman"/>
          <w:color w:val="231F20"/>
          <w:spacing w:val="2"/>
        </w:rPr>
        <w:t> </w:t>
      </w:r>
      <w:r>
        <w:rPr>
          <w:color w:val="231F20"/>
          <w:spacing w:val="-19"/>
        </w:rPr>
        <w:t>年 </w:t>
      </w:r>
      <w:r>
        <w:rPr>
          <w:rFonts w:ascii="Times New Roman" w:eastAsia="Times New Roman"/>
          <w:color w:val="231F20"/>
        </w:rPr>
        <w:t>3</w:t>
      </w:r>
      <w:r>
        <w:rPr>
          <w:rFonts w:ascii="Times New Roman" w:eastAsia="Times New Roman"/>
          <w:color w:val="231F20"/>
          <w:spacing w:val="2"/>
        </w:rPr>
        <w:t> </w:t>
      </w:r>
      <w:r>
        <w:rPr>
          <w:color w:val="231F20"/>
          <w:spacing w:val="-19"/>
        </w:rPr>
        <w:t>月 </w:t>
      </w:r>
      <w:r>
        <w:rPr>
          <w:rFonts w:ascii="Times New Roman" w:eastAsia="Times New Roman"/>
          <w:color w:val="231F20"/>
          <w:spacing w:val="4"/>
        </w:rPr>
        <w:t>14</w:t>
      </w:r>
      <w:r>
        <w:rPr>
          <w:rFonts w:ascii="Times New Roman" w:eastAsia="Times New Roman"/>
          <w:color w:val="231F20"/>
          <w:spacing w:val="2"/>
        </w:rPr>
        <w:t> </w:t>
      </w:r>
      <w:r>
        <w:rPr>
          <w:color w:val="231F20"/>
        </w:rPr>
        <w:t>日，直接费用资助强度约 </w:t>
      </w:r>
      <w:r>
        <w:rPr>
          <w:rFonts w:ascii="Times New Roman" w:eastAsia="Times New Roman"/>
          <w:color w:val="231F20"/>
          <w:spacing w:val="5"/>
        </w:rPr>
        <w:t>150</w:t>
      </w:r>
      <w:r>
        <w:rPr>
          <w:rFonts w:ascii="Times New Roman" w:eastAsia="Times New Roman"/>
          <w:color w:val="231F20"/>
          <w:spacing w:val="2"/>
        </w:rPr>
        <w:t> </w:t>
      </w:r>
      <w:r>
        <w:rPr>
          <w:color w:val="231F20"/>
          <w:spacing w:val="17"/>
        </w:rPr>
        <w:t>万元</w:t>
      </w:r>
      <w:r>
        <w:rPr>
          <w:rFonts w:ascii="Times New Roman" w:eastAsia="Times New Roman"/>
          <w:color w:val="231F20"/>
          <w:spacing w:val="4"/>
        </w:rPr>
        <w:t>/</w:t>
      </w:r>
      <w:r>
        <w:rPr>
          <w:color w:val="231F20"/>
          <w:spacing w:val="17"/>
        </w:rPr>
        <w:t>项。拟针对上述研究方</w:t>
      </w:r>
    </w:p>
    <w:p>
      <w:pPr>
        <w:pStyle w:val="BodyText"/>
        <w:spacing w:before="103"/>
        <w:ind w:left="222"/>
      </w:pPr>
      <w:r>
        <w:rPr>
          <w:color w:val="231F20"/>
        </w:rPr>
        <w:t>向，择优资助约 </w:t>
      </w:r>
      <w:r>
        <w:rPr>
          <w:rFonts w:ascii="Times New Roman" w:eastAsia="Times New Roman"/>
          <w:color w:val="231F20"/>
        </w:rPr>
        <w:t>20 </w:t>
      </w:r>
      <w:r>
        <w:rPr>
          <w:color w:val="231F20"/>
        </w:rPr>
        <w:t>项项目。</w:t>
      </w:r>
    </w:p>
    <w:p>
      <w:pPr>
        <w:pStyle w:val="BodyText"/>
        <w:spacing w:before="103"/>
        <w:ind w:left="662"/>
        <w:rPr>
          <w:rFonts w:ascii="Times New Roman" w:eastAsia="Times New Roman"/>
        </w:rPr>
      </w:pPr>
      <w:r>
        <w:rPr>
          <w:color w:val="231F20"/>
          <w:spacing w:val="-6"/>
          <w:w w:val="101"/>
        </w:rPr>
        <w:t>相关链接：</w:t>
      </w:r>
      <w:hyperlink r:id="rId154">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n</w:t>
        </w:r>
        <w:r>
          <w:rPr>
            <w:rFonts w:ascii="Times New Roman" w:eastAsia="Times New Roman"/>
            <w:color w:val="231F20"/>
            <w:spacing w:val="6"/>
            <w:w w:val="101"/>
          </w:rPr>
          <w:t>s</w:t>
        </w:r>
        <w:r>
          <w:rPr>
            <w:rFonts w:ascii="Times New Roman" w:eastAsia="Times New Roman"/>
            <w:color w:val="231F20"/>
            <w:spacing w:val="5"/>
            <w:w w:val="101"/>
          </w:rPr>
          <w:t>f</w:t>
        </w:r>
        <w:r>
          <w:rPr>
            <w:rFonts w:ascii="Times New Roman" w:eastAsia="Times New Roman"/>
            <w:color w:val="231F20"/>
            <w:spacing w:val="7"/>
            <w:w w:val="101"/>
          </w:rPr>
          <w:t>c</w:t>
        </w:r>
        <w:r>
          <w:rPr>
            <w:rFonts w:ascii="Times New Roman" w:eastAsia="Times New Roman"/>
            <w:color w:val="231F20"/>
            <w:spacing w:val="4"/>
            <w:w w:val="101"/>
          </w:rPr>
          <w:t>.</w:t>
        </w:r>
        <w:r>
          <w:rPr>
            <w:rFonts w:ascii="Times New Roman" w:eastAsia="Times New Roman"/>
            <w:color w:val="231F20"/>
            <w:spacing w:val="8"/>
            <w:w w:val="101"/>
          </w:rPr>
          <w:t>go</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pub</w:t>
        </w:r>
        <w:r>
          <w:rPr>
            <w:rFonts w:ascii="Times New Roman" w:eastAsia="Times New Roman"/>
            <w:color w:val="231F20"/>
            <w:spacing w:val="4"/>
            <w:w w:val="101"/>
          </w:rPr>
          <w:t>li</w:t>
        </w:r>
        <w:r>
          <w:rPr>
            <w:rFonts w:ascii="Times New Roman" w:eastAsia="Times New Roman"/>
            <w:color w:val="231F20"/>
            <w:spacing w:val="6"/>
            <w:w w:val="101"/>
          </w:rPr>
          <w:t>s</w:t>
        </w:r>
        <w:r>
          <w:rPr>
            <w:rFonts w:ascii="Times New Roman" w:eastAsia="Times New Roman"/>
            <w:color w:val="231F20"/>
            <w:spacing w:val="8"/>
            <w:w w:val="101"/>
          </w:rPr>
          <w:t>h</w:t>
        </w:r>
        <w:r>
          <w:rPr>
            <w:rFonts w:ascii="Times New Roman" w:eastAsia="Times New Roman"/>
            <w:color w:val="231F20"/>
            <w:spacing w:val="4"/>
            <w:w w:val="101"/>
          </w:rPr>
          <w:t>/</w:t>
        </w:r>
        <w:r>
          <w:rPr>
            <w:rFonts w:ascii="Times New Roman" w:eastAsia="Times New Roman"/>
            <w:color w:val="231F20"/>
            <w:spacing w:val="8"/>
            <w:w w:val="101"/>
          </w:rPr>
          <w:t>po</w:t>
        </w:r>
        <w:r>
          <w:rPr>
            <w:rFonts w:ascii="Times New Roman" w:eastAsia="Times New Roman"/>
            <w:color w:val="231F20"/>
            <w:spacing w:val="5"/>
            <w:w w:val="101"/>
          </w:rPr>
          <w:t>r</w:t>
        </w:r>
        <w:r>
          <w:rPr>
            <w:rFonts w:ascii="Times New Roman" w:eastAsia="Times New Roman"/>
            <w:color w:val="231F20"/>
            <w:spacing w:val="4"/>
            <w:w w:val="101"/>
          </w:rPr>
          <w:t>t</w:t>
        </w:r>
        <w:r>
          <w:rPr>
            <w:rFonts w:ascii="Times New Roman" w:eastAsia="Times New Roman"/>
            <w:color w:val="231F20"/>
            <w:spacing w:val="7"/>
            <w:w w:val="101"/>
          </w:rPr>
          <w:t>a</w:t>
        </w:r>
        <w:r>
          <w:rPr>
            <w:rFonts w:ascii="Times New Roman" w:eastAsia="Times New Roman"/>
            <w:color w:val="231F20"/>
            <w:spacing w:val="4"/>
            <w:w w:val="101"/>
          </w:rPr>
          <w:t>l</w:t>
        </w:r>
        <w:r>
          <w:rPr>
            <w:rFonts w:ascii="Times New Roman" w:eastAsia="Times New Roman"/>
            <w:color w:val="231F20"/>
            <w:spacing w:val="8"/>
            <w:w w:val="101"/>
          </w:rPr>
          <w:t>0</w:t>
        </w:r>
        <w:r>
          <w:rPr>
            <w:rFonts w:ascii="Times New Roman" w:eastAsia="Times New Roman"/>
            <w:color w:val="231F20"/>
            <w:spacing w:val="4"/>
            <w:w w:val="101"/>
          </w:rPr>
          <w:t>/t</w:t>
        </w:r>
        <w:r>
          <w:rPr>
            <w:rFonts w:ascii="Times New Roman" w:eastAsia="Times New Roman"/>
            <w:color w:val="231F20"/>
            <w:spacing w:val="7"/>
            <w:w w:val="101"/>
          </w:rPr>
          <w:t>a</w:t>
        </w:r>
        <w:r>
          <w:rPr>
            <w:rFonts w:ascii="Times New Roman" w:eastAsia="Times New Roman"/>
            <w:color w:val="231F20"/>
            <w:spacing w:val="8"/>
            <w:w w:val="101"/>
          </w:rPr>
          <w:t>b626</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5"/>
            <w:w w:val="101"/>
          </w:rPr>
          <w:t>f</w:t>
        </w:r>
        <w:r>
          <w:rPr>
            <w:rFonts w:ascii="Times New Roman" w:eastAsia="Times New Roman"/>
            <w:color w:val="231F20"/>
            <w:spacing w:val="8"/>
            <w:w w:val="101"/>
          </w:rPr>
          <w:t>o77364</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w w:val="101"/>
          </w:rPr>
          <w:t>m</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21"/>
        </w:numPr>
        <w:tabs>
          <w:tab w:pos="892" w:val="left" w:leader="none"/>
          <w:tab w:pos="893" w:val="left" w:leader="none"/>
        </w:tabs>
        <w:spacing w:line="240" w:lineRule="auto" w:before="161" w:after="0"/>
        <w:ind w:left="892" w:right="0" w:hanging="669"/>
        <w:jc w:val="left"/>
      </w:pPr>
      <w:bookmarkStart w:name="8.2  1月23日_我国新型肺炎疫情应急科研攻关项目启动" w:id="405"/>
      <w:bookmarkEnd w:id="405"/>
      <w:r>
        <w:rPr/>
      </w:r>
      <w:bookmarkStart w:name="_bookmark135" w:id="406"/>
      <w:bookmarkEnd w:id="406"/>
      <w:r>
        <w:rPr/>
      </w:r>
      <w:bookmarkStart w:name="_bookmark135" w:id="407"/>
      <w:bookmarkEnd w:id="407"/>
      <w:r>
        <w:rPr>
          <w:color w:val="231F20"/>
        </w:rPr>
        <w:t>1</w:t>
      </w:r>
      <w:r>
        <w:rPr>
          <w:color w:val="231F20"/>
          <w:spacing w:val="-52"/>
        </w:rPr>
        <w:t> 月 </w:t>
      </w:r>
      <w:r>
        <w:rPr>
          <w:color w:val="231F20"/>
          <w:spacing w:val="5"/>
        </w:rPr>
        <w:t>23</w:t>
      </w:r>
      <w:r>
        <w:rPr>
          <w:color w:val="231F20"/>
          <w:spacing w:val="-31"/>
        </w:rPr>
        <w:t> 日</w:t>
      </w:r>
      <w:r>
        <w:rPr>
          <w:color w:val="231F20"/>
          <w:spacing w:val="11"/>
        </w:rPr>
        <w:t>_</w:t>
      </w:r>
      <w:r>
        <w:rPr>
          <w:color w:val="231F20"/>
          <w:spacing w:val="19"/>
        </w:rPr>
        <w:t>我国新型肺炎疫情应急科研攻关项目启动</w:t>
      </w:r>
    </w:p>
    <w:p>
      <w:pPr>
        <w:pStyle w:val="Heading3"/>
        <w:spacing w:before="148"/>
      </w:pPr>
      <w:r>
        <w:rPr>
          <w:color w:val="231F20"/>
        </w:rPr>
        <w:t>发表时间：2020 年 1 月 23 日</w:t>
      </w:r>
    </w:p>
    <w:p>
      <w:pPr>
        <w:pStyle w:val="BodyText"/>
        <w:spacing w:before="12"/>
        <w:rPr>
          <w:sz w:val="28"/>
        </w:rPr>
      </w:pPr>
    </w:p>
    <w:p>
      <w:pPr>
        <w:pStyle w:val="BodyText"/>
        <w:spacing w:line="336" w:lineRule="auto"/>
        <w:ind w:left="222" w:right="119" w:firstLine="440"/>
      </w:pPr>
      <w:r>
        <w:rPr>
          <w:color w:val="231F20"/>
          <w:spacing w:val="-6"/>
          <w:w w:val="101"/>
        </w:rPr>
        <w:t>通知简介：</w:t>
      </w:r>
      <w:r>
        <w:rPr>
          <w:rFonts w:ascii="Times New Roman" w:hAnsi="Times New Roman" w:eastAsia="Times New Roman"/>
          <w:color w:val="231F20"/>
          <w:w w:val="101"/>
        </w:rPr>
        <w:t>1</w:t>
      </w:r>
      <w:r>
        <w:rPr>
          <w:rFonts w:ascii="Times New Roman" w:hAnsi="Times New Roman" w:eastAsia="Times New Roman"/>
          <w:color w:val="231F20"/>
        </w:rPr>
        <w:t> </w:t>
      </w:r>
      <w:r>
        <w:rPr>
          <w:color w:val="231F20"/>
          <w:w w:val="101"/>
        </w:rPr>
        <w:t>月</w:t>
      </w:r>
      <w:r>
        <w:rPr>
          <w:color w:val="231F20"/>
          <w:spacing w:val="-56"/>
        </w:rPr>
        <w:t> </w:t>
      </w:r>
      <w:r>
        <w:rPr>
          <w:rFonts w:ascii="Times New Roman" w:hAnsi="Times New Roman" w:eastAsia="Times New Roman"/>
          <w:color w:val="231F20"/>
          <w:spacing w:val="8"/>
          <w:w w:val="101"/>
        </w:rPr>
        <w:t>2</w:t>
      </w:r>
      <w:r>
        <w:rPr>
          <w:rFonts w:ascii="Times New Roman" w:hAnsi="Times New Roman" w:eastAsia="Times New Roman"/>
          <w:color w:val="231F20"/>
          <w:w w:val="101"/>
        </w:rPr>
        <w:t>1</w:t>
      </w:r>
      <w:r>
        <w:rPr>
          <w:rFonts w:ascii="Times New Roman" w:hAnsi="Times New Roman" w:eastAsia="Times New Roman"/>
          <w:color w:val="231F20"/>
        </w:rPr>
        <w:t> </w:t>
      </w:r>
      <w:r>
        <w:rPr>
          <w:color w:val="231F20"/>
          <w:spacing w:val="-1"/>
          <w:w w:val="101"/>
        </w:rPr>
        <w:t>日下午，科技部副部长徐南平组织召开“</w:t>
      </w:r>
      <w:r>
        <w:rPr>
          <w:color w:val="231F20"/>
          <w:spacing w:val="-83"/>
        </w:rPr>
        <w:t> </w:t>
      </w:r>
      <w:r>
        <w:rPr>
          <w:color w:val="231F20"/>
          <w:spacing w:val="14"/>
          <w:w w:val="101"/>
        </w:rPr>
        <w:t>新型冠状病毒联</w:t>
      </w:r>
      <w:r>
        <w:rPr>
          <w:color w:val="231F20"/>
          <w:spacing w:val="3"/>
        </w:rPr>
        <w:t>防联控工作机制科研攻关组第一次会议”，卫生健康委副主任曾益新出席会议。</w:t>
      </w:r>
      <w:r>
        <w:rPr>
          <w:color w:val="231F20"/>
          <w:spacing w:val="-7"/>
        </w:rPr>
        <w:t>李兰娟院士、王辰院士、张伯礼院士、陈薇院士、王福生院士等传染病、中医药、</w:t>
      </w:r>
      <w:r>
        <w:rPr>
          <w:color w:val="231F20"/>
          <w:spacing w:val="15"/>
        </w:rPr>
        <w:t>药物研发领域专家出席会议并对第一批应急项目进行咨询论证。</w:t>
      </w:r>
    </w:p>
    <w:p>
      <w:pPr>
        <w:pStyle w:val="BodyText"/>
        <w:spacing w:line="336" w:lineRule="auto" w:before="3"/>
        <w:ind w:left="222" w:right="130" w:firstLine="440"/>
      </w:pPr>
      <w:r>
        <w:rPr>
          <w:color w:val="231F20"/>
          <w:spacing w:val="2"/>
        </w:rPr>
        <w:t>会议宣布，成立以钟南山院士为组长、</w:t>
      </w:r>
      <w:r>
        <w:rPr>
          <w:rFonts w:ascii="Times New Roman" w:eastAsia="Times New Roman"/>
          <w:color w:val="231F20"/>
          <w:spacing w:val="4"/>
        </w:rPr>
        <w:t>14 </w:t>
      </w:r>
      <w:r>
        <w:rPr>
          <w:color w:val="231F20"/>
          <w:spacing w:val="17"/>
        </w:rPr>
        <w:t>位专家组成的新型冠状病毒感染</w:t>
      </w:r>
      <w:r>
        <w:rPr>
          <w:color w:val="231F20"/>
          <w:spacing w:val="18"/>
        </w:rPr>
        <w:t>的肺炎疫情联防联控工作机制科研攻关专家组。国家层面将迅速启动应急科 </w:t>
      </w:r>
      <w:r>
        <w:rPr>
          <w:color w:val="231F20"/>
          <w:spacing w:val="-11"/>
        </w:rPr>
        <w:t>技攻关项目，着重在病毒溯源、传播途径、动物模型建立、感染与致病机理、快速 </w:t>
      </w:r>
      <w:r>
        <w:rPr>
          <w:color w:val="231F20"/>
          <w:spacing w:val="-5"/>
        </w:rPr>
        <w:t>免疫学检测方法、基因组变异与进化、重症病人优化治疗方案、应急保护抗体研 </w:t>
      </w:r>
      <w:r>
        <w:rPr>
          <w:color w:val="231F20"/>
          <w:spacing w:val="-2"/>
        </w:rPr>
        <w:t>发、快速疫苗研发、中医药防治等 </w:t>
      </w:r>
      <w:r>
        <w:rPr>
          <w:rFonts w:ascii="Times New Roman" w:eastAsia="Times New Roman"/>
          <w:color w:val="231F20"/>
          <w:spacing w:val="4"/>
        </w:rPr>
        <w:t>10 </w:t>
      </w:r>
      <w:r>
        <w:rPr>
          <w:color w:val="231F20"/>
          <w:spacing w:val="18"/>
        </w:rPr>
        <w:t>个方面进行部署。会议要求</w:t>
      </w:r>
      <w:r>
        <w:rPr>
          <w:color w:val="231F20"/>
          <w:spacing w:val="-2"/>
        </w:rPr>
        <w:t>，各相关部门、</w:t>
      </w:r>
      <w:r>
        <w:rPr>
          <w:color w:val="231F20"/>
          <w:spacing w:val="16"/>
        </w:rPr>
        <w:t>各科研单位要立即行动起来</w:t>
      </w:r>
      <w:r>
        <w:rPr>
          <w:color w:val="231F20"/>
          <w:spacing w:val="-4"/>
        </w:rPr>
        <w:t>，加紧科技研发攻关，突出防控急需，充分发挥专家 </w:t>
      </w:r>
      <w:r>
        <w:rPr>
          <w:color w:val="231F20"/>
          <w:spacing w:val="4"/>
        </w:rPr>
        <w:t>组的咨询作用，努力为一线防控治疗工作提供科技支撑。</w:t>
      </w:r>
    </w:p>
    <w:p>
      <w:pPr>
        <w:pStyle w:val="BodyText"/>
        <w:spacing w:line="336" w:lineRule="auto" w:before="4"/>
        <w:ind w:left="222" w:right="240" w:firstLine="440"/>
        <w:jc w:val="both"/>
      </w:pPr>
      <w:r>
        <w:rPr>
          <w:rFonts w:ascii="Times New Roman" w:hAnsi="Times New Roman" w:eastAsia="Times New Roman"/>
          <w:color w:val="231F20"/>
          <w:w w:val="101"/>
        </w:rPr>
        <w:t>1</w:t>
      </w:r>
      <w:r>
        <w:rPr>
          <w:rFonts w:ascii="Times New Roman" w:hAnsi="Times New Roman" w:eastAsia="Times New Roman"/>
          <w:color w:val="231F20"/>
          <w:spacing w:val="-12"/>
        </w:rPr>
        <w:t> </w:t>
      </w:r>
      <w:r>
        <w:rPr>
          <w:color w:val="231F20"/>
          <w:w w:val="101"/>
        </w:rPr>
        <w:t>月</w:t>
      </w:r>
      <w:r>
        <w:rPr>
          <w:color w:val="231F20"/>
          <w:spacing w:val="-54"/>
        </w:rPr>
        <w:t> </w:t>
      </w:r>
      <w:r>
        <w:rPr>
          <w:rFonts w:ascii="Times New Roman" w:hAnsi="Times New Roman" w:eastAsia="Times New Roman"/>
          <w:color w:val="231F20"/>
          <w:spacing w:val="8"/>
          <w:w w:val="101"/>
        </w:rPr>
        <w:t>2</w:t>
      </w:r>
      <w:r>
        <w:rPr>
          <w:rFonts w:ascii="Times New Roman" w:hAnsi="Times New Roman" w:eastAsia="Times New Roman"/>
          <w:color w:val="231F20"/>
          <w:w w:val="101"/>
        </w:rPr>
        <w:t>2</w:t>
      </w:r>
      <w:r>
        <w:rPr>
          <w:rFonts w:ascii="Times New Roman" w:hAnsi="Times New Roman" w:eastAsia="Times New Roman"/>
          <w:color w:val="231F20"/>
          <w:spacing w:val="-12"/>
        </w:rPr>
        <w:t> </w:t>
      </w:r>
      <w:r>
        <w:rPr>
          <w:color w:val="231F20"/>
          <w:spacing w:val="19"/>
          <w:w w:val="101"/>
        </w:rPr>
        <w:t>日</w:t>
      </w:r>
      <w:r>
        <w:rPr>
          <w:color w:val="231F20"/>
          <w:spacing w:val="-201"/>
          <w:w w:val="101"/>
        </w:rPr>
        <w:t>，</w:t>
      </w:r>
      <w:r>
        <w:rPr>
          <w:color w:val="231F20"/>
          <w:w w:val="101"/>
        </w:rPr>
        <w:t>“</w:t>
      </w:r>
      <w:r>
        <w:rPr>
          <w:color w:val="231F20"/>
          <w:spacing w:val="-81"/>
        </w:rPr>
        <w:t> </w:t>
      </w:r>
      <w:r>
        <w:rPr>
          <w:color w:val="231F20"/>
          <w:spacing w:val="18"/>
          <w:w w:val="101"/>
        </w:rPr>
        <w:t>新型冠状病毒感染的肺炎疫情科技应对</w:t>
      </w:r>
      <w:r>
        <w:rPr>
          <w:color w:val="231F20"/>
          <w:spacing w:val="-14"/>
          <w:w w:val="101"/>
        </w:rPr>
        <w:t>”第一批</w:t>
      </w:r>
      <w:r>
        <w:rPr>
          <w:color w:val="231F20"/>
          <w:spacing w:val="-54"/>
        </w:rPr>
        <w:t> </w:t>
      </w:r>
      <w:r>
        <w:rPr>
          <w:rFonts w:ascii="Times New Roman" w:hAnsi="Times New Roman" w:eastAsia="Times New Roman"/>
          <w:color w:val="231F20"/>
          <w:w w:val="101"/>
        </w:rPr>
        <w:t>8</w:t>
      </w:r>
      <w:r>
        <w:rPr>
          <w:rFonts w:ascii="Times New Roman" w:hAnsi="Times New Roman" w:eastAsia="Times New Roman"/>
          <w:color w:val="231F20"/>
          <w:spacing w:val="-12"/>
        </w:rPr>
        <w:t> </w:t>
      </w:r>
      <w:r>
        <w:rPr>
          <w:color w:val="231F20"/>
          <w:spacing w:val="12"/>
          <w:w w:val="101"/>
        </w:rPr>
        <w:t>个应急攻关</w:t>
      </w:r>
      <w:r>
        <w:rPr>
          <w:color w:val="231F20"/>
          <w:spacing w:val="-4"/>
        </w:rPr>
        <w:t>项目已经紧急启动，经费拨付到位。下一步，科技部将会同相关部门，全力做好</w:t>
      </w:r>
      <w:r>
        <w:rPr>
          <w:color w:val="231F20"/>
          <w:spacing w:val="19"/>
        </w:rPr>
        <w:t>应急攻关任务的组织协调</w:t>
      </w:r>
      <w:r>
        <w:rPr>
          <w:color w:val="231F20"/>
          <w:spacing w:val="-5"/>
        </w:rPr>
        <w:t>，充分利用现有研发基础，集中力量，快速突破，强化</w:t>
      </w:r>
      <w:r>
        <w:rPr>
          <w:color w:val="231F20"/>
          <w:spacing w:val="16"/>
        </w:rPr>
        <w:t>防控诊疗技术研发和成果应用</w:t>
      </w:r>
      <w:r>
        <w:rPr>
          <w:color w:val="231F20"/>
          <w:spacing w:val="3"/>
        </w:rPr>
        <w:t>，为坚决遏制疫情蔓延势头提供科技支撑。</w:t>
      </w:r>
    </w:p>
    <w:p>
      <w:pPr>
        <w:pStyle w:val="BodyText"/>
        <w:spacing w:line="336" w:lineRule="auto" w:before="2"/>
        <w:ind w:left="222" w:right="240" w:firstLine="440"/>
        <w:jc w:val="both"/>
      </w:pPr>
      <w:r>
        <w:rPr>
          <w:rFonts w:ascii="Times New Roman" w:eastAsia="Times New Roman"/>
          <w:color w:val="231F20"/>
          <w:spacing w:val="6"/>
        </w:rPr>
        <w:t>2020 </w:t>
      </w:r>
      <w:r>
        <w:rPr>
          <w:color w:val="231F20"/>
          <w:spacing w:val="-16"/>
        </w:rPr>
        <w:t>年 </w:t>
      </w:r>
      <w:r>
        <w:rPr>
          <w:rFonts w:ascii="Times New Roman" w:eastAsia="Times New Roman"/>
          <w:color w:val="231F20"/>
        </w:rPr>
        <w:t>2 </w:t>
      </w:r>
      <w:r>
        <w:rPr>
          <w:color w:val="231F20"/>
          <w:spacing w:val="-16"/>
        </w:rPr>
        <w:t>月 </w:t>
      </w:r>
      <w:r>
        <w:rPr>
          <w:rFonts w:ascii="Times New Roman" w:eastAsia="Times New Roman"/>
          <w:color w:val="231F20"/>
        </w:rPr>
        <w:t>8 </w:t>
      </w:r>
      <w:r>
        <w:rPr>
          <w:color w:val="231F20"/>
          <w:spacing w:val="6"/>
        </w:rPr>
        <w:t>日下午，科技部召开国务院应对新型冠状病毒肺炎疫情联防</w:t>
      </w:r>
      <w:r>
        <w:rPr>
          <w:color w:val="231F20"/>
          <w:spacing w:val="16"/>
        </w:rPr>
        <w:t>联控机制科研攻关组第四次会议</w:t>
      </w:r>
      <w:r>
        <w:rPr>
          <w:color w:val="231F20"/>
          <w:spacing w:val="-15"/>
        </w:rPr>
        <w:t>，卫生健康委、发展改革委、教育部、财政部、农业农村部、海关总署、林草局、中科院、工程院、药监局、中医药局、军委后勤保障</w:t>
      </w:r>
      <w:r>
        <w:rPr>
          <w:color w:val="231F20"/>
          <w:spacing w:val="16"/>
        </w:rPr>
        <w:t>部等科研攻关组成员单位有关同志</w:t>
      </w:r>
      <w:r>
        <w:rPr>
          <w:color w:val="231F20"/>
          <w:spacing w:val="-5"/>
        </w:rPr>
        <w:t>，李松、王军志等院士专家，以及科技部有关</w:t>
      </w:r>
      <w:r>
        <w:rPr>
          <w:color w:val="231F20"/>
          <w:spacing w:val="15"/>
        </w:rPr>
        <w:t>司局和单位负责同志参加了会议。会议由科技部副部长徐南平主持。</w:t>
      </w:r>
    </w:p>
    <w:p>
      <w:pPr>
        <w:spacing w:after="0" w:line="336" w:lineRule="auto"/>
        <w:jc w:val="both"/>
        <w:sectPr>
          <w:headerReference w:type="default" r:id="rId152"/>
          <w:headerReference w:type="even" r:id="rId153"/>
          <w:pgSz w:w="10320" w:h="14290"/>
          <w:pgMar w:header="1054" w:footer="0" w:top="1260" w:bottom="280" w:left="1260" w:right="1240"/>
          <w:pgNumType w:start="103"/>
        </w:sectPr>
      </w:pPr>
    </w:p>
    <w:p>
      <w:pPr>
        <w:pStyle w:val="BodyText"/>
        <w:spacing w:before="10"/>
        <w:rPr>
          <w:sz w:val="21"/>
        </w:rPr>
      </w:pPr>
    </w:p>
    <w:p>
      <w:pPr>
        <w:pStyle w:val="BodyText"/>
        <w:spacing w:line="331" w:lineRule="auto" w:before="81"/>
        <w:ind w:left="222" w:right="240" w:firstLine="440"/>
        <w:jc w:val="both"/>
      </w:pPr>
      <w:r>
        <w:rPr>
          <w:color w:val="231F20"/>
          <w:spacing w:val="18"/>
        </w:rPr>
        <w:t>徐南平首先传达了中央和国务院有关会议精神。社发司介绍了科研攻关</w:t>
      </w:r>
      <w:r>
        <w:rPr>
          <w:color w:val="231F20"/>
          <w:spacing w:val="16"/>
        </w:rPr>
        <w:t>组前期工作进展情况和第四批应急项目的安排考虑。第四批应急项目聚</w:t>
      </w:r>
      <w:r>
        <w:rPr>
          <w:color w:val="231F20"/>
          <w:spacing w:val="-27"/>
        </w:rPr>
        <w:t>焦“提</w:t>
      </w:r>
      <w:r>
        <w:rPr>
          <w:color w:val="231F20"/>
          <w:spacing w:val="-5"/>
        </w:rPr>
        <w:t>高收治率和治愈率、降低感染率和死亡率”的关键目标，突出解决瓶颈问题，加</w:t>
      </w:r>
      <w:r>
        <w:rPr>
          <w:color w:val="231F20"/>
          <w:spacing w:val="-3"/>
        </w:rPr>
        <w:t>强部门协同和省部联动，在临床综合诊治防关键技术、环境风险防控、载体疫苗</w:t>
      </w:r>
      <w:r>
        <w:rPr>
          <w:color w:val="231F20"/>
          <w:spacing w:val="1"/>
        </w:rPr>
        <w:t>研发、医用防护服技术研究和产品开发评价、病毒中间宿主等方面进一步加强</w:t>
      </w:r>
      <w:r>
        <w:rPr>
          <w:color w:val="231F20"/>
          <w:spacing w:val="18"/>
        </w:rPr>
        <w:t>科技部署。科研攻关组各成员单位与会同志进行了深入研讨并提出了意见和</w:t>
      </w:r>
      <w:r>
        <w:rPr>
          <w:color w:val="231F20"/>
          <w:spacing w:val="3"/>
        </w:rPr>
        <w:t>建议，原则审议通过了第四批应急项目立项建议。</w:t>
      </w:r>
    </w:p>
    <w:p>
      <w:pPr>
        <w:pStyle w:val="BodyText"/>
        <w:spacing w:line="331" w:lineRule="auto"/>
        <w:ind w:left="222" w:right="130" w:firstLine="440"/>
      </w:pPr>
      <w:r>
        <w:rPr>
          <w:color w:val="231F20"/>
          <w:spacing w:val="-5"/>
        </w:rPr>
        <w:t>会议指出，在联防联控机制统一部署下，得益于科学家的无私奉献、各部门 </w:t>
      </w:r>
      <w:r>
        <w:rPr>
          <w:color w:val="231F20"/>
          <w:spacing w:val="19"/>
        </w:rPr>
        <w:t>的团结协作和我国以往的科技积累</w:t>
      </w:r>
      <w:r>
        <w:rPr>
          <w:color w:val="231F20"/>
          <w:spacing w:val="6"/>
        </w:rPr>
        <w:t>，疫情防控科研攻关工作取得了积极成效。</w:t>
      </w:r>
      <w:r>
        <w:rPr>
          <w:color w:val="231F20"/>
          <w:spacing w:val="19"/>
        </w:rPr>
        <w:t>下一步工作要继续把握好以下四点</w:t>
      </w:r>
      <w:r>
        <w:rPr>
          <w:color w:val="231F20"/>
          <w:spacing w:val="2"/>
        </w:rPr>
        <w:t>：一是把已部署项目抓实抓好，以实战应用 </w:t>
      </w:r>
      <w:r>
        <w:rPr>
          <w:color w:val="231F20"/>
          <w:spacing w:val="10"/>
        </w:rPr>
        <w:t>为导向，有效解决临床应用等方面的难点问题。二是要加强部门协同攻关作 </w:t>
      </w:r>
      <w:r>
        <w:rPr>
          <w:color w:val="231F20"/>
          <w:spacing w:val="-5"/>
        </w:rPr>
        <w:t>用，形成分层次管理体系，充分发挥教育部、中科院、工程院多学科综合交叉优 </w:t>
      </w:r>
      <w:r>
        <w:rPr>
          <w:color w:val="231F20"/>
          <w:spacing w:val="23"/>
        </w:rPr>
        <w:t>势和科研平台的国家队作用</w:t>
      </w:r>
      <w:r>
        <w:rPr>
          <w:color w:val="231F20"/>
          <w:spacing w:val="10"/>
        </w:rPr>
        <w:t>，为坚决打赢疫情防控阻击战做出应有的创新贡 </w:t>
      </w:r>
      <w:r>
        <w:rPr>
          <w:color w:val="231F20"/>
          <w:spacing w:val="19"/>
        </w:rPr>
        <w:t>献。三是科研攻关组要做好宏观统筹</w:t>
      </w:r>
      <w:r>
        <w:rPr>
          <w:color w:val="231F20"/>
          <w:spacing w:val="1"/>
        </w:rPr>
        <w:t>，调动各方面的积极性，发挥地方和国家 </w:t>
      </w:r>
      <w:r>
        <w:rPr>
          <w:color w:val="231F20"/>
          <w:spacing w:val="19"/>
        </w:rPr>
        <w:t>临床医学研究中心的作用</w:t>
      </w:r>
      <w:r>
        <w:rPr>
          <w:color w:val="231F20"/>
          <w:spacing w:val="2"/>
        </w:rPr>
        <w:t>，做好协调和支撑服务工作，形成全国科研攻关一盘 </w:t>
      </w:r>
      <w:r>
        <w:rPr>
          <w:color w:val="231F20"/>
          <w:spacing w:val="19"/>
        </w:rPr>
        <w:t>棋的局面。四是要加强平台建设和资源信息共享</w:t>
      </w:r>
      <w:r>
        <w:rPr>
          <w:color w:val="231F20"/>
          <w:spacing w:val="-3"/>
        </w:rPr>
        <w:t>，在确保安全的前提下，推动 </w:t>
      </w:r>
      <w:r>
        <w:rPr>
          <w:color w:val="231F20"/>
        </w:rPr>
        <w:t>数据、样本、平台等科技资源的开放共享。</w:t>
      </w:r>
    </w:p>
    <w:p>
      <w:pPr>
        <w:pStyle w:val="BodyText"/>
        <w:spacing w:line="252" w:lineRule="exact"/>
        <w:ind w:left="662"/>
        <w:rPr>
          <w:rFonts w:ascii="Times New Roman" w:eastAsia="Times New Roman"/>
        </w:rPr>
      </w:pPr>
      <w:r>
        <w:rPr>
          <w:color w:val="231F20"/>
          <w:spacing w:val="-6"/>
          <w:w w:val="101"/>
        </w:rPr>
        <w:t>相关链接：</w:t>
      </w:r>
      <w:hyperlink r:id="rId155">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4"/>
            <w:w w:val="101"/>
          </w:rPr>
          <w:t>://</w:t>
        </w:r>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8"/>
            <w:w w:val="101"/>
          </w:rPr>
          <w:t>go</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8"/>
            <w:w w:val="101"/>
          </w:rPr>
          <w:t>n</w:t>
        </w:r>
        <w:r>
          <w:rPr>
            <w:rFonts w:ascii="Times New Roman" w:eastAsia="Times New Roman"/>
            <w:color w:val="231F20"/>
            <w:spacing w:val="11"/>
            <w:w w:val="101"/>
          </w:rPr>
          <w:t>w</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5"/>
            <w:w w:val="101"/>
          </w:rPr>
          <w:t>-</w:t>
        </w:r>
        <w:r>
          <w:rPr>
            <w:rFonts w:ascii="Times New Roman" w:eastAsia="Times New Roman"/>
            <w:color w:val="231F20"/>
            <w:spacing w:val="8"/>
            <w:w w:val="101"/>
          </w:rPr>
          <w:t>02</w:t>
        </w:r>
        <w:r>
          <w:rPr>
            <w:rFonts w:ascii="Times New Roman" w:eastAsia="Times New Roman"/>
            <w:color w:val="231F20"/>
            <w:spacing w:val="4"/>
            <w:w w:val="101"/>
          </w:rPr>
          <w:t>/</w:t>
        </w:r>
        <w:r>
          <w:rPr>
            <w:rFonts w:ascii="Times New Roman" w:eastAsia="Times New Roman"/>
            <w:color w:val="231F20"/>
            <w:spacing w:val="8"/>
            <w:w w:val="101"/>
          </w:rPr>
          <w:t>12</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_5477598</w:t>
        </w:r>
        <w:r>
          <w:rPr>
            <w:rFonts w:ascii="Times New Roman" w:eastAsia="Times New Roman"/>
            <w:color w:val="231F20"/>
            <w:spacing w:val="4"/>
            <w:w w:val="101"/>
          </w:rPr>
          <w:t>.</w:t>
        </w:r>
        <w:r>
          <w:rPr>
            <w:rFonts w:ascii="Times New Roman" w:eastAsia="Times New Roman"/>
            <w:color w:val="231F20"/>
            <w:spacing w:val="8"/>
            <w:w w:val="101"/>
          </w:rPr>
          <w:t>h</w:t>
        </w:r>
        <w:r>
          <w:rPr>
            <w:rFonts w:ascii="Times New Roman" w:eastAsia="Times New Roman"/>
            <w:color w:val="231F20"/>
            <w:spacing w:val="4"/>
            <w:w w:val="101"/>
          </w:rPr>
          <w:t>t</w:t>
        </w:r>
        <w:r>
          <w:rPr>
            <w:rFonts w:ascii="Times New Roman" w:eastAsia="Times New Roman"/>
            <w:color w:val="231F20"/>
            <w:w w:val="101"/>
          </w:rPr>
          <w:t>m</w:t>
        </w:r>
      </w:hyperlink>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BodyText"/>
        <w:rPr>
          <w:rFonts w:ascii="Times New Roman"/>
          <w:sz w:val="22"/>
        </w:rPr>
      </w:pPr>
    </w:p>
    <w:p>
      <w:pPr>
        <w:pStyle w:val="Heading2"/>
        <w:numPr>
          <w:ilvl w:val="1"/>
          <w:numId w:val="21"/>
        </w:numPr>
        <w:tabs>
          <w:tab w:pos="897" w:val="left" w:leader="none"/>
        </w:tabs>
        <w:spacing w:line="297" w:lineRule="auto" w:before="133" w:after="0"/>
        <w:ind w:left="876" w:right="242" w:hanging="652"/>
        <w:jc w:val="both"/>
      </w:pPr>
      <w:bookmarkStart w:name="8.3  2月17日_中国疾病预防控制中心新型冠状病毒感染的肺炎疫情防控技术组发" w:id="408"/>
      <w:bookmarkEnd w:id="408"/>
      <w:r>
        <w:rPr/>
      </w:r>
      <w:bookmarkStart w:name="_bookmark136" w:id="409"/>
      <w:bookmarkEnd w:id="409"/>
      <w:r>
        <w:rPr/>
      </w:r>
      <w:bookmarkStart w:name="_bookmark136" w:id="410"/>
      <w:bookmarkEnd w:id="410"/>
      <w:r>
        <w:rPr>
          <w:color w:val="231F20"/>
        </w:rPr>
        <w:t>2</w:t>
      </w:r>
      <w:r>
        <w:rPr>
          <w:color w:val="231F20"/>
          <w:spacing w:val="-44"/>
        </w:rPr>
        <w:t> 月 </w:t>
      </w:r>
      <w:r>
        <w:rPr>
          <w:color w:val="231F20"/>
          <w:spacing w:val="5"/>
        </w:rPr>
        <w:t>17</w:t>
      </w:r>
      <w:r>
        <w:rPr>
          <w:color w:val="231F20"/>
          <w:spacing w:val="-24"/>
        </w:rPr>
        <w:t> 日</w:t>
      </w:r>
      <w:r>
        <w:rPr>
          <w:color w:val="231F20"/>
          <w:spacing w:val="15"/>
        </w:rPr>
        <w:t>_</w:t>
      </w:r>
      <w:r>
        <w:rPr>
          <w:color w:val="231F20"/>
          <w:spacing w:val="22"/>
        </w:rPr>
        <w:t>中国疾病预防控制中心新型冠状病毒感染的</w:t>
      </w:r>
      <w:r>
        <w:rPr>
          <w:color w:val="231F20"/>
          <w:spacing w:val="14"/>
          <w:w w:val="95"/>
        </w:rPr>
        <w:t>肺炎疫情防控技术组发表文章：新型冠状病毒感染的肺 </w:t>
      </w:r>
      <w:r>
        <w:rPr>
          <w:color w:val="231F20"/>
          <w:spacing w:val="12"/>
          <w:w w:val="95"/>
        </w:rPr>
        <w:t>炎疫情紧急研究议程：传播和非药物缓疫策略，列出了 </w:t>
      </w:r>
      <w:r>
        <w:rPr>
          <w:color w:val="231F20"/>
          <w:spacing w:val="13"/>
          <w:w w:val="95"/>
        </w:rPr>
        <w:t>涉及疾病传播特征、疾病临床特征、流行轨迹和医疗卫 </w:t>
      </w:r>
      <w:r>
        <w:rPr>
          <w:color w:val="231F20"/>
          <w:spacing w:val="11"/>
        </w:rPr>
        <w:t>生服务需求预测，以及防控策略的监测和评估 </w:t>
      </w:r>
      <w:r>
        <w:rPr>
          <w:color w:val="231F20"/>
        </w:rPr>
        <w:t>4</w:t>
      </w:r>
      <w:r>
        <w:rPr>
          <w:color w:val="231F20"/>
          <w:spacing w:val="-6"/>
        </w:rPr>
        <w:t> 个领域</w:t>
      </w:r>
      <w:r>
        <w:rPr>
          <w:color w:val="231F20"/>
          <w:spacing w:val="18"/>
        </w:rPr>
        <w:t>中的优先研究问题</w:t>
      </w:r>
    </w:p>
    <w:p>
      <w:pPr>
        <w:spacing w:before="63"/>
        <w:ind w:left="874" w:right="0" w:firstLine="0"/>
        <w:jc w:val="both"/>
        <w:rPr>
          <w:sz w:val="22"/>
        </w:rPr>
      </w:pPr>
      <w:r>
        <w:rPr>
          <w:color w:val="231F20"/>
          <w:spacing w:val="-6"/>
          <w:w w:val="101"/>
          <w:sz w:val="20"/>
        </w:rPr>
        <w:t>发表时间：</w:t>
      </w:r>
      <w:r>
        <w:rPr>
          <w:color w:val="231F20"/>
          <w:spacing w:val="8"/>
          <w:w w:val="98"/>
          <w:sz w:val="22"/>
        </w:rPr>
        <w:t>202</w:t>
      </w:r>
      <w:r>
        <w:rPr>
          <w:color w:val="231F20"/>
          <w:w w:val="98"/>
          <w:sz w:val="22"/>
        </w:rPr>
        <w:t>0</w:t>
      </w:r>
      <w:r>
        <w:rPr>
          <w:color w:val="231F20"/>
          <w:spacing w:val="-72"/>
          <w:sz w:val="22"/>
        </w:rPr>
        <w:t> </w:t>
      </w:r>
      <w:r>
        <w:rPr>
          <w:color w:val="231F20"/>
          <w:w w:val="100"/>
          <w:sz w:val="22"/>
        </w:rPr>
        <w:t>年</w:t>
      </w:r>
      <w:r>
        <w:rPr>
          <w:color w:val="231F20"/>
          <w:spacing w:val="-62"/>
          <w:sz w:val="22"/>
        </w:rPr>
        <w:t> </w:t>
      </w:r>
      <w:r>
        <w:rPr>
          <w:color w:val="231F20"/>
          <w:w w:val="98"/>
          <w:sz w:val="22"/>
        </w:rPr>
        <w:t>2</w:t>
      </w:r>
      <w:r>
        <w:rPr>
          <w:color w:val="231F20"/>
          <w:spacing w:val="-72"/>
          <w:sz w:val="22"/>
        </w:rPr>
        <w:t> </w:t>
      </w:r>
      <w:r>
        <w:rPr>
          <w:color w:val="231F20"/>
          <w:w w:val="100"/>
          <w:sz w:val="22"/>
        </w:rPr>
        <w:t>月</w:t>
      </w:r>
      <w:r>
        <w:rPr>
          <w:color w:val="231F20"/>
          <w:spacing w:val="-62"/>
          <w:sz w:val="22"/>
        </w:rPr>
        <w:t> </w:t>
      </w:r>
      <w:r>
        <w:rPr>
          <w:color w:val="231F20"/>
          <w:spacing w:val="8"/>
          <w:w w:val="98"/>
          <w:sz w:val="22"/>
        </w:rPr>
        <w:t>1</w:t>
      </w:r>
      <w:r>
        <w:rPr>
          <w:color w:val="231F20"/>
          <w:w w:val="98"/>
          <w:sz w:val="22"/>
        </w:rPr>
        <w:t>7</w:t>
      </w:r>
      <w:r>
        <w:rPr>
          <w:color w:val="231F20"/>
          <w:spacing w:val="-72"/>
          <w:sz w:val="22"/>
        </w:rPr>
        <w:t> </w:t>
      </w:r>
      <w:r>
        <w:rPr>
          <w:color w:val="231F20"/>
          <w:w w:val="100"/>
          <w:sz w:val="22"/>
        </w:rPr>
        <w:t>日</w:t>
      </w:r>
    </w:p>
    <w:p>
      <w:pPr>
        <w:pStyle w:val="BodyText"/>
        <w:spacing w:before="5"/>
        <w:rPr>
          <w:sz w:val="28"/>
        </w:rPr>
      </w:pPr>
    </w:p>
    <w:p>
      <w:pPr>
        <w:pStyle w:val="BodyText"/>
        <w:spacing w:line="331" w:lineRule="auto" w:before="1"/>
        <w:ind w:left="222" w:right="130" w:firstLine="440"/>
      </w:pPr>
      <w:r>
        <w:rPr>
          <w:color w:val="231F20"/>
        </w:rPr>
        <w:t>内容简介：文章指出，自新型冠状病毒病原确认后的 </w:t>
      </w:r>
      <w:r>
        <w:rPr>
          <w:rFonts w:ascii="Times New Roman" w:eastAsia="Times New Roman"/>
          <w:color w:val="231F20"/>
        </w:rPr>
        <w:t>1 </w:t>
      </w:r>
      <w:r>
        <w:rPr>
          <w:color w:val="231F20"/>
        </w:rPr>
        <w:t>个月中，科学家们通过研究已经阐述了诸多重要问题，给疫情的理解、预测和防控带来很多帮助。</w:t>
      </w:r>
    </w:p>
    <w:p>
      <w:pPr>
        <w:spacing w:after="0" w:line="331" w:lineRule="auto"/>
        <w:sectPr>
          <w:pgSz w:w="10320" w:h="14290"/>
          <w:pgMar w:header="1054" w:footer="0" w:top="1260" w:bottom="280" w:left="1260" w:right="1240"/>
        </w:sectPr>
      </w:pPr>
    </w:p>
    <w:p>
      <w:pPr>
        <w:pStyle w:val="BodyText"/>
        <w:spacing w:before="10"/>
        <w:rPr>
          <w:sz w:val="21"/>
        </w:rPr>
      </w:pPr>
    </w:p>
    <w:p>
      <w:pPr>
        <w:pStyle w:val="BodyText"/>
        <w:spacing w:line="328" w:lineRule="auto" w:before="81"/>
        <w:ind w:left="222" w:right="240"/>
        <w:jc w:val="both"/>
      </w:pPr>
      <w:r>
        <w:rPr>
          <w:color w:val="231F20"/>
          <w:spacing w:val="8"/>
        </w:rPr>
        <w:t>尽管人们对 </w:t>
      </w:r>
      <w:r>
        <w:rPr>
          <w:rFonts w:ascii="Times New Roman" w:eastAsia="Times New Roman"/>
          <w:color w:val="231F20"/>
          <w:spacing w:val="7"/>
        </w:rPr>
        <w:t>2019-nCoV </w:t>
      </w:r>
      <w:r>
        <w:rPr>
          <w:color w:val="231F20"/>
          <w:spacing w:val="4"/>
        </w:rPr>
        <w:t>的认识已逐步深入，但很多问题仍然缺乏答案或不够精</w:t>
      </w:r>
      <w:r>
        <w:rPr>
          <w:color w:val="231F20"/>
          <w:spacing w:val="7"/>
        </w:rPr>
        <w:t>确，亟待解决。该议程仅列出了 </w:t>
      </w:r>
      <w:r>
        <w:rPr>
          <w:rFonts w:ascii="Times New Roman" w:eastAsia="Times New Roman"/>
          <w:color w:val="231F20"/>
        </w:rPr>
        <w:t>4 </w:t>
      </w:r>
      <w:r>
        <w:rPr>
          <w:color w:val="231F20"/>
          <w:spacing w:val="21"/>
        </w:rPr>
        <w:t>个领域中的优先研究问题</w:t>
      </w:r>
      <w:r>
        <w:rPr>
          <w:color w:val="231F20"/>
          <w:spacing w:val="2"/>
        </w:rPr>
        <w:t>，涉及疾病传播特</w:t>
      </w:r>
      <w:r>
        <w:rPr>
          <w:color w:val="231F20"/>
        </w:rPr>
        <w:t>征、临床特征、流行轨迹和医疗卫生服务需求预测，以及防控策略的监测和评</w:t>
      </w:r>
      <w:r>
        <w:rPr>
          <w:color w:val="231F20"/>
          <w:spacing w:val="4"/>
        </w:rPr>
        <w:t>估。因此，该议程涉及的仅为中短期内需要解决和可望解决的防控决策相关的</w:t>
      </w:r>
      <w:r>
        <w:rPr>
          <w:color w:val="231F20"/>
          <w:spacing w:val="-2"/>
        </w:rPr>
        <w:t>重要问题，不涉及 </w:t>
      </w:r>
      <w:r>
        <w:rPr>
          <w:rFonts w:ascii="Times New Roman" w:eastAsia="Times New Roman"/>
          <w:color w:val="231F20"/>
          <w:spacing w:val="7"/>
        </w:rPr>
        <w:t>2019-nCoV </w:t>
      </w:r>
      <w:r>
        <w:rPr>
          <w:color w:val="231F20"/>
          <w:spacing w:val="-16"/>
        </w:rPr>
        <w:t>起源、新工具</w:t>
      </w:r>
      <w:r>
        <w:rPr>
          <w:color w:val="231F20"/>
          <w:spacing w:val="-17"/>
        </w:rPr>
        <w:t>（</w:t>
      </w:r>
      <w:r>
        <w:rPr>
          <w:color w:val="231F20"/>
          <w:spacing w:val="11"/>
        </w:rPr>
        <w:t>如快速诊断工具</w:t>
      </w:r>
      <w:r>
        <w:rPr>
          <w:color w:val="231F20"/>
          <w:spacing w:val="-60"/>
        </w:rPr>
        <w:t>）</w:t>
      </w:r>
      <w:r>
        <w:rPr>
          <w:color w:val="231F20"/>
          <w:spacing w:val="-2"/>
        </w:rPr>
        <w:t>开发、疫苗和药物</w:t>
      </w:r>
      <w:r>
        <w:rPr>
          <w:color w:val="231F20"/>
          <w:spacing w:val="16"/>
        </w:rPr>
        <w:t>使用等问题。该议程旨在完善防控策略</w:t>
      </w:r>
      <w:r>
        <w:rPr>
          <w:color w:val="231F20"/>
          <w:spacing w:val="3"/>
        </w:rPr>
        <w:t>，遏制或缓解新型冠状病毒感染的肺炎</w:t>
      </w:r>
      <w:r>
        <w:rPr>
          <w:color w:val="231F20"/>
          <w:spacing w:val="10"/>
        </w:rPr>
        <w:t>流行。</w:t>
      </w:r>
    </w:p>
    <w:p>
      <w:pPr>
        <w:pStyle w:val="BodyText"/>
        <w:spacing w:line="328" w:lineRule="auto"/>
        <w:ind w:left="222" w:right="240" w:firstLine="440"/>
        <w:jc w:val="both"/>
      </w:pPr>
      <w:r>
        <w:rPr>
          <w:color w:val="231F20"/>
        </w:rPr>
        <w:t>文章最后在讨论中指出，鉴于对 </w:t>
      </w:r>
      <w:r>
        <w:rPr>
          <w:rFonts w:ascii="Times New Roman" w:eastAsia="Times New Roman"/>
          <w:color w:val="231F20"/>
        </w:rPr>
        <w:t>2019-nCoV </w:t>
      </w:r>
      <w:r>
        <w:rPr>
          <w:color w:val="231F20"/>
        </w:rPr>
        <w:t>的传播动力学和疾病谱的现有研究数据仍然有限，迫切需要新的证据来支持疫情应对工作，降低疫情的健康和经济损失。有关传播特征、疾病谱、疫情重要影响的模型预测、围堵和缓疫策略的实施情况和潜在影响的评估等将有助于改进疫情应对。</w:t>
      </w:r>
    </w:p>
    <w:p>
      <w:pPr>
        <w:pStyle w:val="BodyText"/>
        <w:spacing w:line="328" w:lineRule="auto"/>
        <w:ind w:left="222" w:right="240" w:firstLine="440"/>
        <w:jc w:val="both"/>
      </w:pPr>
      <w:r>
        <w:rPr>
          <w:color w:val="231F20"/>
          <w:spacing w:val="23"/>
        </w:rPr>
        <w:t>该议程简要描述了中国</w:t>
      </w:r>
      <w:r>
        <w:rPr>
          <w:rFonts w:ascii="Times New Roman" w:eastAsia="Times New Roman"/>
          <w:color w:val="231F20"/>
          <w:spacing w:val="7"/>
        </w:rPr>
        <w:t>CDC</w:t>
      </w:r>
      <w:r>
        <w:rPr>
          <w:rFonts w:ascii="Times New Roman" w:eastAsia="Times New Roman"/>
          <w:color w:val="231F20"/>
          <w:spacing w:val="60"/>
        </w:rPr>
        <w:t> </w:t>
      </w:r>
      <w:r>
        <w:rPr>
          <w:color w:val="231F20"/>
          <w:spacing w:val="21"/>
        </w:rPr>
        <w:t>为填补中短期知识缺口优先考虑的问题</w:t>
      </w:r>
      <w:r>
        <w:rPr>
          <w:color w:val="231F20"/>
          <w:spacing w:val="-45"/>
        </w:rPr>
        <w:t>，且</w:t>
      </w:r>
      <w:r>
        <w:rPr>
          <w:color w:val="231F20"/>
          <w:spacing w:val="4"/>
        </w:rPr>
        <w:t>仅限于 </w:t>
      </w:r>
      <w:r>
        <w:rPr>
          <w:rFonts w:ascii="Times New Roman" w:eastAsia="Times New Roman"/>
          <w:color w:val="231F20"/>
        </w:rPr>
        <w:t>4 </w:t>
      </w:r>
      <w:r>
        <w:rPr>
          <w:color w:val="231F20"/>
          <w:spacing w:val="16"/>
        </w:rPr>
        <w:t>个领域。议程撰写时预期 </w:t>
      </w:r>
      <w:r>
        <w:rPr>
          <w:rFonts w:ascii="Times New Roman" w:eastAsia="Times New Roman"/>
          <w:color w:val="231F20"/>
          <w:spacing w:val="7"/>
        </w:rPr>
        <w:t>2019-nCoV </w:t>
      </w:r>
      <w:r>
        <w:rPr>
          <w:color w:val="231F20"/>
          <w:spacing w:val="20"/>
        </w:rPr>
        <w:t>的血清学检测工具将可以很快</w:t>
      </w:r>
      <w:r>
        <w:rPr>
          <w:color w:val="231F20"/>
          <w:spacing w:val="-4"/>
        </w:rPr>
        <w:t>获得。其他研究领域，例如研发治疗药物、疫苗和其他预防措施、开发新的诊断</w:t>
      </w:r>
      <w:r>
        <w:rPr>
          <w:color w:val="231F20"/>
          <w:spacing w:val="-5"/>
        </w:rPr>
        <w:t>工具、寻找病毒来源和动物宿主，也非常重要，但未列入本议程的范围内。</w:t>
      </w:r>
    </w:p>
    <w:p>
      <w:pPr>
        <w:pStyle w:val="BodyText"/>
        <w:spacing w:line="328" w:lineRule="auto"/>
        <w:ind w:left="222" w:right="130" w:firstLine="440"/>
      </w:pPr>
      <w:r>
        <w:rPr>
          <w:color w:val="231F20"/>
          <w:spacing w:val="31"/>
        </w:rPr>
        <w:t>中国</w:t>
      </w:r>
      <w:r>
        <w:rPr>
          <w:rFonts w:ascii="Times New Roman" w:eastAsia="Times New Roman"/>
          <w:color w:val="231F20"/>
          <w:spacing w:val="7"/>
        </w:rPr>
        <w:t>CDC </w:t>
      </w:r>
      <w:r>
        <w:rPr>
          <w:color w:val="231F20"/>
        </w:rPr>
        <w:t>期望我国学术机构、各级疾控机构、其他研究组织和国际社会开展或参与这些研究，还期望研究机构和国际合作伙伴帮助完善和改进这一研究 议</w:t>
      </w:r>
      <w:r>
        <w:rPr>
          <w:color w:val="231F20"/>
          <w:spacing w:val="2"/>
        </w:rPr>
        <w:t>程，并随新知识的产生和新证据的出现而不断更新。作为国家级疾病预防控 制</w:t>
      </w:r>
      <w:r>
        <w:rPr>
          <w:color w:val="231F20"/>
          <w:spacing w:val="-16"/>
        </w:rPr>
        <w:t>机构，中国 </w:t>
      </w:r>
      <w:r>
        <w:rPr>
          <w:rFonts w:ascii="Times New Roman" w:eastAsia="Times New Roman"/>
          <w:color w:val="231F20"/>
          <w:spacing w:val="7"/>
        </w:rPr>
        <w:t>CDC </w:t>
      </w:r>
      <w:r>
        <w:rPr>
          <w:color w:val="231F20"/>
          <w:spacing w:val="3"/>
        </w:rPr>
        <w:t>将跟踪研究进展，促进与国内外科学界、政府和关键利益相关</w:t>
      </w:r>
      <w:r>
        <w:rPr>
          <w:color w:val="231F20"/>
          <w:spacing w:val="7"/>
        </w:rPr>
        <w:t>者分享研究结果。中国</w:t>
      </w:r>
      <w:r>
        <w:rPr>
          <w:rFonts w:ascii="Times New Roman" w:eastAsia="Times New Roman"/>
          <w:color w:val="231F20"/>
          <w:spacing w:val="7"/>
        </w:rPr>
        <w:t>CDC </w:t>
      </w:r>
      <w:r>
        <w:rPr>
          <w:color w:val="231F20"/>
          <w:spacing w:val="16"/>
        </w:rPr>
        <w:t>愿推动建立新型冠状病毒疫情应对应急研究联盟</w:t>
      </w:r>
      <w:r>
        <w:rPr>
          <w:color w:val="231F20"/>
          <w:spacing w:val="-94"/>
        </w:rPr>
        <w:t>，</w:t>
      </w:r>
      <w:r>
        <w:rPr>
          <w:color w:val="231F20"/>
        </w:rPr>
        <w:t>尽快制定并发布高质量、统一的研究方案和研究工具，促进向合作者开放不 涉及</w:t>
      </w:r>
      <w:r>
        <w:rPr>
          <w:color w:val="231F20"/>
          <w:spacing w:val="-1"/>
        </w:rPr>
        <w:t>隐私和敏感数据的资料和病患标本，联合各方力量开展快速调查和研究， 为优化疫情应对策略和病人管理提供有力支持。</w:t>
      </w:r>
    </w:p>
    <w:p>
      <w:pPr>
        <w:pStyle w:val="BodyText"/>
        <w:spacing w:line="340" w:lineRule="auto"/>
        <w:ind w:left="222" w:firstLine="440"/>
        <w:rPr>
          <w:rFonts w:ascii="Times New Roman" w:eastAsia="Times New Roman"/>
        </w:rPr>
      </w:pPr>
      <w:r>
        <w:rPr>
          <w:color w:val="231F20"/>
          <w:w w:val="101"/>
        </w:rPr>
        <w:t>全文链接：</w:t>
      </w:r>
      <w:hyperlink r:id="rId108">
        <w:r>
          <w:rPr>
            <w:rFonts w:ascii="Times New Roman" w:eastAsia="Times New Roman"/>
            <w:color w:val="231F20"/>
            <w:w w:val="101"/>
          </w:rPr>
          <w:t>http://chinaepi.</w:t>
        </w:r>
        <w:r>
          <w:rPr>
            <w:rFonts w:ascii="Times New Roman" w:eastAsia="Times New Roman"/>
            <w:color w:val="231F20"/>
          </w:rPr>
          <w:t> </w:t>
        </w:r>
      </w:hyperlink>
      <w:r>
        <w:rPr>
          <w:rFonts w:ascii="Times New Roman" w:eastAsia="Times New Roman"/>
          <w:color w:val="231F20"/>
          <w:w w:val="101"/>
        </w:rPr>
        <w:t>icdc.</w:t>
      </w:r>
      <w:r>
        <w:rPr>
          <w:rFonts w:ascii="Times New Roman" w:eastAsia="Times New Roman"/>
          <w:color w:val="231F20"/>
        </w:rPr>
        <w:t> </w:t>
      </w:r>
      <w:r>
        <w:rPr>
          <w:rFonts w:ascii="Times New Roman" w:eastAsia="Times New Roman"/>
          <w:color w:val="231F20"/>
          <w:w w:val="101"/>
        </w:rPr>
        <w:t>cn/zhlxbx/ch/reader/create_pdf.</w:t>
      </w:r>
      <w:r>
        <w:rPr>
          <w:rFonts w:ascii="Times New Roman" w:eastAsia="Times New Roman"/>
          <w:color w:val="231F20"/>
        </w:rPr>
        <w:t> </w:t>
      </w:r>
      <w:r>
        <w:rPr>
          <w:rFonts w:ascii="Times New Roman" w:eastAsia="Times New Roman"/>
          <w:color w:val="231F20"/>
          <w:w w:val="101"/>
        </w:rPr>
        <w:t>aspx?</w:t>
      </w:r>
      <w:r>
        <w:rPr>
          <w:rFonts w:ascii="Times New Roman" w:eastAsia="Times New Roman"/>
          <w:color w:val="231F20"/>
        </w:rPr>
        <w:t> </w:t>
      </w:r>
      <w:r>
        <w:rPr>
          <w:rFonts w:ascii="Times New Roman" w:eastAsia="Times New Roman"/>
          <w:color w:val="231F20"/>
          <w:w w:val="101"/>
        </w:rPr>
        <w:t>file_no= </w:t>
      </w:r>
      <w:r>
        <w:rPr>
          <w:rFonts w:ascii="Times New Roman" w:eastAsia="Times New Roman"/>
          <w:color w:val="231F20"/>
        </w:rPr>
        <w:t>001&amp;year_id=2020&amp;quarter_id=1&amp;falg=1</w:t>
      </w:r>
    </w:p>
    <w:p>
      <w:pPr>
        <w:spacing w:after="0" w:line="340" w:lineRule="auto"/>
        <w:rPr>
          <w:rFonts w:ascii="Times New Roman" w:eastAsia="Times New Roman"/>
        </w:rPr>
        <w:sectPr>
          <w:pgSz w:w="10320" w:h="14290"/>
          <w:pgMar w:header="1054" w:footer="0" w:top="1260" w:bottom="280" w:left="1260" w:right="1240"/>
        </w:sectPr>
      </w:pPr>
    </w:p>
    <w:p>
      <w:pPr>
        <w:pStyle w:val="BodyText"/>
        <w:spacing w:before="2"/>
        <w:rPr>
          <w:rFonts w:ascii="Times New Roman"/>
          <w:sz w:val="27"/>
        </w:rPr>
      </w:pPr>
    </w:p>
    <w:p>
      <w:pPr>
        <w:pStyle w:val="Heading2"/>
        <w:spacing w:before="69"/>
        <w:ind w:left="224" w:right="0" w:firstLine="0"/>
      </w:pPr>
      <w:r>
        <w:rPr>
          <w:color w:val="231F20"/>
        </w:rPr>
        <w:t>信息搜集和汇编的主要参考来源及网址：</w:t>
      </w:r>
    </w:p>
    <w:p>
      <w:pPr>
        <w:pStyle w:val="BodyText"/>
        <w:spacing w:before="5"/>
        <w:rPr>
          <w:sz w:val="36"/>
        </w:rPr>
      </w:pPr>
    </w:p>
    <w:p>
      <w:pPr>
        <w:pStyle w:val="ListParagraph"/>
        <w:numPr>
          <w:ilvl w:val="0"/>
          <w:numId w:val="22"/>
        </w:numPr>
        <w:tabs>
          <w:tab w:pos="663" w:val="left" w:leader="none"/>
        </w:tabs>
        <w:spacing w:line="340" w:lineRule="auto" w:before="1" w:after="0"/>
        <w:ind w:left="662" w:right="230" w:hanging="440"/>
        <w:jc w:val="both"/>
        <w:rPr>
          <w:rFonts w:ascii="Times New Roman" w:hAnsi="Times New Roman" w:eastAsia="Times New Roman"/>
          <w:sz w:val="20"/>
        </w:rPr>
      </w:pPr>
      <w:r>
        <w:rPr>
          <w:color w:val="231F20"/>
          <w:spacing w:val="12"/>
          <w:w w:val="101"/>
          <w:sz w:val="20"/>
        </w:rPr>
        <w:t>科睿唯安</w:t>
      </w:r>
      <w:r>
        <w:rPr>
          <w:color w:val="231F20"/>
          <w:spacing w:val="-55"/>
          <w:sz w:val="20"/>
        </w:rPr>
        <w:t> </w:t>
      </w:r>
      <w:r>
        <w:rPr>
          <w:rFonts w:ascii="Times New Roman" w:hAnsi="Times New Roman" w:eastAsia="Times New Roman"/>
          <w:color w:val="231F20"/>
          <w:spacing w:val="-32"/>
          <w:w w:val="101"/>
          <w:sz w:val="20"/>
        </w:rPr>
        <w:t>.</w:t>
      </w:r>
      <w:r>
        <w:rPr>
          <w:color w:val="231F20"/>
          <w:w w:val="101"/>
          <w:sz w:val="20"/>
        </w:rPr>
        <w:t>“</w:t>
      </w:r>
      <w:r>
        <w:rPr>
          <w:color w:val="231F20"/>
          <w:spacing w:val="-83"/>
          <w:sz w:val="20"/>
        </w:rPr>
        <w:t> </w:t>
      </w:r>
      <w:r>
        <w:rPr>
          <w:color w:val="231F20"/>
          <w:spacing w:val="17"/>
          <w:w w:val="101"/>
          <w:sz w:val="20"/>
        </w:rPr>
        <w:t>新型冠状病毒研究资源专栏</w:t>
      </w:r>
      <w:r>
        <w:rPr>
          <w:color w:val="231F20"/>
          <w:spacing w:val="-94"/>
          <w:w w:val="101"/>
          <w:sz w:val="20"/>
        </w:rPr>
        <w:t>”</w:t>
      </w:r>
      <w:r>
        <w:rPr>
          <w:rFonts w:ascii="Times New Roman" w:hAnsi="Times New Roman" w:eastAsia="Times New Roman"/>
          <w:color w:val="231F20"/>
          <w:w w:val="101"/>
          <w:sz w:val="20"/>
        </w:rPr>
        <w:t>.</w:t>
      </w:r>
      <w:r>
        <w:rPr>
          <w:rFonts w:ascii="Times New Roman" w:hAnsi="Times New Roman" w:eastAsia="Times New Roman"/>
          <w:color w:val="231F20"/>
          <w:spacing w:val="-11"/>
          <w:sz w:val="20"/>
        </w:rPr>
        <w:t>  </w:t>
      </w:r>
      <w:hyperlink r:id="rId156">
        <w:r>
          <w:rPr>
            <w:rFonts w:ascii="Times New Roman" w:hAnsi="Times New Roman" w:eastAsia="Times New Roman"/>
            <w:color w:val="231F20"/>
            <w:spacing w:val="8"/>
            <w:w w:val="101"/>
            <w:sz w:val="20"/>
          </w:rPr>
          <w:t>h</w:t>
        </w:r>
        <w:r>
          <w:rPr>
            <w:rFonts w:ascii="Times New Roman" w:hAnsi="Times New Roman" w:eastAsia="Times New Roman"/>
            <w:color w:val="231F20"/>
            <w:spacing w:val="4"/>
            <w:w w:val="101"/>
            <w:sz w:val="20"/>
          </w:rPr>
          <w:t>tt</w:t>
        </w:r>
        <w:r>
          <w:rPr>
            <w:rFonts w:ascii="Times New Roman" w:hAnsi="Times New Roman" w:eastAsia="Times New Roman"/>
            <w:color w:val="231F20"/>
            <w:spacing w:val="8"/>
            <w:w w:val="101"/>
            <w:sz w:val="20"/>
          </w:rPr>
          <w:t>p</w:t>
        </w:r>
        <w:r>
          <w:rPr>
            <w:rFonts w:ascii="Times New Roman" w:hAnsi="Times New Roman" w:eastAsia="Times New Roman"/>
            <w:color w:val="231F20"/>
            <w:spacing w:val="4"/>
            <w:w w:val="101"/>
            <w:sz w:val="20"/>
          </w:rPr>
          <w:t>://</w:t>
        </w:r>
        <w:r>
          <w:rPr>
            <w:rFonts w:ascii="Times New Roman" w:hAnsi="Times New Roman" w:eastAsia="Times New Roman"/>
            <w:color w:val="231F20"/>
            <w:spacing w:val="7"/>
            <w:w w:val="101"/>
            <w:sz w:val="20"/>
          </w:rPr>
          <w:t>c</w:t>
        </w:r>
        <w:r>
          <w:rPr>
            <w:rFonts w:ascii="Times New Roman" w:hAnsi="Times New Roman" w:eastAsia="Times New Roman"/>
            <w:color w:val="231F20"/>
            <w:spacing w:val="4"/>
            <w:w w:val="101"/>
            <w:sz w:val="20"/>
          </w:rPr>
          <w:t>l</w:t>
        </w:r>
        <w:r>
          <w:rPr>
            <w:rFonts w:ascii="Times New Roman" w:hAnsi="Times New Roman" w:eastAsia="Times New Roman"/>
            <w:color w:val="231F20"/>
            <w:spacing w:val="7"/>
            <w:w w:val="101"/>
            <w:sz w:val="20"/>
          </w:rPr>
          <w:t>a</w:t>
        </w:r>
        <w:r>
          <w:rPr>
            <w:rFonts w:ascii="Times New Roman" w:hAnsi="Times New Roman" w:eastAsia="Times New Roman"/>
            <w:color w:val="231F20"/>
            <w:spacing w:val="5"/>
            <w:w w:val="101"/>
            <w:sz w:val="20"/>
          </w:rPr>
          <w:t>r</w:t>
        </w:r>
        <w:r>
          <w:rPr>
            <w:rFonts w:ascii="Times New Roman" w:hAnsi="Times New Roman" w:eastAsia="Times New Roman"/>
            <w:color w:val="231F20"/>
            <w:spacing w:val="4"/>
            <w:w w:val="101"/>
            <w:sz w:val="20"/>
          </w:rPr>
          <w:t>i</w:t>
        </w:r>
        <w:r>
          <w:rPr>
            <w:rFonts w:ascii="Times New Roman" w:hAnsi="Times New Roman" w:eastAsia="Times New Roman"/>
            <w:color w:val="231F20"/>
            <w:spacing w:val="8"/>
            <w:w w:val="101"/>
            <w:sz w:val="20"/>
          </w:rPr>
          <w:t>v</w:t>
        </w:r>
        <w:r>
          <w:rPr>
            <w:rFonts w:ascii="Times New Roman" w:hAnsi="Times New Roman" w:eastAsia="Times New Roman"/>
            <w:color w:val="231F20"/>
            <w:spacing w:val="7"/>
            <w:w w:val="101"/>
            <w:sz w:val="20"/>
          </w:rPr>
          <w:t>a</w:t>
        </w:r>
        <w:r>
          <w:rPr>
            <w:rFonts w:ascii="Times New Roman" w:hAnsi="Times New Roman" w:eastAsia="Times New Roman"/>
            <w:color w:val="231F20"/>
            <w:spacing w:val="4"/>
            <w:w w:val="101"/>
            <w:sz w:val="20"/>
          </w:rPr>
          <w:t>t</w:t>
        </w:r>
        <w:r>
          <w:rPr>
            <w:rFonts w:ascii="Times New Roman" w:hAnsi="Times New Roman" w:eastAsia="Times New Roman"/>
            <w:color w:val="231F20"/>
            <w:spacing w:val="7"/>
            <w:w w:val="101"/>
            <w:sz w:val="20"/>
          </w:rPr>
          <w:t>e</w:t>
        </w:r>
        <w:r>
          <w:rPr>
            <w:rFonts w:ascii="Times New Roman" w:hAnsi="Times New Roman" w:eastAsia="Times New Roman"/>
            <w:color w:val="231F20"/>
            <w:spacing w:val="5"/>
            <w:w w:val="101"/>
            <w:sz w:val="20"/>
          </w:rPr>
          <w:t>.</w:t>
        </w:r>
        <w:r>
          <w:rPr>
            <w:rFonts w:ascii="Times New Roman" w:hAnsi="Times New Roman" w:eastAsia="Times New Roman"/>
            <w:color w:val="231F20"/>
            <w:spacing w:val="7"/>
            <w:w w:val="101"/>
            <w:sz w:val="20"/>
          </w:rPr>
          <w:t>c</w:t>
        </w:r>
        <w:r>
          <w:rPr>
            <w:rFonts w:ascii="Times New Roman" w:hAnsi="Times New Roman" w:eastAsia="Times New Roman"/>
            <w:color w:val="231F20"/>
            <w:spacing w:val="8"/>
            <w:w w:val="101"/>
            <w:sz w:val="20"/>
          </w:rPr>
          <w:t>o</w:t>
        </w:r>
        <w:r>
          <w:rPr>
            <w:rFonts w:ascii="Times New Roman" w:hAnsi="Times New Roman" w:eastAsia="Times New Roman"/>
            <w:color w:val="231F20"/>
            <w:spacing w:val="12"/>
            <w:w w:val="101"/>
            <w:sz w:val="20"/>
          </w:rPr>
          <w:t>m</w:t>
        </w:r>
        <w:r>
          <w:rPr>
            <w:rFonts w:ascii="Times New Roman" w:hAnsi="Times New Roman" w:eastAsia="Times New Roman"/>
            <w:color w:val="231F20"/>
            <w:spacing w:val="5"/>
            <w:w w:val="101"/>
            <w:sz w:val="20"/>
          </w:rPr>
          <w:t>.</w:t>
        </w:r>
        <w:r>
          <w:rPr>
            <w:rFonts w:ascii="Times New Roman" w:hAnsi="Times New Roman" w:eastAsia="Times New Roman"/>
            <w:color w:val="231F20"/>
            <w:spacing w:val="7"/>
            <w:w w:val="101"/>
            <w:sz w:val="20"/>
          </w:rPr>
          <w:t>c</w:t>
        </w:r>
        <w:r>
          <w:rPr>
            <w:rFonts w:ascii="Times New Roman" w:hAnsi="Times New Roman" w:eastAsia="Times New Roman"/>
            <w:color w:val="231F20"/>
            <w:spacing w:val="8"/>
            <w:w w:val="101"/>
            <w:sz w:val="20"/>
          </w:rPr>
          <w:t>n</w:t>
        </w:r>
        <w:r>
          <w:rPr>
            <w:rFonts w:ascii="Times New Roman" w:hAnsi="Times New Roman" w:eastAsia="Times New Roman"/>
            <w:color w:val="231F20"/>
            <w:spacing w:val="4"/>
            <w:w w:val="101"/>
            <w:sz w:val="20"/>
          </w:rPr>
          <w:t>/</w:t>
        </w:r>
        <w:r>
          <w:rPr>
            <w:rFonts w:ascii="Times New Roman" w:hAnsi="Times New Roman" w:eastAsia="Times New Roman"/>
            <w:color w:val="231F20"/>
            <w:spacing w:val="7"/>
            <w:w w:val="101"/>
            <w:sz w:val="20"/>
          </w:rPr>
          <w:t>c</w:t>
        </w:r>
        <w:r>
          <w:rPr>
            <w:rFonts w:ascii="Times New Roman" w:hAnsi="Times New Roman" w:eastAsia="Times New Roman"/>
            <w:color w:val="231F20"/>
            <w:spacing w:val="8"/>
            <w:w w:val="101"/>
            <w:sz w:val="20"/>
          </w:rPr>
          <w:t>o</w:t>
        </w:r>
        <w:r>
          <w:rPr>
            <w:rFonts w:ascii="Times New Roman" w:hAnsi="Times New Roman" w:eastAsia="Times New Roman"/>
            <w:color w:val="231F20"/>
            <w:spacing w:val="5"/>
            <w:w w:val="101"/>
            <w:sz w:val="20"/>
          </w:rPr>
          <w:t>r</w:t>
        </w:r>
        <w:r>
          <w:rPr>
            <w:rFonts w:ascii="Times New Roman" w:hAnsi="Times New Roman" w:eastAsia="Times New Roman"/>
            <w:color w:val="231F20"/>
            <w:spacing w:val="8"/>
            <w:w w:val="101"/>
            <w:sz w:val="20"/>
          </w:rPr>
          <w:t>on</w:t>
        </w:r>
        <w:r>
          <w:rPr>
            <w:rFonts w:ascii="Times New Roman" w:hAnsi="Times New Roman" w:eastAsia="Times New Roman"/>
            <w:color w:val="231F20"/>
            <w:spacing w:val="7"/>
            <w:w w:val="101"/>
            <w:sz w:val="20"/>
          </w:rPr>
          <w:t>a</w:t>
        </w:r>
        <w:r>
          <w:rPr>
            <w:rFonts w:ascii="Times New Roman" w:hAnsi="Times New Roman" w:eastAsia="Times New Roman"/>
            <w:color w:val="231F20"/>
            <w:spacing w:val="8"/>
            <w:w w:val="101"/>
            <w:sz w:val="20"/>
          </w:rPr>
          <w:t>v</w:t>
        </w:r>
        <w:r>
          <w:rPr>
            <w:rFonts w:ascii="Times New Roman" w:hAnsi="Times New Roman" w:eastAsia="Times New Roman"/>
            <w:color w:val="231F20"/>
            <w:spacing w:val="3"/>
            <w:w w:val="101"/>
            <w:sz w:val="20"/>
          </w:rPr>
          <w:t>i</w:t>
        </w:r>
        <w:r>
          <w:rPr>
            <w:rFonts w:ascii="Times New Roman" w:hAnsi="Times New Roman" w:eastAsia="Times New Roman"/>
            <w:color w:val="231F20"/>
            <w:w w:val="101"/>
            <w:sz w:val="20"/>
          </w:rPr>
          <w:t>-</w:t>
        </w:r>
      </w:hyperlink>
      <w:r>
        <w:rPr>
          <w:rFonts w:ascii="Times New Roman" w:hAnsi="Times New Roman" w:eastAsia="Times New Roman"/>
          <w:color w:val="231F20"/>
          <w:w w:val="101"/>
          <w:sz w:val="20"/>
        </w:rPr>
        <w:t> </w:t>
      </w:r>
      <w:r>
        <w:rPr>
          <w:rFonts w:ascii="Times New Roman" w:hAnsi="Times New Roman" w:eastAsia="Times New Roman"/>
          <w:color w:val="231F20"/>
          <w:spacing w:val="5"/>
          <w:sz w:val="20"/>
        </w:rPr>
        <w:t>rus-resources/research.htm</w:t>
      </w:r>
    </w:p>
    <w:p>
      <w:pPr>
        <w:pStyle w:val="ListParagraph"/>
        <w:numPr>
          <w:ilvl w:val="0"/>
          <w:numId w:val="22"/>
        </w:numPr>
        <w:tabs>
          <w:tab w:pos="663" w:val="left" w:leader="none"/>
        </w:tabs>
        <w:spacing w:line="333" w:lineRule="auto" w:before="10" w:after="0"/>
        <w:ind w:left="662" w:right="228" w:hanging="440"/>
        <w:jc w:val="both"/>
        <w:rPr>
          <w:rFonts w:ascii="Times New Roman" w:hAnsi="Times New Roman" w:eastAsia="Times New Roman"/>
          <w:sz w:val="20"/>
        </w:rPr>
      </w:pPr>
      <w:r>
        <w:rPr>
          <w:color w:val="231F20"/>
          <w:spacing w:val="22"/>
          <w:sz w:val="20"/>
        </w:rPr>
        <w:t>中国科学院武汉文献情报中心和中国科学院文献情报中心 </w:t>
      </w:r>
      <w:r>
        <w:rPr>
          <w:rFonts w:ascii="Times New Roman" w:hAnsi="Times New Roman" w:eastAsia="Times New Roman"/>
          <w:color w:val="231F20"/>
          <w:spacing w:val="5"/>
          <w:sz w:val="20"/>
        </w:rPr>
        <w:t>.</w:t>
      </w:r>
      <w:r>
        <w:rPr>
          <w:color w:val="231F20"/>
          <w:spacing w:val="5"/>
          <w:sz w:val="20"/>
        </w:rPr>
        <w:t>“</w:t>
      </w:r>
      <w:r>
        <w:rPr>
          <w:rFonts w:ascii="Times New Roman" w:hAnsi="Times New Roman" w:eastAsia="Times New Roman"/>
          <w:color w:val="231F20"/>
          <w:spacing w:val="5"/>
          <w:sz w:val="20"/>
        </w:rPr>
        <w:t>COVID-19 </w:t>
      </w:r>
      <w:r>
        <w:rPr>
          <w:color w:val="231F20"/>
          <w:spacing w:val="3"/>
          <w:sz w:val="20"/>
        </w:rPr>
        <w:t>科研动态监测 ”专 栏 </w:t>
      </w:r>
      <w:r>
        <w:rPr>
          <w:rFonts w:ascii="Times New Roman" w:hAnsi="Times New Roman" w:eastAsia="Times New Roman"/>
          <w:color w:val="231F20"/>
          <w:spacing w:val="19"/>
          <w:sz w:val="20"/>
        </w:rPr>
        <w:t>. </w:t>
      </w:r>
      <w:hyperlink r:id="rId157">
        <w:r>
          <w:rPr>
            <w:rFonts w:ascii="Times New Roman" w:hAnsi="Times New Roman" w:eastAsia="Times New Roman"/>
            <w:color w:val="231F20"/>
            <w:spacing w:val="5"/>
            <w:sz w:val="20"/>
          </w:rPr>
          <w:t>http://stm</w:t>
        </w:r>
        <w:r>
          <w:rPr>
            <w:rFonts w:ascii="Times New Roman" w:hAnsi="Times New Roman" w:eastAsia="Times New Roman"/>
            <w:color w:val="231F20"/>
            <w:spacing w:val="-2"/>
            <w:sz w:val="20"/>
          </w:rPr>
          <w:t>. </w:t>
        </w:r>
      </w:hyperlink>
      <w:r>
        <w:rPr>
          <w:rFonts w:ascii="Times New Roman" w:hAnsi="Times New Roman" w:eastAsia="Times New Roman"/>
          <w:color w:val="231F20"/>
          <w:spacing w:val="4"/>
          <w:sz w:val="20"/>
        </w:rPr>
        <w:t>las</w:t>
      </w:r>
      <w:r>
        <w:rPr>
          <w:rFonts w:ascii="Times New Roman" w:hAnsi="Times New Roman" w:eastAsia="Times New Roman"/>
          <w:color w:val="231F20"/>
          <w:spacing w:val="-2"/>
          <w:sz w:val="20"/>
        </w:rPr>
        <w:t>. </w:t>
      </w:r>
      <w:r>
        <w:rPr>
          <w:rFonts w:ascii="Times New Roman" w:hAnsi="Times New Roman" w:eastAsia="Times New Roman"/>
          <w:color w:val="231F20"/>
          <w:spacing w:val="4"/>
          <w:sz w:val="20"/>
        </w:rPr>
        <w:t>ac</w:t>
      </w:r>
      <w:r>
        <w:rPr>
          <w:rFonts w:ascii="Times New Roman" w:hAnsi="Times New Roman" w:eastAsia="Times New Roman"/>
          <w:color w:val="231F20"/>
          <w:spacing w:val="-2"/>
          <w:sz w:val="20"/>
        </w:rPr>
        <w:t>. </w:t>
      </w:r>
      <w:r>
        <w:rPr>
          <w:rFonts w:ascii="Times New Roman" w:hAnsi="Times New Roman" w:eastAsia="Times New Roman"/>
          <w:color w:val="231F20"/>
          <w:spacing w:val="7"/>
          <w:sz w:val="20"/>
        </w:rPr>
        <w:t>cn/STMonitor/qbwnew/openhome. </w:t>
      </w:r>
      <w:r>
        <w:rPr>
          <w:rFonts w:ascii="Times New Roman" w:hAnsi="Times New Roman" w:eastAsia="Times New Roman"/>
          <w:color w:val="231F20"/>
          <w:spacing w:val="6"/>
          <w:sz w:val="20"/>
        </w:rPr>
        <w:t>htm?serverId=172</w:t>
      </w:r>
    </w:p>
    <w:p>
      <w:pPr>
        <w:pStyle w:val="ListParagraph"/>
        <w:numPr>
          <w:ilvl w:val="0"/>
          <w:numId w:val="22"/>
        </w:numPr>
        <w:tabs>
          <w:tab w:pos="663" w:val="left" w:leader="none"/>
        </w:tabs>
        <w:spacing w:line="240" w:lineRule="auto" w:before="19" w:after="0"/>
        <w:ind w:left="662" w:right="0" w:hanging="441"/>
        <w:jc w:val="left"/>
        <w:rPr>
          <w:rFonts w:ascii="Times New Roman" w:eastAsia="Times New Roman"/>
          <w:sz w:val="20"/>
        </w:rPr>
      </w:pPr>
      <w:r>
        <w:rPr>
          <w:rFonts w:ascii="Times New Roman" w:eastAsia="Times New Roman"/>
          <w:color w:val="231F20"/>
          <w:spacing w:val="12"/>
          <w:w w:val="101"/>
          <w:sz w:val="20"/>
        </w:rPr>
        <w:t>m</w:t>
      </w:r>
      <w:r>
        <w:rPr>
          <w:rFonts w:ascii="Times New Roman" w:eastAsia="Times New Roman"/>
          <w:color w:val="231F20"/>
          <w:spacing w:val="7"/>
          <w:w w:val="101"/>
          <w:sz w:val="20"/>
        </w:rPr>
        <w:t>e</w:t>
      </w:r>
      <w:r>
        <w:rPr>
          <w:rFonts w:ascii="Times New Roman" w:eastAsia="Times New Roman"/>
          <w:color w:val="231F20"/>
          <w:spacing w:val="8"/>
          <w:w w:val="101"/>
          <w:sz w:val="20"/>
        </w:rPr>
        <w:t>d</w:t>
      </w:r>
      <w:r>
        <w:rPr>
          <w:rFonts w:ascii="Times New Roman" w:eastAsia="Times New Roman"/>
          <w:color w:val="231F20"/>
          <w:spacing w:val="11"/>
          <w:w w:val="101"/>
          <w:sz w:val="20"/>
        </w:rPr>
        <w:t>R</w:t>
      </w:r>
      <w:r>
        <w:rPr>
          <w:rFonts w:ascii="Times New Roman" w:eastAsia="Times New Roman"/>
          <w:color w:val="231F20"/>
          <w:spacing w:val="8"/>
          <w:w w:val="101"/>
          <w:sz w:val="20"/>
        </w:rPr>
        <w:t>x</w:t>
      </w:r>
      <w:r>
        <w:rPr>
          <w:rFonts w:ascii="Times New Roman" w:eastAsia="Times New Roman"/>
          <w:color w:val="231F20"/>
          <w:spacing w:val="4"/>
          <w:w w:val="101"/>
          <w:sz w:val="20"/>
        </w:rPr>
        <w:t>i</w:t>
      </w:r>
      <w:r>
        <w:rPr>
          <w:rFonts w:ascii="Times New Roman" w:eastAsia="Times New Roman"/>
          <w:color w:val="231F20"/>
          <w:w w:val="101"/>
          <w:sz w:val="20"/>
        </w:rPr>
        <w:t>v</w:t>
      </w:r>
      <w:r>
        <w:rPr>
          <w:rFonts w:ascii="Times New Roman" w:eastAsia="Times New Roman"/>
          <w:color w:val="231F20"/>
          <w:spacing w:val="-15"/>
          <w:sz w:val="20"/>
        </w:rPr>
        <w:t> </w:t>
      </w:r>
      <w:r>
        <w:rPr>
          <w:color w:val="231F20"/>
          <w:spacing w:val="-21"/>
          <w:w w:val="101"/>
          <w:sz w:val="20"/>
        </w:rPr>
        <w:t>网站：</w:t>
      </w:r>
      <w:r>
        <w:rPr>
          <w:rFonts w:ascii="Times New Roman" w:eastAsia="Times New Roman"/>
          <w:color w:val="231F20"/>
          <w:spacing w:val="8"/>
          <w:w w:val="101"/>
          <w:sz w:val="20"/>
        </w:rPr>
        <w:t>h</w:t>
      </w:r>
      <w:r>
        <w:rPr>
          <w:rFonts w:ascii="Times New Roman" w:eastAsia="Times New Roman"/>
          <w:color w:val="231F20"/>
          <w:spacing w:val="4"/>
          <w:w w:val="101"/>
          <w:sz w:val="20"/>
        </w:rPr>
        <w:t>tt</w:t>
      </w:r>
      <w:r>
        <w:rPr>
          <w:rFonts w:ascii="Times New Roman" w:eastAsia="Times New Roman"/>
          <w:color w:val="231F20"/>
          <w:spacing w:val="8"/>
          <w:w w:val="101"/>
          <w:sz w:val="20"/>
        </w:rPr>
        <w:t>p</w:t>
      </w:r>
      <w:r>
        <w:rPr>
          <w:rFonts w:ascii="Times New Roman" w:eastAsia="Times New Roman"/>
          <w:color w:val="231F20"/>
          <w:spacing w:val="6"/>
          <w:w w:val="101"/>
          <w:sz w:val="20"/>
        </w:rPr>
        <w:t>s</w:t>
      </w:r>
      <w:r>
        <w:rPr>
          <w:rFonts w:ascii="Times New Roman" w:eastAsia="Times New Roman"/>
          <w:color w:val="231F20"/>
          <w:spacing w:val="4"/>
          <w:w w:val="101"/>
          <w:sz w:val="20"/>
        </w:rPr>
        <w:t>://</w:t>
      </w:r>
      <w:hyperlink r:id="rId158">
        <w:r>
          <w:rPr>
            <w:rFonts w:ascii="Times New Roman" w:eastAsia="Times New Roman"/>
            <w:color w:val="231F20"/>
            <w:spacing w:val="11"/>
            <w:w w:val="101"/>
            <w:sz w:val="20"/>
          </w:rPr>
          <w:t>ww</w:t>
        </w:r>
        <w:r>
          <w:rPr>
            <w:rFonts w:ascii="Times New Roman" w:eastAsia="Times New Roman"/>
            <w:color w:val="231F20"/>
            <w:spacing w:val="-3"/>
            <w:w w:val="101"/>
            <w:sz w:val="20"/>
          </w:rPr>
          <w:t>w</w:t>
        </w:r>
        <w:r>
          <w:rPr>
            <w:rFonts w:ascii="Times New Roman" w:eastAsia="Times New Roman"/>
            <w:color w:val="231F20"/>
            <w:spacing w:val="4"/>
            <w:w w:val="101"/>
            <w:sz w:val="20"/>
          </w:rPr>
          <w:t>.</w:t>
        </w:r>
        <w:r>
          <w:rPr>
            <w:rFonts w:ascii="Times New Roman" w:eastAsia="Times New Roman"/>
            <w:color w:val="231F20"/>
            <w:spacing w:val="12"/>
            <w:w w:val="101"/>
            <w:sz w:val="20"/>
          </w:rPr>
          <w:t>m</w:t>
        </w:r>
        <w:r>
          <w:rPr>
            <w:rFonts w:ascii="Times New Roman" w:eastAsia="Times New Roman"/>
            <w:color w:val="231F20"/>
            <w:spacing w:val="7"/>
            <w:w w:val="101"/>
            <w:sz w:val="20"/>
          </w:rPr>
          <w:t>e</w:t>
        </w:r>
        <w:r>
          <w:rPr>
            <w:rFonts w:ascii="Times New Roman" w:eastAsia="Times New Roman"/>
            <w:color w:val="231F20"/>
            <w:spacing w:val="8"/>
            <w:w w:val="101"/>
            <w:sz w:val="20"/>
          </w:rPr>
          <w:t>d</w:t>
        </w:r>
        <w:r>
          <w:rPr>
            <w:rFonts w:ascii="Times New Roman" w:eastAsia="Times New Roman"/>
            <w:color w:val="231F20"/>
            <w:spacing w:val="5"/>
            <w:w w:val="101"/>
            <w:sz w:val="20"/>
          </w:rPr>
          <w:t>r</w:t>
        </w:r>
        <w:r>
          <w:rPr>
            <w:rFonts w:ascii="Times New Roman" w:eastAsia="Times New Roman"/>
            <w:color w:val="231F20"/>
            <w:spacing w:val="8"/>
            <w:w w:val="101"/>
            <w:sz w:val="20"/>
          </w:rPr>
          <w:t>x</w:t>
        </w:r>
        <w:r>
          <w:rPr>
            <w:rFonts w:ascii="Times New Roman" w:eastAsia="Times New Roman"/>
            <w:color w:val="231F20"/>
            <w:spacing w:val="4"/>
            <w:w w:val="101"/>
            <w:sz w:val="20"/>
          </w:rPr>
          <w:t>i</w:t>
        </w:r>
        <w:r>
          <w:rPr>
            <w:rFonts w:ascii="Times New Roman" w:eastAsia="Times New Roman"/>
            <w:color w:val="231F20"/>
            <w:spacing w:val="-7"/>
            <w:w w:val="101"/>
            <w:sz w:val="20"/>
          </w:rPr>
          <w:t>v</w:t>
        </w:r>
        <w:r>
          <w:rPr>
            <w:rFonts w:ascii="Times New Roman" w:eastAsia="Times New Roman"/>
            <w:color w:val="231F20"/>
            <w:spacing w:val="4"/>
            <w:w w:val="101"/>
            <w:sz w:val="20"/>
          </w:rPr>
          <w:t>.</w:t>
        </w:r>
        <w:r>
          <w:rPr>
            <w:rFonts w:ascii="Times New Roman" w:eastAsia="Times New Roman"/>
            <w:color w:val="231F20"/>
            <w:spacing w:val="8"/>
            <w:w w:val="101"/>
            <w:sz w:val="20"/>
          </w:rPr>
          <w:t>o</w:t>
        </w:r>
        <w:r>
          <w:rPr>
            <w:rFonts w:ascii="Times New Roman" w:eastAsia="Times New Roman"/>
            <w:color w:val="231F20"/>
            <w:spacing w:val="1"/>
            <w:w w:val="101"/>
            <w:sz w:val="20"/>
          </w:rPr>
          <w:t>r</w:t>
        </w:r>
        <w:r>
          <w:rPr>
            <w:rFonts w:ascii="Times New Roman" w:eastAsia="Times New Roman"/>
            <w:color w:val="231F20"/>
            <w:spacing w:val="8"/>
            <w:w w:val="101"/>
            <w:sz w:val="20"/>
          </w:rPr>
          <w:t>g</w:t>
        </w:r>
        <w:r>
          <w:rPr>
            <w:rFonts w:ascii="Times New Roman" w:eastAsia="Times New Roman"/>
            <w:color w:val="231F20"/>
            <w:spacing w:val="4"/>
            <w:w w:val="101"/>
            <w:sz w:val="20"/>
          </w:rPr>
          <w:t>/</w:t>
        </w:r>
        <w:r>
          <w:rPr>
            <w:rFonts w:ascii="Times New Roman" w:eastAsia="Times New Roman"/>
            <w:color w:val="231F20"/>
            <w:spacing w:val="7"/>
            <w:w w:val="101"/>
            <w:sz w:val="20"/>
          </w:rPr>
          <w:t>c</w:t>
        </w:r>
        <w:r>
          <w:rPr>
            <w:rFonts w:ascii="Times New Roman" w:eastAsia="Times New Roman"/>
            <w:color w:val="231F20"/>
            <w:spacing w:val="8"/>
            <w:w w:val="101"/>
            <w:sz w:val="20"/>
          </w:rPr>
          <w:t>on</w:t>
        </w:r>
        <w:r>
          <w:rPr>
            <w:rFonts w:ascii="Times New Roman" w:eastAsia="Times New Roman"/>
            <w:color w:val="231F20"/>
            <w:spacing w:val="4"/>
            <w:w w:val="101"/>
            <w:sz w:val="20"/>
          </w:rPr>
          <w:t>t</w:t>
        </w:r>
        <w:r>
          <w:rPr>
            <w:rFonts w:ascii="Times New Roman" w:eastAsia="Times New Roman"/>
            <w:color w:val="231F20"/>
            <w:spacing w:val="7"/>
            <w:w w:val="101"/>
            <w:sz w:val="20"/>
          </w:rPr>
          <w:t>e</w:t>
        </w:r>
        <w:r>
          <w:rPr>
            <w:rFonts w:ascii="Times New Roman" w:eastAsia="Times New Roman"/>
            <w:color w:val="231F20"/>
            <w:spacing w:val="8"/>
            <w:w w:val="101"/>
            <w:sz w:val="20"/>
          </w:rPr>
          <w:t>n</w:t>
        </w:r>
        <w:r>
          <w:rPr>
            <w:rFonts w:ascii="Times New Roman" w:eastAsia="Times New Roman"/>
            <w:color w:val="231F20"/>
            <w:spacing w:val="4"/>
            <w:w w:val="101"/>
            <w:sz w:val="20"/>
          </w:rPr>
          <w:t>t/</w:t>
        </w:r>
        <w:r>
          <w:rPr>
            <w:rFonts w:ascii="Times New Roman" w:eastAsia="Times New Roman"/>
            <w:color w:val="231F20"/>
            <w:spacing w:val="7"/>
            <w:w w:val="101"/>
            <w:sz w:val="20"/>
          </w:rPr>
          <w:t>a</w:t>
        </w:r>
        <w:r>
          <w:rPr>
            <w:rFonts w:ascii="Times New Roman" w:eastAsia="Times New Roman"/>
            <w:color w:val="231F20"/>
            <w:spacing w:val="8"/>
            <w:w w:val="101"/>
            <w:sz w:val="20"/>
          </w:rPr>
          <w:t>bou</w:t>
        </w:r>
        <w:r>
          <w:rPr>
            <w:rFonts w:ascii="Times New Roman" w:eastAsia="Times New Roman"/>
            <w:color w:val="231F20"/>
            <w:spacing w:val="4"/>
            <w:w w:val="101"/>
            <w:sz w:val="20"/>
          </w:rPr>
          <w:t>t</w:t>
        </w:r>
        <w:r>
          <w:rPr>
            <w:rFonts w:ascii="Times New Roman" w:eastAsia="Times New Roman"/>
            <w:color w:val="231F20"/>
            <w:spacing w:val="5"/>
            <w:w w:val="101"/>
            <w:sz w:val="20"/>
          </w:rPr>
          <w:t>-</w:t>
        </w:r>
        <w:r>
          <w:rPr>
            <w:rFonts w:ascii="Times New Roman" w:eastAsia="Times New Roman"/>
            <w:color w:val="231F20"/>
            <w:spacing w:val="12"/>
            <w:w w:val="101"/>
            <w:sz w:val="20"/>
          </w:rPr>
          <w:t>m</w:t>
        </w:r>
        <w:r>
          <w:rPr>
            <w:rFonts w:ascii="Times New Roman" w:eastAsia="Times New Roman"/>
            <w:color w:val="231F20"/>
            <w:spacing w:val="7"/>
            <w:w w:val="101"/>
            <w:sz w:val="20"/>
          </w:rPr>
          <w:t>e</w:t>
        </w:r>
        <w:r>
          <w:rPr>
            <w:rFonts w:ascii="Times New Roman" w:eastAsia="Times New Roman"/>
            <w:color w:val="231F20"/>
            <w:spacing w:val="8"/>
            <w:w w:val="101"/>
            <w:sz w:val="20"/>
          </w:rPr>
          <w:t>d</w:t>
        </w:r>
        <w:r>
          <w:rPr>
            <w:rFonts w:ascii="Times New Roman" w:eastAsia="Times New Roman"/>
            <w:color w:val="231F20"/>
            <w:spacing w:val="5"/>
            <w:w w:val="101"/>
            <w:sz w:val="20"/>
          </w:rPr>
          <w:t>r</w:t>
        </w:r>
        <w:r>
          <w:rPr>
            <w:rFonts w:ascii="Times New Roman" w:eastAsia="Times New Roman"/>
            <w:color w:val="231F20"/>
            <w:spacing w:val="8"/>
            <w:w w:val="101"/>
            <w:sz w:val="20"/>
          </w:rPr>
          <w:t>x</w:t>
        </w:r>
        <w:r>
          <w:rPr>
            <w:rFonts w:ascii="Times New Roman" w:eastAsia="Times New Roman"/>
            <w:color w:val="231F20"/>
            <w:spacing w:val="4"/>
            <w:w w:val="101"/>
            <w:sz w:val="20"/>
          </w:rPr>
          <w:t>i</w:t>
        </w:r>
        <w:r>
          <w:rPr>
            <w:rFonts w:ascii="Times New Roman" w:eastAsia="Times New Roman"/>
            <w:color w:val="231F20"/>
            <w:w w:val="101"/>
            <w:sz w:val="20"/>
          </w:rPr>
          <w:t>v</w:t>
        </w:r>
      </w:hyperlink>
    </w:p>
    <w:p>
      <w:pPr>
        <w:pStyle w:val="ListParagraph"/>
        <w:numPr>
          <w:ilvl w:val="0"/>
          <w:numId w:val="22"/>
        </w:numPr>
        <w:tabs>
          <w:tab w:pos="663" w:val="left" w:leader="none"/>
        </w:tabs>
        <w:spacing w:line="240" w:lineRule="auto" w:before="94" w:after="0"/>
        <w:ind w:left="662" w:right="0" w:hanging="441"/>
        <w:jc w:val="left"/>
        <w:rPr>
          <w:rFonts w:ascii="Times New Roman" w:eastAsia="Times New Roman"/>
          <w:sz w:val="20"/>
        </w:rPr>
      </w:pPr>
      <w:r>
        <w:rPr>
          <w:rFonts w:ascii="Times New Roman" w:eastAsia="Times New Roman"/>
          <w:color w:val="231F20"/>
          <w:spacing w:val="8"/>
          <w:w w:val="101"/>
          <w:sz w:val="20"/>
        </w:rPr>
        <w:t>b</w:t>
      </w:r>
      <w:r>
        <w:rPr>
          <w:rFonts w:ascii="Times New Roman" w:eastAsia="Times New Roman"/>
          <w:color w:val="231F20"/>
          <w:spacing w:val="4"/>
          <w:w w:val="101"/>
          <w:sz w:val="20"/>
        </w:rPr>
        <w:t>i</w:t>
      </w:r>
      <w:r>
        <w:rPr>
          <w:rFonts w:ascii="Times New Roman" w:eastAsia="Times New Roman"/>
          <w:color w:val="231F20"/>
          <w:spacing w:val="8"/>
          <w:w w:val="101"/>
          <w:sz w:val="20"/>
        </w:rPr>
        <w:t>o</w:t>
      </w:r>
      <w:r>
        <w:rPr>
          <w:rFonts w:ascii="Times New Roman" w:eastAsia="Times New Roman"/>
          <w:color w:val="231F20"/>
          <w:spacing w:val="11"/>
          <w:w w:val="101"/>
          <w:sz w:val="20"/>
        </w:rPr>
        <w:t>R</w:t>
      </w:r>
      <w:r>
        <w:rPr>
          <w:rFonts w:ascii="Times New Roman" w:eastAsia="Times New Roman"/>
          <w:color w:val="231F20"/>
          <w:spacing w:val="8"/>
          <w:w w:val="101"/>
          <w:sz w:val="20"/>
        </w:rPr>
        <w:t>x</w:t>
      </w:r>
      <w:r>
        <w:rPr>
          <w:rFonts w:ascii="Times New Roman" w:eastAsia="Times New Roman"/>
          <w:color w:val="231F20"/>
          <w:spacing w:val="4"/>
          <w:w w:val="101"/>
          <w:sz w:val="20"/>
        </w:rPr>
        <w:t>i</w:t>
      </w:r>
      <w:r>
        <w:rPr>
          <w:rFonts w:ascii="Times New Roman" w:eastAsia="Times New Roman"/>
          <w:color w:val="231F20"/>
          <w:w w:val="101"/>
          <w:sz w:val="20"/>
        </w:rPr>
        <w:t>v</w:t>
      </w:r>
      <w:r>
        <w:rPr>
          <w:rFonts w:ascii="Times New Roman" w:eastAsia="Times New Roman"/>
          <w:color w:val="231F20"/>
          <w:spacing w:val="-15"/>
          <w:sz w:val="20"/>
        </w:rPr>
        <w:t> </w:t>
      </w:r>
      <w:r>
        <w:rPr>
          <w:color w:val="231F20"/>
          <w:spacing w:val="-21"/>
          <w:w w:val="101"/>
          <w:sz w:val="20"/>
        </w:rPr>
        <w:t>网站：</w:t>
      </w:r>
      <w:r>
        <w:rPr>
          <w:rFonts w:ascii="Times New Roman" w:eastAsia="Times New Roman"/>
          <w:color w:val="231F20"/>
          <w:spacing w:val="8"/>
          <w:w w:val="101"/>
          <w:sz w:val="20"/>
        </w:rPr>
        <w:t>h</w:t>
      </w:r>
      <w:r>
        <w:rPr>
          <w:rFonts w:ascii="Times New Roman" w:eastAsia="Times New Roman"/>
          <w:color w:val="231F20"/>
          <w:spacing w:val="4"/>
          <w:w w:val="101"/>
          <w:sz w:val="20"/>
        </w:rPr>
        <w:t>tt</w:t>
      </w:r>
      <w:r>
        <w:rPr>
          <w:rFonts w:ascii="Times New Roman" w:eastAsia="Times New Roman"/>
          <w:color w:val="231F20"/>
          <w:spacing w:val="8"/>
          <w:w w:val="101"/>
          <w:sz w:val="20"/>
        </w:rPr>
        <w:t>p</w:t>
      </w:r>
      <w:r>
        <w:rPr>
          <w:rFonts w:ascii="Times New Roman" w:eastAsia="Times New Roman"/>
          <w:color w:val="231F20"/>
          <w:spacing w:val="6"/>
          <w:w w:val="101"/>
          <w:sz w:val="20"/>
        </w:rPr>
        <w:t>s</w:t>
      </w:r>
      <w:r>
        <w:rPr>
          <w:rFonts w:ascii="Times New Roman" w:eastAsia="Times New Roman"/>
          <w:color w:val="231F20"/>
          <w:spacing w:val="4"/>
          <w:w w:val="101"/>
          <w:sz w:val="20"/>
        </w:rPr>
        <w:t>://</w:t>
      </w:r>
      <w:hyperlink r:id="rId159">
        <w:r>
          <w:rPr>
            <w:rFonts w:ascii="Times New Roman" w:eastAsia="Times New Roman"/>
            <w:color w:val="231F20"/>
            <w:spacing w:val="11"/>
            <w:w w:val="101"/>
            <w:sz w:val="20"/>
          </w:rPr>
          <w:t>ww</w:t>
        </w:r>
        <w:r>
          <w:rPr>
            <w:rFonts w:ascii="Times New Roman" w:eastAsia="Times New Roman"/>
            <w:color w:val="231F20"/>
            <w:spacing w:val="-3"/>
            <w:w w:val="101"/>
            <w:sz w:val="20"/>
          </w:rPr>
          <w:t>w</w:t>
        </w:r>
        <w:r>
          <w:rPr>
            <w:rFonts w:ascii="Times New Roman" w:eastAsia="Times New Roman"/>
            <w:color w:val="231F20"/>
            <w:spacing w:val="4"/>
            <w:w w:val="101"/>
            <w:sz w:val="20"/>
          </w:rPr>
          <w:t>.</w:t>
        </w:r>
        <w:r>
          <w:rPr>
            <w:rFonts w:ascii="Times New Roman" w:eastAsia="Times New Roman"/>
            <w:color w:val="231F20"/>
            <w:spacing w:val="8"/>
            <w:w w:val="101"/>
            <w:sz w:val="20"/>
          </w:rPr>
          <w:t>b</w:t>
        </w:r>
        <w:r>
          <w:rPr>
            <w:rFonts w:ascii="Times New Roman" w:eastAsia="Times New Roman"/>
            <w:color w:val="231F20"/>
            <w:spacing w:val="4"/>
            <w:w w:val="101"/>
            <w:sz w:val="20"/>
          </w:rPr>
          <w:t>i</w:t>
        </w:r>
        <w:r>
          <w:rPr>
            <w:rFonts w:ascii="Times New Roman" w:eastAsia="Times New Roman"/>
            <w:color w:val="231F20"/>
            <w:spacing w:val="8"/>
            <w:w w:val="101"/>
            <w:sz w:val="20"/>
          </w:rPr>
          <w:t>o</w:t>
        </w:r>
        <w:r>
          <w:rPr>
            <w:rFonts w:ascii="Times New Roman" w:eastAsia="Times New Roman"/>
            <w:color w:val="231F20"/>
            <w:spacing w:val="5"/>
            <w:w w:val="101"/>
            <w:sz w:val="20"/>
          </w:rPr>
          <w:t>r</w:t>
        </w:r>
        <w:r>
          <w:rPr>
            <w:rFonts w:ascii="Times New Roman" w:eastAsia="Times New Roman"/>
            <w:color w:val="231F20"/>
            <w:spacing w:val="8"/>
            <w:w w:val="101"/>
            <w:sz w:val="20"/>
          </w:rPr>
          <w:t>x</w:t>
        </w:r>
        <w:r>
          <w:rPr>
            <w:rFonts w:ascii="Times New Roman" w:eastAsia="Times New Roman"/>
            <w:color w:val="231F20"/>
            <w:spacing w:val="4"/>
            <w:w w:val="101"/>
            <w:sz w:val="20"/>
          </w:rPr>
          <w:t>i</w:t>
        </w:r>
        <w:r>
          <w:rPr>
            <w:rFonts w:ascii="Times New Roman" w:eastAsia="Times New Roman"/>
            <w:color w:val="231F20"/>
            <w:spacing w:val="-7"/>
            <w:w w:val="101"/>
            <w:sz w:val="20"/>
          </w:rPr>
          <w:t>v</w:t>
        </w:r>
        <w:r>
          <w:rPr>
            <w:rFonts w:ascii="Times New Roman" w:eastAsia="Times New Roman"/>
            <w:color w:val="231F20"/>
            <w:spacing w:val="4"/>
            <w:w w:val="101"/>
            <w:sz w:val="20"/>
          </w:rPr>
          <w:t>.</w:t>
        </w:r>
        <w:r>
          <w:rPr>
            <w:rFonts w:ascii="Times New Roman" w:eastAsia="Times New Roman"/>
            <w:color w:val="231F20"/>
            <w:spacing w:val="8"/>
            <w:w w:val="101"/>
            <w:sz w:val="20"/>
          </w:rPr>
          <w:t>o</w:t>
        </w:r>
        <w:r>
          <w:rPr>
            <w:rFonts w:ascii="Times New Roman" w:eastAsia="Times New Roman"/>
            <w:color w:val="231F20"/>
            <w:spacing w:val="1"/>
            <w:w w:val="101"/>
            <w:sz w:val="20"/>
          </w:rPr>
          <w:t>r</w:t>
        </w:r>
        <w:r>
          <w:rPr>
            <w:rFonts w:ascii="Times New Roman" w:eastAsia="Times New Roman"/>
            <w:color w:val="231F20"/>
            <w:spacing w:val="8"/>
            <w:w w:val="101"/>
            <w:sz w:val="20"/>
          </w:rPr>
          <w:t>g</w:t>
        </w:r>
        <w:r>
          <w:rPr>
            <w:rFonts w:ascii="Times New Roman" w:eastAsia="Times New Roman"/>
            <w:color w:val="231F20"/>
            <w:spacing w:val="4"/>
            <w:w w:val="101"/>
            <w:sz w:val="20"/>
          </w:rPr>
          <w:t>/</w:t>
        </w:r>
        <w:r>
          <w:rPr>
            <w:rFonts w:ascii="Times New Roman" w:eastAsia="Times New Roman"/>
            <w:color w:val="231F20"/>
            <w:spacing w:val="7"/>
            <w:w w:val="101"/>
            <w:sz w:val="20"/>
          </w:rPr>
          <w:t>a</w:t>
        </w:r>
        <w:r>
          <w:rPr>
            <w:rFonts w:ascii="Times New Roman" w:eastAsia="Times New Roman"/>
            <w:color w:val="231F20"/>
            <w:spacing w:val="8"/>
            <w:w w:val="101"/>
            <w:sz w:val="20"/>
          </w:rPr>
          <w:t>bou</w:t>
        </w:r>
        <w:r>
          <w:rPr>
            <w:rFonts w:ascii="Times New Roman" w:eastAsia="Times New Roman"/>
            <w:color w:val="231F20"/>
            <w:spacing w:val="4"/>
            <w:w w:val="101"/>
            <w:sz w:val="20"/>
          </w:rPr>
          <w:t>t</w:t>
        </w:r>
        <w:r>
          <w:rPr>
            <w:rFonts w:ascii="Times New Roman" w:eastAsia="Times New Roman"/>
            <w:color w:val="231F20"/>
            <w:spacing w:val="5"/>
            <w:w w:val="101"/>
            <w:sz w:val="20"/>
          </w:rPr>
          <w:t>-</w:t>
        </w:r>
        <w:r>
          <w:rPr>
            <w:rFonts w:ascii="Times New Roman" w:eastAsia="Times New Roman"/>
            <w:color w:val="231F20"/>
            <w:spacing w:val="8"/>
            <w:w w:val="101"/>
            <w:sz w:val="20"/>
          </w:rPr>
          <w:t>b</w:t>
        </w:r>
        <w:r>
          <w:rPr>
            <w:rFonts w:ascii="Times New Roman" w:eastAsia="Times New Roman"/>
            <w:color w:val="231F20"/>
            <w:spacing w:val="4"/>
            <w:w w:val="101"/>
            <w:sz w:val="20"/>
          </w:rPr>
          <w:t>i</w:t>
        </w:r>
        <w:r>
          <w:rPr>
            <w:rFonts w:ascii="Times New Roman" w:eastAsia="Times New Roman"/>
            <w:color w:val="231F20"/>
            <w:spacing w:val="8"/>
            <w:w w:val="101"/>
            <w:sz w:val="20"/>
          </w:rPr>
          <w:t>o</w:t>
        </w:r>
        <w:r>
          <w:rPr>
            <w:rFonts w:ascii="Times New Roman" w:eastAsia="Times New Roman"/>
            <w:color w:val="231F20"/>
            <w:spacing w:val="5"/>
            <w:w w:val="101"/>
            <w:sz w:val="20"/>
          </w:rPr>
          <w:t>r</w:t>
        </w:r>
        <w:r>
          <w:rPr>
            <w:rFonts w:ascii="Times New Roman" w:eastAsia="Times New Roman"/>
            <w:color w:val="231F20"/>
            <w:spacing w:val="8"/>
            <w:w w:val="101"/>
            <w:sz w:val="20"/>
          </w:rPr>
          <w:t>x</w:t>
        </w:r>
        <w:r>
          <w:rPr>
            <w:rFonts w:ascii="Times New Roman" w:eastAsia="Times New Roman"/>
            <w:color w:val="231F20"/>
            <w:spacing w:val="4"/>
            <w:w w:val="101"/>
            <w:sz w:val="20"/>
          </w:rPr>
          <w:t>i</w:t>
        </w:r>
        <w:r>
          <w:rPr>
            <w:rFonts w:ascii="Times New Roman" w:eastAsia="Times New Roman"/>
            <w:color w:val="231F20"/>
            <w:w w:val="101"/>
            <w:sz w:val="20"/>
          </w:rPr>
          <w:t>v</w:t>
        </w:r>
      </w:hyperlink>
    </w:p>
    <w:p>
      <w:pPr>
        <w:pStyle w:val="ListParagraph"/>
        <w:numPr>
          <w:ilvl w:val="0"/>
          <w:numId w:val="22"/>
        </w:numPr>
        <w:tabs>
          <w:tab w:pos="663" w:val="left" w:leader="none"/>
        </w:tabs>
        <w:spacing w:line="240" w:lineRule="auto" w:before="94" w:after="0"/>
        <w:ind w:left="662" w:right="0" w:hanging="441"/>
        <w:jc w:val="left"/>
        <w:rPr>
          <w:rFonts w:ascii="Times New Roman" w:eastAsia="Times New Roman"/>
          <w:sz w:val="20"/>
        </w:rPr>
      </w:pPr>
      <w:r>
        <w:rPr>
          <w:color w:val="231F20"/>
          <w:spacing w:val="17"/>
          <w:sz w:val="20"/>
        </w:rPr>
        <w:t>新型冠状病毒国家科技资源服务系统</w:t>
      </w:r>
      <w:r>
        <w:rPr>
          <w:rFonts w:ascii="Times New Roman" w:eastAsia="Times New Roman"/>
          <w:color w:val="231F20"/>
          <w:spacing w:val="5"/>
          <w:sz w:val="20"/>
        </w:rPr>
        <w:t>.   </w:t>
      </w:r>
      <w:hyperlink r:id="rId19">
        <w:r>
          <w:rPr>
            <w:rFonts w:ascii="Times New Roman" w:eastAsia="Times New Roman"/>
            <w:color w:val="231F20"/>
            <w:spacing w:val="6"/>
            <w:sz w:val="20"/>
          </w:rPr>
          <w:t>http://nmdc.cn/#/nCoV</w:t>
        </w:r>
      </w:hyperlink>
    </w:p>
    <w:p>
      <w:pPr>
        <w:pStyle w:val="ListParagraph"/>
        <w:numPr>
          <w:ilvl w:val="0"/>
          <w:numId w:val="22"/>
        </w:numPr>
        <w:tabs>
          <w:tab w:pos="663" w:val="left" w:leader="none"/>
        </w:tabs>
        <w:spacing w:line="240" w:lineRule="auto" w:before="95" w:after="0"/>
        <w:ind w:left="662" w:right="0" w:hanging="441"/>
        <w:jc w:val="left"/>
        <w:rPr>
          <w:rFonts w:ascii="Times New Roman" w:eastAsia="Times New Roman"/>
          <w:sz w:val="20"/>
        </w:rPr>
      </w:pPr>
      <w:r>
        <w:rPr>
          <w:color w:val="231F20"/>
          <w:spacing w:val="17"/>
          <w:sz w:val="20"/>
        </w:rPr>
        <w:t>中华人民共和国国家卫生健康委员会</w:t>
      </w:r>
      <w:r>
        <w:rPr>
          <w:rFonts w:ascii="Times New Roman" w:eastAsia="Times New Roman"/>
          <w:color w:val="231F20"/>
          <w:spacing w:val="4"/>
          <w:sz w:val="20"/>
        </w:rPr>
        <w:t>.   </w:t>
      </w:r>
      <w:hyperlink r:id="rId160">
        <w:r>
          <w:rPr>
            <w:rFonts w:ascii="Times New Roman" w:eastAsia="Times New Roman"/>
            <w:color w:val="231F20"/>
            <w:spacing w:val="5"/>
            <w:sz w:val="20"/>
          </w:rPr>
          <w:t>http://www.nhc.gov.cn</w:t>
        </w:r>
      </w:hyperlink>
    </w:p>
    <w:p>
      <w:pPr>
        <w:pStyle w:val="ListParagraph"/>
        <w:numPr>
          <w:ilvl w:val="0"/>
          <w:numId w:val="22"/>
        </w:numPr>
        <w:tabs>
          <w:tab w:pos="663" w:val="left" w:leader="none"/>
        </w:tabs>
        <w:spacing w:line="240" w:lineRule="auto" w:before="94" w:after="0"/>
        <w:ind w:left="662" w:right="0" w:hanging="441"/>
        <w:jc w:val="left"/>
        <w:rPr>
          <w:rFonts w:ascii="Times New Roman" w:eastAsia="Times New Roman"/>
          <w:sz w:val="20"/>
        </w:rPr>
      </w:pPr>
      <w:r>
        <w:rPr>
          <w:color w:val="231F20"/>
          <w:spacing w:val="18"/>
          <w:sz w:val="20"/>
        </w:rPr>
        <w:t>中华人民共和国中央人民政府</w:t>
      </w:r>
      <w:r>
        <w:rPr>
          <w:rFonts w:ascii="Times New Roman" w:eastAsia="Times New Roman"/>
          <w:color w:val="231F20"/>
          <w:spacing w:val="15"/>
          <w:sz w:val="20"/>
        </w:rPr>
        <w:t>. </w:t>
      </w:r>
      <w:hyperlink r:id="rId161">
        <w:r>
          <w:rPr>
            <w:rFonts w:ascii="Times New Roman" w:eastAsia="Times New Roman"/>
            <w:color w:val="231F20"/>
            <w:spacing w:val="5"/>
            <w:sz w:val="20"/>
          </w:rPr>
          <w:t>http://www.gov.cn/index.htm</w:t>
        </w:r>
      </w:hyperlink>
    </w:p>
    <w:p>
      <w:pPr>
        <w:pStyle w:val="ListParagraph"/>
        <w:numPr>
          <w:ilvl w:val="0"/>
          <w:numId w:val="22"/>
        </w:numPr>
        <w:tabs>
          <w:tab w:pos="663" w:val="left" w:leader="none"/>
        </w:tabs>
        <w:spacing w:line="240" w:lineRule="auto" w:before="94" w:after="0"/>
        <w:ind w:left="662" w:right="0" w:hanging="441"/>
        <w:jc w:val="left"/>
        <w:rPr>
          <w:rFonts w:ascii="Times New Roman" w:eastAsia="Times New Roman"/>
          <w:sz w:val="20"/>
        </w:rPr>
      </w:pPr>
      <w:r>
        <w:rPr>
          <w:color w:val="231F20"/>
          <w:spacing w:val="18"/>
          <w:sz w:val="20"/>
        </w:rPr>
        <w:t>中国疾病预防控制中心</w:t>
      </w:r>
      <w:r>
        <w:rPr>
          <w:rFonts w:ascii="Times New Roman" w:eastAsia="Times New Roman"/>
          <w:color w:val="231F20"/>
          <w:spacing w:val="14"/>
          <w:sz w:val="20"/>
        </w:rPr>
        <w:t>. </w:t>
      </w:r>
      <w:hyperlink r:id="rId162">
        <w:r>
          <w:rPr>
            <w:rFonts w:ascii="Times New Roman" w:eastAsia="Times New Roman"/>
            <w:color w:val="231F20"/>
            <w:spacing w:val="5"/>
            <w:sz w:val="20"/>
          </w:rPr>
          <w:t>http://www.chinacdc.cn/</w:t>
        </w:r>
      </w:hyperlink>
    </w:p>
    <w:sectPr>
      <w:pgSz w:w="10320" w:h="14290"/>
      <w:pgMar w:header="1054" w:footer="0" w:top="1260" w:bottom="280" w:left="126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 w:name="Lucida Sans Unicode">
    <w:altName w:val="Lucida Sans Unicode"/>
    <w:charset w:val="0"/>
    <w:family w:val="swiss"/>
    <w:pitch w:val="variable"/>
  </w:font>
  <w:font w:name="黑体">
    <w:altName w:val="黑体"/>
    <w:charset w:val="86"/>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99232" from="264.859655pt,57.677555pt" to="76.534902pt,57.677555pt" stroked="true" strokeweight=".368pt" strokecolor="#231f20">
          <v:stroke dashstyle="solid"/>
          <w10:wrap type="none"/>
        </v:line>
      </w:pict>
    </w:r>
    <w:r>
      <w:rPr/>
      <w:pict>
        <v:shapetype id="_x0000_t202" o:spt="202" coordsize="21600,21600" path="m,l,21600r21600,l21600,xe">
          <v:stroke joinstyle="miter"/>
          <v:path gradientshapeok="t" o:connecttype="rect"/>
        </v:shapetype>
        <v:shape style="position:absolute;margin-left:62.051926pt;margin-top:51.711544pt;width:11.2pt;height:12.85pt;mso-position-horizontal-relative:page;mso-position-vertical-relative:page;z-index:-255198208" type="#_x0000_t202" filled="false" stroked="false">
          <v:textbox inset="0,0,0,0">
            <w:txbxContent>
              <w:p>
                <w:pPr>
                  <w:spacing w:before="3"/>
                  <w:ind w:left="40" w:right="0" w:firstLine="0"/>
                  <w:jc w:val="left"/>
                  <w:rPr>
                    <w:sz w:val="19"/>
                  </w:rPr>
                </w:pPr>
                <w:r>
                  <w:rPr/>
                  <w:fldChar w:fldCharType="begin"/>
                </w:r>
                <w:r>
                  <w:rPr>
                    <w:color w:val="231F20"/>
                    <w:w w:val="65"/>
                    <w:sz w:val="19"/>
                  </w:rPr>
                  <w:instrText> PAGE  \* roman </w:instrText>
                </w:r>
                <w:r>
                  <w:rPr/>
                  <w:fldChar w:fldCharType="separate"/>
                </w:r>
                <w:r>
                  <w:rPr/>
                  <w:t>iv</w:t>
                </w:r>
                <w:r>
                  <w:rPr/>
                  <w:fldChar w:fldCharType="end"/>
                </w:r>
              </w:p>
            </w:txbxContent>
          </v:textbox>
          <w10:wrap type="none"/>
        </v:shape>
      </w:pict>
    </w:r>
    <w:r>
      <w:rPr/>
      <w:pict>
        <v:shape style="position:absolute;margin-left:270.258545pt;margin-top:52.647232pt;width:172.35pt;height:11.2pt;mso-position-horizontal-relative:page;mso-position-vertical-relative:page;z-index:-255197184"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68512" from="439.400425pt,57.677555pt" to="185.439759pt,57.677555pt" stroked="true" strokeweight=".368pt" strokecolor="#231f20">
          <v:stroke dashstyle="solid"/>
          <w10:wrap type="none"/>
        </v:line>
      </w:pict>
    </w:r>
    <w:r>
      <w:rPr/>
      <w:pict>
        <v:shape style="position:absolute;margin-left:443.344116pt;margin-top:51.711544pt;width:14.15pt;height:12.85pt;mso-position-horizontal-relative:page;mso-position-vertical-relative:page;z-index:-255167488"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13</w:t>
                </w:r>
                <w:r>
                  <w:rPr/>
                  <w:fldChar w:fldCharType="end"/>
                </w:r>
              </w:p>
            </w:txbxContent>
          </v:textbox>
          <w10:wrap type="none"/>
        </v:shape>
      </w:pict>
    </w:r>
    <w:r>
      <w:rPr/>
      <w:pict>
        <v:shape style="position:absolute;margin-left:73.038399pt;margin-top:52.647232pt;width:106.9pt;height:11.2pt;mso-position-horizontal-relative:page;mso-position-vertical-relative:page;z-index:-255166464" type="#_x0000_t202" filled="false" stroked="false">
          <v:textbox inset="0,0,0,0">
            <w:txbxContent>
              <w:p>
                <w:pPr>
                  <w:spacing w:before="3"/>
                  <w:ind w:left="20" w:right="0" w:firstLine="0"/>
                  <w:jc w:val="left"/>
                  <w:rPr>
                    <w:sz w:val="16"/>
                  </w:rPr>
                </w:pPr>
                <w:r>
                  <w:rPr>
                    <w:color w:val="231F20"/>
                    <w:w w:val="105"/>
                    <w:sz w:val="16"/>
                  </w:rPr>
                  <w:t>第 1 章 病毒学及机制研究</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65440" from="439.400416pt,57.677555pt" to="167.720772pt,57.677555pt" stroked="true" strokeweight=".368pt" strokecolor="#231f20">
          <v:stroke dashstyle="solid"/>
          <w10:wrap type="none"/>
        </v:line>
      </w:pict>
    </w:r>
    <w:r>
      <w:rPr/>
      <w:pict>
        <v:shape style="position:absolute;margin-left:443.344147pt;margin-top:51.711567pt;width:14.15pt;height:12.85pt;mso-position-horizontal-relative:page;mso-position-vertical-relative:page;z-index:-25516441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15</w:t>
                </w:r>
                <w:r>
                  <w:rPr/>
                  <w:fldChar w:fldCharType="end"/>
                </w:r>
              </w:p>
            </w:txbxContent>
          </v:textbox>
          <w10:wrap type="none"/>
        </v:shape>
      </w:pict>
    </w:r>
    <w:r>
      <w:rPr/>
      <w:pict>
        <v:shape style="position:absolute;margin-left:73.038399pt;margin-top:52.647213pt;width:89.05pt;height:11.2pt;mso-position-horizontal-relative:page;mso-position-vertical-relative:page;z-index:-255163392" type="#_x0000_t202" filled="false" stroked="false">
          <v:textbox inset="0,0,0,0">
            <w:txbxContent>
              <w:p>
                <w:pPr>
                  <w:spacing w:before="3"/>
                  <w:ind w:left="20" w:right="0" w:firstLine="0"/>
                  <w:jc w:val="left"/>
                  <w:rPr>
                    <w:sz w:val="16"/>
                  </w:rPr>
                </w:pPr>
                <w:r>
                  <w:rPr>
                    <w:color w:val="231F20"/>
                    <w:w w:val="105"/>
                    <w:sz w:val="16"/>
                  </w:rPr>
                  <w:t>第 2 章 流行病学预测</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62368"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61344"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16</w:t>
                </w:r>
                <w:r>
                  <w:rPr/>
                  <w:fldChar w:fldCharType="end"/>
                </w:r>
              </w:p>
            </w:txbxContent>
          </v:textbox>
          <w10:wrap type="none"/>
        </v:shape>
      </w:pict>
    </w:r>
    <w:r>
      <w:rPr/>
      <w:pict>
        <v:shape style="position:absolute;margin-left:270.258545pt;margin-top:52.647232pt;width:172.35pt;height:11.2pt;mso-position-horizontal-relative:page;mso-position-vertical-relative:page;z-index:-255160320"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59296"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58272"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20</w:t>
                </w:r>
                <w:r>
                  <w:rPr/>
                  <w:fldChar w:fldCharType="end"/>
                </w:r>
              </w:p>
            </w:txbxContent>
          </v:textbox>
          <w10:wrap type="none"/>
        </v:shape>
      </w:pict>
    </w:r>
    <w:r>
      <w:rPr/>
      <w:pict>
        <v:shape style="position:absolute;margin-left:270.258545pt;margin-top:52.647232pt;width:172.35pt;height:11.2pt;mso-position-horizontal-relative:page;mso-position-vertical-relative:page;z-index:-255157248"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56224" from="439.400495pt,57.67659pt" to="167.720795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55200"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21</w:t>
                </w:r>
                <w:r>
                  <w:rPr/>
                  <w:fldChar w:fldCharType="end"/>
                </w:r>
              </w:p>
            </w:txbxContent>
          </v:textbox>
          <w10:wrap type="none"/>
        </v:shape>
      </w:pict>
    </w:r>
    <w:r>
      <w:rPr/>
      <w:pict>
        <v:shape style="position:absolute;margin-left:73.038399pt;margin-top:52.647232pt;width:89.05pt;height:11.2pt;mso-position-horizontal-relative:page;mso-position-vertical-relative:page;z-index:-255154176" type="#_x0000_t202" filled="false" stroked="false">
          <v:textbox inset="0,0,0,0">
            <w:txbxContent>
              <w:p>
                <w:pPr>
                  <w:spacing w:before="3"/>
                  <w:ind w:left="20" w:right="0" w:firstLine="0"/>
                  <w:jc w:val="left"/>
                  <w:rPr>
                    <w:sz w:val="16"/>
                  </w:rPr>
                </w:pPr>
                <w:r>
                  <w:rPr>
                    <w:color w:val="231F20"/>
                    <w:w w:val="105"/>
                    <w:sz w:val="16"/>
                  </w:rPr>
                  <w:t>第 2 章 流行病学预测</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53152"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52128"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30</w:t>
                </w:r>
                <w:r>
                  <w:rPr/>
                  <w:fldChar w:fldCharType="end"/>
                </w:r>
              </w:p>
            </w:txbxContent>
          </v:textbox>
          <w10:wrap type="none"/>
        </v:shape>
      </w:pict>
    </w:r>
    <w:r>
      <w:rPr/>
      <w:pict>
        <v:shape style="position:absolute;margin-left:270.258545pt;margin-top:52.647232pt;width:172.35pt;height:11.2pt;mso-position-horizontal-relative:page;mso-position-vertical-relative:page;z-index:-255151104"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50080" from="439.400416pt,57.677555pt" to="167.720772pt,57.677555pt" stroked="true" strokeweight=".368pt" strokecolor="#231f20">
          <v:stroke dashstyle="solid"/>
          <w10:wrap type="none"/>
        </v:line>
      </w:pict>
    </w:r>
    <w:r>
      <w:rPr/>
      <w:pict>
        <v:shape style="position:absolute;margin-left:443.344116pt;margin-top:51.711544pt;width:14.15pt;height:12.85pt;mso-position-horizontal-relative:page;mso-position-vertical-relative:page;z-index:-25514905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33</w:t>
                </w:r>
                <w:r>
                  <w:rPr/>
                  <w:fldChar w:fldCharType="end"/>
                </w:r>
              </w:p>
            </w:txbxContent>
          </v:textbox>
          <w10:wrap type="none"/>
        </v:shape>
      </w:pict>
    </w:r>
    <w:r>
      <w:rPr/>
      <w:pict>
        <v:shape style="position:absolute;margin-left:73.038399pt;margin-top:52.647232pt;width:89.05pt;height:11.2pt;mso-position-horizontal-relative:page;mso-position-vertical-relative:page;z-index:-255148032" type="#_x0000_t202" filled="false" stroked="false">
          <v:textbox inset="0,0,0,0">
            <w:txbxContent>
              <w:p>
                <w:pPr>
                  <w:spacing w:before="3"/>
                  <w:ind w:left="20" w:right="0" w:firstLine="0"/>
                  <w:jc w:val="left"/>
                  <w:rPr>
                    <w:sz w:val="16"/>
                  </w:rPr>
                </w:pPr>
                <w:r>
                  <w:rPr>
                    <w:color w:val="231F20"/>
                    <w:w w:val="105"/>
                    <w:sz w:val="16"/>
                  </w:rPr>
                  <w:t>第 2 章 流行病学预测</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47008" from="439.400495pt,57.67659pt" to="167.720795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45984"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37</w:t>
                </w:r>
                <w:r>
                  <w:rPr/>
                  <w:fldChar w:fldCharType="end"/>
                </w:r>
              </w:p>
            </w:txbxContent>
          </v:textbox>
          <w10:wrap type="none"/>
        </v:shape>
      </w:pict>
    </w:r>
    <w:r>
      <w:rPr/>
      <w:pict>
        <v:shape style="position:absolute;margin-left:73.038399pt;margin-top:52.647232pt;width:89.05pt;height:11.2pt;mso-position-horizontal-relative:page;mso-position-vertical-relative:page;z-index:-255144960" type="#_x0000_t202" filled="false" stroked="false">
          <v:textbox inset="0,0,0,0">
            <w:txbxContent>
              <w:p>
                <w:pPr>
                  <w:spacing w:before="3"/>
                  <w:ind w:left="20" w:right="0" w:firstLine="0"/>
                  <w:jc w:val="left"/>
                  <w:rPr>
                    <w:sz w:val="16"/>
                  </w:rPr>
                </w:pPr>
                <w:r>
                  <w:rPr>
                    <w:color w:val="231F20"/>
                    <w:w w:val="105"/>
                    <w:sz w:val="16"/>
                  </w:rPr>
                  <w:t>第 2 章 流行病学预测</w:t>
                </w:r>
              </w:p>
            </w:txbxContent>
          </v:textbox>
          <w10:wrap type="none"/>
        </v:shape>
      </w:pict>
    </w:r>
    <w:r>
      <w:rPr/>
      <w:pict>
        <v:shape style="position:absolute;margin-left:95.113235pt;margin-top:81.463715pt;width:344.85pt;height:13.35pt;mso-position-horizontal-relative:page;mso-position-vertical-relative:page;z-index:-255143936" type="#_x0000_t202" filled="false" stroked="false">
          <v:textbox inset="0,0,0,0">
            <w:txbxContent>
              <w:p>
                <w:pPr>
                  <w:pStyle w:val="BodyText"/>
                  <w:spacing w:before="2"/>
                  <w:ind w:left="20"/>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31</w:t>
                  </w:r>
                  <w:r>
                    <w:rPr>
                      <w:rFonts w:ascii="Times New Roman" w:eastAsia="Times New Roman"/>
                      <w:color w:val="231F20"/>
                      <w:spacing w:val="4"/>
                      <w:w w:val="101"/>
                    </w:rPr>
                    <w:t>.</w:t>
                  </w:r>
                  <w:r>
                    <w:rPr>
                      <w:rFonts w:ascii="Times New Roman" w:eastAsia="Times New Roman"/>
                      <w:color w:val="231F20"/>
                      <w:spacing w:val="8"/>
                      <w:w w:val="101"/>
                    </w:rPr>
                    <w:t>20019265v</w:t>
                  </w:r>
                  <w:r>
                    <w:rPr>
                      <w:rFonts w:ascii="Times New Roman" w:eastAsia="Times New Roman"/>
                      <w:color w:val="231F20"/>
                      <w:w w:val="101"/>
                    </w:rPr>
                    <w:t>1</w:t>
                  </w:r>
                </w:hyperlink>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42912"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41888"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38</w:t>
                </w:r>
                <w:r>
                  <w:rPr/>
                  <w:fldChar w:fldCharType="end"/>
                </w:r>
              </w:p>
            </w:txbxContent>
          </v:textbox>
          <w10:wrap type="none"/>
        </v:shape>
      </w:pict>
    </w:r>
    <w:r>
      <w:rPr/>
      <w:pict>
        <v:shape style="position:absolute;margin-left:270.258545pt;margin-top:52.647232pt;width:172.35pt;height:11.2pt;mso-position-horizontal-relative:page;mso-position-vertical-relative:page;z-index:-255140864"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96160" from="439.400499pt,57.67659pt" to="94.731499pt,57.67659pt" stroked="true" strokeweight=".3685pt" strokecolor="#231f20">
          <v:stroke dashstyle="solid"/>
          <w10:wrap type="none"/>
        </v:line>
      </w:pict>
    </w:r>
    <w:r>
      <w:rPr/>
      <w:pict>
        <v:shape style="position:absolute;margin-left:443.955627pt;margin-top:51.711544pt;width:12.55pt;height:12.85pt;mso-position-horizontal-relative:page;mso-position-vertical-relative:page;z-index:-255195136" type="#_x0000_t202" filled="false" stroked="false">
          <v:textbox inset="0,0,0,0">
            <w:txbxContent>
              <w:p>
                <w:pPr>
                  <w:spacing w:before="3"/>
                  <w:ind w:left="40" w:right="0" w:firstLine="0"/>
                  <w:jc w:val="left"/>
                  <w:rPr>
                    <w:sz w:val="19"/>
                  </w:rPr>
                </w:pPr>
                <w:r>
                  <w:rPr/>
                  <w:fldChar w:fldCharType="begin"/>
                </w:r>
                <w:r>
                  <w:rPr>
                    <w:color w:val="231F20"/>
                    <w:w w:val="65"/>
                    <w:sz w:val="19"/>
                  </w:rPr>
                  <w:instrText> PAGE  \* roman </w:instrText>
                </w:r>
                <w:r>
                  <w:rPr/>
                  <w:fldChar w:fldCharType="separate"/>
                </w:r>
                <w:r>
                  <w:rPr/>
                  <w:t>iii</w:t>
                </w:r>
                <w:r>
                  <w:rPr/>
                  <w:fldChar w:fldCharType="end"/>
                </w:r>
              </w:p>
            </w:txbxContent>
          </v:textbox>
          <w10:wrap type="none"/>
        </v:shape>
      </w:pict>
    </w:r>
    <w:r>
      <w:rPr/>
      <w:pict>
        <v:shape style="position:absolute;margin-left:73.038399pt;margin-top:52.647232pt;width:19.350pt;height:11.2pt;mso-position-horizontal-relative:page;mso-position-vertical-relative:page;z-index:-255194112" type="#_x0000_t202" filled="false" stroked="false">
          <v:textbox inset="0,0,0,0">
            <w:txbxContent>
              <w:p>
                <w:pPr>
                  <w:spacing w:before="3"/>
                  <w:ind w:left="20" w:right="0" w:firstLine="0"/>
                  <w:jc w:val="left"/>
                  <w:rPr>
                    <w:sz w:val="16"/>
                  </w:rPr>
                </w:pPr>
                <w:r>
                  <w:rPr>
                    <w:color w:val="231F20"/>
                    <w:w w:val="105"/>
                    <w:sz w:val="16"/>
                  </w:rPr>
                  <w:t>目录</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39840" from="439.400495pt,57.67659pt" to="167.720795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3881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39</w:t>
                </w:r>
                <w:r>
                  <w:rPr/>
                  <w:fldChar w:fldCharType="end"/>
                </w:r>
              </w:p>
            </w:txbxContent>
          </v:textbox>
          <w10:wrap type="none"/>
        </v:shape>
      </w:pict>
    </w:r>
    <w:r>
      <w:rPr/>
      <w:pict>
        <v:shape style="position:absolute;margin-left:73.038399pt;margin-top:52.647232pt;width:89.05pt;height:11.2pt;mso-position-horizontal-relative:page;mso-position-vertical-relative:page;z-index:-255137792" type="#_x0000_t202" filled="false" stroked="false">
          <v:textbox inset="0,0,0,0">
            <w:txbxContent>
              <w:p>
                <w:pPr>
                  <w:spacing w:before="3"/>
                  <w:ind w:left="20" w:right="0" w:firstLine="0"/>
                  <w:jc w:val="left"/>
                  <w:rPr>
                    <w:sz w:val="16"/>
                  </w:rPr>
                </w:pPr>
                <w:r>
                  <w:rPr>
                    <w:color w:val="231F20"/>
                    <w:w w:val="105"/>
                    <w:sz w:val="16"/>
                  </w:rPr>
                  <w:t>第 2 章 流行病学预测</w:t>
                </w:r>
              </w:p>
            </w:txbxContent>
          </v:textbox>
          <w10:wrap type="none"/>
        </v:shape>
      </w:pict>
    </w:r>
    <w:r>
      <w:rPr/>
      <w:pict>
        <v:shape style="position:absolute;margin-left:95.113235pt;margin-top:81.463715pt;width:344.85pt;height:13.35pt;mso-position-horizontal-relative:page;mso-position-vertical-relative:page;z-index:-255136768" type="#_x0000_t202" filled="false" stroked="false">
          <v:textbox inset="0,0,0,0">
            <w:txbxContent>
              <w:p>
                <w:pPr>
                  <w:pStyle w:val="BodyText"/>
                  <w:spacing w:before="2"/>
                  <w:ind w:left="20"/>
                  <w:rPr>
                    <w:rFonts w:ascii="Times New Roman" w:eastAsia="Times New Roman"/>
                  </w:rPr>
                </w:pPr>
                <w:r>
                  <w:rPr>
                    <w:color w:val="231F20"/>
                    <w:spacing w:val="-6"/>
                    <w:w w:val="101"/>
                  </w:rPr>
                  <w:t>全文链接：</w:t>
                </w:r>
                <w:r>
                  <w:rPr>
                    <w:rFonts w:ascii="Times New Roman" w:eastAsia="Times New Roman"/>
                    <w:color w:val="231F20"/>
                    <w:spacing w:val="8"/>
                    <w:w w:val="101"/>
                  </w:rPr>
                  <w:t>h</w:t>
                </w:r>
                <w:r>
                  <w:rPr>
                    <w:rFonts w:ascii="Times New Roman" w:eastAsia="Times New Roman"/>
                    <w:color w:val="231F20"/>
                    <w:spacing w:val="4"/>
                    <w:w w:val="101"/>
                  </w:rPr>
                  <w:t>tt</w:t>
                </w:r>
                <w:r>
                  <w:rPr>
                    <w:rFonts w:ascii="Times New Roman" w:eastAsia="Times New Roman"/>
                    <w:color w:val="231F20"/>
                    <w:spacing w:val="8"/>
                    <w:w w:val="101"/>
                  </w:rPr>
                  <w:t>p</w:t>
                </w:r>
                <w:r>
                  <w:rPr>
                    <w:rFonts w:ascii="Times New Roman" w:eastAsia="Times New Roman"/>
                    <w:color w:val="231F20"/>
                    <w:spacing w:val="6"/>
                    <w:w w:val="101"/>
                  </w:rPr>
                  <w:t>s</w:t>
                </w:r>
                <w:r>
                  <w:rPr>
                    <w:rFonts w:ascii="Times New Roman" w:eastAsia="Times New Roman"/>
                    <w:color w:val="231F20"/>
                    <w:spacing w:val="4"/>
                    <w:w w:val="101"/>
                  </w:rPr>
                  <w:t>://</w:t>
                </w:r>
                <w:hyperlink r:id="rId1">
                  <w:r>
                    <w:rPr>
                      <w:rFonts w:ascii="Times New Roman" w:eastAsia="Times New Roman"/>
                      <w:color w:val="231F20"/>
                      <w:spacing w:val="11"/>
                      <w:w w:val="101"/>
                    </w:rPr>
                    <w:t>ww</w:t>
                  </w:r>
                  <w:r>
                    <w:rPr>
                      <w:rFonts w:ascii="Times New Roman" w:eastAsia="Times New Roman"/>
                      <w:color w:val="231F20"/>
                      <w:spacing w:val="-3"/>
                      <w:w w:val="101"/>
                    </w:rPr>
                    <w:t>w</w:t>
                  </w:r>
                  <w:r>
                    <w:rPr>
                      <w:rFonts w:ascii="Times New Roman" w:eastAsia="Times New Roman"/>
                      <w:color w:val="231F20"/>
                      <w:spacing w:val="4"/>
                      <w:w w:val="101"/>
                    </w:rPr>
                    <w:t>.</w:t>
                  </w:r>
                  <w:r>
                    <w:rPr>
                      <w:rFonts w:ascii="Times New Roman" w:eastAsia="Times New Roman"/>
                      <w:color w:val="231F20"/>
                      <w:spacing w:val="12"/>
                      <w:w w:val="101"/>
                    </w:rPr>
                    <w:t>m</w:t>
                  </w:r>
                  <w:r>
                    <w:rPr>
                      <w:rFonts w:ascii="Times New Roman" w:eastAsia="Times New Roman"/>
                      <w:color w:val="231F20"/>
                      <w:spacing w:val="7"/>
                      <w:w w:val="101"/>
                    </w:rPr>
                    <w:t>e</w:t>
                  </w:r>
                  <w:r>
                    <w:rPr>
                      <w:rFonts w:ascii="Times New Roman" w:eastAsia="Times New Roman"/>
                      <w:color w:val="231F20"/>
                      <w:spacing w:val="8"/>
                      <w:w w:val="101"/>
                    </w:rPr>
                    <w:t>d</w:t>
                  </w:r>
                  <w:r>
                    <w:rPr>
                      <w:rFonts w:ascii="Times New Roman" w:eastAsia="Times New Roman"/>
                      <w:color w:val="231F20"/>
                      <w:spacing w:val="5"/>
                      <w:w w:val="101"/>
                    </w:rPr>
                    <w:t>r</w:t>
                  </w:r>
                  <w:r>
                    <w:rPr>
                      <w:rFonts w:ascii="Times New Roman" w:eastAsia="Times New Roman"/>
                      <w:color w:val="231F20"/>
                      <w:spacing w:val="8"/>
                      <w:w w:val="101"/>
                    </w:rPr>
                    <w:t>x</w:t>
                  </w:r>
                  <w:r>
                    <w:rPr>
                      <w:rFonts w:ascii="Times New Roman" w:eastAsia="Times New Roman"/>
                      <w:color w:val="231F20"/>
                      <w:spacing w:val="4"/>
                      <w:w w:val="101"/>
                    </w:rPr>
                    <w:t>i</w:t>
                  </w:r>
                  <w:r>
                    <w:rPr>
                      <w:rFonts w:ascii="Times New Roman" w:eastAsia="Times New Roman"/>
                      <w:color w:val="231F20"/>
                      <w:spacing w:val="-7"/>
                      <w:w w:val="101"/>
                    </w:rPr>
                    <w:t>v</w:t>
                  </w:r>
                  <w:r>
                    <w:rPr>
                      <w:rFonts w:ascii="Times New Roman" w:eastAsia="Times New Roman"/>
                      <w:color w:val="231F20"/>
                      <w:spacing w:val="4"/>
                      <w:w w:val="101"/>
                    </w:rPr>
                    <w:t>.</w:t>
                  </w:r>
                  <w:r>
                    <w:rPr>
                      <w:rFonts w:ascii="Times New Roman" w:eastAsia="Times New Roman"/>
                      <w:color w:val="231F20"/>
                      <w:spacing w:val="8"/>
                      <w:w w:val="101"/>
                    </w:rPr>
                    <w:t>o</w:t>
                  </w:r>
                  <w:r>
                    <w:rPr>
                      <w:rFonts w:ascii="Times New Roman" w:eastAsia="Times New Roman"/>
                      <w:color w:val="231F20"/>
                      <w:spacing w:val="1"/>
                      <w:w w:val="101"/>
                    </w:rPr>
                    <w:t>r</w:t>
                  </w:r>
                  <w:r>
                    <w:rPr>
                      <w:rFonts w:ascii="Times New Roman" w:eastAsia="Times New Roman"/>
                      <w:color w:val="231F20"/>
                      <w:spacing w:val="8"/>
                      <w:w w:val="101"/>
                    </w:rPr>
                    <w:t>g</w:t>
                  </w:r>
                  <w:r>
                    <w:rPr>
                      <w:rFonts w:ascii="Times New Roman" w:eastAsia="Times New Roman"/>
                      <w:color w:val="231F20"/>
                      <w:spacing w:val="4"/>
                      <w:w w:val="101"/>
                    </w:rPr>
                    <w:t>/</w:t>
                  </w:r>
                  <w:r>
                    <w:rPr>
                      <w:rFonts w:ascii="Times New Roman" w:eastAsia="Times New Roman"/>
                      <w:color w:val="231F20"/>
                      <w:spacing w:val="7"/>
                      <w:w w:val="101"/>
                    </w:rPr>
                    <w:t>c</w:t>
                  </w:r>
                  <w:r>
                    <w:rPr>
                      <w:rFonts w:ascii="Times New Roman" w:eastAsia="Times New Roman"/>
                      <w:color w:val="231F20"/>
                      <w:spacing w:val="8"/>
                      <w:w w:val="101"/>
                    </w:rPr>
                    <w:t>on</w:t>
                  </w:r>
                  <w:r>
                    <w:rPr>
                      <w:rFonts w:ascii="Times New Roman" w:eastAsia="Times New Roman"/>
                      <w:color w:val="231F20"/>
                      <w:spacing w:val="4"/>
                      <w:w w:val="101"/>
                    </w:rPr>
                    <w:t>t</w:t>
                  </w:r>
                  <w:r>
                    <w:rPr>
                      <w:rFonts w:ascii="Times New Roman" w:eastAsia="Times New Roman"/>
                      <w:color w:val="231F20"/>
                      <w:spacing w:val="7"/>
                      <w:w w:val="101"/>
                    </w:rPr>
                    <w:t>e</w:t>
                  </w:r>
                  <w:r>
                    <w:rPr>
                      <w:rFonts w:ascii="Times New Roman" w:eastAsia="Times New Roman"/>
                      <w:color w:val="231F20"/>
                      <w:spacing w:val="8"/>
                      <w:w w:val="101"/>
                    </w:rPr>
                    <w:t>n</w:t>
                  </w:r>
                  <w:r>
                    <w:rPr>
                      <w:rFonts w:ascii="Times New Roman" w:eastAsia="Times New Roman"/>
                      <w:color w:val="231F20"/>
                      <w:spacing w:val="4"/>
                      <w:w w:val="101"/>
                    </w:rPr>
                    <w:t>t/</w:t>
                  </w:r>
                  <w:r>
                    <w:rPr>
                      <w:rFonts w:ascii="Times New Roman" w:eastAsia="Times New Roman"/>
                      <w:color w:val="231F20"/>
                      <w:spacing w:val="8"/>
                      <w:w w:val="101"/>
                    </w:rPr>
                    <w:t>10</w:t>
                  </w:r>
                  <w:r>
                    <w:rPr>
                      <w:rFonts w:ascii="Times New Roman" w:eastAsia="Times New Roman"/>
                      <w:color w:val="231F20"/>
                      <w:spacing w:val="4"/>
                      <w:w w:val="101"/>
                    </w:rPr>
                    <w:t>.</w:t>
                  </w:r>
                  <w:r>
                    <w:rPr>
                      <w:rFonts w:ascii="Times New Roman" w:eastAsia="Times New Roman"/>
                      <w:color w:val="231F20"/>
                      <w:w w:val="101"/>
                    </w:rPr>
                    <w:t>1</w:t>
                  </w:r>
                  <w:r>
                    <w:rPr>
                      <w:rFonts w:ascii="Times New Roman" w:eastAsia="Times New Roman"/>
                      <w:color w:val="231F20"/>
                      <w:spacing w:val="8"/>
                      <w:w w:val="101"/>
                    </w:rPr>
                    <w:t>101</w:t>
                  </w:r>
                  <w:r>
                    <w:rPr>
                      <w:rFonts w:ascii="Times New Roman" w:eastAsia="Times New Roman"/>
                      <w:color w:val="231F20"/>
                      <w:spacing w:val="4"/>
                      <w:w w:val="101"/>
                    </w:rPr>
                    <w:t>/</w:t>
                  </w:r>
                  <w:r>
                    <w:rPr>
                      <w:rFonts w:ascii="Times New Roman" w:eastAsia="Times New Roman"/>
                      <w:color w:val="231F20"/>
                      <w:spacing w:val="8"/>
                      <w:w w:val="101"/>
                    </w:rPr>
                    <w:t>2020</w:t>
                  </w:r>
                  <w:r>
                    <w:rPr>
                      <w:rFonts w:ascii="Times New Roman" w:eastAsia="Times New Roman"/>
                      <w:color w:val="231F20"/>
                      <w:spacing w:val="4"/>
                      <w:w w:val="101"/>
                    </w:rPr>
                    <w:t>.</w:t>
                  </w:r>
                  <w:r>
                    <w:rPr>
                      <w:rFonts w:ascii="Times New Roman" w:eastAsia="Times New Roman"/>
                      <w:color w:val="231F20"/>
                      <w:spacing w:val="8"/>
                      <w:w w:val="101"/>
                    </w:rPr>
                    <w:t>01</w:t>
                  </w:r>
                  <w:r>
                    <w:rPr>
                      <w:rFonts w:ascii="Times New Roman" w:eastAsia="Times New Roman"/>
                      <w:color w:val="231F20"/>
                      <w:spacing w:val="4"/>
                      <w:w w:val="101"/>
                    </w:rPr>
                    <w:t>.</w:t>
                  </w:r>
                  <w:r>
                    <w:rPr>
                      <w:rFonts w:ascii="Times New Roman" w:eastAsia="Times New Roman"/>
                      <w:color w:val="231F20"/>
                      <w:spacing w:val="8"/>
                      <w:w w:val="101"/>
                    </w:rPr>
                    <w:t>30</w:t>
                  </w:r>
                  <w:r>
                    <w:rPr>
                      <w:rFonts w:ascii="Times New Roman" w:eastAsia="Times New Roman"/>
                      <w:color w:val="231F20"/>
                      <w:spacing w:val="4"/>
                      <w:w w:val="101"/>
                    </w:rPr>
                    <w:t>.</w:t>
                  </w:r>
                  <w:r>
                    <w:rPr>
                      <w:rFonts w:ascii="Times New Roman" w:eastAsia="Times New Roman"/>
                      <w:color w:val="231F20"/>
                      <w:spacing w:val="8"/>
                      <w:w w:val="101"/>
                    </w:rPr>
                    <w:t>20019828v</w:t>
                  </w:r>
                  <w:r>
                    <w:rPr>
                      <w:rFonts w:ascii="Times New Roman" w:eastAsia="Times New Roman"/>
                      <w:color w:val="231F20"/>
                      <w:w w:val="101"/>
                    </w:rPr>
                    <w:t>1</w:t>
                  </w:r>
                </w:hyperlink>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35744"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34720"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40</w:t>
                </w:r>
                <w:r>
                  <w:rPr/>
                  <w:fldChar w:fldCharType="end"/>
                </w:r>
              </w:p>
            </w:txbxContent>
          </v:textbox>
          <w10:wrap type="none"/>
        </v:shape>
      </w:pict>
    </w:r>
    <w:r>
      <w:rPr/>
      <w:pict>
        <v:shape style="position:absolute;margin-left:270.258545pt;margin-top:52.647232pt;width:172.35pt;height:11.2pt;mso-position-horizontal-relative:page;mso-position-vertical-relative:page;z-index:-255133696"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32672" from="439.400495pt,57.67659pt" to="167.720795pt,57.67659pt" stroked="true" strokeweight=".3685pt" strokecolor="#231f20">
          <v:stroke dashstyle="solid"/>
          <w10:wrap type="none"/>
        </v:line>
      </w:pict>
    </w:r>
    <w:r>
      <w:rPr/>
      <w:pict>
        <v:shape style="position:absolute;margin-left:444.344116pt;margin-top:51.711544pt;width:12.15pt;height:12.85pt;mso-position-horizontal-relative:page;mso-position-vertical-relative:page;z-index:-255131648" type="#_x0000_t202" filled="false" stroked="false">
          <v:textbox inset="0,0,0,0">
            <w:txbxContent>
              <w:p>
                <w:pPr>
                  <w:spacing w:before="3"/>
                  <w:ind w:left="20" w:right="0" w:firstLine="0"/>
                  <w:jc w:val="left"/>
                  <w:rPr>
                    <w:sz w:val="19"/>
                  </w:rPr>
                </w:pPr>
                <w:r>
                  <w:rPr>
                    <w:color w:val="231F20"/>
                    <w:sz w:val="19"/>
                  </w:rPr>
                  <w:t>41</w:t>
                </w:r>
              </w:p>
            </w:txbxContent>
          </v:textbox>
          <w10:wrap type="none"/>
        </v:shape>
      </w:pict>
    </w:r>
    <w:r>
      <w:rPr/>
      <w:pict>
        <v:shape style="position:absolute;margin-left:73.038399pt;margin-top:52.647232pt;width:89.05pt;height:11.2pt;mso-position-horizontal-relative:page;mso-position-vertical-relative:page;z-index:-255130624" type="#_x0000_t202" filled="false" stroked="false">
          <v:textbox inset="0,0,0,0">
            <w:txbxContent>
              <w:p>
                <w:pPr>
                  <w:spacing w:before="3"/>
                  <w:ind w:left="20" w:right="0" w:firstLine="0"/>
                  <w:jc w:val="left"/>
                  <w:rPr>
                    <w:sz w:val="16"/>
                  </w:rPr>
                </w:pPr>
                <w:r>
                  <w:rPr>
                    <w:color w:val="231F20"/>
                    <w:w w:val="105"/>
                    <w:sz w:val="16"/>
                  </w:rPr>
                  <w:t>第 2 章 流行病学预测</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29600" from="439.400496pt,57.67659pt" to="149.759796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2857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43</w:t>
                </w:r>
                <w:r>
                  <w:rPr/>
                  <w:fldChar w:fldCharType="end"/>
                </w:r>
              </w:p>
            </w:txbxContent>
          </v:textbox>
          <w10:wrap type="none"/>
        </v:shape>
      </w:pict>
    </w:r>
    <w:r>
      <w:rPr/>
      <w:pict>
        <v:shape style="position:absolute;margin-left:73.038399pt;margin-top:52.647232pt;width:71.150pt;height:11.2pt;mso-position-horizontal-relative:page;mso-position-vertical-relative:page;z-index:-255127552" type="#_x0000_t202" filled="false" stroked="false">
          <v:textbox inset="0,0,0,0">
            <w:txbxContent>
              <w:p>
                <w:pPr>
                  <w:spacing w:before="3"/>
                  <w:ind w:left="20" w:right="0" w:firstLine="0"/>
                  <w:jc w:val="left"/>
                  <w:rPr>
                    <w:sz w:val="16"/>
                  </w:rPr>
                </w:pPr>
                <w:r>
                  <w:rPr>
                    <w:color w:val="231F20"/>
                    <w:w w:val="105"/>
                    <w:sz w:val="16"/>
                  </w:rPr>
                  <w:t>第 3 章 药物研发</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26528"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25504"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44</w:t>
                </w:r>
                <w:r>
                  <w:rPr/>
                  <w:fldChar w:fldCharType="end"/>
                </w:r>
              </w:p>
            </w:txbxContent>
          </v:textbox>
          <w10:wrap type="none"/>
        </v:shape>
      </w:pict>
    </w:r>
    <w:r>
      <w:rPr/>
      <w:pict>
        <v:shape style="position:absolute;margin-left:270.258545pt;margin-top:52.647232pt;width:172.35pt;height:11.2pt;mso-position-horizontal-relative:page;mso-position-vertical-relative:page;z-index:-255124480"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23456" from="264.859655pt,57.677555pt" to="76.534902pt,57.677555pt" stroked="true" strokeweight=".368pt" strokecolor="#231f20">
          <v:stroke dashstyle="solid"/>
          <w10:wrap type="none"/>
        </v:line>
      </w:pict>
    </w:r>
    <w:r>
      <w:rPr/>
      <w:pict>
        <v:shape style="position:absolute;margin-left:58.848827pt;margin-top:51.711544pt;width:14.15pt;height:12.85pt;mso-position-horizontal-relative:page;mso-position-vertical-relative:page;z-index:-255122432"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52</w:t>
                </w:r>
                <w:r>
                  <w:rPr/>
                  <w:fldChar w:fldCharType="end"/>
                </w:r>
              </w:p>
            </w:txbxContent>
          </v:textbox>
          <w10:wrap type="none"/>
        </v:shape>
      </w:pict>
    </w:r>
    <w:r>
      <w:rPr/>
      <w:pict>
        <v:shape style="position:absolute;margin-left:270.258545pt;margin-top:52.647232pt;width:172.35pt;height:11.2pt;mso-position-horizontal-relative:page;mso-position-vertical-relative:page;z-index:-255121408"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20384" from="439.400496pt,57.67659pt" to="149.759796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19360"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51</w:t>
                </w:r>
                <w:r>
                  <w:rPr/>
                  <w:fldChar w:fldCharType="end"/>
                </w:r>
              </w:p>
            </w:txbxContent>
          </v:textbox>
          <w10:wrap type="none"/>
        </v:shape>
      </w:pict>
    </w:r>
    <w:r>
      <w:rPr/>
      <w:pict>
        <v:shape style="position:absolute;margin-left:73.038399pt;margin-top:52.647232pt;width:71.150pt;height:11.2pt;mso-position-horizontal-relative:page;mso-position-vertical-relative:page;z-index:-255118336" type="#_x0000_t202" filled="false" stroked="false">
          <v:textbox inset="0,0,0,0">
            <w:txbxContent>
              <w:p>
                <w:pPr>
                  <w:spacing w:before="3"/>
                  <w:ind w:left="20" w:right="0" w:firstLine="0"/>
                  <w:jc w:val="left"/>
                  <w:rPr>
                    <w:sz w:val="16"/>
                  </w:rPr>
                </w:pPr>
                <w:r>
                  <w:rPr>
                    <w:color w:val="231F20"/>
                    <w:w w:val="105"/>
                    <w:sz w:val="16"/>
                  </w:rPr>
                  <w:t>第 3 章 药物研发</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17312" from="439.400502pt,57.67659pt" to="149.790802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16288"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55</w:t>
                </w:r>
                <w:r>
                  <w:rPr/>
                  <w:fldChar w:fldCharType="end"/>
                </w:r>
              </w:p>
            </w:txbxContent>
          </v:textbox>
          <w10:wrap type="none"/>
        </v:shape>
      </w:pict>
    </w:r>
    <w:r>
      <w:rPr/>
      <w:pict>
        <v:shape style="position:absolute;margin-left:73.038399pt;margin-top:52.647232pt;width:71.45pt;height:11.2pt;mso-position-horizontal-relative:page;mso-position-vertical-relative:page;z-index:-255115264" type="#_x0000_t202" filled="false" stroked="false">
          <v:textbox inset="0,0,0,0">
            <w:txbxContent>
              <w:p>
                <w:pPr>
                  <w:spacing w:before="3"/>
                  <w:ind w:left="20" w:right="0" w:firstLine="0"/>
                  <w:jc w:val="left"/>
                  <w:rPr>
                    <w:sz w:val="16"/>
                  </w:rPr>
                </w:pPr>
                <w:r>
                  <w:rPr>
                    <w:color w:val="231F20"/>
                    <w:w w:val="105"/>
                    <w:sz w:val="16"/>
                  </w:rPr>
                  <w:t>第 4 章 病毒检测</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86944" from="439.400499pt,57.67659pt" to="94.731499pt,57.67659pt" stroked="true" strokeweight=".3685pt" strokecolor="#231f20">
          <v:stroke dashstyle="solid"/>
          <w10:wrap type="none"/>
        </v:line>
      </w:pict>
    </w:r>
    <w:r>
      <w:rPr/>
      <w:pict>
        <v:shape style="position:absolute;margin-left:443.09433pt;margin-top:51.711544pt;width:14.25pt;height:12.85pt;mso-position-horizontal-relative:page;mso-position-vertical-relative:page;z-index:-255185920" type="#_x0000_t202" filled="false" stroked="false">
          <v:textbox inset="0,0,0,0">
            <w:txbxContent>
              <w:p>
                <w:pPr>
                  <w:spacing w:before="3"/>
                  <w:ind w:left="40" w:right="0" w:firstLine="0"/>
                  <w:jc w:val="left"/>
                  <w:rPr>
                    <w:sz w:val="19"/>
                  </w:rPr>
                </w:pPr>
                <w:r>
                  <w:rPr/>
                  <w:fldChar w:fldCharType="begin"/>
                </w:r>
                <w:r>
                  <w:rPr>
                    <w:color w:val="231F20"/>
                    <w:w w:val="90"/>
                    <w:sz w:val="19"/>
                  </w:rPr>
                  <w:instrText> PAGE  \* roman </w:instrText>
                </w:r>
                <w:r>
                  <w:rPr/>
                  <w:fldChar w:fldCharType="separate"/>
                </w:r>
                <w:r>
                  <w:rPr/>
                  <w:t>vii</w:t>
                </w:r>
                <w:r>
                  <w:rPr/>
                  <w:fldChar w:fldCharType="end"/>
                </w:r>
              </w:p>
            </w:txbxContent>
          </v:textbox>
          <w10:wrap type="none"/>
        </v:shape>
      </w:pict>
    </w:r>
    <w:r>
      <w:rPr/>
      <w:pict>
        <v:shape style="position:absolute;margin-left:73.038399pt;margin-top:52.647232pt;width:19.350pt;height:11.2pt;mso-position-horizontal-relative:page;mso-position-vertical-relative:page;z-index:-255184896" type="#_x0000_t202" filled="false" stroked="false">
          <v:textbox inset="0,0,0,0">
            <w:txbxContent>
              <w:p>
                <w:pPr>
                  <w:spacing w:before="3"/>
                  <w:ind w:left="20" w:right="0" w:firstLine="0"/>
                  <w:jc w:val="left"/>
                  <w:rPr>
                    <w:sz w:val="16"/>
                  </w:rPr>
                </w:pPr>
                <w:r>
                  <w:rPr>
                    <w:color w:val="231F20"/>
                    <w:w w:val="105"/>
                    <w:sz w:val="16"/>
                  </w:rPr>
                  <w:t>目录</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14240"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1321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56</w:t>
                </w:r>
                <w:r>
                  <w:rPr/>
                  <w:fldChar w:fldCharType="end"/>
                </w:r>
              </w:p>
            </w:txbxContent>
          </v:textbox>
          <w10:wrap type="none"/>
        </v:shape>
      </w:pict>
    </w:r>
    <w:r>
      <w:rPr/>
      <w:pict>
        <v:shape style="position:absolute;margin-left:270.258545pt;margin-top:52.647232pt;width:172.35pt;height:11.2pt;mso-position-horizontal-relative:page;mso-position-vertical-relative:page;z-index:-255112192"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11168"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110144"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60</w:t>
                </w:r>
                <w:r>
                  <w:rPr/>
                  <w:fldChar w:fldCharType="end"/>
                </w:r>
              </w:p>
            </w:txbxContent>
          </v:textbox>
          <w10:wrap type="none"/>
        </v:shape>
      </w:pict>
    </w:r>
    <w:r>
      <w:rPr/>
      <w:pict>
        <v:shape style="position:absolute;margin-left:270.258545pt;margin-top:52.647232pt;width:172.35pt;height:11.2pt;mso-position-horizontal-relative:page;mso-position-vertical-relative:page;z-index:-255109120"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08096" from="439.400496pt,57.67659pt" to="176.524796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07072"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61</w:t>
                </w:r>
                <w:r>
                  <w:rPr/>
                  <w:fldChar w:fldCharType="end"/>
                </w:r>
              </w:p>
            </w:txbxContent>
          </v:textbox>
          <w10:wrap type="none"/>
        </v:shape>
      </w:pict>
    </w:r>
    <w:r>
      <w:rPr/>
      <w:pict>
        <v:shape style="position:absolute;margin-left:73.038399pt;margin-top:52.647232pt;width:97.95pt;height:11.2pt;mso-position-horizontal-relative:page;mso-position-vertical-relative:page;z-index:-255106048" type="#_x0000_t202" filled="false" stroked="false">
          <v:textbox inset="0,0,0,0">
            <w:txbxContent>
              <w:p>
                <w:pPr>
                  <w:spacing w:before="3"/>
                  <w:ind w:left="20" w:right="0" w:firstLine="0"/>
                  <w:jc w:val="left"/>
                  <w:rPr>
                    <w:sz w:val="16"/>
                  </w:rPr>
                </w:pPr>
                <w:r>
                  <w:rPr>
                    <w:color w:val="231F20"/>
                    <w:w w:val="105"/>
                    <w:sz w:val="16"/>
                  </w:rPr>
                  <w:t>第 5 章 临床特征及治疗</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05024" from="264.859655pt,57.677555pt" to="76.534902pt,57.677555pt" stroked="true" strokeweight=".368pt" strokecolor="#231f20">
          <v:stroke dashstyle="solid"/>
          <w10:wrap type="none"/>
        </v:line>
      </w:pict>
    </w:r>
    <w:r>
      <w:rPr/>
      <w:pict>
        <v:shape style="position:absolute;margin-left:58.848827pt;margin-top:51.711544pt;width:14.15pt;height:12.85pt;mso-position-horizontal-relative:page;mso-position-vertical-relative:page;z-index:-255104000"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72</w:t>
                </w:r>
                <w:r>
                  <w:rPr/>
                  <w:fldChar w:fldCharType="end"/>
                </w:r>
              </w:p>
            </w:txbxContent>
          </v:textbox>
          <w10:wrap type="none"/>
        </v:shape>
      </w:pict>
    </w:r>
    <w:r>
      <w:rPr/>
      <w:pict>
        <v:shape style="position:absolute;margin-left:270.258545pt;margin-top:52.647232pt;width:172.35pt;height:11.2pt;mso-position-horizontal-relative:page;mso-position-vertical-relative:page;z-index:-255102976"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01952" from="439.400496pt,57.67659pt" to="176.524796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100928"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71</w:t>
                </w:r>
                <w:r>
                  <w:rPr/>
                  <w:fldChar w:fldCharType="end"/>
                </w:r>
              </w:p>
            </w:txbxContent>
          </v:textbox>
          <w10:wrap type="none"/>
        </v:shape>
      </w:pict>
    </w:r>
    <w:r>
      <w:rPr/>
      <w:pict>
        <v:shape style="position:absolute;margin-left:73.038399pt;margin-top:52.647232pt;width:97.95pt;height:11.2pt;mso-position-horizontal-relative:page;mso-position-vertical-relative:page;z-index:-255099904" type="#_x0000_t202" filled="false" stroked="false">
          <v:textbox inset="0,0,0,0">
            <w:txbxContent>
              <w:p>
                <w:pPr>
                  <w:spacing w:before="3"/>
                  <w:ind w:left="20" w:right="0" w:firstLine="0"/>
                  <w:jc w:val="left"/>
                  <w:rPr>
                    <w:sz w:val="16"/>
                  </w:rPr>
                </w:pPr>
                <w:r>
                  <w:rPr>
                    <w:color w:val="231F20"/>
                    <w:w w:val="105"/>
                    <w:sz w:val="16"/>
                  </w:rPr>
                  <w:t>第 5 章 临床特征及治疗</w:t>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98880" from="439.400499pt,57.67659pt" to="176.433899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09785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75</w:t>
                </w:r>
                <w:r>
                  <w:rPr/>
                  <w:fldChar w:fldCharType="end"/>
                </w:r>
              </w:p>
            </w:txbxContent>
          </v:textbox>
          <w10:wrap type="none"/>
        </v:shape>
      </w:pict>
    </w:r>
    <w:r>
      <w:rPr/>
      <w:pict>
        <v:shape style="position:absolute;margin-left:73.038399pt;margin-top:52.647232pt;width:97.95pt;height:11.2pt;mso-position-horizontal-relative:page;mso-position-vertical-relative:page;z-index:-255096832" type="#_x0000_t202" filled="false" stroked="false">
          <v:textbox inset="0,0,0,0">
            <w:txbxContent>
              <w:p>
                <w:pPr>
                  <w:spacing w:before="3"/>
                  <w:ind w:left="20" w:right="0" w:firstLine="0"/>
                  <w:jc w:val="left"/>
                  <w:rPr>
                    <w:sz w:val="16"/>
                  </w:rPr>
                </w:pPr>
                <w:r>
                  <w:rPr>
                    <w:color w:val="231F20"/>
                    <w:w w:val="105"/>
                    <w:sz w:val="16"/>
                  </w:rPr>
                  <w:t>第 6 章 诊疗规范与指南</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95808"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094784"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76</w:t>
                </w:r>
                <w:r>
                  <w:rPr/>
                  <w:fldChar w:fldCharType="end"/>
                </w:r>
              </w:p>
            </w:txbxContent>
          </v:textbox>
          <w10:wrap type="none"/>
        </v:shape>
      </w:pict>
    </w:r>
    <w:r>
      <w:rPr/>
      <w:pict>
        <v:shape style="position:absolute;margin-left:270.258545pt;margin-top:52.647232pt;width:172.35pt;height:11.2pt;mso-position-horizontal-relative:page;mso-position-vertical-relative:page;z-index:-255093760"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92736"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091712"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80</w:t>
                </w:r>
                <w:r>
                  <w:rPr/>
                  <w:fldChar w:fldCharType="end"/>
                </w:r>
              </w:p>
            </w:txbxContent>
          </v:textbox>
          <w10:wrap type="none"/>
        </v:shape>
      </w:pict>
    </w:r>
    <w:r>
      <w:rPr/>
      <w:pict>
        <v:shape style="position:absolute;margin-left:270.258545pt;margin-top:52.647232pt;width:172.35pt;height:11.2pt;mso-position-horizontal-relative:page;mso-position-vertical-relative:page;z-index:-255090688"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83872" from="264.86pt,57.67659pt" to="76.5354pt,57.67659pt" stroked="true" strokeweight=".3685pt" strokecolor="#231f20">
          <v:stroke dashstyle="solid"/>
          <w10:wrap type="none"/>
        </v:line>
      </w:pict>
    </w:r>
    <w:r>
      <w:rPr/>
      <w:pict>
        <v:shape style="position:absolute;margin-left:59.139828pt;margin-top:51.711544pt;width:17.150pt;height:12.85pt;mso-position-horizontal-relative:page;mso-position-vertical-relative:page;z-index:-255182848" type="#_x0000_t202" filled="false" stroked="false">
          <v:textbox inset="0,0,0,0">
            <w:txbxContent>
              <w:p>
                <w:pPr>
                  <w:spacing w:before="3"/>
                  <w:ind w:left="40" w:right="0" w:firstLine="0"/>
                  <w:jc w:val="left"/>
                  <w:rPr>
                    <w:sz w:val="19"/>
                  </w:rPr>
                </w:pPr>
                <w:r>
                  <w:rPr/>
                  <w:fldChar w:fldCharType="begin"/>
                </w:r>
                <w:r>
                  <w:rPr>
                    <w:color w:val="231F20"/>
                    <w:w w:val="90"/>
                    <w:sz w:val="19"/>
                  </w:rPr>
                  <w:instrText> PAGE  \* roman </w:instrText>
                </w:r>
                <w:r>
                  <w:rPr/>
                  <w:fldChar w:fldCharType="separate"/>
                </w:r>
                <w:r>
                  <w:rPr/>
                  <w:t>viii</w:t>
                </w:r>
                <w:r>
                  <w:rPr/>
                  <w:fldChar w:fldCharType="end"/>
                </w:r>
              </w:p>
            </w:txbxContent>
          </v:textbox>
          <w10:wrap type="none"/>
        </v:shape>
      </w:pict>
    </w:r>
    <w:r>
      <w:rPr/>
      <w:pict>
        <v:shape style="position:absolute;margin-left:270.258545pt;margin-top:52.647232pt;width:172.35pt;height:11.2pt;mso-position-horizontal-relative:page;mso-position-vertical-relative:page;z-index:-255181824"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89664" from="439.400499pt,57.67659pt" to="176.433899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088640"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81</w:t>
                </w:r>
                <w:r>
                  <w:rPr/>
                  <w:fldChar w:fldCharType="end"/>
                </w:r>
              </w:p>
            </w:txbxContent>
          </v:textbox>
          <w10:wrap type="none"/>
        </v:shape>
      </w:pict>
    </w:r>
    <w:r>
      <w:rPr/>
      <w:pict>
        <v:shape style="position:absolute;margin-left:73.038399pt;margin-top:52.647232pt;width:97.95pt;height:11.2pt;mso-position-horizontal-relative:page;mso-position-vertical-relative:page;z-index:-255087616" type="#_x0000_t202" filled="false" stroked="false">
          <v:textbox inset="0,0,0,0">
            <w:txbxContent>
              <w:p>
                <w:pPr>
                  <w:spacing w:before="3"/>
                  <w:ind w:left="20" w:right="0" w:firstLine="0"/>
                  <w:jc w:val="left"/>
                  <w:rPr>
                    <w:sz w:val="16"/>
                  </w:rPr>
                </w:pPr>
                <w:r>
                  <w:rPr>
                    <w:color w:val="231F20"/>
                    <w:w w:val="105"/>
                    <w:sz w:val="16"/>
                  </w:rPr>
                  <w:t>第 6 章 诊疗规范与指南</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86592" from="439.400493pt,57.67659pt" to="149.514893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085568"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87</w:t>
                </w:r>
                <w:r>
                  <w:rPr/>
                  <w:fldChar w:fldCharType="end"/>
                </w:r>
              </w:p>
            </w:txbxContent>
          </v:textbox>
          <w10:wrap type="none"/>
        </v:shape>
      </w:pict>
    </w:r>
    <w:r>
      <w:rPr/>
      <w:pict>
        <v:shape style="position:absolute;margin-left:73.038399pt;margin-top:52.647232pt;width:71.150pt;height:11.2pt;mso-position-horizontal-relative:page;mso-position-vertical-relative:page;z-index:-255084544" type="#_x0000_t202" filled="false" stroked="false">
          <v:textbox inset="0,0,0,0">
            <w:txbxContent>
              <w:p>
                <w:pPr>
                  <w:spacing w:before="3"/>
                  <w:ind w:left="20" w:right="0" w:firstLine="0"/>
                  <w:jc w:val="left"/>
                  <w:rPr>
                    <w:sz w:val="16"/>
                  </w:rPr>
                </w:pPr>
                <w:r>
                  <w:rPr>
                    <w:color w:val="231F20"/>
                    <w:w w:val="105"/>
                    <w:sz w:val="16"/>
                  </w:rPr>
                  <w:t>第 7 章 各方观点</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83520" from="264.86pt,57.67659pt" to="76.5354pt,57.67659pt" stroked="true" strokeweight=".3685pt" strokecolor="#231f20">
          <v:stroke dashstyle="solid"/>
          <w10:wrap type="none"/>
        </v:line>
      </w:pict>
    </w:r>
    <w:r>
      <w:rPr/>
      <w:pict>
        <v:shape style="position:absolute;margin-left:58.848827pt;margin-top:51.711544pt;width:14.15pt;height:12.85pt;mso-position-horizontal-relative:page;mso-position-vertical-relative:page;z-index:-25508249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88</w:t>
                </w:r>
                <w:r>
                  <w:rPr/>
                  <w:fldChar w:fldCharType="end"/>
                </w:r>
              </w:p>
            </w:txbxContent>
          </v:textbox>
          <w10:wrap type="none"/>
        </v:shape>
      </w:pict>
    </w:r>
    <w:r>
      <w:rPr/>
      <w:pict>
        <v:shape style="position:absolute;margin-left:270.258545pt;margin-top:52.647232pt;width:172.35pt;height:11.2pt;mso-position-horizontal-relative:page;mso-position-vertical-relative:page;z-index:-255081472"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80448" from="264.859655pt,57.677555pt" to="76.534902pt,57.677555pt" stroked="true" strokeweight=".368pt" strokecolor="#231f20">
          <v:stroke dashstyle="solid"/>
          <w10:wrap type="none"/>
        </v:line>
      </w:pict>
    </w:r>
    <w:r>
      <w:rPr/>
      <w:pict>
        <v:shape style="position:absolute;margin-left:58.848827pt;margin-top:51.711544pt;width:14.15pt;height:12.85pt;mso-position-horizontal-relative:page;mso-position-vertical-relative:page;z-index:-255079424"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92</w:t>
                </w:r>
                <w:r>
                  <w:rPr/>
                  <w:fldChar w:fldCharType="end"/>
                </w:r>
              </w:p>
            </w:txbxContent>
          </v:textbox>
          <w10:wrap type="none"/>
        </v:shape>
      </w:pict>
    </w:r>
    <w:r>
      <w:rPr/>
      <w:pict>
        <v:shape style="position:absolute;margin-left:270.258545pt;margin-top:52.647232pt;width:172.35pt;height:11.2pt;mso-position-horizontal-relative:page;mso-position-vertical-relative:page;z-index:-255078400"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77376" from="439.400493pt,57.67659pt" to="149.514893pt,57.67659pt" stroked="true" strokeweight=".3685pt" strokecolor="#231f20">
          <v:stroke dashstyle="solid"/>
          <w10:wrap type="none"/>
        </v:line>
      </w:pict>
    </w:r>
    <w:r>
      <w:rPr/>
      <w:pict>
        <v:shape style="position:absolute;margin-left:443.344116pt;margin-top:51.711544pt;width:14.15pt;height:12.85pt;mso-position-horizontal-relative:page;mso-position-vertical-relative:page;z-index:-255076352"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91</w:t>
                </w:r>
                <w:r>
                  <w:rPr/>
                  <w:fldChar w:fldCharType="end"/>
                </w:r>
              </w:p>
            </w:txbxContent>
          </v:textbox>
          <w10:wrap type="none"/>
        </v:shape>
      </w:pict>
    </w:r>
    <w:r>
      <w:rPr/>
      <w:pict>
        <v:shape style="position:absolute;margin-left:73.038399pt;margin-top:52.647232pt;width:71.150pt;height:11.2pt;mso-position-horizontal-relative:page;mso-position-vertical-relative:page;z-index:-255075328" type="#_x0000_t202" filled="false" stroked="false">
          <v:textbox inset="0,0,0,0">
            <w:txbxContent>
              <w:p>
                <w:pPr>
                  <w:spacing w:before="3"/>
                  <w:ind w:left="20" w:right="0" w:firstLine="0"/>
                  <w:jc w:val="left"/>
                  <w:rPr>
                    <w:sz w:val="16"/>
                  </w:rPr>
                </w:pPr>
                <w:r>
                  <w:rPr>
                    <w:color w:val="231F20"/>
                    <w:w w:val="105"/>
                    <w:sz w:val="16"/>
                  </w:rPr>
                  <w:t>第 7 章 各方观点</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74304" from="264.86pt,57.67659pt" to="76.5354pt,57.67659pt" stroked="true" strokeweight=".3685pt" strokecolor="#231f20">
          <v:stroke dashstyle="solid"/>
          <w10:wrap type="none"/>
        </v:line>
      </w:pict>
    </w:r>
    <w:r>
      <w:rPr/>
      <w:pict>
        <v:shape style="position:absolute;margin-left:56.223724pt;margin-top:51.711544pt;width:19.4pt;height:12.85pt;mso-position-horizontal-relative:page;mso-position-vertical-relative:page;z-index:-255073280"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100</w:t>
                </w:r>
                <w:r>
                  <w:rPr/>
                  <w:fldChar w:fldCharType="end"/>
                </w:r>
              </w:p>
            </w:txbxContent>
          </v:textbox>
          <w10:wrap type="none"/>
        </v:shape>
      </w:pict>
    </w:r>
    <w:r>
      <w:rPr/>
      <w:pict>
        <v:shape style="position:absolute;margin-left:270.258545pt;margin-top:52.647232pt;width:172.35pt;height:11.2pt;mso-position-horizontal-relative:page;mso-position-vertical-relative:page;z-index:-255072256"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71232" from="439.400493pt,57.67659pt" to="149.514893pt,57.67659pt" stroked="true" strokeweight=".3685pt" strokecolor="#231f20">
          <v:stroke dashstyle="solid"/>
          <w10:wrap type="none"/>
        </v:line>
      </w:pict>
    </w:r>
    <w:r>
      <w:rPr/>
      <w:pict>
        <v:shape style="position:absolute;margin-left:440.719238pt;margin-top:51.711544pt;width:19.4pt;height:12.85pt;mso-position-horizontal-relative:page;mso-position-vertical-relative:page;z-index:-255070208"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101</w:t>
                </w:r>
                <w:r>
                  <w:rPr/>
                  <w:fldChar w:fldCharType="end"/>
                </w:r>
              </w:p>
            </w:txbxContent>
          </v:textbox>
          <w10:wrap type="none"/>
        </v:shape>
      </w:pict>
    </w:r>
    <w:r>
      <w:rPr/>
      <w:pict>
        <v:shape style="position:absolute;margin-left:73.038399pt;margin-top:52.647232pt;width:71.150pt;height:11.2pt;mso-position-horizontal-relative:page;mso-position-vertical-relative:page;z-index:-255069184" type="#_x0000_t202" filled="false" stroked="false">
          <v:textbox inset="0,0,0,0">
            <w:txbxContent>
              <w:p>
                <w:pPr>
                  <w:spacing w:before="3"/>
                  <w:ind w:left="20" w:right="0" w:firstLine="0"/>
                  <w:jc w:val="left"/>
                  <w:rPr>
                    <w:sz w:val="16"/>
                  </w:rPr>
                </w:pPr>
                <w:r>
                  <w:rPr>
                    <w:color w:val="231F20"/>
                    <w:w w:val="105"/>
                    <w:sz w:val="16"/>
                  </w:rPr>
                  <w:t>第 7 章 各方观点</w:t>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68160" from="439.400506pt,57.67659pt" to="167.315506pt,57.67659pt" stroked="true" strokeweight=".3685pt" strokecolor="#231f20">
          <v:stroke dashstyle="solid"/>
          <w10:wrap type="none"/>
        </v:line>
      </w:pict>
    </w:r>
    <w:r>
      <w:rPr/>
      <w:pict>
        <v:shape style="position:absolute;margin-left:440.719238pt;margin-top:51.711544pt;width:19.4pt;height:12.85pt;mso-position-horizontal-relative:page;mso-position-vertical-relative:page;z-index:-255067136"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103</w:t>
                </w:r>
                <w:r>
                  <w:rPr/>
                  <w:fldChar w:fldCharType="end"/>
                </w:r>
              </w:p>
            </w:txbxContent>
          </v:textbox>
          <w10:wrap type="none"/>
        </v:shape>
      </w:pict>
    </w:r>
    <w:r>
      <w:rPr/>
      <w:pict>
        <v:shape style="position:absolute;margin-left:73.038399pt;margin-top:52.647232pt;width:89.25pt;height:11.2pt;mso-position-horizontal-relative:page;mso-position-vertical-relative:page;z-index:-255066112" type="#_x0000_t202" filled="false" stroked="false">
          <v:textbox inset="0,0,0,0">
            <w:txbxContent>
              <w:p>
                <w:pPr>
                  <w:spacing w:before="3"/>
                  <w:ind w:left="20" w:right="0" w:firstLine="0"/>
                  <w:jc w:val="left"/>
                  <w:rPr>
                    <w:sz w:val="16"/>
                  </w:rPr>
                </w:pPr>
                <w:r>
                  <w:rPr>
                    <w:color w:val="231F20"/>
                    <w:w w:val="105"/>
                    <w:sz w:val="16"/>
                  </w:rPr>
                  <w:t>第 8 章 专项研究基金</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80800" from="439.400499pt,57.67659pt" to="94.731499pt,57.67659pt" stroked="true" strokeweight=".3685pt" strokecolor="#231f20">
          <v:stroke dashstyle="solid"/>
          <w10:wrap type="none"/>
        </v:line>
      </w:pict>
    </w:r>
    <w:r>
      <w:rPr/>
      <w:pict>
        <v:shape style="position:absolute;margin-left:444.550415pt;margin-top:51.711544pt;width:11.2pt;height:12.85pt;mso-position-horizontal-relative:page;mso-position-vertical-relative:page;z-index:-255179776" type="#_x0000_t202" filled="false" stroked="false">
          <v:textbox inset="0,0,0,0">
            <w:txbxContent>
              <w:p>
                <w:pPr>
                  <w:spacing w:before="3"/>
                  <w:ind w:left="40" w:right="0" w:firstLine="0"/>
                  <w:jc w:val="left"/>
                  <w:rPr>
                    <w:sz w:val="19"/>
                  </w:rPr>
                </w:pPr>
                <w:r>
                  <w:rPr/>
                  <w:fldChar w:fldCharType="begin"/>
                </w:r>
                <w:r>
                  <w:rPr>
                    <w:color w:val="231F20"/>
                    <w:w w:val="65"/>
                    <w:sz w:val="19"/>
                  </w:rPr>
                  <w:instrText> PAGE  \* roman </w:instrText>
                </w:r>
                <w:r>
                  <w:rPr/>
                  <w:fldChar w:fldCharType="separate"/>
                </w:r>
                <w:r>
                  <w:rPr/>
                  <w:t>ix</w:t>
                </w:r>
                <w:r>
                  <w:rPr/>
                  <w:fldChar w:fldCharType="end"/>
                </w:r>
              </w:p>
            </w:txbxContent>
          </v:textbox>
          <w10:wrap type="none"/>
        </v:shape>
      </w:pict>
    </w:r>
    <w:r>
      <w:rPr/>
      <w:pict>
        <v:shape style="position:absolute;margin-left:73.038399pt;margin-top:52.647232pt;width:19.350pt;height:11.2pt;mso-position-horizontal-relative:page;mso-position-vertical-relative:page;z-index:-255178752" type="#_x0000_t202" filled="false" stroked="false">
          <v:textbox inset="0,0,0,0">
            <w:txbxContent>
              <w:p>
                <w:pPr>
                  <w:spacing w:before="3"/>
                  <w:ind w:left="20" w:right="0" w:firstLine="0"/>
                  <w:jc w:val="left"/>
                  <w:rPr>
                    <w:sz w:val="16"/>
                  </w:rPr>
                </w:pPr>
                <w:r>
                  <w:rPr>
                    <w:color w:val="231F20"/>
                    <w:w w:val="105"/>
                    <w:sz w:val="16"/>
                  </w:rPr>
                  <w:t>目录</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065088" from="264.86pt,57.67659pt" to="76.5354pt,57.67659pt" stroked="true" strokeweight=".3685pt" strokecolor="#231f20">
          <v:stroke dashstyle="solid"/>
          <w10:wrap type="none"/>
        </v:line>
      </w:pict>
    </w:r>
    <w:r>
      <w:rPr/>
      <w:pict>
        <v:shape style="position:absolute;margin-left:56.223724pt;margin-top:51.711544pt;width:19.4pt;height:12.85pt;mso-position-horizontal-relative:page;mso-position-vertical-relative:page;z-index:-255064064"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104</w:t>
                </w:r>
                <w:r>
                  <w:rPr/>
                  <w:fldChar w:fldCharType="end"/>
                </w:r>
              </w:p>
            </w:txbxContent>
          </v:textbox>
          <w10:wrap type="none"/>
        </v:shape>
      </w:pict>
    </w:r>
    <w:r>
      <w:rPr/>
      <w:pict>
        <v:shape style="position:absolute;margin-left:270.258545pt;margin-top:52.647232pt;width:172.35pt;height:11.2pt;mso-position-horizontal-relative:page;mso-position-vertical-relative:page;z-index:-255063040"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77728" from="264.86pt,57.67659pt" to="76.5354pt,57.67659pt" stroked="true" strokeweight=".3685pt" strokecolor="#231f20">
          <v:stroke dashstyle="solid"/>
          <w10:wrap type="none"/>
        </v:line>
      </w:pict>
    </w:r>
    <w:r>
      <w:rPr/>
      <w:pict>
        <v:shape style="position:absolute;margin-left:61.473724pt;margin-top:51.711544pt;width:8.9pt;height:12.85pt;mso-position-horizontal-relative:page;mso-position-vertical-relative:page;z-index:-255176704" type="#_x0000_t202" filled="false" stroked="false">
          <v:textbox inset="0,0,0,0">
            <w:txbxContent>
              <w:p>
                <w:pPr>
                  <w:spacing w:before="3"/>
                  <w:ind w:left="40" w:right="0" w:firstLine="0"/>
                  <w:jc w:val="left"/>
                  <w:rPr>
                    <w:sz w:val="19"/>
                  </w:rPr>
                </w:pPr>
                <w:r>
                  <w:rPr/>
                  <w:fldChar w:fldCharType="begin"/>
                </w:r>
                <w:r>
                  <w:rPr>
                    <w:color w:val="231F20"/>
                    <w:w w:val="102"/>
                    <w:sz w:val="19"/>
                  </w:rPr>
                  <w:instrText> PAGE </w:instrText>
                </w:r>
                <w:r>
                  <w:rPr/>
                  <w:fldChar w:fldCharType="separate"/>
                </w:r>
                <w:r>
                  <w:rPr/>
                  <w:t>2</w:t>
                </w:r>
                <w:r>
                  <w:rPr/>
                  <w:fldChar w:fldCharType="end"/>
                </w:r>
              </w:p>
            </w:txbxContent>
          </v:textbox>
          <w10:wrap type="none"/>
        </v:shape>
      </w:pict>
    </w:r>
    <w:r>
      <w:rPr/>
      <w:pict>
        <v:shape style="position:absolute;margin-left:270.258545pt;margin-top:52.647232pt;width:172.35pt;height:11.2pt;mso-position-horizontal-relative:page;mso-position-vertical-relative:page;z-index:-255175680"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74656" from="439.400425pt,57.677555pt" to="185.439759pt,57.677555pt" stroked="true" strokeweight=".368pt" strokecolor="#231f20">
          <v:stroke dashstyle="solid"/>
          <w10:wrap type="none"/>
        </v:line>
      </w:pict>
    </w:r>
    <w:r>
      <w:rPr/>
      <w:pict>
        <v:shape style="position:absolute;margin-left:445.969116pt;margin-top:51.711544pt;width:8.9pt;height:12.85pt;mso-position-horizontal-relative:page;mso-position-vertical-relative:page;z-index:-255173632" type="#_x0000_t202" filled="false" stroked="false">
          <v:textbox inset="0,0,0,0">
            <w:txbxContent>
              <w:p>
                <w:pPr>
                  <w:spacing w:before="3"/>
                  <w:ind w:left="40" w:right="0" w:firstLine="0"/>
                  <w:jc w:val="left"/>
                  <w:rPr>
                    <w:sz w:val="19"/>
                  </w:rPr>
                </w:pPr>
                <w:r>
                  <w:rPr/>
                  <w:fldChar w:fldCharType="begin"/>
                </w:r>
                <w:r>
                  <w:rPr>
                    <w:color w:val="231F20"/>
                    <w:w w:val="102"/>
                    <w:sz w:val="19"/>
                  </w:rPr>
                  <w:instrText> PAGE </w:instrText>
                </w:r>
                <w:r>
                  <w:rPr/>
                  <w:fldChar w:fldCharType="separate"/>
                </w:r>
                <w:r>
                  <w:rPr/>
                  <w:t>3</w:t>
                </w:r>
                <w:r>
                  <w:rPr/>
                  <w:fldChar w:fldCharType="end"/>
                </w:r>
              </w:p>
            </w:txbxContent>
          </v:textbox>
          <w10:wrap type="none"/>
        </v:shape>
      </w:pict>
    </w:r>
    <w:r>
      <w:rPr/>
      <w:pict>
        <v:shape style="position:absolute;margin-left:73.038399pt;margin-top:52.647213pt;width:106.9pt;height:11.2pt;mso-position-horizontal-relative:page;mso-position-vertical-relative:page;z-index:-255172608" type="#_x0000_t202" filled="false" stroked="false">
          <v:textbox inset="0,0,0,0">
            <w:txbxContent>
              <w:p>
                <w:pPr>
                  <w:spacing w:before="3"/>
                  <w:ind w:left="20" w:right="0" w:firstLine="0"/>
                  <w:jc w:val="left"/>
                  <w:rPr>
                    <w:sz w:val="16"/>
                  </w:rPr>
                </w:pPr>
                <w:r>
                  <w:rPr>
                    <w:color w:val="231F20"/>
                    <w:w w:val="105"/>
                    <w:sz w:val="16"/>
                  </w:rPr>
                  <w:t>第 1 章 病毒学及机制研究</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255171584" from="264.859655pt,57.677555pt" to="76.534902pt,57.677555pt" stroked="true" strokeweight=".368pt" strokecolor="#231f20">
          <v:stroke dashstyle="solid"/>
          <w10:wrap type="none"/>
        </v:line>
      </w:pict>
    </w:r>
    <w:r>
      <w:rPr/>
      <w:pict>
        <v:shape style="position:absolute;margin-left:58.848827pt;margin-top:51.711544pt;width:14.15pt;height:12.85pt;mso-position-horizontal-relative:page;mso-position-vertical-relative:page;z-index:-255170560" type="#_x0000_t202" filled="false" stroked="false">
          <v:textbox inset="0,0,0,0">
            <w:txbxContent>
              <w:p>
                <w:pPr>
                  <w:spacing w:before="3"/>
                  <w:ind w:left="40" w:right="0" w:firstLine="0"/>
                  <w:jc w:val="left"/>
                  <w:rPr>
                    <w:sz w:val="19"/>
                  </w:rPr>
                </w:pPr>
                <w:r>
                  <w:rPr/>
                  <w:fldChar w:fldCharType="begin"/>
                </w:r>
                <w:r>
                  <w:rPr>
                    <w:color w:val="231F20"/>
                    <w:sz w:val="19"/>
                  </w:rPr>
                  <w:instrText> PAGE </w:instrText>
                </w:r>
                <w:r>
                  <w:rPr/>
                  <w:fldChar w:fldCharType="separate"/>
                </w:r>
                <w:r>
                  <w:rPr/>
                  <w:t>12</w:t>
                </w:r>
                <w:r>
                  <w:rPr/>
                  <w:fldChar w:fldCharType="end"/>
                </w:r>
              </w:p>
            </w:txbxContent>
          </v:textbox>
          <w10:wrap type="none"/>
        </v:shape>
      </w:pict>
    </w:r>
    <w:r>
      <w:rPr/>
      <w:pict>
        <v:shape style="position:absolute;margin-left:270.258545pt;margin-top:52.647232pt;width:172.35pt;height:11.2pt;mso-position-horizontal-relative:page;mso-position-vertical-relative:page;z-index:-255169536" type="#_x0000_t202" filled="false" stroked="false">
          <v:textbox inset="0,0,0,0">
            <w:txbxContent>
              <w:p>
                <w:pPr>
                  <w:spacing w:before="3"/>
                  <w:ind w:left="20" w:right="0" w:firstLine="0"/>
                  <w:jc w:val="left"/>
                  <w:rPr>
                    <w:sz w:val="16"/>
                  </w:rPr>
                </w:pPr>
                <w:r>
                  <w:rPr>
                    <w:color w:val="231F20"/>
                    <w:sz w:val="16"/>
                  </w:rPr>
                  <w:t>新型冠状病毒感染的相关研究资讯汇编合集</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1"/>
      <w:numFmt w:val="decimal"/>
      <w:lvlText w:val="[%1]"/>
      <w:lvlJc w:val="left"/>
      <w:pPr>
        <w:ind w:left="662" w:hanging="440"/>
        <w:jc w:val="left"/>
      </w:pPr>
      <w:rPr>
        <w:rFonts w:hint="default" w:ascii="Times New Roman" w:hAnsi="Times New Roman" w:eastAsia="Times New Roman" w:cs="Times New Roman"/>
        <w:color w:val="231F20"/>
        <w:spacing w:val="0"/>
        <w:w w:val="101"/>
        <w:sz w:val="20"/>
        <w:szCs w:val="20"/>
        <w:lang w:val="zh-CN" w:eastAsia="zh-CN" w:bidi="zh-CN"/>
      </w:rPr>
    </w:lvl>
    <w:lvl w:ilvl="1">
      <w:start w:val="0"/>
      <w:numFmt w:val="bullet"/>
      <w:lvlText w:val="•"/>
      <w:lvlJc w:val="left"/>
      <w:pPr>
        <w:ind w:left="1375" w:hanging="440"/>
      </w:pPr>
      <w:rPr>
        <w:rFonts w:hint="default"/>
        <w:lang w:val="zh-CN" w:eastAsia="zh-CN" w:bidi="zh-CN"/>
      </w:rPr>
    </w:lvl>
    <w:lvl w:ilvl="2">
      <w:start w:val="0"/>
      <w:numFmt w:val="bullet"/>
      <w:lvlText w:val="•"/>
      <w:lvlJc w:val="left"/>
      <w:pPr>
        <w:ind w:left="2091" w:hanging="440"/>
      </w:pPr>
      <w:rPr>
        <w:rFonts w:hint="default"/>
        <w:lang w:val="zh-CN" w:eastAsia="zh-CN" w:bidi="zh-CN"/>
      </w:rPr>
    </w:lvl>
    <w:lvl w:ilvl="3">
      <w:start w:val="0"/>
      <w:numFmt w:val="bullet"/>
      <w:lvlText w:val="•"/>
      <w:lvlJc w:val="left"/>
      <w:pPr>
        <w:ind w:left="2807" w:hanging="440"/>
      </w:pPr>
      <w:rPr>
        <w:rFonts w:hint="default"/>
        <w:lang w:val="zh-CN" w:eastAsia="zh-CN" w:bidi="zh-CN"/>
      </w:rPr>
    </w:lvl>
    <w:lvl w:ilvl="4">
      <w:start w:val="0"/>
      <w:numFmt w:val="bullet"/>
      <w:lvlText w:val="•"/>
      <w:lvlJc w:val="left"/>
      <w:pPr>
        <w:ind w:left="3523" w:hanging="440"/>
      </w:pPr>
      <w:rPr>
        <w:rFonts w:hint="default"/>
        <w:lang w:val="zh-CN" w:eastAsia="zh-CN" w:bidi="zh-CN"/>
      </w:rPr>
    </w:lvl>
    <w:lvl w:ilvl="5">
      <w:start w:val="0"/>
      <w:numFmt w:val="bullet"/>
      <w:lvlText w:val="•"/>
      <w:lvlJc w:val="left"/>
      <w:pPr>
        <w:ind w:left="4239" w:hanging="440"/>
      </w:pPr>
      <w:rPr>
        <w:rFonts w:hint="default"/>
        <w:lang w:val="zh-CN" w:eastAsia="zh-CN" w:bidi="zh-CN"/>
      </w:rPr>
    </w:lvl>
    <w:lvl w:ilvl="6">
      <w:start w:val="0"/>
      <w:numFmt w:val="bullet"/>
      <w:lvlText w:val="•"/>
      <w:lvlJc w:val="left"/>
      <w:pPr>
        <w:ind w:left="4954" w:hanging="440"/>
      </w:pPr>
      <w:rPr>
        <w:rFonts w:hint="default"/>
        <w:lang w:val="zh-CN" w:eastAsia="zh-CN" w:bidi="zh-CN"/>
      </w:rPr>
    </w:lvl>
    <w:lvl w:ilvl="7">
      <w:start w:val="0"/>
      <w:numFmt w:val="bullet"/>
      <w:lvlText w:val="•"/>
      <w:lvlJc w:val="left"/>
      <w:pPr>
        <w:ind w:left="5670" w:hanging="440"/>
      </w:pPr>
      <w:rPr>
        <w:rFonts w:hint="default"/>
        <w:lang w:val="zh-CN" w:eastAsia="zh-CN" w:bidi="zh-CN"/>
      </w:rPr>
    </w:lvl>
    <w:lvl w:ilvl="8">
      <w:start w:val="0"/>
      <w:numFmt w:val="bullet"/>
      <w:lvlText w:val="•"/>
      <w:lvlJc w:val="left"/>
      <w:pPr>
        <w:ind w:left="6386" w:hanging="440"/>
      </w:pPr>
      <w:rPr>
        <w:rFonts w:hint="default"/>
        <w:lang w:val="zh-CN" w:eastAsia="zh-CN" w:bidi="zh-CN"/>
      </w:rPr>
    </w:lvl>
  </w:abstractNum>
  <w:abstractNum w:abstractNumId="20">
    <w:multiLevelType w:val="hybridMultilevel"/>
    <w:lvl w:ilvl="0">
      <w:start w:val="8"/>
      <w:numFmt w:val="decimal"/>
      <w:lvlText w:val="%1"/>
      <w:lvlJc w:val="left"/>
      <w:pPr>
        <w:ind w:left="915" w:hanging="691"/>
        <w:jc w:val="left"/>
      </w:pPr>
      <w:rPr>
        <w:rFonts w:hint="default"/>
        <w:lang w:val="zh-CN" w:eastAsia="zh-CN" w:bidi="zh-CN"/>
      </w:rPr>
    </w:lvl>
    <w:lvl w:ilvl="1">
      <w:start w:val="1"/>
      <w:numFmt w:val="decimal"/>
      <w:lvlText w:val="%1.%2"/>
      <w:lvlJc w:val="left"/>
      <w:pPr>
        <w:ind w:left="915" w:hanging="691"/>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1686" w:hanging="691"/>
      </w:pPr>
      <w:rPr>
        <w:rFonts w:hint="default"/>
        <w:lang w:val="zh-CN" w:eastAsia="zh-CN" w:bidi="zh-CN"/>
      </w:rPr>
    </w:lvl>
    <w:lvl w:ilvl="3">
      <w:start w:val="0"/>
      <w:numFmt w:val="bullet"/>
      <w:lvlText w:val="•"/>
      <w:lvlJc w:val="left"/>
      <w:pPr>
        <w:ind w:left="2452" w:hanging="691"/>
      </w:pPr>
      <w:rPr>
        <w:rFonts w:hint="default"/>
        <w:lang w:val="zh-CN" w:eastAsia="zh-CN" w:bidi="zh-CN"/>
      </w:rPr>
    </w:lvl>
    <w:lvl w:ilvl="4">
      <w:start w:val="0"/>
      <w:numFmt w:val="bullet"/>
      <w:lvlText w:val="•"/>
      <w:lvlJc w:val="left"/>
      <w:pPr>
        <w:ind w:left="3219" w:hanging="691"/>
      </w:pPr>
      <w:rPr>
        <w:rFonts w:hint="default"/>
        <w:lang w:val="zh-CN" w:eastAsia="zh-CN" w:bidi="zh-CN"/>
      </w:rPr>
    </w:lvl>
    <w:lvl w:ilvl="5">
      <w:start w:val="0"/>
      <w:numFmt w:val="bullet"/>
      <w:lvlText w:val="•"/>
      <w:lvlJc w:val="left"/>
      <w:pPr>
        <w:ind w:left="3985" w:hanging="691"/>
      </w:pPr>
      <w:rPr>
        <w:rFonts w:hint="default"/>
        <w:lang w:val="zh-CN" w:eastAsia="zh-CN" w:bidi="zh-CN"/>
      </w:rPr>
    </w:lvl>
    <w:lvl w:ilvl="6">
      <w:start w:val="0"/>
      <w:numFmt w:val="bullet"/>
      <w:lvlText w:val="•"/>
      <w:lvlJc w:val="left"/>
      <w:pPr>
        <w:ind w:left="4752" w:hanging="691"/>
      </w:pPr>
      <w:rPr>
        <w:rFonts w:hint="default"/>
        <w:lang w:val="zh-CN" w:eastAsia="zh-CN" w:bidi="zh-CN"/>
      </w:rPr>
    </w:lvl>
    <w:lvl w:ilvl="7">
      <w:start w:val="0"/>
      <w:numFmt w:val="bullet"/>
      <w:lvlText w:val="•"/>
      <w:lvlJc w:val="left"/>
      <w:pPr>
        <w:ind w:left="5518" w:hanging="691"/>
      </w:pPr>
      <w:rPr>
        <w:rFonts w:hint="default"/>
        <w:lang w:val="zh-CN" w:eastAsia="zh-CN" w:bidi="zh-CN"/>
      </w:rPr>
    </w:lvl>
    <w:lvl w:ilvl="8">
      <w:start w:val="0"/>
      <w:numFmt w:val="bullet"/>
      <w:lvlText w:val="•"/>
      <w:lvlJc w:val="left"/>
      <w:pPr>
        <w:ind w:left="6285" w:hanging="691"/>
      </w:pPr>
      <w:rPr>
        <w:rFonts w:hint="default"/>
        <w:lang w:val="zh-CN" w:eastAsia="zh-CN" w:bidi="zh-CN"/>
      </w:rPr>
    </w:lvl>
  </w:abstractNum>
  <w:abstractNum w:abstractNumId="19">
    <w:multiLevelType w:val="hybridMultilevel"/>
    <w:lvl w:ilvl="0">
      <w:start w:val="7"/>
      <w:numFmt w:val="decimal"/>
      <w:lvlText w:val="%1"/>
      <w:lvlJc w:val="left"/>
      <w:pPr>
        <w:ind w:left="1052" w:hanging="827"/>
        <w:jc w:val="left"/>
      </w:pPr>
      <w:rPr>
        <w:rFonts w:hint="default"/>
        <w:lang w:val="zh-CN" w:eastAsia="zh-CN" w:bidi="zh-CN"/>
      </w:rPr>
    </w:lvl>
    <w:lvl w:ilvl="1">
      <w:start w:val="11"/>
      <w:numFmt w:val="decimal"/>
      <w:lvlText w:val="%1.%2"/>
      <w:lvlJc w:val="left"/>
      <w:pPr>
        <w:ind w:left="1052" w:hanging="827"/>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411" w:hanging="827"/>
      </w:pPr>
      <w:rPr>
        <w:rFonts w:hint="default"/>
        <w:lang w:val="zh-CN" w:eastAsia="zh-CN" w:bidi="zh-CN"/>
      </w:rPr>
    </w:lvl>
    <w:lvl w:ilvl="3">
      <w:start w:val="0"/>
      <w:numFmt w:val="bullet"/>
      <w:lvlText w:val="•"/>
      <w:lvlJc w:val="left"/>
      <w:pPr>
        <w:ind w:left="3087" w:hanging="827"/>
      </w:pPr>
      <w:rPr>
        <w:rFonts w:hint="default"/>
        <w:lang w:val="zh-CN" w:eastAsia="zh-CN" w:bidi="zh-CN"/>
      </w:rPr>
    </w:lvl>
    <w:lvl w:ilvl="4">
      <w:start w:val="0"/>
      <w:numFmt w:val="bullet"/>
      <w:lvlText w:val="•"/>
      <w:lvlJc w:val="left"/>
      <w:pPr>
        <w:ind w:left="3763" w:hanging="827"/>
      </w:pPr>
      <w:rPr>
        <w:rFonts w:hint="default"/>
        <w:lang w:val="zh-CN" w:eastAsia="zh-CN" w:bidi="zh-CN"/>
      </w:rPr>
    </w:lvl>
    <w:lvl w:ilvl="5">
      <w:start w:val="0"/>
      <w:numFmt w:val="bullet"/>
      <w:lvlText w:val="•"/>
      <w:lvlJc w:val="left"/>
      <w:pPr>
        <w:ind w:left="4439" w:hanging="827"/>
      </w:pPr>
      <w:rPr>
        <w:rFonts w:hint="default"/>
        <w:lang w:val="zh-CN" w:eastAsia="zh-CN" w:bidi="zh-CN"/>
      </w:rPr>
    </w:lvl>
    <w:lvl w:ilvl="6">
      <w:start w:val="0"/>
      <w:numFmt w:val="bullet"/>
      <w:lvlText w:val="•"/>
      <w:lvlJc w:val="left"/>
      <w:pPr>
        <w:ind w:left="5114" w:hanging="827"/>
      </w:pPr>
      <w:rPr>
        <w:rFonts w:hint="default"/>
        <w:lang w:val="zh-CN" w:eastAsia="zh-CN" w:bidi="zh-CN"/>
      </w:rPr>
    </w:lvl>
    <w:lvl w:ilvl="7">
      <w:start w:val="0"/>
      <w:numFmt w:val="bullet"/>
      <w:lvlText w:val="•"/>
      <w:lvlJc w:val="left"/>
      <w:pPr>
        <w:ind w:left="5790" w:hanging="827"/>
      </w:pPr>
      <w:rPr>
        <w:rFonts w:hint="default"/>
        <w:lang w:val="zh-CN" w:eastAsia="zh-CN" w:bidi="zh-CN"/>
      </w:rPr>
    </w:lvl>
    <w:lvl w:ilvl="8">
      <w:start w:val="0"/>
      <w:numFmt w:val="bullet"/>
      <w:lvlText w:val="•"/>
      <w:lvlJc w:val="left"/>
      <w:pPr>
        <w:ind w:left="6466" w:hanging="827"/>
      </w:pPr>
      <w:rPr>
        <w:rFonts w:hint="default"/>
        <w:lang w:val="zh-CN" w:eastAsia="zh-CN" w:bidi="zh-CN"/>
      </w:rPr>
    </w:lvl>
  </w:abstractNum>
  <w:abstractNum w:abstractNumId="18">
    <w:multiLevelType w:val="hybridMultilevel"/>
    <w:lvl w:ilvl="0">
      <w:start w:val="7"/>
      <w:numFmt w:val="decimal"/>
      <w:lvlText w:val="%1"/>
      <w:lvlJc w:val="left"/>
      <w:pPr>
        <w:ind w:left="876" w:hanging="678"/>
        <w:jc w:val="left"/>
      </w:pPr>
      <w:rPr>
        <w:rFonts w:hint="default"/>
        <w:lang w:val="zh-CN" w:eastAsia="zh-CN" w:bidi="zh-CN"/>
      </w:rPr>
    </w:lvl>
    <w:lvl w:ilvl="1">
      <w:start w:val="1"/>
      <w:numFmt w:val="decimal"/>
      <w:lvlText w:val="%1.%2"/>
      <w:lvlJc w:val="left"/>
      <w:pPr>
        <w:ind w:left="876" w:hanging="678"/>
        <w:jc w:val="left"/>
      </w:pPr>
      <w:rPr>
        <w:rFonts w:hint="default" w:ascii="宋体" w:hAnsi="宋体" w:eastAsia="宋体" w:cs="宋体"/>
        <w:color w:val="231F20"/>
        <w:spacing w:val="0"/>
        <w:w w:val="55"/>
        <w:sz w:val="26"/>
        <w:szCs w:val="26"/>
        <w:lang w:val="zh-CN" w:eastAsia="zh-CN" w:bidi="zh-CN"/>
      </w:rPr>
    </w:lvl>
    <w:lvl w:ilvl="2">
      <w:start w:val="1"/>
      <w:numFmt w:val="decimal"/>
      <w:lvlText w:val="%3）"/>
      <w:lvlJc w:val="left"/>
      <w:pPr>
        <w:ind w:left="986" w:hanging="305"/>
        <w:jc w:val="left"/>
      </w:pPr>
      <w:rPr>
        <w:rFonts w:hint="default" w:ascii="Arial" w:hAnsi="Arial" w:eastAsia="Arial" w:cs="Arial"/>
        <w:color w:val="231F20"/>
        <w:spacing w:val="-27"/>
        <w:w w:val="89"/>
        <w:sz w:val="19"/>
        <w:szCs w:val="19"/>
        <w:lang w:val="zh-CN" w:eastAsia="zh-CN" w:bidi="zh-CN"/>
      </w:rPr>
    </w:lvl>
    <w:lvl w:ilvl="3">
      <w:start w:val="0"/>
      <w:numFmt w:val="bullet"/>
      <w:lvlText w:val="•"/>
      <w:lvlJc w:val="left"/>
      <w:pPr>
        <w:ind w:left="2499" w:hanging="305"/>
      </w:pPr>
      <w:rPr>
        <w:rFonts w:hint="default"/>
        <w:lang w:val="zh-CN" w:eastAsia="zh-CN" w:bidi="zh-CN"/>
      </w:rPr>
    </w:lvl>
    <w:lvl w:ilvl="4">
      <w:start w:val="0"/>
      <w:numFmt w:val="bullet"/>
      <w:lvlText w:val="•"/>
      <w:lvlJc w:val="left"/>
      <w:pPr>
        <w:ind w:left="3259" w:hanging="305"/>
      </w:pPr>
      <w:rPr>
        <w:rFonts w:hint="default"/>
        <w:lang w:val="zh-CN" w:eastAsia="zh-CN" w:bidi="zh-CN"/>
      </w:rPr>
    </w:lvl>
    <w:lvl w:ilvl="5">
      <w:start w:val="0"/>
      <w:numFmt w:val="bullet"/>
      <w:lvlText w:val="•"/>
      <w:lvlJc w:val="left"/>
      <w:pPr>
        <w:ind w:left="4019" w:hanging="305"/>
      </w:pPr>
      <w:rPr>
        <w:rFonts w:hint="default"/>
        <w:lang w:val="zh-CN" w:eastAsia="zh-CN" w:bidi="zh-CN"/>
      </w:rPr>
    </w:lvl>
    <w:lvl w:ilvl="6">
      <w:start w:val="0"/>
      <w:numFmt w:val="bullet"/>
      <w:lvlText w:val="•"/>
      <w:lvlJc w:val="left"/>
      <w:pPr>
        <w:ind w:left="4778" w:hanging="305"/>
      </w:pPr>
      <w:rPr>
        <w:rFonts w:hint="default"/>
        <w:lang w:val="zh-CN" w:eastAsia="zh-CN" w:bidi="zh-CN"/>
      </w:rPr>
    </w:lvl>
    <w:lvl w:ilvl="7">
      <w:start w:val="0"/>
      <w:numFmt w:val="bullet"/>
      <w:lvlText w:val="•"/>
      <w:lvlJc w:val="left"/>
      <w:pPr>
        <w:ind w:left="5538" w:hanging="305"/>
      </w:pPr>
      <w:rPr>
        <w:rFonts w:hint="default"/>
        <w:lang w:val="zh-CN" w:eastAsia="zh-CN" w:bidi="zh-CN"/>
      </w:rPr>
    </w:lvl>
    <w:lvl w:ilvl="8">
      <w:start w:val="0"/>
      <w:numFmt w:val="bullet"/>
      <w:lvlText w:val="•"/>
      <w:lvlJc w:val="left"/>
      <w:pPr>
        <w:ind w:left="6298" w:hanging="305"/>
      </w:pPr>
      <w:rPr>
        <w:rFonts w:hint="default"/>
        <w:lang w:val="zh-CN" w:eastAsia="zh-CN" w:bidi="zh-CN"/>
      </w:rPr>
    </w:lvl>
  </w:abstractNum>
  <w:abstractNum w:abstractNumId="17">
    <w:multiLevelType w:val="hybridMultilevel"/>
    <w:lvl w:ilvl="0">
      <w:start w:val="1"/>
      <w:numFmt w:val="decimal"/>
      <w:lvlText w:val="%1"/>
      <w:lvlJc w:val="left"/>
      <w:pPr>
        <w:ind w:left="1025" w:hanging="343"/>
        <w:jc w:val="left"/>
      </w:pPr>
      <w:rPr>
        <w:rFonts w:hint="default" w:ascii="Arial" w:hAnsi="Arial" w:eastAsia="Arial" w:cs="Arial"/>
        <w:color w:val="231F20"/>
        <w:w w:val="89"/>
        <w:sz w:val="21"/>
        <w:szCs w:val="21"/>
        <w:lang w:val="zh-CN" w:eastAsia="zh-CN" w:bidi="zh-CN"/>
      </w:rPr>
    </w:lvl>
    <w:lvl w:ilvl="1">
      <w:start w:val="1"/>
      <w:numFmt w:val="decimal"/>
      <w:lvlText w:val="%1.%2"/>
      <w:lvlJc w:val="left"/>
      <w:pPr>
        <w:ind w:left="1197" w:hanging="516"/>
        <w:jc w:val="left"/>
      </w:pPr>
      <w:rPr>
        <w:rFonts w:hint="default" w:ascii="Arial" w:hAnsi="Arial" w:eastAsia="Arial" w:cs="Arial"/>
        <w:color w:val="231F20"/>
        <w:spacing w:val="0"/>
        <w:w w:val="89"/>
        <w:sz w:val="21"/>
        <w:szCs w:val="21"/>
        <w:lang w:val="zh-CN" w:eastAsia="zh-CN" w:bidi="zh-CN"/>
      </w:rPr>
    </w:lvl>
    <w:lvl w:ilvl="2">
      <w:start w:val="0"/>
      <w:numFmt w:val="bullet"/>
      <w:lvlText w:val="•"/>
      <w:lvlJc w:val="left"/>
      <w:pPr>
        <w:ind w:left="1935" w:hanging="516"/>
      </w:pPr>
      <w:rPr>
        <w:rFonts w:hint="default"/>
        <w:lang w:val="zh-CN" w:eastAsia="zh-CN" w:bidi="zh-CN"/>
      </w:rPr>
    </w:lvl>
    <w:lvl w:ilvl="3">
      <w:start w:val="0"/>
      <w:numFmt w:val="bullet"/>
      <w:lvlText w:val="•"/>
      <w:lvlJc w:val="left"/>
      <w:pPr>
        <w:ind w:left="2670" w:hanging="516"/>
      </w:pPr>
      <w:rPr>
        <w:rFonts w:hint="default"/>
        <w:lang w:val="zh-CN" w:eastAsia="zh-CN" w:bidi="zh-CN"/>
      </w:rPr>
    </w:lvl>
    <w:lvl w:ilvl="4">
      <w:start w:val="0"/>
      <w:numFmt w:val="bullet"/>
      <w:lvlText w:val="•"/>
      <w:lvlJc w:val="left"/>
      <w:pPr>
        <w:ind w:left="3406" w:hanging="516"/>
      </w:pPr>
      <w:rPr>
        <w:rFonts w:hint="default"/>
        <w:lang w:val="zh-CN" w:eastAsia="zh-CN" w:bidi="zh-CN"/>
      </w:rPr>
    </w:lvl>
    <w:lvl w:ilvl="5">
      <w:start w:val="0"/>
      <w:numFmt w:val="bullet"/>
      <w:lvlText w:val="•"/>
      <w:lvlJc w:val="left"/>
      <w:pPr>
        <w:ind w:left="4141" w:hanging="516"/>
      </w:pPr>
      <w:rPr>
        <w:rFonts w:hint="default"/>
        <w:lang w:val="zh-CN" w:eastAsia="zh-CN" w:bidi="zh-CN"/>
      </w:rPr>
    </w:lvl>
    <w:lvl w:ilvl="6">
      <w:start w:val="0"/>
      <w:numFmt w:val="bullet"/>
      <w:lvlText w:val="•"/>
      <w:lvlJc w:val="left"/>
      <w:pPr>
        <w:ind w:left="4876" w:hanging="516"/>
      </w:pPr>
      <w:rPr>
        <w:rFonts w:hint="default"/>
        <w:lang w:val="zh-CN" w:eastAsia="zh-CN" w:bidi="zh-CN"/>
      </w:rPr>
    </w:lvl>
    <w:lvl w:ilvl="7">
      <w:start w:val="0"/>
      <w:numFmt w:val="bullet"/>
      <w:lvlText w:val="•"/>
      <w:lvlJc w:val="left"/>
      <w:pPr>
        <w:ind w:left="5612" w:hanging="516"/>
      </w:pPr>
      <w:rPr>
        <w:rFonts w:hint="default"/>
        <w:lang w:val="zh-CN" w:eastAsia="zh-CN" w:bidi="zh-CN"/>
      </w:rPr>
    </w:lvl>
    <w:lvl w:ilvl="8">
      <w:start w:val="0"/>
      <w:numFmt w:val="bullet"/>
      <w:lvlText w:val="•"/>
      <w:lvlJc w:val="left"/>
      <w:pPr>
        <w:ind w:left="6347" w:hanging="516"/>
      </w:pPr>
      <w:rPr>
        <w:rFonts w:hint="default"/>
        <w:lang w:val="zh-CN" w:eastAsia="zh-CN" w:bidi="zh-CN"/>
      </w:rPr>
    </w:lvl>
  </w:abstractNum>
  <w:abstractNum w:abstractNumId="16">
    <w:multiLevelType w:val="hybridMultilevel"/>
    <w:lvl w:ilvl="0">
      <w:start w:val="6"/>
      <w:numFmt w:val="decimal"/>
      <w:lvlText w:val="%1"/>
      <w:lvlJc w:val="left"/>
      <w:pPr>
        <w:ind w:left="876" w:hanging="679"/>
        <w:jc w:val="left"/>
      </w:pPr>
      <w:rPr>
        <w:rFonts w:hint="default"/>
        <w:lang w:val="zh-CN" w:eastAsia="zh-CN" w:bidi="zh-CN"/>
      </w:rPr>
    </w:lvl>
    <w:lvl w:ilvl="1">
      <w:start w:val="1"/>
      <w:numFmt w:val="decimal"/>
      <w:lvlText w:val="%1.%2"/>
      <w:lvlJc w:val="left"/>
      <w:pPr>
        <w:ind w:left="876" w:hanging="679"/>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267" w:hanging="679"/>
      </w:pPr>
      <w:rPr>
        <w:rFonts w:hint="default"/>
        <w:lang w:val="zh-CN" w:eastAsia="zh-CN" w:bidi="zh-CN"/>
      </w:rPr>
    </w:lvl>
    <w:lvl w:ilvl="3">
      <w:start w:val="0"/>
      <w:numFmt w:val="bullet"/>
      <w:lvlText w:val="•"/>
      <w:lvlJc w:val="left"/>
      <w:pPr>
        <w:ind w:left="2961" w:hanging="679"/>
      </w:pPr>
      <w:rPr>
        <w:rFonts w:hint="default"/>
        <w:lang w:val="zh-CN" w:eastAsia="zh-CN" w:bidi="zh-CN"/>
      </w:rPr>
    </w:lvl>
    <w:lvl w:ilvl="4">
      <w:start w:val="0"/>
      <w:numFmt w:val="bullet"/>
      <w:lvlText w:val="•"/>
      <w:lvlJc w:val="left"/>
      <w:pPr>
        <w:ind w:left="3655" w:hanging="679"/>
      </w:pPr>
      <w:rPr>
        <w:rFonts w:hint="default"/>
        <w:lang w:val="zh-CN" w:eastAsia="zh-CN" w:bidi="zh-CN"/>
      </w:rPr>
    </w:lvl>
    <w:lvl w:ilvl="5">
      <w:start w:val="0"/>
      <w:numFmt w:val="bullet"/>
      <w:lvlText w:val="•"/>
      <w:lvlJc w:val="left"/>
      <w:pPr>
        <w:ind w:left="4349" w:hanging="679"/>
      </w:pPr>
      <w:rPr>
        <w:rFonts w:hint="default"/>
        <w:lang w:val="zh-CN" w:eastAsia="zh-CN" w:bidi="zh-CN"/>
      </w:rPr>
    </w:lvl>
    <w:lvl w:ilvl="6">
      <w:start w:val="0"/>
      <w:numFmt w:val="bullet"/>
      <w:lvlText w:val="•"/>
      <w:lvlJc w:val="left"/>
      <w:pPr>
        <w:ind w:left="5042" w:hanging="679"/>
      </w:pPr>
      <w:rPr>
        <w:rFonts w:hint="default"/>
        <w:lang w:val="zh-CN" w:eastAsia="zh-CN" w:bidi="zh-CN"/>
      </w:rPr>
    </w:lvl>
    <w:lvl w:ilvl="7">
      <w:start w:val="0"/>
      <w:numFmt w:val="bullet"/>
      <w:lvlText w:val="•"/>
      <w:lvlJc w:val="left"/>
      <w:pPr>
        <w:ind w:left="5736" w:hanging="679"/>
      </w:pPr>
      <w:rPr>
        <w:rFonts w:hint="default"/>
        <w:lang w:val="zh-CN" w:eastAsia="zh-CN" w:bidi="zh-CN"/>
      </w:rPr>
    </w:lvl>
    <w:lvl w:ilvl="8">
      <w:start w:val="0"/>
      <w:numFmt w:val="bullet"/>
      <w:lvlText w:val="•"/>
      <w:lvlJc w:val="left"/>
      <w:pPr>
        <w:ind w:left="6430" w:hanging="679"/>
      </w:pPr>
      <w:rPr>
        <w:rFonts w:hint="default"/>
        <w:lang w:val="zh-CN" w:eastAsia="zh-CN" w:bidi="zh-CN"/>
      </w:rPr>
    </w:lvl>
  </w:abstractNum>
  <w:abstractNum w:abstractNumId="15">
    <w:multiLevelType w:val="hybridMultilevel"/>
    <w:lvl w:ilvl="0">
      <w:start w:val="5"/>
      <w:numFmt w:val="decimal"/>
      <w:lvlText w:val="%1"/>
      <w:lvlJc w:val="left"/>
      <w:pPr>
        <w:ind w:left="892" w:hanging="669"/>
        <w:jc w:val="left"/>
      </w:pPr>
      <w:rPr>
        <w:rFonts w:hint="default"/>
        <w:lang w:val="zh-CN" w:eastAsia="zh-CN" w:bidi="zh-CN"/>
      </w:rPr>
    </w:lvl>
    <w:lvl w:ilvl="1">
      <w:start w:val="1"/>
      <w:numFmt w:val="decimal"/>
      <w:lvlText w:val="%1.%2"/>
      <w:lvlJc w:val="left"/>
      <w:pPr>
        <w:ind w:left="892" w:hanging="669"/>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283" w:hanging="669"/>
      </w:pPr>
      <w:rPr>
        <w:rFonts w:hint="default"/>
        <w:lang w:val="zh-CN" w:eastAsia="zh-CN" w:bidi="zh-CN"/>
      </w:rPr>
    </w:lvl>
    <w:lvl w:ilvl="3">
      <w:start w:val="0"/>
      <w:numFmt w:val="bullet"/>
      <w:lvlText w:val="•"/>
      <w:lvlJc w:val="left"/>
      <w:pPr>
        <w:ind w:left="2975" w:hanging="669"/>
      </w:pPr>
      <w:rPr>
        <w:rFonts w:hint="default"/>
        <w:lang w:val="zh-CN" w:eastAsia="zh-CN" w:bidi="zh-CN"/>
      </w:rPr>
    </w:lvl>
    <w:lvl w:ilvl="4">
      <w:start w:val="0"/>
      <w:numFmt w:val="bullet"/>
      <w:lvlText w:val="•"/>
      <w:lvlJc w:val="left"/>
      <w:pPr>
        <w:ind w:left="3667" w:hanging="669"/>
      </w:pPr>
      <w:rPr>
        <w:rFonts w:hint="default"/>
        <w:lang w:val="zh-CN" w:eastAsia="zh-CN" w:bidi="zh-CN"/>
      </w:rPr>
    </w:lvl>
    <w:lvl w:ilvl="5">
      <w:start w:val="0"/>
      <w:numFmt w:val="bullet"/>
      <w:lvlText w:val="•"/>
      <w:lvlJc w:val="left"/>
      <w:pPr>
        <w:ind w:left="4359" w:hanging="669"/>
      </w:pPr>
      <w:rPr>
        <w:rFonts w:hint="default"/>
        <w:lang w:val="zh-CN" w:eastAsia="zh-CN" w:bidi="zh-CN"/>
      </w:rPr>
    </w:lvl>
    <w:lvl w:ilvl="6">
      <w:start w:val="0"/>
      <w:numFmt w:val="bullet"/>
      <w:lvlText w:val="•"/>
      <w:lvlJc w:val="left"/>
      <w:pPr>
        <w:ind w:left="5050" w:hanging="669"/>
      </w:pPr>
      <w:rPr>
        <w:rFonts w:hint="default"/>
        <w:lang w:val="zh-CN" w:eastAsia="zh-CN" w:bidi="zh-CN"/>
      </w:rPr>
    </w:lvl>
    <w:lvl w:ilvl="7">
      <w:start w:val="0"/>
      <w:numFmt w:val="bullet"/>
      <w:lvlText w:val="•"/>
      <w:lvlJc w:val="left"/>
      <w:pPr>
        <w:ind w:left="5742" w:hanging="669"/>
      </w:pPr>
      <w:rPr>
        <w:rFonts w:hint="default"/>
        <w:lang w:val="zh-CN" w:eastAsia="zh-CN" w:bidi="zh-CN"/>
      </w:rPr>
    </w:lvl>
    <w:lvl w:ilvl="8">
      <w:start w:val="0"/>
      <w:numFmt w:val="bullet"/>
      <w:lvlText w:val="•"/>
      <w:lvlJc w:val="left"/>
      <w:pPr>
        <w:ind w:left="6434" w:hanging="669"/>
      </w:pPr>
      <w:rPr>
        <w:rFonts w:hint="default"/>
        <w:lang w:val="zh-CN" w:eastAsia="zh-CN" w:bidi="zh-CN"/>
      </w:rPr>
    </w:lvl>
  </w:abstractNum>
  <w:abstractNum w:abstractNumId="14">
    <w:multiLevelType w:val="hybridMultilevel"/>
    <w:lvl w:ilvl="0">
      <w:start w:val="4"/>
      <w:numFmt w:val="decimal"/>
      <w:lvlText w:val="%1"/>
      <w:lvlJc w:val="left"/>
      <w:pPr>
        <w:ind w:left="876" w:hanging="673"/>
        <w:jc w:val="left"/>
      </w:pPr>
      <w:rPr>
        <w:rFonts w:hint="default"/>
        <w:lang w:val="zh-CN" w:eastAsia="zh-CN" w:bidi="zh-CN"/>
      </w:rPr>
    </w:lvl>
    <w:lvl w:ilvl="1">
      <w:start w:val="1"/>
      <w:numFmt w:val="decimal"/>
      <w:lvlText w:val="%1.%2"/>
      <w:lvlJc w:val="left"/>
      <w:pPr>
        <w:ind w:left="876" w:hanging="673"/>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267" w:hanging="673"/>
      </w:pPr>
      <w:rPr>
        <w:rFonts w:hint="default"/>
        <w:lang w:val="zh-CN" w:eastAsia="zh-CN" w:bidi="zh-CN"/>
      </w:rPr>
    </w:lvl>
    <w:lvl w:ilvl="3">
      <w:start w:val="0"/>
      <w:numFmt w:val="bullet"/>
      <w:lvlText w:val="•"/>
      <w:lvlJc w:val="left"/>
      <w:pPr>
        <w:ind w:left="2961" w:hanging="673"/>
      </w:pPr>
      <w:rPr>
        <w:rFonts w:hint="default"/>
        <w:lang w:val="zh-CN" w:eastAsia="zh-CN" w:bidi="zh-CN"/>
      </w:rPr>
    </w:lvl>
    <w:lvl w:ilvl="4">
      <w:start w:val="0"/>
      <w:numFmt w:val="bullet"/>
      <w:lvlText w:val="•"/>
      <w:lvlJc w:val="left"/>
      <w:pPr>
        <w:ind w:left="3655" w:hanging="673"/>
      </w:pPr>
      <w:rPr>
        <w:rFonts w:hint="default"/>
        <w:lang w:val="zh-CN" w:eastAsia="zh-CN" w:bidi="zh-CN"/>
      </w:rPr>
    </w:lvl>
    <w:lvl w:ilvl="5">
      <w:start w:val="0"/>
      <w:numFmt w:val="bullet"/>
      <w:lvlText w:val="•"/>
      <w:lvlJc w:val="left"/>
      <w:pPr>
        <w:ind w:left="4349" w:hanging="673"/>
      </w:pPr>
      <w:rPr>
        <w:rFonts w:hint="default"/>
        <w:lang w:val="zh-CN" w:eastAsia="zh-CN" w:bidi="zh-CN"/>
      </w:rPr>
    </w:lvl>
    <w:lvl w:ilvl="6">
      <w:start w:val="0"/>
      <w:numFmt w:val="bullet"/>
      <w:lvlText w:val="•"/>
      <w:lvlJc w:val="left"/>
      <w:pPr>
        <w:ind w:left="5042" w:hanging="673"/>
      </w:pPr>
      <w:rPr>
        <w:rFonts w:hint="default"/>
        <w:lang w:val="zh-CN" w:eastAsia="zh-CN" w:bidi="zh-CN"/>
      </w:rPr>
    </w:lvl>
    <w:lvl w:ilvl="7">
      <w:start w:val="0"/>
      <w:numFmt w:val="bullet"/>
      <w:lvlText w:val="•"/>
      <w:lvlJc w:val="left"/>
      <w:pPr>
        <w:ind w:left="5736" w:hanging="673"/>
      </w:pPr>
      <w:rPr>
        <w:rFonts w:hint="default"/>
        <w:lang w:val="zh-CN" w:eastAsia="zh-CN" w:bidi="zh-CN"/>
      </w:rPr>
    </w:lvl>
    <w:lvl w:ilvl="8">
      <w:start w:val="0"/>
      <w:numFmt w:val="bullet"/>
      <w:lvlText w:val="•"/>
      <w:lvlJc w:val="left"/>
      <w:pPr>
        <w:ind w:left="6430" w:hanging="673"/>
      </w:pPr>
      <w:rPr>
        <w:rFonts w:hint="default"/>
        <w:lang w:val="zh-CN" w:eastAsia="zh-CN" w:bidi="zh-CN"/>
      </w:rPr>
    </w:lvl>
  </w:abstractNum>
  <w:abstractNum w:abstractNumId="13">
    <w:multiLevelType w:val="hybridMultilevel"/>
    <w:lvl w:ilvl="0">
      <w:start w:val="3"/>
      <w:numFmt w:val="decimal"/>
      <w:lvlText w:val="%1"/>
      <w:lvlJc w:val="left"/>
      <w:pPr>
        <w:ind w:left="876" w:hanging="673"/>
        <w:jc w:val="left"/>
      </w:pPr>
      <w:rPr>
        <w:rFonts w:hint="default"/>
        <w:lang w:val="zh-CN" w:eastAsia="zh-CN" w:bidi="zh-CN"/>
      </w:rPr>
    </w:lvl>
    <w:lvl w:ilvl="1">
      <w:start w:val="1"/>
      <w:numFmt w:val="decimal"/>
      <w:lvlText w:val="%1.%2"/>
      <w:lvlJc w:val="left"/>
      <w:pPr>
        <w:ind w:left="876" w:hanging="673"/>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267" w:hanging="673"/>
      </w:pPr>
      <w:rPr>
        <w:rFonts w:hint="default"/>
        <w:lang w:val="zh-CN" w:eastAsia="zh-CN" w:bidi="zh-CN"/>
      </w:rPr>
    </w:lvl>
    <w:lvl w:ilvl="3">
      <w:start w:val="0"/>
      <w:numFmt w:val="bullet"/>
      <w:lvlText w:val="•"/>
      <w:lvlJc w:val="left"/>
      <w:pPr>
        <w:ind w:left="2961" w:hanging="673"/>
      </w:pPr>
      <w:rPr>
        <w:rFonts w:hint="default"/>
        <w:lang w:val="zh-CN" w:eastAsia="zh-CN" w:bidi="zh-CN"/>
      </w:rPr>
    </w:lvl>
    <w:lvl w:ilvl="4">
      <w:start w:val="0"/>
      <w:numFmt w:val="bullet"/>
      <w:lvlText w:val="•"/>
      <w:lvlJc w:val="left"/>
      <w:pPr>
        <w:ind w:left="3655" w:hanging="673"/>
      </w:pPr>
      <w:rPr>
        <w:rFonts w:hint="default"/>
        <w:lang w:val="zh-CN" w:eastAsia="zh-CN" w:bidi="zh-CN"/>
      </w:rPr>
    </w:lvl>
    <w:lvl w:ilvl="5">
      <w:start w:val="0"/>
      <w:numFmt w:val="bullet"/>
      <w:lvlText w:val="•"/>
      <w:lvlJc w:val="left"/>
      <w:pPr>
        <w:ind w:left="4349" w:hanging="673"/>
      </w:pPr>
      <w:rPr>
        <w:rFonts w:hint="default"/>
        <w:lang w:val="zh-CN" w:eastAsia="zh-CN" w:bidi="zh-CN"/>
      </w:rPr>
    </w:lvl>
    <w:lvl w:ilvl="6">
      <w:start w:val="0"/>
      <w:numFmt w:val="bullet"/>
      <w:lvlText w:val="•"/>
      <w:lvlJc w:val="left"/>
      <w:pPr>
        <w:ind w:left="5042" w:hanging="673"/>
      </w:pPr>
      <w:rPr>
        <w:rFonts w:hint="default"/>
        <w:lang w:val="zh-CN" w:eastAsia="zh-CN" w:bidi="zh-CN"/>
      </w:rPr>
    </w:lvl>
    <w:lvl w:ilvl="7">
      <w:start w:val="0"/>
      <w:numFmt w:val="bullet"/>
      <w:lvlText w:val="•"/>
      <w:lvlJc w:val="left"/>
      <w:pPr>
        <w:ind w:left="5736" w:hanging="673"/>
      </w:pPr>
      <w:rPr>
        <w:rFonts w:hint="default"/>
        <w:lang w:val="zh-CN" w:eastAsia="zh-CN" w:bidi="zh-CN"/>
      </w:rPr>
    </w:lvl>
    <w:lvl w:ilvl="8">
      <w:start w:val="0"/>
      <w:numFmt w:val="bullet"/>
      <w:lvlText w:val="•"/>
      <w:lvlJc w:val="left"/>
      <w:pPr>
        <w:ind w:left="6430" w:hanging="673"/>
      </w:pPr>
      <w:rPr>
        <w:rFonts w:hint="default"/>
        <w:lang w:val="zh-CN" w:eastAsia="zh-CN" w:bidi="zh-CN"/>
      </w:rPr>
    </w:lvl>
  </w:abstractNum>
  <w:abstractNum w:abstractNumId="12">
    <w:multiLevelType w:val="hybridMultilevel"/>
    <w:lvl w:ilvl="0">
      <w:start w:val="2"/>
      <w:numFmt w:val="decimal"/>
      <w:lvlText w:val="%1"/>
      <w:lvlJc w:val="left"/>
      <w:pPr>
        <w:ind w:left="1052" w:hanging="828"/>
        <w:jc w:val="left"/>
      </w:pPr>
      <w:rPr>
        <w:rFonts w:hint="default"/>
        <w:lang w:val="zh-CN" w:eastAsia="zh-CN" w:bidi="zh-CN"/>
      </w:rPr>
    </w:lvl>
    <w:lvl w:ilvl="1">
      <w:start w:val="30"/>
      <w:numFmt w:val="decimal"/>
      <w:lvlText w:val="%1.%2"/>
      <w:lvlJc w:val="left"/>
      <w:pPr>
        <w:ind w:left="1052" w:hanging="828"/>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411" w:hanging="828"/>
      </w:pPr>
      <w:rPr>
        <w:rFonts w:hint="default"/>
        <w:lang w:val="zh-CN" w:eastAsia="zh-CN" w:bidi="zh-CN"/>
      </w:rPr>
    </w:lvl>
    <w:lvl w:ilvl="3">
      <w:start w:val="0"/>
      <w:numFmt w:val="bullet"/>
      <w:lvlText w:val="•"/>
      <w:lvlJc w:val="left"/>
      <w:pPr>
        <w:ind w:left="3087" w:hanging="828"/>
      </w:pPr>
      <w:rPr>
        <w:rFonts w:hint="default"/>
        <w:lang w:val="zh-CN" w:eastAsia="zh-CN" w:bidi="zh-CN"/>
      </w:rPr>
    </w:lvl>
    <w:lvl w:ilvl="4">
      <w:start w:val="0"/>
      <w:numFmt w:val="bullet"/>
      <w:lvlText w:val="•"/>
      <w:lvlJc w:val="left"/>
      <w:pPr>
        <w:ind w:left="3763" w:hanging="828"/>
      </w:pPr>
      <w:rPr>
        <w:rFonts w:hint="default"/>
        <w:lang w:val="zh-CN" w:eastAsia="zh-CN" w:bidi="zh-CN"/>
      </w:rPr>
    </w:lvl>
    <w:lvl w:ilvl="5">
      <w:start w:val="0"/>
      <w:numFmt w:val="bullet"/>
      <w:lvlText w:val="•"/>
      <w:lvlJc w:val="left"/>
      <w:pPr>
        <w:ind w:left="4439" w:hanging="828"/>
      </w:pPr>
      <w:rPr>
        <w:rFonts w:hint="default"/>
        <w:lang w:val="zh-CN" w:eastAsia="zh-CN" w:bidi="zh-CN"/>
      </w:rPr>
    </w:lvl>
    <w:lvl w:ilvl="6">
      <w:start w:val="0"/>
      <w:numFmt w:val="bullet"/>
      <w:lvlText w:val="•"/>
      <w:lvlJc w:val="left"/>
      <w:pPr>
        <w:ind w:left="5114" w:hanging="828"/>
      </w:pPr>
      <w:rPr>
        <w:rFonts w:hint="default"/>
        <w:lang w:val="zh-CN" w:eastAsia="zh-CN" w:bidi="zh-CN"/>
      </w:rPr>
    </w:lvl>
    <w:lvl w:ilvl="7">
      <w:start w:val="0"/>
      <w:numFmt w:val="bullet"/>
      <w:lvlText w:val="•"/>
      <w:lvlJc w:val="left"/>
      <w:pPr>
        <w:ind w:left="5790" w:hanging="828"/>
      </w:pPr>
      <w:rPr>
        <w:rFonts w:hint="default"/>
        <w:lang w:val="zh-CN" w:eastAsia="zh-CN" w:bidi="zh-CN"/>
      </w:rPr>
    </w:lvl>
    <w:lvl w:ilvl="8">
      <w:start w:val="0"/>
      <w:numFmt w:val="bullet"/>
      <w:lvlText w:val="•"/>
      <w:lvlJc w:val="left"/>
      <w:pPr>
        <w:ind w:left="6466" w:hanging="828"/>
      </w:pPr>
      <w:rPr>
        <w:rFonts w:hint="default"/>
        <w:lang w:val="zh-CN" w:eastAsia="zh-CN" w:bidi="zh-CN"/>
      </w:rPr>
    </w:lvl>
  </w:abstractNum>
  <w:abstractNum w:abstractNumId="11">
    <w:multiLevelType w:val="hybridMultilevel"/>
    <w:lvl w:ilvl="0">
      <w:start w:val="2"/>
      <w:numFmt w:val="decimal"/>
      <w:lvlText w:val="%1"/>
      <w:lvlJc w:val="left"/>
      <w:pPr>
        <w:ind w:left="1074" w:hanging="834"/>
        <w:jc w:val="left"/>
      </w:pPr>
      <w:rPr>
        <w:rFonts w:hint="default"/>
        <w:lang w:val="zh-CN" w:eastAsia="zh-CN" w:bidi="zh-CN"/>
      </w:rPr>
    </w:lvl>
    <w:lvl w:ilvl="1">
      <w:start w:val="21"/>
      <w:numFmt w:val="decimal"/>
      <w:lvlText w:val="%1.%2"/>
      <w:lvlJc w:val="left"/>
      <w:pPr>
        <w:ind w:left="1074" w:hanging="834"/>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427" w:hanging="834"/>
      </w:pPr>
      <w:rPr>
        <w:rFonts w:hint="default"/>
        <w:lang w:val="zh-CN" w:eastAsia="zh-CN" w:bidi="zh-CN"/>
      </w:rPr>
    </w:lvl>
    <w:lvl w:ilvl="3">
      <w:start w:val="0"/>
      <w:numFmt w:val="bullet"/>
      <w:lvlText w:val="•"/>
      <w:lvlJc w:val="left"/>
      <w:pPr>
        <w:ind w:left="3101" w:hanging="834"/>
      </w:pPr>
      <w:rPr>
        <w:rFonts w:hint="default"/>
        <w:lang w:val="zh-CN" w:eastAsia="zh-CN" w:bidi="zh-CN"/>
      </w:rPr>
    </w:lvl>
    <w:lvl w:ilvl="4">
      <w:start w:val="0"/>
      <w:numFmt w:val="bullet"/>
      <w:lvlText w:val="•"/>
      <w:lvlJc w:val="left"/>
      <w:pPr>
        <w:ind w:left="3775" w:hanging="834"/>
      </w:pPr>
      <w:rPr>
        <w:rFonts w:hint="default"/>
        <w:lang w:val="zh-CN" w:eastAsia="zh-CN" w:bidi="zh-CN"/>
      </w:rPr>
    </w:lvl>
    <w:lvl w:ilvl="5">
      <w:start w:val="0"/>
      <w:numFmt w:val="bullet"/>
      <w:lvlText w:val="•"/>
      <w:lvlJc w:val="left"/>
      <w:pPr>
        <w:ind w:left="4449" w:hanging="834"/>
      </w:pPr>
      <w:rPr>
        <w:rFonts w:hint="default"/>
        <w:lang w:val="zh-CN" w:eastAsia="zh-CN" w:bidi="zh-CN"/>
      </w:rPr>
    </w:lvl>
    <w:lvl w:ilvl="6">
      <w:start w:val="0"/>
      <w:numFmt w:val="bullet"/>
      <w:lvlText w:val="•"/>
      <w:lvlJc w:val="left"/>
      <w:pPr>
        <w:ind w:left="5122" w:hanging="834"/>
      </w:pPr>
      <w:rPr>
        <w:rFonts w:hint="default"/>
        <w:lang w:val="zh-CN" w:eastAsia="zh-CN" w:bidi="zh-CN"/>
      </w:rPr>
    </w:lvl>
    <w:lvl w:ilvl="7">
      <w:start w:val="0"/>
      <w:numFmt w:val="bullet"/>
      <w:lvlText w:val="•"/>
      <w:lvlJc w:val="left"/>
      <w:pPr>
        <w:ind w:left="5796" w:hanging="834"/>
      </w:pPr>
      <w:rPr>
        <w:rFonts w:hint="default"/>
        <w:lang w:val="zh-CN" w:eastAsia="zh-CN" w:bidi="zh-CN"/>
      </w:rPr>
    </w:lvl>
    <w:lvl w:ilvl="8">
      <w:start w:val="0"/>
      <w:numFmt w:val="bullet"/>
      <w:lvlText w:val="•"/>
      <w:lvlJc w:val="left"/>
      <w:pPr>
        <w:ind w:left="6470" w:hanging="834"/>
      </w:pPr>
      <w:rPr>
        <w:rFonts w:hint="default"/>
        <w:lang w:val="zh-CN" w:eastAsia="zh-CN" w:bidi="zh-CN"/>
      </w:rPr>
    </w:lvl>
  </w:abstractNum>
  <w:abstractNum w:abstractNumId="10">
    <w:multiLevelType w:val="hybridMultilevel"/>
    <w:lvl w:ilvl="0">
      <w:start w:val="1"/>
      <w:numFmt w:val="decimal"/>
      <w:lvlText w:val="%1"/>
      <w:lvlJc w:val="left"/>
      <w:pPr>
        <w:ind w:left="824" w:hanging="142"/>
        <w:jc w:val="left"/>
      </w:pPr>
      <w:rPr>
        <w:rFonts w:hint="default" w:ascii="Arial" w:hAnsi="Arial" w:eastAsia="Arial" w:cs="Arial"/>
        <w:color w:val="231F20"/>
        <w:w w:val="89"/>
        <w:sz w:val="21"/>
        <w:szCs w:val="21"/>
        <w:lang w:val="zh-CN" w:eastAsia="zh-CN" w:bidi="zh-CN"/>
      </w:rPr>
    </w:lvl>
    <w:lvl w:ilvl="1">
      <w:start w:val="0"/>
      <w:numFmt w:val="bullet"/>
      <w:lvlText w:val="•"/>
      <w:lvlJc w:val="left"/>
      <w:pPr>
        <w:ind w:left="1519" w:hanging="142"/>
      </w:pPr>
      <w:rPr>
        <w:rFonts w:hint="default"/>
        <w:lang w:val="zh-CN" w:eastAsia="zh-CN" w:bidi="zh-CN"/>
      </w:rPr>
    </w:lvl>
    <w:lvl w:ilvl="2">
      <w:start w:val="0"/>
      <w:numFmt w:val="bullet"/>
      <w:lvlText w:val="•"/>
      <w:lvlJc w:val="left"/>
      <w:pPr>
        <w:ind w:left="2219" w:hanging="142"/>
      </w:pPr>
      <w:rPr>
        <w:rFonts w:hint="default"/>
        <w:lang w:val="zh-CN" w:eastAsia="zh-CN" w:bidi="zh-CN"/>
      </w:rPr>
    </w:lvl>
    <w:lvl w:ilvl="3">
      <w:start w:val="0"/>
      <w:numFmt w:val="bullet"/>
      <w:lvlText w:val="•"/>
      <w:lvlJc w:val="left"/>
      <w:pPr>
        <w:ind w:left="2919" w:hanging="142"/>
      </w:pPr>
      <w:rPr>
        <w:rFonts w:hint="default"/>
        <w:lang w:val="zh-CN" w:eastAsia="zh-CN" w:bidi="zh-CN"/>
      </w:rPr>
    </w:lvl>
    <w:lvl w:ilvl="4">
      <w:start w:val="0"/>
      <w:numFmt w:val="bullet"/>
      <w:lvlText w:val="•"/>
      <w:lvlJc w:val="left"/>
      <w:pPr>
        <w:ind w:left="3619" w:hanging="142"/>
      </w:pPr>
      <w:rPr>
        <w:rFonts w:hint="default"/>
        <w:lang w:val="zh-CN" w:eastAsia="zh-CN" w:bidi="zh-CN"/>
      </w:rPr>
    </w:lvl>
    <w:lvl w:ilvl="5">
      <w:start w:val="0"/>
      <w:numFmt w:val="bullet"/>
      <w:lvlText w:val="•"/>
      <w:lvlJc w:val="left"/>
      <w:pPr>
        <w:ind w:left="4319" w:hanging="142"/>
      </w:pPr>
      <w:rPr>
        <w:rFonts w:hint="default"/>
        <w:lang w:val="zh-CN" w:eastAsia="zh-CN" w:bidi="zh-CN"/>
      </w:rPr>
    </w:lvl>
    <w:lvl w:ilvl="6">
      <w:start w:val="0"/>
      <w:numFmt w:val="bullet"/>
      <w:lvlText w:val="•"/>
      <w:lvlJc w:val="left"/>
      <w:pPr>
        <w:ind w:left="5018" w:hanging="142"/>
      </w:pPr>
      <w:rPr>
        <w:rFonts w:hint="default"/>
        <w:lang w:val="zh-CN" w:eastAsia="zh-CN" w:bidi="zh-CN"/>
      </w:rPr>
    </w:lvl>
    <w:lvl w:ilvl="7">
      <w:start w:val="0"/>
      <w:numFmt w:val="bullet"/>
      <w:lvlText w:val="•"/>
      <w:lvlJc w:val="left"/>
      <w:pPr>
        <w:ind w:left="5718" w:hanging="142"/>
      </w:pPr>
      <w:rPr>
        <w:rFonts w:hint="default"/>
        <w:lang w:val="zh-CN" w:eastAsia="zh-CN" w:bidi="zh-CN"/>
      </w:rPr>
    </w:lvl>
    <w:lvl w:ilvl="8">
      <w:start w:val="0"/>
      <w:numFmt w:val="bullet"/>
      <w:lvlText w:val="•"/>
      <w:lvlJc w:val="left"/>
      <w:pPr>
        <w:ind w:left="6418" w:hanging="142"/>
      </w:pPr>
      <w:rPr>
        <w:rFonts w:hint="default"/>
        <w:lang w:val="zh-CN" w:eastAsia="zh-CN" w:bidi="zh-CN"/>
      </w:rPr>
    </w:lvl>
  </w:abstractNum>
  <w:abstractNum w:abstractNumId="9">
    <w:multiLevelType w:val="hybridMultilevel"/>
    <w:lvl w:ilvl="0">
      <w:start w:val="2"/>
      <w:numFmt w:val="decimal"/>
      <w:lvlText w:val="%1"/>
      <w:lvlJc w:val="left"/>
      <w:pPr>
        <w:ind w:left="876" w:hanging="673"/>
        <w:jc w:val="left"/>
      </w:pPr>
      <w:rPr>
        <w:rFonts w:hint="default"/>
        <w:lang w:val="zh-CN" w:eastAsia="zh-CN" w:bidi="zh-CN"/>
      </w:rPr>
    </w:lvl>
    <w:lvl w:ilvl="1">
      <w:start w:val="1"/>
      <w:numFmt w:val="decimal"/>
      <w:lvlText w:val="%1.%2"/>
      <w:lvlJc w:val="left"/>
      <w:pPr>
        <w:ind w:left="876" w:hanging="673"/>
        <w:jc w:val="left"/>
      </w:pPr>
      <w:rPr>
        <w:rFonts w:hint="default"/>
        <w:spacing w:val="0"/>
        <w:w w:val="55"/>
        <w:lang w:val="zh-CN" w:eastAsia="zh-CN" w:bidi="zh-CN"/>
      </w:rPr>
    </w:lvl>
    <w:lvl w:ilvl="2">
      <w:start w:val="2"/>
      <w:numFmt w:val="decimal"/>
      <w:lvlText w:val="（%3）"/>
      <w:lvlJc w:val="left"/>
      <w:pPr>
        <w:ind w:left="1065" w:hanging="480"/>
        <w:jc w:val="left"/>
      </w:pPr>
      <w:rPr>
        <w:rFonts w:hint="default" w:ascii="宋体" w:hAnsi="宋体" w:eastAsia="宋体" w:cs="宋体"/>
        <w:color w:val="231F20"/>
        <w:spacing w:val="-26"/>
        <w:w w:val="101"/>
        <w:sz w:val="18"/>
        <w:szCs w:val="18"/>
        <w:lang w:val="zh-CN" w:eastAsia="zh-CN" w:bidi="zh-CN"/>
      </w:rPr>
    </w:lvl>
    <w:lvl w:ilvl="3">
      <w:start w:val="3"/>
      <w:numFmt w:val="decimal"/>
      <w:lvlText w:val="（%4）"/>
      <w:lvlJc w:val="left"/>
      <w:pPr>
        <w:ind w:left="1328" w:hanging="527"/>
        <w:jc w:val="left"/>
      </w:pPr>
      <w:rPr>
        <w:rFonts w:hint="default" w:ascii="宋体" w:hAnsi="宋体" w:eastAsia="宋体" w:cs="宋体"/>
        <w:color w:val="231F20"/>
        <w:spacing w:val="-37"/>
        <w:w w:val="88"/>
        <w:sz w:val="22"/>
        <w:szCs w:val="22"/>
        <w:lang w:val="zh-CN" w:eastAsia="zh-CN" w:bidi="zh-CN"/>
      </w:rPr>
    </w:lvl>
    <w:lvl w:ilvl="4">
      <w:start w:val="0"/>
      <w:numFmt w:val="bullet"/>
      <w:lvlText w:val="•"/>
      <w:lvlJc w:val="left"/>
      <w:pPr>
        <w:ind w:left="2944" w:hanging="527"/>
      </w:pPr>
      <w:rPr>
        <w:rFonts w:hint="default"/>
        <w:lang w:val="zh-CN" w:eastAsia="zh-CN" w:bidi="zh-CN"/>
      </w:rPr>
    </w:lvl>
    <w:lvl w:ilvl="5">
      <w:start w:val="0"/>
      <w:numFmt w:val="bullet"/>
      <w:lvlText w:val="•"/>
      <w:lvlJc w:val="left"/>
      <w:pPr>
        <w:ind w:left="3756" w:hanging="527"/>
      </w:pPr>
      <w:rPr>
        <w:rFonts w:hint="default"/>
        <w:lang w:val="zh-CN" w:eastAsia="zh-CN" w:bidi="zh-CN"/>
      </w:rPr>
    </w:lvl>
    <w:lvl w:ilvl="6">
      <w:start w:val="0"/>
      <w:numFmt w:val="bullet"/>
      <w:lvlText w:val="•"/>
      <w:lvlJc w:val="left"/>
      <w:pPr>
        <w:ind w:left="4569" w:hanging="527"/>
      </w:pPr>
      <w:rPr>
        <w:rFonts w:hint="default"/>
        <w:lang w:val="zh-CN" w:eastAsia="zh-CN" w:bidi="zh-CN"/>
      </w:rPr>
    </w:lvl>
    <w:lvl w:ilvl="7">
      <w:start w:val="0"/>
      <w:numFmt w:val="bullet"/>
      <w:lvlText w:val="•"/>
      <w:lvlJc w:val="left"/>
      <w:pPr>
        <w:ind w:left="5381" w:hanging="527"/>
      </w:pPr>
      <w:rPr>
        <w:rFonts w:hint="default"/>
        <w:lang w:val="zh-CN" w:eastAsia="zh-CN" w:bidi="zh-CN"/>
      </w:rPr>
    </w:lvl>
    <w:lvl w:ilvl="8">
      <w:start w:val="0"/>
      <w:numFmt w:val="bullet"/>
      <w:lvlText w:val="•"/>
      <w:lvlJc w:val="left"/>
      <w:pPr>
        <w:ind w:left="6193" w:hanging="527"/>
      </w:pPr>
      <w:rPr>
        <w:rFonts w:hint="default"/>
        <w:lang w:val="zh-CN" w:eastAsia="zh-CN" w:bidi="zh-CN"/>
      </w:rPr>
    </w:lvl>
  </w:abstractNum>
  <w:abstractNum w:abstractNumId="8">
    <w:multiLevelType w:val="hybridMultilevel"/>
    <w:lvl w:ilvl="0">
      <w:start w:val="1"/>
      <w:numFmt w:val="decimal"/>
      <w:lvlText w:val="%1"/>
      <w:lvlJc w:val="left"/>
      <w:pPr>
        <w:ind w:left="876" w:hanging="673"/>
        <w:jc w:val="left"/>
      </w:pPr>
      <w:rPr>
        <w:rFonts w:hint="default"/>
        <w:lang w:val="zh-CN" w:eastAsia="zh-CN" w:bidi="zh-CN"/>
      </w:rPr>
    </w:lvl>
    <w:lvl w:ilvl="1">
      <w:start w:val="1"/>
      <w:numFmt w:val="decimal"/>
      <w:lvlText w:val="%1.%2"/>
      <w:lvlJc w:val="left"/>
      <w:pPr>
        <w:ind w:left="876" w:hanging="673"/>
        <w:jc w:val="left"/>
      </w:pPr>
      <w:rPr>
        <w:rFonts w:hint="default" w:ascii="宋体" w:hAnsi="宋体" w:eastAsia="宋体" w:cs="宋体"/>
        <w:color w:val="231F20"/>
        <w:spacing w:val="0"/>
        <w:w w:val="55"/>
        <w:sz w:val="26"/>
        <w:szCs w:val="26"/>
        <w:lang w:val="zh-CN" w:eastAsia="zh-CN" w:bidi="zh-CN"/>
      </w:rPr>
    </w:lvl>
    <w:lvl w:ilvl="2">
      <w:start w:val="0"/>
      <w:numFmt w:val="bullet"/>
      <w:lvlText w:val="•"/>
      <w:lvlJc w:val="left"/>
      <w:pPr>
        <w:ind w:left="2267" w:hanging="673"/>
      </w:pPr>
      <w:rPr>
        <w:rFonts w:hint="default"/>
        <w:lang w:val="zh-CN" w:eastAsia="zh-CN" w:bidi="zh-CN"/>
      </w:rPr>
    </w:lvl>
    <w:lvl w:ilvl="3">
      <w:start w:val="0"/>
      <w:numFmt w:val="bullet"/>
      <w:lvlText w:val="•"/>
      <w:lvlJc w:val="left"/>
      <w:pPr>
        <w:ind w:left="2961" w:hanging="673"/>
      </w:pPr>
      <w:rPr>
        <w:rFonts w:hint="default"/>
        <w:lang w:val="zh-CN" w:eastAsia="zh-CN" w:bidi="zh-CN"/>
      </w:rPr>
    </w:lvl>
    <w:lvl w:ilvl="4">
      <w:start w:val="0"/>
      <w:numFmt w:val="bullet"/>
      <w:lvlText w:val="•"/>
      <w:lvlJc w:val="left"/>
      <w:pPr>
        <w:ind w:left="3655" w:hanging="673"/>
      </w:pPr>
      <w:rPr>
        <w:rFonts w:hint="default"/>
        <w:lang w:val="zh-CN" w:eastAsia="zh-CN" w:bidi="zh-CN"/>
      </w:rPr>
    </w:lvl>
    <w:lvl w:ilvl="5">
      <w:start w:val="0"/>
      <w:numFmt w:val="bullet"/>
      <w:lvlText w:val="•"/>
      <w:lvlJc w:val="left"/>
      <w:pPr>
        <w:ind w:left="4349" w:hanging="673"/>
      </w:pPr>
      <w:rPr>
        <w:rFonts w:hint="default"/>
        <w:lang w:val="zh-CN" w:eastAsia="zh-CN" w:bidi="zh-CN"/>
      </w:rPr>
    </w:lvl>
    <w:lvl w:ilvl="6">
      <w:start w:val="0"/>
      <w:numFmt w:val="bullet"/>
      <w:lvlText w:val="•"/>
      <w:lvlJc w:val="left"/>
      <w:pPr>
        <w:ind w:left="5042" w:hanging="673"/>
      </w:pPr>
      <w:rPr>
        <w:rFonts w:hint="default"/>
        <w:lang w:val="zh-CN" w:eastAsia="zh-CN" w:bidi="zh-CN"/>
      </w:rPr>
    </w:lvl>
    <w:lvl w:ilvl="7">
      <w:start w:val="0"/>
      <w:numFmt w:val="bullet"/>
      <w:lvlText w:val="•"/>
      <w:lvlJc w:val="left"/>
      <w:pPr>
        <w:ind w:left="5736" w:hanging="673"/>
      </w:pPr>
      <w:rPr>
        <w:rFonts w:hint="default"/>
        <w:lang w:val="zh-CN" w:eastAsia="zh-CN" w:bidi="zh-CN"/>
      </w:rPr>
    </w:lvl>
    <w:lvl w:ilvl="8">
      <w:start w:val="0"/>
      <w:numFmt w:val="bullet"/>
      <w:lvlText w:val="•"/>
      <w:lvlJc w:val="left"/>
      <w:pPr>
        <w:ind w:left="6430" w:hanging="673"/>
      </w:pPr>
      <w:rPr>
        <w:rFonts w:hint="default"/>
        <w:lang w:val="zh-CN" w:eastAsia="zh-CN" w:bidi="zh-CN"/>
      </w:rPr>
    </w:lvl>
  </w:abstractNum>
  <w:abstractNum w:abstractNumId="7">
    <w:multiLevelType w:val="hybridMultilevel"/>
    <w:lvl w:ilvl="0">
      <w:start w:val="8"/>
      <w:numFmt w:val="decimal"/>
      <w:lvlText w:val="%1"/>
      <w:lvlJc w:val="left"/>
      <w:pPr>
        <w:ind w:left="896" w:hanging="478"/>
        <w:jc w:val="left"/>
      </w:pPr>
      <w:rPr>
        <w:rFonts w:hint="default"/>
        <w:lang w:val="zh-CN" w:eastAsia="zh-CN" w:bidi="zh-CN"/>
      </w:rPr>
    </w:lvl>
    <w:lvl w:ilvl="1">
      <w:start w:val="1"/>
      <w:numFmt w:val="decimal"/>
      <w:lvlText w:val="%1.%2"/>
      <w:lvlJc w:val="left"/>
      <w:pPr>
        <w:ind w:left="896" w:hanging="478"/>
        <w:jc w:val="left"/>
      </w:pPr>
      <w:rPr>
        <w:rFonts w:hint="default" w:ascii="宋体" w:hAnsi="宋体" w:eastAsia="宋体" w:cs="宋体"/>
        <w:color w:val="231F20"/>
        <w:spacing w:val="0"/>
        <w:w w:val="51"/>
        <w:sz w:val="19"/>
        <w:szCs w:val="19"/>
        <w:lang w:val="zh-CN" w:eastAsia="zh-CN" w:bidi="zh-CN"/>
      </w:rPr>
    </w:lvl>
    <w:lvl w:ilvl="2">
      <w:start w:val="0"/>
      <w:numFmt w:val="bullet"/>
      <w:lvlText w:val="•"/>
      <w:lvlJc w:val="left"/>
      <w:pPr>
        <w:ind w:left="2283" w:hanging="478"/>
      </w:pPr>
      <w:rPr>
        <w:rFonts w:hint="default"/>
        <w:lang w:val="zh-CN" w:eastAsia="zh-CN" w:bidi="zh-CN"/>
      </w:rPr>
    </w:lvl>
    <w:lvl w:ilvl="3">
      <w:start w:val="0"/>
      <w:numFmt w:val="bullet"/>
      <w:lvlText w:val="•"/>
      <w:lvlJc w:val="left"/>
      <w:pPr>
        <w:ind w:left="2975" w:hanging="478"/>
      </w:pPr>
      <w:rPr>
        <w:rFonts w:hint="default"/>
        <w:lang w:val="zh-CN" w:eastAsia="zh-CN" w:bidi="zh-CN"/>
      </w:rPr>
    </w:lvl>
    <w:lvl w:ilvl="4">
      <w:start w:val="0"/>
      <w:numFmt w:val="bullet"/>
      <w:lvlText w:val="•"/>
      <w:lvlJc w:val="left"/>
      <w:pPr>
        <w:ind w:left="3667" w:hanging="478"/>
      </w:pPr>
      <w:rPr>
        <w:rFonts w:hint="default"/>
        <w:lang w:val="zh-CN" w:eastAsia="zh-CN" w:bidi="zh-CN"/>
      </w:rPr>
    </w:lvl>
    <w:lvl w:ilvl="5">
      <w:start w:val="0"/>
      <w:numFmt w:val="bullet"/>
      <w:lvlText w:val="•"/>
      <w:lvlJc w:val="left"/>
      <w:pPr>
        <w:ind w:left="4359" w:hanging="478"/>
      </w:pPr>
      <w:rPr>
        <w:rFonts w:hint="default"/>
        <w:lang w:val="zh-CN" w:eastAsia="zh-CN" w:bidi="zh-CN"/>
      </w:rPr>
    </w:lvl>
    <w:lvl w:ilvl="6">
      <w:start w:val="0"/>
      <w:numFmt w:val="bullet"/>
      <w:lvlText w:val="•"/>
      <w:lvlJc w:val="left"/>
      <w:pPr>
        <w:ind w:left="5050" w:hanging="478"/>
      </w:pPr>
      <w:rPr>
        <w:rFonts w:hint="default"/>
        <w:lang w:val="zh-CN" w:eastAsia="zh-CN" w:bidi="zh-CN"/>
      </w:rPr>
    </w:lvl>
    <w:lvl w:ilvl="7">
      <w:start w:val="0"/>
      <w:numFmt w:val="bullet"/>
      <w:lvlText w:val="•"/>
      <w:lvlJc w:val="left"/>
      <w:pPr>
        <w:ind w:left="5742" w:hanging="478"/>
      </w:pPr>
      <w:rPr>
        <w:rFonts w:hint="default"/>
        <w:lang w:val="zh-CN" w:eastAsia="zh-CN" w:bidi="zh-CN"/>
      </w:rPr>
    </w:lvl>
    <w:lvl w:ilvl="8">
      <w:start w:val="0"/>
      <w:numFmt w:val="bullet"/>
      <w:lvlText w:val="•"/>
      <w:lvlJc w:val="left"/>
      <w:pPr>
        <w:ind w:left="6434" w:hanging="478"/>
      </w:pPr>
      <w:rPr>
        <w:rFonts w:hint="default"/>
        <w:lang w:val="zh-CN" w:eastAsia="zh-CN" w:bidi="zh-CN"/>
      </w:rPr>
    </w:lvl>
  </w:abstractNum>
  <w:abstractNum w:abstractNumId="6">
    <w:multiLevelType w:val="hybridMultilevel"/>
    <w:lvl w:ilvl="0">
      <w:start w:val="7"/>
      <w:numFmt w:val="decimal"/>
      <w:lvlText w:val="%1"/>
      <w:lvlJc w:val="left"/>
      <w:pPr>
        <w:ind w:left="896" w:hanging="476"/>
        <w:jc w:val="left"/>
      </w:pPr>
      <w:rPr>
        <w:rFonts w:hint="default"/>
        <w:lang w:val="zh-CN" w:eastAsia="zh-CN" w:bidi="zh-CN"/>
      </w:rPr>
    </w:lvl>
    <w:lvl w:ilvl="1">
      <w:start w:val="1"/>
      <w:numFmt w:val="decimal"/>
      <w:lvlText w:val="%1.%2"/>
      <w:lvlJc w:val="left"/>
      <w:pPr>
        <w:ind w:left="896" w:hanging="476"/>
        <w:jc w:val="left"/>
      </w:pPr>
      <w:rPr>
        <w:rFonts w:hint="default" w:ascii="宋体" w:hAnsi="宋体" w:eastAsia="宋体" w:cs="宋体"/>
        <w:color w:val="231F20"/>
        <w:spacing w:val="0"/>
        <w:w w:val="51"/>
        <w:sz w:val="19"/>
        <w:szCs w:val="19"/>
        <w:lang w:val="zh-CN" w:eastAsia="zh-CN" w:bidi="zh-CN"/>
      </w:rPr>
    </w:lvl>
    <w:lvl w:ilvl="2">
      <w:start w:val="0"/>
      <w:numFmt w:val="bullet"/>
      <w:lvlText w:val="•"/>
      <w:lvlJc w:val="left"/>
      <w:pPr>
        <w:ind w:left="2283" w:hanging="476"/>
      </w:pPr>
      <w:rPr>
        <w:rFonts w:hint="default"/>
        <w:lang w:val="zh-CN" w:eastAsia="zh-CN" w:bidi="zh-CN"/>
      </w:rPr>
    </w:lvl>
    <w:lvl w:ilvl="3">
      <w:start w:val="0"/>
      <w:numFmt w:val="bullet"/>
      <w:lvlText w:val="•"/>
      <w:lvlJc w:val="left"/>
      <w:pPr>
        <w:ind w:left="2975" w:hanging="476"/>
      </w:pPr>
      <w:rPr>
        <w:rFonts w:hint="default"/>
        <w:lang w:val="zh-CN" w:eastAsia="zh-CN" w:bidi="zh-CN"/>
      </w:rPr>
    </w:lvl>
    <w:lvl w:ilvl="4">
      <w:start w:val="0"/>
      <w:numFmt w:val="bullet"/>
      <w:lvlText w:val="•"/>
      <w:lvlJc w:val="left"/>
      <w:pPr>
        <w:ind w:left="3667" w:hanging="476"/>
      </w:pPr>
      <w:rPr>
        <w:rFonts w:hint="default"/>
        <w:lang w:val="zh-CN" w:eastAsia="zh-CN" w:bidi="zh-CN"/>
      </w:rPr>
    </w:lvl>
    <w:lvl w:ilvl="5">
      <w:start w:val="0"/>
      <w:numFmt w:val="bullet"/>
      <w:lvlText w:val="•"/>
      <w:lvlJc w:val="left"/>
      <w:pPr>
        <w:ind w:left="4359" w:hanging="476"/>
      </w:pPr>
      <w:rPr>
        <w:rFonts w:hint="default"/>
        <w:lang w:val="zh-CN" w:eastAsia="zh-CN" w:bidi="zh-CN"/>
      </w:rPr>
    </w:lvl>
    <w:lvl w:ilvl="6">
      <w:start w:val="0"/>
      <w:numFmt w:val="bullet"/>
      <w:lvlText w:val="•"/>
      <w:lvlJc w:val="left"/>
      <w:pPr>
        <w:ind w:left="5050" w:hanging="476"/>
      </w:pPr>
      <w:rPr>
        <w:rFonts w:hint="default"/>
        <w:lang w:val="zh-CN" w:eastAsia="zh-CN" w:bidi="zh-CN"/>
      </w:rPr>
    </w:lvl>
    <w:lvl w:ilvl="7">
      <w:start w:val="0"/>
      <w:numFmt w:val="bullet"/>
      <w:lvlText w:val="•"/>
      <w:lvlJc w:val="left"/>
      <w:pPr>
        <w:ind w:left="5742" w:hanging="476"/>
      </w:pPr>
      <w:rPr>
        <w:rFonts w:hint="default"/>
        <w:lang w:val="zh-CN" w:eastAsia="zh-CN" w:bidi="zh-CN"/>
      </w:rPr>
    </w:lvl>
    <w:lvl w:ilvl="8">
      <w:start w:val="0"/>
      <w:numFmt w:val="bullet"/>
      <w:lvlText w:val="•"/>
      <w:lvlJc w:val="left"/>
      <w:pPr>
        <w:ind w:left="6434" w:hanging="476"/>
      </w:pPr>
      <w:rPr>
        <w:rFonts w:hint="default"/>
        <w:lang w:val="zh-CN" w:eastAsia="zh-CN" w:bidi="zh-CN"/>
      </w:rPr>
    </w:lvl>
  </w:abstractNum>
  <w:abstractNum w:abstractNumId="5">
    <w:multiLevelType w:val="hybridMultilevel"/>
    <w:lvl w:ilvl="0">
      <w:start w:val="6"/>
      <w:numFmt w:val="decimal"/>
      <w:lvlText w:val="%1"/>
      <w:lvlJc w:val="left"/>
      <w:pPr>
        <w:ind w:left="910" w:hanging="479"/>
        <w:jc w:val="left"/>
      </w:pPr>
      <w:rPr>
        <w:rFonts w:hint="default"/>
        <w:lang w:val="zh-CN" w:eastAsia="zh-CN" w:bidi="zh-CN"/>
      </w:rPr>
    </w:lvl>
    <w:lvl w:ilvl="1">
      <w:start w:val="1"/>
      <w:numFmt w:val="decimal"/>
      <w:lvlText w:val="%1.%2"/>
      <w:lvlJc w:val="left"/>
      <w:pPr>
        <w:ind w:left="910" w:hanging="479"/>
        <w:jc w:val="left"/>
      </w:pPr>
      <w:rPr>
        <w:rFonts w:hint="default" w:ascii="宋体" w:hAnsi="宋体" w:eastAsia="宋体" w:cs="宋体"/>
        <w:color w:val="231F20"/>
        <w:spacing w:val="0"/>
        <w:w w:val="51"/>
        <w:sz w:val="19"/>
        <w:szCs w:val="19"/>
        <w:lang w:val="zh-CN" w:eastAsia="zh-CN" w:bidi="zh-CN"/>
      </w:rPr>
    </w:lvl>
    <w:lvl w:ilvl="2">
      <w:start w:val="0"/>
      <w:numFmt w:val="bullet"/>
      <w:lvlText w:val="•"/>
      <w:lvlJc w:val="left"/>
      <w:pPr>
        <w:ind w:left="2299" w:hanging="479"/>
      </w:pPr>
      <w:rPr>
        <w:rFonts w:hint="default"/>
        <w:lang w:val="zh-CN" w:eastAsia="zh-CN" w:bidi="zh-CN"/>
      </w:rPr>
    </w:lvl>
    <w:lvl w:ilvl="3">
      <w:start w:val="0"/>
      <w:numFmt w:val="bullet"/>
      <w:lvlText w:val="•"/>
      <w:lvlJc w:val="left"/>
      <w:pPr>
        <w:ind w:left="2989" w:hanging="479"/>
      </w:pPr>
      <w:rPr>
        <w:rFonts w:hint="default"/>
        <w:lang w:val="zh-CN" w:eastAsia="zh-CN" w:bidi="zh-CN"/>
      </w:rPr>
    </w:lvl>
    <w:lvl w:ilvl="4">
      <w:start w:val="0"/>
      <w:numFmt w:val="bullet"/>
      <w:lvlText w:val="•"/>
      <w:lvlJc w:val="left"/>
      <w:pPr>
        <w:ind w:left="3679" w:hanging="479"/>
      </w:pPr>
      <w:rPr>
        <w:rFonts w:hint="default"/>
        <w:lang w:val="zh-CN" w:eastAsia="zh-CN" w:bidi="zh-CN"/>
      </w:rPr>
    </w:lvl>
    <w:lvl w:ilvl="5">
      <w:start w:val="0"/>
      <w:numFmt w:val="bullet"/>
      <w:lvlText w:val="•"/>
      <w:lvlJc w:val="left"/>
      <w:pPr>
        <w:ind w:left="4369" w:hanging="479"/>
      </w:pPr>
      <w:rPr>
        <w:rFonts w:hint="default"/>
        <w:lang w:val="zh-CN" w:eastAsia="zh-CN" w:bidi="zh-CN"/>
      </w:rPr>
    </w:lvl>
    <w:lvl w:ilvl="6">
      <w:start w:val="0"/>
      <w:numFmt w:val="bullet"/>
      <w:lvlText w:val="•"/>
      <w:lvlJc w:val="left"/>
      <w:pPr>
        <w:ind w:left="5058" w:hanging="479"/>
      </w:pPr>
      <w:rPr>
        <w:rFonts w:hint="default"/>
        <w:lang w:val="zh-CN" w:eastAsia="zh-CN" w:bidi="zh-CN"/>
      </w:rPr>
    </w:lvl>
    <w:lvl w:ilvl="7">
      <w:start w:val="0"/>
      <w:numFmt w:val="bullet"/>
      <w:lvlText w:val="•"/>
      <w:lvlJc w:val="left"/>
      <w:pPr>
        <w:ind w:left="5748" w:hanging="479"/>
      </w:pPr>
      <w:rPr>
        <w:rFonts w:hint="default"/>
        <w:lang w:val="zh-CN" w:eastAsia="zh-CN" w:bidi="zh-CN"/>
      </w:rPr>
    </w:lvl>
    <w:lvl w:ilvl="8">
      <w:start w:val="0"/>
      <w:numFmt w:val="bullet"/>
      <w:lvlText w:val="•"/>
      <w:lvlJc w:val="left"/>
      <w:pPr>
        <w:ind w:left="6438" w:hanging="479"/>
      </w:pPr>
      <w:rPr>
        <w:rFonts w:hint="default"/>
        <w:lang w:val="zh-CN" w:eastAsia="zh-CN" w:bidi="zh-CN"/>
      </w:rPr>
    </w:lvl>
  </w:abstractNum>
  <w:abstractNum w:abstractNumId="4">
    <w:multiLevelType w:val="hybridMultilevel"/>
    <w:lvl w:ilvl="0">
      <w:start w:val="5"/>
      <w:numFmt w:val="decimal"/>
      <w:lvlText w:val="%1"/>
      <w:lvlJc w:val="left"/>
      <w:pPr>
        <w:ind w:left="904" w:hanging="473"/>
        <w:jc w:val="left"/>
      </w:pPr>
      <w:rPr>
        <w:rFonts w:hint="default"/>
        <w:lang w:val="zh-CN" w:eastAsia="zh-CN" w:bidi="zh-CN"/>
      </w:rPr>
    </w:lvl>
    <w:lvl w:ilvl="1">
      <w:start w:val="1"/>
      <w:numFmt w:val="decimal"/>
      <w:lvlText w:val="%1.%2"/>
      <w:lvlJc w:val="left"/>
      <w:pPr>
        <w:ind w:left="904" w:hanging="473"/>
        <w:jc w:val="right"/>
      </w:pPr>
      <w:rPr>
        <w:rFonts w:hint="default" w:ascii="宋体" w:hAnsi="宋体" w:eastAsia="宋体" w:cs="宋体"/>
        <w:color w:val="231F20"/>
        <w:spacing w:val="0"/>
        <w:w w:val="51"/>
        <w:sz w:val="19"/>
        <w:szCs w:val="19"/>
        <w:lang w:val="zh-CN" w:eastAsia="zh-CN" w:bidi="zh-CN"/>
      </w:rPr>
    </w:lvl>
    <w:lvl w:ilvl="2">
      <w:start w:val="0"/>
      <w:numFmt w:val="bullet"/>
      <w:lvlText w:val="•"/>
      <w:lvlJc w:val="left"/>
      <w:pPr>
        <w:ind w:left="2283" w:hanging="473"/>
      </w:pPr>
      <w:rPr>
        <w:rFonts w:hint="default"/>
        <w:lang w:val="zh-CN" w:eastAsia="zh-CN" w:bidi="zh-CN"/>
      </w:rPr>
    </w:lvl>
    <w:lvl w:ilvl="3">
      <w:start w:val="0"/>
      <w:numFmt w:val="bullet"/>
      <w:lvlText w:val="•"/>
      <w:lvlJc w:val="left"/>
      <w:pPr>
        <w:ind w:left="2975" w:hanging="473"/>
      </w:pPr>
      <w:rPr>
        <w:rFonts w:hint="default"/>
        <w:lang w:val="zh-CN" w:eastAsia="zh-CN" w:bidi="zh-CN"/>
      </w:rPr>
    </w:lvl>
    <w:lvl w:ilvl="4">
      <w:start w:val="0"/>
      <w:numFmt w:val="bullet"/>
      <w:lvlText w:val="•"/>
      <w:lvlJc w:val="left"/>
      <w:pPr>
        <w:ind w:left="3667" w:hanging="473"/>
      </w:pPr>
      <w:rPr>
        <w:rFonts w:hint="default"/>
        <w:lang w:val="zh-CN" w:eastAsia="zh-CN" w:bidi="zh-CN"/>
      </w:rPr>
    </w:lvl>
    <w:lvl w:ilvl="5">
      <w:start w:val="0"/>
      <w:numFmt w:val="bullet"/>
      <w:lvlText w:val="•"/>
      <w:lvlJc w:val="left"/>
      <w:pPr>
        <w:ind w:left="4359" w:hanging="473"/>
      </w:pPr>
      <w:rPr>
        <w:rFonts w:hint="default"/>
        <w:lang w:val="zh-CN" w:eastAsia="zh-CN" w:bidi="zh-CN"/>
      </w:rPr>
    </w:lvl>
    <w:lvl w:ilvl="6">
      <w:start w:val="0"/>
      <w:numFmt w:val="bullet"/>
      <w:lvlText w:val="•"/>
      <w:lvlJc w:val="left"/>
      <w:pPr>
        <w:ind w:left="5050" w:hanging="473"/>
      </w:pPr>
      <w:rPr>
        <w:rFonts w:hint="default"/>
        <w:lang w:val="zh-CN" w:eastAsia="zh-CN" w:bidi="zh-CN"/>
      </w:rPr>
    </w:lvl>
    <w:lvl w:ilvl="7">
      <w:start w:val="0"/>
      <w:numFmt w:val="bullet"/>
      <w:lvlText w:val="•"/>
      <w:lvlJc w:val="left"/>
      <w:pPr>
        <w:ind w:left="5742" w:hanging="473"/>
      </w:pPr>
      <w:rPr>
        <w:rFonts w:hint="default"/>
        <w:lang w:val="zh-CN" w:eastAsia="zh-CN" w:bidi="zh-CN"/>
      </w:rPr>
    </w:lvl>
    <w:lvl w:ilvl="8">
      <w:start w:val="0"/>
      <w:numFmt w:val="bullet"/>
      <w:lvlText w:val="•"/>
      <w:lvlJc w:val="left"/>
      <w:pPr>
        <w:ind w:left="6434" w:hanging="473"/>
      </w:pPr>
      <w:rPr>
        <w:rFonts w:hint="default"/>
        <w:lang w:val="zh-CN" w:eastAsia="zh-CN" w:bidi="zh-CN"/>
      </w:rPr>
    </w:lvl>
  </w:abstractNum>
  <w:abstractNum w:abstractNumId="3">
    <w:multiLevelType w:val="hybridMultilevel"/>
    <w:lvl w:ilvl="0">
      <w:start w:val="4"/>
      <w:numFmt w:val="decimal"/>
      <w:lvlText w:val="%1"/>
      <w:lvlJc w:val="left"/>
      <w:pPr>
        <w:ind w:left="896" w:hanging="478"/>
        <w:jc w:val="left"/>
      </w:pPr>
      <w:rPr>
        <w:rFonts w:hint="default"/>
        <w:lang w:val="zh-CN" w:eastAsia="zh-CN" w:bidi="zh-CN"/>
      </w:rPr>
    </w:lvl>
    <w:lvl w:ilvl="1">
      <w:start w:val="1"/>
      <w:numFmt w:val="decimal"/>
      <w:lvlText w:val="%1.%2"/>
      <w:lvlJc w:val="left"/>
      <w:pPr>
        <w:ind w:left="896" w:hanging="478"/>
        <w:jc w:val="left"/>
      </w:pPr>
      <w:rPr>
        <w:rFonts w:hint="default" w:ascii="宋体" w:hAnsi="宋体" w:eastAsia="宋体" w:cs="宋体"/>
        <w:color w:val="231F20"/>
        <w:spacing w:val="0"/>
        <w:w w:val="51"/>
        <w:sz w:val="19"/>
        <w:szCs w:val="19"/>
        <w:lang w:val="zh-CN" w:eastAsia="zh-CN" w:bidi="zh-CN"/>
      </w:rPr>
    </w:lvl>
    <w:lvl w:ilvl="2">
      <w:start w:val="0"/>
      <w:numFmt w:val="bullet"/>
      <w:lvlText w:val="•"/>
      <w:lvlJc w:val="left"/>
      <w:pPr>
        <w:ind w:left="2283" w:hanging="478"/>
      </w:pPr>
      <w:rPr>
        <w:rFonts w:hint="default"/>
        <w:lang w:val="zh-CN" w:eastAsia="zh-CN" w:bidi="zh-CN"/>
      </w:rPr>
    </w:lvl>
    <w:lvl w:ilvl="3">
      <w:start w:val="0"/>
      <w:numFmt w:val="bullet"/>
      <w:lvlText w:val="•"/>
      <w:lvlJc w:val="left"/>
      <w:pPr>
        <w:ind w:left="2975" w:hanging="478"/>
      </w:pPr>
      <w:rPr>
        <w:rFonts w:hint="default"/>
        <w:lang w:val="zh-CN" w:eastAsia="zh-CN" w:bidi="zh-CN"/>
      </w:rPr>
    </w:lvl>
    <w:lvl w:ilvl="4">
      <w:start w:val="0"/>
      <w:numFmt w:val="bullet"/>
      <w:lvlText w:val="•"/>
      <w:lvlJc w:val="left"/>
      <w:pPr>
        <w:ind w:left="3667" w:hanging="478"/>
      </w:pPr>
      <w:rPr>
        <w:rFonts w:hint="default"/>
        <w:lang w:val="zh-CN" w:eastAsia="zh-CN" w:bidi="zh-CN"/>
      </w:rPr>
    </w:lvl>
    <w:lvl w:ilvl="5">
      <w:start w:val="0"/>
      <w:numFmt w:val="bullet"/>
      <w:lvlText w:val="•"/>
      <w:lvlJc w:val="left"/>
      <w:pPr>
        <w:ind w:left="4359" w:hanging="478"/>
      </w:pPr>
      <w:rPr>
        <w:rFonts w:hint="default"/>
        <w:lang w:val="zh-CN" w:eastAsia="zh-CN" w:bidi="zh-CN"/>
      </w:rPr>
    </w:lvl>
    <w:lvl w:ilvl="6">
      <w:start w:val="0"/>
      <w:numFmt w:val="bullet"/>
      <w:lvlText w:val="•"/>
      <w:lvlJc w:val="left"/>
      <w:pPr>
        <w:ind w:left="5050" w:hanging="478"/>
      </w:pPr>
      <w:rPr>
        <w:rFonts w:hint="default"/>
        <w:lang w:val="zh-CN" w:eastAsia="zh-CN" w:bidi="zh-CN"/>
      </w:rPr>
    </w:lvl>
    <w:lvl w:ilvl="7">
      <w:start w:val="0"/>
      <w:numFmt w:val="bullet"/>
      <w:lvlText w:val="•"/>
      <w:lvlJc w:val="left"/>
      <w:pPr>
        <w:ind w:left="5742" w:hanging="478"/>
      </w:pPr>
      <w:rPr>
        <w:rFonts w:hint="default"/>
        <w:lang w:val="zh-CN" w:eastAsia="zh-CN" w:bidi="zh-CN"/>
      </w:rPr>
    </w:lvl>
    <w:lvl w:ilvl="8">
      <w:start w:val="0"/>
      <w:numFmt w:val="bullet"/>
      <w:lvlText w:val="•"/>
      <w:lvlJc w:val="left"/>
      <w:pPr>
        <w:ind w:left="6434" w:hanging="478"/>
      </w:pPr>
      <w:rPr>
        <w:rFonts w:hint="default"/>
        <w:lang w:val="zh-CN" w:eastAsia="zh-CN" w:bidi="zh-CN"/>
      </w:rPr>
    </w:lvl>
  </w:abstractNum>
  <w:abstractNum w:abstractNumId="2">
    <w:multiLevelType w:val="hybridMultilevel"/>
    <w:lvl w:ilvl="0">
      <w:start w:val="3"/>
      <w:numFmt w:val="decimal"/>
      <w:lvlText w:val="%1"/>
      <w:lvlJc w:val="left"/>
      <w:pPr>
        <w:ind w:left="896" w:hanging="479"/>
        <w:jc w:val="left"/>
      </w:pPr>
      <w:rPr>
        <w:rFonts w:hint="default"/>
        <w:lang w:val="zh-CN" w:eastAsia="zh-CN" w:bidi="zh-CN"/>
      </w:rPr>
    </w:lvl>
    <w:lvl w:ilvl="1">
      <w:start w:val="1"/>
      <w:numFmt w:val="decimal"/>
      <w:lvlText w:val="%1.%2"/>
      <w:lvlJc w:val="left"/>
      <w:pPr>
        <w:ind w:left="896" w:hanging="479"/>
        <w:jc w:val="left"/>
      </w:pPr>
      <w:rPr>
        <w:rFonts w:hint="default" w:ascii="宋体" w:hAnsi="宋体" w:eastAsia="宋体" w:cs="宋体"/>
        <w:color w:val="231F20"/>
        <w:spacing w:val="0"/>
        <w:w w:val="51"/>
        <w:sz w:val="19"/>
        <w:szCs w:val="19"/>
        <w:lang w:val="zh-CN" w:eastAsia="zh-CN" w:bidi="zh-CN"/>
      </w:rPr>
    </w:lvl>
    <w:lvl w:ilvl="2">
      <w:start w:val="0"/>
      <w:numFmt w:val="bullet"/>
      <w:lvlText w:val="•"/>
      <w:lvlJc w:val="left"/>
      <w:pPr>
        <w:ind w:left="2283" w:hanging="479"/>
      </w:pPr>
      <w:rPr>
        <w:rFonts w:hint="default"/>
        <w:lang w:val="zh-CN" w:eastAsia="zh-CN" w:bidi="zh-CN"/>
      </w:rPr>
    </w:lvl>
    <w:lvl w:ilvl="3">
      <w:start w:val="0"/>
      <w:numFmt w:val="bullet"/>
      <w:lvlText w:val="•"/>
      <w:lvlJc w:val="left"/>
      <w:pPr>
        <w:ind w:left="2975" w:hanging="479"/>
      </w:pPr>
      <w:rPr>
        <w:rFonts w:hint="default"/>
        <w:lang w:val="zh-CN" w:eastAsia="zh-CN" w:bidi="zh-CN"/>
      </w:rPr>
    </w:lvl>
    <w:lvl w:ilvl="4">
      <w:start w:val="0"/>
      <w:numFmt w:val="bullet"/>
      <w:lvlText w:val="•"/>
      <w:lvlJc w:val="left"/>
      <w:pPr>
        <w:ind w:left="3667" w:hanging="479"/>
      </w:pPr>
      <w:rPr>
        <w:rFonts w:hint="default"/>
        <w:lang w:val="zh-CN" w:eastAsia="zh-CN" w:bidi="zh-CN"/>
      </w:rPr>
    </w:lvl>
    <w:lvl w:ilvl="5">
      <w:start w:val="0"/>
      <w:numFmt w:val="bullet"/>
      <w:lvlText w:val="•"/>
      <w:lvlJc w:val="left"/>
      <w:pPr>
        <w:ind w:left="4359" w:hanging="479"/>
      </w:pPr>
      <w:rPr>
        <w:rFonts w:hint="default"/>
        <w:lang w:val="zh-CN" w:eastAsia="zh-CN" w:bidi="zh-CN"/>
      </w:rPr>
    </w:lvl>
    <w:lvl w:ilvl="6">
      <w:start w:val="0"/>
      <w:numFmt w:val="bullet"/>
      <w:lvlText w:val="•"/>
      <w:lvlJc w:val="left"/>
      <w:pPr>
        <w:ind w:left="5050" w:hanging="479"/>
      </w:pPr>
      <w:rPr>
        <w:rFonts w:hint="default"/>
        <w:lang w:val="zh-CN" w:eastAsia="zh-CN" w:bidi="zh-CN"/>
      </w:rPr>
    </w:lvl>
    <w:lvl w:ilvl="7">
      <w:start w:val="0"/>
      <w:numFmt w:val="bullet"/>
      <w:lvlText w:val="•"/>
      <w:lvlJc w:val="left"/>
      <w:pPr>
        <w:ind w:left="5742" w:hanging="479"/>
      </w:pPr>
      <w:rPr>
        <w:rFonts w:hint="default"/>
        <w:lang w:val="zh-CN" w:eastAsia="zh-CN" w:bidi="zh-CN"/>
      </w:rPr>
    </w:lvl>
    <w:lvl w:ilvl="8">
      <w:start w:val="0"/>
      <w:numFmt w:val="bullet"/>
      <w:lvlText w:val="•"/>
      <w:lvlJc w:val="left"/>
      <w:pPr>
        <w:ind w:left="6434" w:hanging="479"/>
      </w:pPr>
      <w:rPr>
        <w:rFonts w:hint="default"/>
        <w:lang w:val="zh-CN" w:eastAsia="zh-CN" w:bidi="zh-CN"/>
      </w:rPr>
    </w:lvl>
  </w:abstractNum>
  <w:abstractNum w:abstractNumId="1">
    <w:multiLevelType w:val="hybridMultilevel"/>
    <w:lvl w:ilvl="0">
      <w:start w:val="2"/>
      <w:numFmt w:val="decimal"/>
      <w:lvlText w:val="%1"/>
      <w:lvlJc w:val="left"/>
      <w:pPr>
        <w:ind w:left="904" w:hanging="473"/>
        <w:jc w:val="left"/>
      </w:pPr>
      <w:rPr>
        <w:rFonts w:hint="default"/>
        <w:lang w:val="zh-CN" w:eastAsia="zh-CN" w:bidi="zh-CN"/>
      </w:rPr>
    </w:lvl>
    <w:lvl w:ilvl="1">
      <w:start w:val="1"/>
      <w:numFmt w:val="decimal"/>
      <w:lvlText w:val="%1.%2"/>
      <w:lvlJc w:val="left"/>
      <w:pPr>
        <w:ind w:left="904" w:hanging="473"/>
        <w:jc w:val="left"/>
      </w:pPr>
      <w:rPr>
        <w:rFonts w:hint="default"/>
        <w:spacing w:val="0"/>
        <w:w w:val="51"/>
        <w:lang w:val="zh-CN" w:eastAsia="zh-CN" w:bidi="zh-CN"/>
      </w:rPr>
    </w:lvl>
    <w:lvl w:ilvl="2">
      <w:start w:val="0"/>
      <w:numFmt w:val="bullet"/>
      <w:lvlText w:val="•"/>
      <w:lvlJc w:val="left"/>
      <w:pPr>
        <w:ind w:left="2283" w:hanging="473"/>
      </w:pPr>
      <w:rPr>
        <w:rFonts w:hint="default"/>
        <w:lang w:val="zh-CN" w:eastAsia="zh-CN" w:bidi="zh-CN"/>
      </w:rPr>
    </w:lvl>
    <w:lvl w:ilvl="3">
      <w:start w:val="0"/>
      <w:numFmt w:val="bullet"/>
      <w:lvlText w:val="•"/>
      <w:lvlJc w:val="left"/>
      <w:pPr>
        <w:ind w:left="2975" w:hanging="473"/>
      </w:pPr>
      <w:rPr>
        <w:rFonts w:hint="default"/>
        <w:lang w:val="zh-CN" w:eastAsia="zh-CN" w:bidi="zh-CN"/>
      </w:rPr>
    </w:lvl>
    <w:lvl w:ilvl="4">
      <w:start w:val="0"/>
      <w:numFmt w:val="bullet"/>
      <w:lvlText w:val="•"/>
      <w:lvlJc w:val="left"/>
      <w:pPr>
        <w:ind w:left="3667" w:hanging="473"/>
      </w:pPr>
      <w:rPr>
        <w:rFonts w:hint="default"/>
        <w:lang w:val="zh-CN" w:eastAsia="zh-CN" w:bidi="zh-CN"/>
      </w:rPr>
    </w:lvl>
    <w:lvl w:ilvl="5">
      <w:start w:val="0"/>
      <w:numFmt w:val="bullet"/>
      <w:lvlText w:val="•"/>
      <w:lvlJc w:val="left"/>
      <w:pPr>
        <w:ind w:left="4359" w:hanging="473"/>
      </w:pPr>
      <w:rPr>
        <w:rFonts w:hint="default"/>
        <w:lang w:val="zh-CN" w:eastAsia="zh-CN" w:bidi="zh-CN"/>
      </w:rPr>
    </w:lvl>
    <w:lvl w:ilvl="6">
      <w:start w:val="0"/>
      <w:numFmt w:val="bullet"/>
      <w:lvlText w:val="•"/>
      <w:lvlJc w:val="left"/>
      <w:pPr>
        <w:ind w:left="5050" w:hanging="473"/>
      </w:pPr>
      <w:rPr>
        <w:rFonts w:hint="default"/>
        <w:lang w:val="zh-CN" w:eastAsia="zh-CN" w:bidi="zh-CN"/>
      </w:rPr>
    </w:lvl>
    <w:lvl w:ilvl="7">
      <w:start w:val="0"/>
      <w:numFmt w:val="bullet"/>
      <w:lvlText w:val="•"/>
      <w:lvlJc w:val="left"/>
      <w:pPr>
        <w:ind w:left="5742" w:hanging="473"/>
      </w:pPr>
      <w:rPr>
        <w:rFonts w:hint="default"/>
        <w:lang w:val="zh-CN" w:eastAsia="zh-CN" w:bidi="zh-CN"/>
      </w:rPr>
    </w:lvl>
    <w:lvl w:ilvl="8">
      <w:start w:val="0"/>
      <w:numFmt w:val="bullet"/>
      <w:lvlText w:val="•"/>
      <w:lvlJc w:val="left"/>
      <w:pPr>
        <w:ind w:left="6434" w:hanging="473"/>
      </w:pPr>
      <w:rPr>
        <w:rFonts w:hint="default"/>
        <w:lang w:val="zh-CN" w:eastAsia="zh-CN" w:bidi="zh-CN"/>
      </w:rPr>
    </w:lvl>
  </w:abstractNum>
  <w:abstractNum w:abstractNumId="0">
    <w:multiLevelType w:val="hybridMultilevel"/>
    <w:lvl w:ilvl="0">
      <w:start w:val="1"/>
      <w:numFmt w:val="decimal"/>
      <w:lvlText w:val="%1"/>
      <w:lvlJc w:val="left"/>
      <w:pPr>
        <w:ind w:left="896" w:hanging="476"/>
        <w:jc w:val="left"/>
      </w:pPr>
      <w:rPr>
        <w:rFonts w:hint="default"/>
        <w:lang w:val="zh-CN" w:eastAsia="zh-CN" w:bidi="zh-CN"/>
      </w:rPr>
    </w:lvl>
    <w:lvl w:ilvl="1">
      <w:start w:val="1"/>
      <w:numFmt w:val="decimal"/>
      <w:lvlText w:val="%1.%2"/>
      <w:lvlJc w:val="left"/>
      <w:pPr>
        <w:ind w:left="896" w:hanging="476"/>
        <w:jc w:val="left"/>
      </w:pPr>
      <w:rPr>
        <w:rFonts w:hint="default"/>
        <w:spacing w:val="0"/>
        <w:w w:val="51"/>
        <w:lang w:val="zh-CN" w:eastAsia="zh-CN" w:bidi="zh-CN"/>
      </w:rPr>
    </w:lvl>
    <w:lvl w:ilvl="2">
      <w:start w:val="0"/>
      <w:numFmt w:val="bullet"/>
      <w:lvlText w:val="•"/>
      <w:lvlJc w:val="left"/>
      <w:pPr>
        <w:ind w:left="2283" w:hanging="476"/>
      </w:pPr>
      <w:rPr>
        <w:rFonts w:hint="default"/>
        <w:lang w:val="zh-CN" w:eastAsia="zh-CN" w:bidi="zh-CN"/>
      </w:rPr>
    </w:lvl>
    <w:lvl w:ilvl="3">
      <w:start w:val="0"/>
      <w:numFmt w:val="bullet"/>
      <w:lvlText w:val="•"/>
      <w:lvlJc w:val="left"/>
      <w:pPr>
        <w:ind w:left="2975" w:hanging="476"/>
      </w:pPr>
      <w:rPr>
        <w:rFonts w:hint="default"/>
        <w:lang w:val="zh-CN" w:eastAsia="zh-CN" w:bidi="zh-CN"/>
      </w:rPr>
    </w:lvl>
    <w:lvl w:ilvl="4">
      <w:start w:val="0"/>
      <w:numFmt w:val="bullet"/>
      <w:lvlText w:val="•"/>
      <w:lvlJc w:val="left"/>
      <w:pPr>
        <w:ind w:left="3667" w:hanging="476"/>
      </w:pPr>
      <w:rPr>
        <w:rFonts w:hint="default"/>
        <w:lang w:val="zh-CN" w:eastAsia="zh-CN" w:bidi="zh-CN"/>
      </w:rPr>
    </w:lvl>
    <w:lvl w:ilvl="5">
      <w:start w:val="0"/>
      <w:numFmt w:val="bullet"/>
      <w:lvlText w:val="•"/>
      <w:lvlJc w:val="left"/>
      <w:pPr>
        <w:ind w:left="4359" w:hanging="476"/>
      </w:pPr>
      <w:rPr>
        <w:rFonts w:hint="default"/>
        <w:lang w:val="zh-CN" w:eastAsia="zh-CN" w:bidi="zh-CN"/>
      </w:rPr>
    </w:lvl>
    <w:lvl w:ilvl="6">
      <w:start w:val="0"/>
      <w:numFmt w:val="bullet"/>
      <w:lvlText w:val="•"/>
      <w:lvlJc w:val="left"/>
      <w:pPr>
        <w:ind w:left="5050" w:hanging="476"/>
      </w:pPr>
      <w:rPr>
        <w:rFonts w:hint="default"/>
        <w:lang w:val="zh-CN" w:eastAsia="zh-CN" w:bidi="zh-CN"/>
      </w:rPr>
    </w:lvl>
    <w:lvl w:ilvl="7">
      <w:start w:val="0"/>
      <w:numFmt w:val="bullet"/>
      <w:lvlText w:val="•"/>
      <w:lvlJc w:val="left"/>
      <w:pPr>
        <w:ind w:left="5742" w:hanging="476"/>
      </w:pPr>
      <w:rPr>
        <w:rFonts w:hint="default"/>
        <w:lang w:val="zh-CN" w:eastAsia="zh-CN" w:bidi="zh-CN"/>
      </w:rPr>
    </w:lvl>
    <w:lvl w:ilvl="8">
      <w:start w:val="0"/>
      <w:numFmt w:val="bullet"/>
      <w:lvlText w:val="•"/>
      <w:lvlJc w:val="left"/>
      <w:pPr>
        <w:ind w:left="6434" w:hanging="476"/>
      </w:pPr>
      <w:rPr>
        <w:rFonts w:hint="default"/>
        <w:lang w:val="zh-CN" w:eastAsia="zh-CN" w:bidi="zh-CN"/>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67"/>
      <w:ind w:right="232"/>
      <w:jc w:val="right"/>
    </w:pPr>
    <w:rPr>
      <w:rFonts w:ascii="宋体" w:hAnsi="宋体" w:eastAsia="宋体" w:cs="宋体"/>
      <w:sz w:val="21"/>
      <w:szCs w:val="21"/>
      <w:lang w:val="zh-CN" w:eastAsia="zh-CN" w:bidi="zh-CN"/>
    </w:rPr>
  </w:style>
  <w:style w:styleId="TOC2" w:type="paragraph">
    <w:name w:val="TOC 2"/>
    <w:basedOn w:val="Normal"/>
    <w:uiPriority w:val="1"/>
    <w:qFormat/>
    <w:pPr>
      <w:spacing w:line="248" w:lineRule="exact"/>
      <w:ind w:left="904" w:right="232" w:hanging="905"/>
      <w:jc w:val="right"/>
    </w:pPr>
    <w:rPr>
      <w:rFonts w:ascii="宋体" w:hAnsi="宋体" w:eastAsia="宋体" w:cs="宋体"/>
      <w:sz w:val="19"/>
      <w:szCs w:val="19"/>
      <w:lang w:val="zh-CN" w:eastAsia="zh-CN" w:bidi="zh-CN"/>
    </w:rPr>
  </w:style>
  <w:style w:styleId="TOC3" w:type="paragraph">
    <w:name w:val="TOC 3"/>
    <w:basedOn w:val="Normal"/>
    <w:uiPriority w:val="1"/>
    <w:qFormat/>
    <w:pPr>
      <w:spacing w:before="319"/>
      <w:ind w:left="223"/>
    </w:pPr>
    <w:rPr>
      <w:rFonts w:ascii="宋体" w:hAnsi="宋体" w:eastAsia="宋体" w:cs="宋体"/>
      <w:sz w:val="24"/>
      <w:szCs w:val="24"/>
      <w:lang w:val="zh-CN" w:eastAsia="zh-CN" w:bidi="zh-CN"/>
    </w:rPr>
  </w:style>
  <w:style w:styleId="TOC4" w:type="paragraph">
    <w:name w:val="TOC 4"/>
    <w:basedOn w:val="Normal"/>
    <w:uiPriority w:val="1"/>
    <w:qFormat/>
    <w:pPr>
      <w:ind w:left="958" w:right="232" w:hanging="604"/>
      <w:jc w:val="both"/>
    </w:pPr>
    <w:rPr>
      <w:rFonts w:ascii="宋体" w:hAnsi="宋体" w:eastAsia="宋体" w:cs="宋体"/>
      <w:sz w:val="19"/>
      <w:szCs w:val="19"/>
      <w:lang w:val="zh-CN" w:eastAsia="zh-CN" w:bidi="zh-CN"/>
    </w:rPr>
  </w:style>
  <w:style w:styleId="TOC5" w:type="paragraph">
    <w:name w:val="TOC 5"/>
    <w:basedOn w:val="Normal"/>
    <w:uiPriority w:val="1"/>
    <w:qFormat/>
    <w:pPr>
      <w:ind w:left="896" w:right="232" w:hanging="579"/>
    </w:pPr>
    <w:rPr>
      <w:rFonts w:ascii="宋体" w:hAnsi="宋体" w:eastAsia="宋体" w:cs="宋体"/>
      <w:sz w:val="19"/>
      <w:szCs w:val="19"/>
      <w:lang w:val="zh-CN" w:eastAsia="zh-CN" w:bidi="zh-CN"/>
    </w:rPr>
  </w:style>
  <w:style w:styleId="TOC6" w:type="paragraph">
    <w:name w:val="TOC 6"/>
    <w:basedOn w:val="Normal"/>
    <w:uiPriority w:val="1"/>
    <w:qFormat/>
    <w:pPr>
      <w:spacing w:before="85"/>
      <w:ind w:left="896"/>
    </w:pPr>
    <w:rPr>
      <w:rFonts w:ascii="宋体" w:hAnsi="宋体" w:eastAsia="宋体" w:cs="宋体"/>
      <w:sz w:val="19"/>
      <w:szCs w:val="19"/>
      <w:lang w:val="zh-CN" w:eastAsia="zh-CN" w:bidi="zh-CN"/>
    </w:rPr>
  </w:style>
  <w:style w:styleId="TOC7" w:type="paragraph">
    <w:name w:val="TOC 7"/>
    <w:basedOn w:val="Normal"/>
    <w:uiPriority w:val="1"/>
    <w:qFormat/>
    <w:pPr>
      <w:spacing w:before="362"/>
      <w:ind w:left="998"/>
      <w:jc w:val="both"/>
    </w:pPr>
    <w:rPr>
      <w:rFonts w:ascii="宋体" w:hAnsi="宋体" w:eastAsia="宋体" w:cs="宋体"/>
      <w:sz w:val="19"/>
      <w:szCs w:val="19"/>
      <w:lang w:val="zh-CN" w:eastAsia="zh-CN" w:bidi="zh-CN"/>
    </w:rPr>
  </w:style>
  <w:style w:styleId="TOC8" w:type="paragraph">
    <w:name w:val="TOC 8"/>
    <w:basedOn w:val="Normal"/>
    <w:uiPriority w:val="1"/>
    <w:qFormat/>
    <w:pPr>
      <w:ind w:left="1074"/>
    </w:pPr>
    <w:rPr>
      <w:rFonts w:ascii="宋体" w:hAnsi="宋体" w:eastAsia="宋体" w:cs="宋体"/>
      <w:sz w:val="21"/>
      <w:szCs w:val="21"/>
      <w:lang w:val="zh-CN" w:eastAsia="zh-CN" w:bidi="zh-CN"/>
    </w:rPr>
  </w:style>
  <w:style w:styleId="BodyText" w:type="paragraph">
    <w:name w:val="Body Text"/>
    <w:basedOn w:val="Normal"/>
    <w:uiPriority w:val="1"/>
    <w:qFormat/>
    <w:pPr/>
    <w:rPr>
      <w:rFonts w:ascii="宋体" w:hAnsi="宋体" w:eastAsia="宋体" w:cs="宋体"/>
      <w:sz w:val="20"/>
      <w:szCs w:val="20"/>
      <w:lang w:val="zh-CN" w:eastAsia="zh-CN" w:bidi="zh-CN"/>
    </w:rPr>
  </w:style>
  <w:style w:styleId="Heading1" w:type="paragraph">
    <w:name w:val="Heading 1"/>
    <w:basedOn w:val="Normal"/>
    <w:uiPriority w:val="1"/>
    <w:qFormat/>
    <w:pPr>
      <w:spacing w:before="57"/>
      <w:ind w:right="18"/>
      <w:jc w:val="center"/>
      <w:outlineLvl w:val="1"/>
    </w:pPr>
    <w:rPr>
      <w:rFonts w:ascii="宋体" w:hAnsi="宋体" w:eastAsia="宋体" w:cs="宋体"/>
      <w:sz w:val="37"/>
      <w:szCs w:val="37"/>
      <w:lang w:val="zh-CN" w:eastAsia="zh-CN" w:bidi="zh-CN"/>
    </w:rPr>
  </w:style>
  <w:style w:styleId="Heading2" w:type="paragraph">
    <w:name w:val="Heading 2"/>
    <w:basedOn w:val="Normal"/>
    <w:uiPriority w:val="1"/>
    <w:qFormat/>
    <w:pPr>
      <w:ind w:left="876" w:right="242" w:hanging="652"/>
      <w:outlineLvl w:val="2"/>
    </w:pPr>
    <w:rPr>
      <w:rFonts w:ascii="宋体" w:hAnsi="宋体" w:eastAsia="宋体" w:cs="宋体"/>
      <w:sz w:val="26"/>
      <w:szCs w:val="26"/>
      <w:lang w:val="zh-CN" w:eastAsia="zh-CN" w:bidi="zh-CN"/>
    </w:rPr>
  </w:style>
  <w:style w:styleId="Heading3" w:type="paragraph">
    <w:name w:val="Heading 3"/>
    <w:basedOn w:val="Normal"/>
    <w:uiPriority w:val="1"/>
    <w:qFormat/>
    <w:pPr>
      <w:spacing w:before="65"/>
      <w:ind w:left="874"/>
      <w:outlineLvl w:val="3"/>
    </w:pPr>
    <w:rPr>
      <w:rFonts w:ascii="宋体" w:hAnsi="宋体" w:eastAsia="宋体" w:cs="宋体"/>
      <w:sz w:val="22"/>
      <w:szCs w:val="22"/>
      <w:lang w:val="zh-CN" w:eastAsia="zh-CN" w:bidi="zh-CN"/>
    </w:rPr>
  </w:style>
  <w:style w:styleId="Heading4" w:type="paragraph">
    <w:name w:val="Heading 4"/>
    <w:basedOn w:val="Normal"/>
    <w:uiPriority w:val="1"/>
    <w:qFormat/>
    <w:pPr>
      <w:ind w:left="682"/>
      <w:outlineLvl w:val="4"/>
    </w:pPr>
    <w:rPr>
      <w:rFonts w:ascii="宋体" w:hAnsi="宋体" w:eastAsia="宋体" w:cs="宋体"/>
      <w:sz w:val="21"/>
      <w:szCs w:val="21"/>
      <w:lang w:val="zh-CN" w:eastAsia="zh-CN" w:bidi="zh-CN"/>
    </w:rPr>
  </w:style>
  <w:style w:styleId="ListParagraph" w:type="paragraph">
    <w:name w:val="List Paragraph"/>
    <w:basedOn w:val="Normal"/>
    <w:uiPriority w:val="1"/>
    <w:qFormat/>
    <w:pPr>
      <w:ind w:left="876" w:right="242" w:hanging="652"/>
    </w:pPr>
    <w:rPr>
      <w:rFonts w:ascii="宋体" w:hAnsi="宋体" w:eastAsia="宋体" w:cs="宋体"/>
      <w:lang w:val="zh-CN" w:eastAsia="zh-CN" w:bidi="zh-CN"/>
    </w:rPr>
  </w:style>
  <w:style w:styleId="TableParagraph" w:type="paragraph">
    <w:name w:val="Table Paragraph"/>
    <w:basedOn w:val="Normal"/>
    <w:uiPriority w:val="1"/>
    <w:qFormat/>
    <w:pPr>
      <w:ind w:left="66"/>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ocweiwang@fsyy.ustc.edu.cn" TargetMode="External"/><Relationship Id="rId6" Type="http://schemas.openxmlformats.org/officeDocument/2006/relationships/hyperlink" Target="mailto:wengjp@ustc.edu.cn" TargetMode="External"/><Relationship Id="rId7" Type="http://schemas.openxmlformats.org/officeDocument/2006/relationships/hyperlink" Target="mailto:xuetian@ustc.edu.cn"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yperlink" Target="http://virological.org/t/initial-genome-release-of-novel-coronavirus/319" TargetMode="Externa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yperlink" Target="http://engine.scichina.com/publisher/scp/journal/SCLS/doi/10.1007/" TargetMode="External"/><Relationship Id="rId18" Type="http://schemas.openxmlformats.org/officeDocument/2006/relationships/hyperlink" Target="http://www.big.ac.cn/xwzx/kyjz/202001/t20200122_5494163.html" TargetMode="External"/><Relationship Id="rId19" Type="http://schemas.openxmlformats.org/officeDocument/2006/relationships/hyperlink" Target="http://nmdc.cn/%23/nCoV" TargetMode="External"/><Relationship Id="rId20" Type="http://schemas.openxmlformats.org/officeDocument/2006/relationships/hyperlink" Target="http://www.biorxiv.org/content/10.1101/2020.01.26.919985v1" TargetMode="External"/><Relationship Id="rId21" Type="http://schemas.openxmlformats.org/officeDocument/2006/relationships/hyperlink" Target="http://www.tandfonline.com/doi/full/10.1080/22221751.2020.1719902" TargetMode="External"/><Relationship Id="rId22" Type="http://schemas.openxmlformats.org/officeDocument/2006/relationships/hyperlink" Target="http://www.thelancet.com/journals/lancet/article/PIIS0140-6736(20)" TargetMode="External"/><Relationship Id="rId23" Type="http://schemas.openxmlformats.org/officeDocument/2006/relationships/hyperlink" Target="http://www/" TargetMode="External"/><Relationship Id="rId24" Type="http://schemas.openxmlformats.org/officeDocument/2006/relationships/hyperlink" Target="http://www.biorxiv.org/content/10.1101/2020.01.29.925867v1" TargetMode="External"/><Relationship Id="rId25" Type="http://schemas.openxmlformats.org/officeDocument/2006/relationships/header" Target="header9.xml"/><Relationship Id="rId26" Type="http://schemas.openxmlformats.org/officeDocument/2006/relationships/header" Target="header10.xml"/><Relationship Id="rId27" Type="http://schemas.openxmlformats.org/officeDocument/2006/relationships/hyperlink" Target="http://www.biorxiv.org/content/10.1101/2020.01.29.925354v1" TargetMode="External"/><Relationship Id="rId28" Type="http://schemas.openxmlformats.org/officeDocument/2006/relationships/hyperlink" Target="http://www.biorxiv.org/content/10.1101/2020.01.30.927806v1" TargetMode="External"/><Relationship Id="rId29" Type="http://schemas.openxmlformats.org/officeDocument/2006/relationships/hyperlink" Target="http://www.biorxiv.org/content/10.1101/2020.01.31.929042v1" TargetMode="External"/><Relationship Id="rId30" Type="http://schemas.openxmlformats.org/officeDocument/2006/relationships/hyperlink" Target="http://www.biorxiv.org/content/10.1101/2020.02.01.929976v1" TargetMode="External"/><Relationship Id="rId31" Type="http://schemas.openxmlformats.org/officeDocument/2006/relationships/hyperlink" Target="http://www.biorxiv.org/content/10.1101/2020.01.31.929497v1" TargetMode="External"/><Relationship Id="rId32" Type="http://schemas.openxmlformats.org/officeDocument/2006/relationships/hyperlink" Target="http://www.biorxiv.org/content/10.1101/2020.01.31.928796v1" TargetMode="External"/><Relationship Id="rId33" Type="http://schemas.openxmlformats.org/officeDocument/2006/relationships/hyperlink" Target="http://www.nature.com/articles/s41586-020-2008-3" TargetMode="External"/><Relationship Id="rId34" Type="http://schemas.openxmlformats.org/officeDocument/2006/relationships/hyperlink" Target="http://www.sciencedirect.com/science/article/abs/pii/S1931312820" TargetMode="External"/><Relationship Id="rId35" Type="http://schemas.openxmlformats.org/officeDocument/2006/relationships/header" Target="header11.xml"/><Relationship Id="rId36" Type="http://schemas.openxmlformats.org/officeDocument/2006/relationships/header" Target="header12.xml"/><Relationship Id="rId37" Type="http://schemas.openxmlformats.org/officeDocument/2006/relationships/header" Target="header13.xml"/><Relationship Id="rId38" Type="http://schemas.openxmlformats.org/officeDocument/2006/relationships/header" Target="header14.xml"/><Relationship Id="rId39" Type="http://schemas.openxmlformats.org/officeDocument/2006/relationships/header" Target="header15.xml"/><Relationship Id="rId40" Type="http://schemas.openxmlformats.org/officeDocument/2006/relationships/hyperlink" Target="http://www.nature.com/articles/d41586-020-00154-w" TargetMode="External"/><Relationship Id="rId41" Type="http://schemas.openxmlformats.org/officeDocument/2006/relationships/hyperlink" Target="http://www.thelancet.com/action/showPdf?pii=S0140-6736%2820" TargetMode="External"/><Relationship Id="rId42" Type="http://schemas.openxmlformats.org/officeDocument/2006/relationships/hyperlink" Target="http://www.thelancet.com/action/showPdf?pii=S0140-6736%2820%2930154-9" TargetMode="External"/><Relationship Id="rId43" Type="http://schemas.openxmlformats.org/officeDocument/2006/relationships/hyperlink" Target="http://www.medrxiv.org/content/10.1101/2020.01.23.20018549v1" TargetMode="External"/><Relationship Id="rId44" Type="http://schemas.openxmlformats.org/officeDocument/2006/relationships/hyperlink" Target="http://www.biorxiv.org/content/10.1101/2020.01.24.919159v1" TargetMode="External"/><Relationship Id="rId45" Type="http://schemas.openxmlformats.org/officeDocument/2006/relationships/hyperlink" Target="http://www.biorxiv.org/content/10.1101/2020.01.23.916726v1" TargetMode="External"/><Relationship Id="rId46" Type="http://schemas.openxmlformats.org/officeDocument/2006/relationships/hyperlink" Target="http://www.biorxiv.org/content/10.1101/2020.01.25.919688v1" TargetMode="External"/><Relationship Id="rId47" Type="http://schemas.openxmlformats.org/officeDocument/2006/relationships/hyperlink" Target="http://www.biorxiv.org/content/10.1101/2020.01.25.919787v1" TargetMode="External"/><Relationship Id="rId48" Type="http://schemas.openxmlformats.org/officeDocument/2006/relationships/hyperlink" Target="http://www.medrxiv.org/content/10.1101/2020.01.23.20018549v2" TargetMode="External"/><Relationship Id="rId49" Type="http://schemas.openxmlformats.org/officeDocument/2006/relationships/header" Target="header16.xml"/><Relationship Id="rId50" Type="http://schemas.openxmlformats.org/officeDocument/2006/relationships/header" Target="header17.xml"/><Relationship Id="rId51" Type="http://schemas.openxmlformats.org/officeDocument/2006/relationships/hyperlink" Target="http://www.medrxiv.org/content/10.1101/2020.01.26.20018887v1" TargetMode="External"/><Relationship Id="rId52" Type="http://schemas.openxmlformats.org/officeDocument/2006/relationships/hyperlink" Target="http://www.biorxiv.org/content/10.1101/2020.01.27.922443v1" TargetMode="External"/><Relationship Id="rId53" Type="http://schemas.openxmlformats.org/officeDocument/2006/relationships/hyperlink" Target="http://www.biorxiv.org/content/10.1101/2020.01.28.923169v1" TargetMode="External"/><Relationship Id="rId54" Type="http://schemas.openxmlformats.org/officeDocument/2006/relationships/hyperlink" Target="http://www.nejm.org/doi/full/10.1056/NEJMoa2001316" TargetMode="External"/><Relationship Id="rId55" Type="http://schemas.openxmlformats.org/officeDocument/2006/relationships/hyperlink" Target="http://www.biorxiv.org/content/10.1101/2020.01.23.916395v2" TargetMode="External"/><Relationship Id="rId56" Type="http://schemas.openxmlformats.org/officeDocument/2006/relationships/hyperlink" Target="http://www.medrxiv.org/content/10.1101/2020.01.27.20018952v1" TargetMode="External"/><Relationship Id="rId57" Type="http://schemas.openxmlformats.org/officeDocument/2006/relationships/hyperlink" Target="http://www.biorxiv.org/content/10.1101/2020.01.27.922443v2" TargetMode="External"/><Relationship Id="rId58" Type="http://schemas.openxmlformats.org/officeDocument/2006/relationships/hyperlink" Target="http://www.medrxiv.org/content/10.1101/2020.01.28.20019224v1" TargetMode="External"/><Relationship Id="rId59" Type="http://schemas.openxmlformats.org/officeDocument/2006/relationships/hyperlink" Target="http://www.medrxiv.org/content/10.1101/2020.01.27.20018986v2" TargetMode="External"/><Relationship Id="rId60" Type="http://schemas.openxmlformats.org/officeDocument/2006/relationships/hyperlink" Target="http://www.sciencedirect.com/science/article/pii/S1477893920300" TargetMode="External"/><Relationship Id="rId61" Type="http://schemas.openxmlformats.org/officeDocument/2006/relationships/header" Target="header18.xml"/><Relationship Id="rId62" Type="http://schemas.openxmlformats.org/officeDocument/2006/relationships/header" Target="header19.xml"/><Relationship Id="rId63" Type="http://schemas.openxmlformats.org/officeDocument/2006/relationships/hyperlink" Target="http://www.medrxiv.org/content/10.1101/2020.01.31.20019901v1" TargetMode="External"/><Relationship Id="rId64" Type="http://schemas.openxmlformats.org/officeDocument/2006/relationships/hyperlink" Target="http://www.medrxiv.org/content/10.1101/2020.01.28.20019299v3" TargetMode="External"/><Relationship Id="rId65" Type="http://schemas.openxmlformats.org/officeDocument/2006/relationships/hyperlink" Target="http://www.mdpi.com/2077-0383/9/2/419" TargetMode="External"/><Relationship Id="rId66" Type="http://schemas.openxmlformats.org/officeDocument/2006/relationships/header" Target="header20.xml"/><Relationship Id="rId67" Type="http://schemas.openxmlformats.org/officeDocument/2006/relationships/header" Target="header21.xml"/><Relationship Id="rId68" Type="http://schemas.openxmlformats.org/officeDocument/2006/relationships/hyperlink" Target="http://www.medrxiv.org/content/10.1101/2020.01.30.20019877v1" TargetMode="External"/><Relationship Id="rId69" Type="http://schemas.openxmlformats.org/officeDocument/2006/relationships/hyperlink" Target="http://www.medrxiv.org/content/10.1101/2020.02.07.20021071v1" TargetMode="External"/><Relationship Id="rId70" Type="http://schemas.openxmlformats.org/officeDocument/2006/relationships/hyperlink" Target="http://www.medrxiv.org/content/10.1101/2020.02.06.20020941v1" TargetMode="External"/><Relationship Id="rId71" Type="http://schemas.openxmlformats.org/officeDocument/2006/relationships/header" Target="header22.xml"/><Relationship Id="rId72" Type="http://schemas.openxmlformats.org/officeDocument/2006/relationships/hyperlink" Target="http://www.medrxiv.org/content/10.1101/2020.01.30.20019836v1" TargetMode="External"/><Relationship Id="rId73" Type="http://schemas.openxmlformats.org/officeDocument/2006/relationships/hyperlink" Target="http://www.medrxiv.org/content/10.1101/2020.01.30.20019844v1" TargetMode="External"/><Relationship Id="rId74" Type="http://schemas.openxmlformats.org/officeDocument/2006/relationships/header" Target="header23.xml"/><Relationship Id="rId75" Type="http://schemas.openxmlformats.org/officeDocument/2006/relationships/header" Target="header24.xml"/><Relationship Id="rId76" Type="http://schemas.openxmlformats.org/officeDocument/2006/relationships/header" Target="header25.xml"/><Relationship Id="rId77" Type="http://schemas.openxmlformats.org/officeDocument/2006/relationships/hyperlink" Target="http://ir/" TargetMode="External"/><Relationship Id="rId78" Type="http://schemas.openxmlformats.org/officeDocument/2006/relationships/hyperlink" Target="http://www.hiv.fudan.edu.cn/Data/View/995" TargetMode="External"/><Relationship Id="rId79" Type="http://schemas.openxmlformats.org/officeDocument/2006/relationships/hyperlink" Target="http://news.hust.edu.cn/info/1002/37436.htm" TargetMode="External"/><Relationship Id="rId80" Type="http://schemas.openxmlformats.org/officeDocument/2006/relationships/hyperlink" Target="http://www.biorxiv.org/content/10.1101/2020.01.28.923011v1" TargetMode="External"/><Relationship Id="rId81" Type="http://schemas.openxmlformats.org/officeDocument/2006/relationships/header" Target="header26.xml"/><Relationship Id="rId82" Type="http://schemas.openxmlformats.org/officeDocument/2006/relationships/header" Target="header27.xml"/><Relationship Id="rId83" Type="http://schemas.openxmlformats.org/officeDocument/2006/relationships/hyperlink" Target="http://www.biorxiv.org/content/10.1101/2020.01.27.921627v1" TargetMode="External"/><Relationship Id="rId84" Type="http://schemas.openxmlformats.org/officeDocument/2006/relationships/hyperlink" Target="http://www.biorxiv.org/content/10.1101/2020.01.28.922922v1" TargetMode="External"/><Relationship Id="rId85" Type="http://schemas.openxmlformats.org/officeDocument/2006/relationships/hyperlink" Target="http://www.biorxiv.org/content/10.1101/2020.01.29.924100v1" TargetMode="External"/><Relationship Id="rId86" Type="http://schemas.openxmlformats.org/officeDocument/2006/relationships/hyperlink" Target="http://www.biorxiv.org/content/10.1101/2020.01.30.927574v1" TargetMode="External"/><Relationship Id="rId87" Type="http://schemas.openxmlformats.org/officeDocument/2006/relationships/hyperlink" Target="http://www.biorxiv.org/content/10.1101/2020.01.31.929547v1" TargetMode="External"/><Relationship Id="rId88" Type="http://schemas.openxmlformats.org/officeDocument/2006/relationships/hyperlink" Target="http://www.biorxiv.org/content/10.1101/2020.01.31.929695v1" TargetMode="External"/><Relationship Id="rId89" Type="http://schemas.openxmlformats.org/officeDocument/2006/relationships/hyperlink" Target="http://rs.yiigle.com/yufabiao/1179590.htm" TargetMode="External"/><Relationship Id="rId90" Type="http://schemas.openxmlformats.org/officeDocument/2006/relationships/header" Target="header28.xml"/><Relationship Id="rId91" Type="http://schemas.openxmlformats.org/officeDocument/2006/relationships/header" Target="header29.xml"/><Relationship Id="rId92" Type="http://schemas.openxmlformats.org/officeDocument/2006/relationships/header" Target="header30.xml"/><Relationship Id="rId93" Type="http://schemas.openxmlformats.org/officeDocument/2006/relationships/hyperlink" Target="http://www.sansure.com.cn/index.php?g=home&amp;amp;m=article&amp;amp;a=show&amp;amp;id=672" TargetMode="External"/><Relationship Id="rId94" Type="http://schemas.openxmlformats.org/officeDocument/2006/relationships/hyperlink" Target="http://www.nejm.org/doi/full/10.1056/NEJMoa2001017" TargetMode="External"/><Relationship Id="rId95" Type="http://schemas.openxmlformats.org/officeDocument/2006/relationships/hyperlink" Target="http://www.xinhuanet.com/2020-01/26/c_1125504307.htm" TargetMode="External"/><Relationship Id="rId96" Type="http://schemas.openxmlformats.org/officeDocument/2006/relationships/hyperlink" Target="http://www.sciencedirect.com/science/article/abs/pii/S156713482" TargetMode="External"/><Relationship Id="rId97" Type="http://schemas.openxmlformats.org/officeDocument/2006/relationships/header" Target="header31.xml"/><Relationship Id="rId98" Type="http://schemas.openxmlformats.org/officeDocument/2006/relationships/header" Target="header32.xml"/><Relationship Id="rId99" Type="http://schemas.openxmlformats.org/officeDocument/2006/relationships/header" Target="header33.xml"/><Relationship Id="rId100" Type="http://schemas.openxmlformats.org/officeDocument/2006/relationships/hyperlink" Target="http://www.thepaper.cn/newsDetail_forward_5603052" TargetMode="External"/><Relationship Id="rId101" Type="http://schemas.openxmlformats.org/officeDocument/2006/relationships/hyperlink" Target="http://www.tandfonline.com/doi/full/10.1080/22221751.2020.1723441" TargetMode="External"/><Relationship Id="rId102" Type="http://schemas.openxmlformats.org/officeDocument/2006/relationships/hyperlink" Target="http://www.nejm.org/doi/full/10.1056/NEJMoa2001191" TargetMode="External"/><Relationship Id="rId103" Type="http://schemas.openxmlformats.org/officeDocument/2006/relationships/hyperlink" Target="http://www.medrxiv.org/content/10.1101/2020.02.06.20020974v1" TargetMode="External"/><Relationship Id="rId104" Type="http://schemas.openxmlformats.org/officeDocument/2006/relationships/header" Target="header34.xml"/><Relationship Id="rId105" Type="http://schemas.openxmlformats.org/officeDocument/2006/relationships/header" Target="header35.xml"/><Relationship Id="rId106" Type="http://schemas.openxmlformats.org/officeDocument/2006/relationships/hyperlink" Target="http://www.thelancet.com/pdfs/journals/lancet/PIIS0140-6736(20)" TargetMode="External"/><Relationship Id="rId107" Type="http://schemas.openxmlformats.org/officeDocument/2006/relationships/hyperlink" Target="http://www.thelancet.com/pdfs/journals/lanonc/PIIS1470-2045(20)" TargetMode="External"/><Relationship Id="rId108" Type="http://schemas.openxmlformats.org/officeDocument/2006/relationships/hyperlink" Target="http://chinaepi/" TargetMode="External"/><Relationship Id="rId109" Type="http://schemas.openxmlformats.org/officeDocument/2006/relationships/header" Target="header36.xml"/><Relationship Id="rId110" Type="http://schemas.openxmlformats.org/officeDocument/2006/relationships/hyperlink" Target="http://www.nhc.gov.cn/jkj/s3577/202001/c67cfe29ecf1470e8c7fc4" TargetMode="External"/><Relationship Id="rId111" Type="http://schemas.openxmlformats.org/officeDocument/2006/relationships/hyperlink" Target="http://www.nhc.gov.cn/yzygj/s7653p/202001/f492c9153ea9437bb5" TargetMode="External"/><Relationship Id="rId112" Type="http://schemas.openxmlformats.org/officeDocument/2006/relationships/header" Target="header37.xml"/><Relationship Id="rId113" Type="http://schemas.openxmlformats.org/officeDocument/2006/relationships/header" Target="header38.xml"/><Relationship Id="rId114" Type="http://schemas.openxmlformats.org/officeDocument/2006/relationships/hyperlink" Target="http://www.nhc.gov.cn/yzygj/s7659/202001/b91fdab7c304431eb08" TargetMode="External"/><Relationship Id="rId115" Type="http://schemas.openxmlformats.org/officeDocument/2006/relationships/hyperlink" Target="http://www.nhc.gov.cn/yzygj/s3594/202001/15939d0e4bcf4aa4b3eb8cea67f5" TargetMode="External"/><Relationship Id="rId116" Type="http://schemas.openxmlformats.org/officeDocument/2006/relationships/hyperlink" Target="http://www.nhc.gov.cn/qjjys/s7948/202001/0909555408d842a5882" TargetMode="External"/><Relationship Id="rId117" Type="http://schemas.openxmlformats.org/officeDocument/2006/relationships/hyperlink" Target="http://www.nhc.gov.cn/qjjys/s3590/202001/592dff68bdce45f19bb504e739e9c" TargetMode="External"/><Relationship Id="rId118" Type="http://schemas.openxmlformats.org/officeDocument/2006/relationships/hyperlink" Target="http://www.nhc.gov.cn/yzygj/s7659/202001/e71c5de925a64eafbe1" TargetMode="External"/><Relationship Id="rId119" Type="http://schemas.openxmlformats.org/officeDocument/2006/relationships/hyperlink" Target="http://www.nhc.gov.cn/jkj/s3577/202001/6adc08b966594253b2b7" TargetMode="External"/><Relationship Id="rId120" Type="http://schemas.openxmlformats.org/officeDocument/2006/relationships/hyperlink" Target="http://www.nhc.gov.cn/jkj/s3578/202001/253b43870a5744b8b938429e737e9e" TargetMode="External"/><Relationship Id="rId121" Type="http://schemas.openxmlformats.org/officeDocument/2006/relationships/hyperlink" Target="http://www.nhc.gov.cn/jkj/s3578/202001/03f962adaff14780b0da0cb12d802e5" TargetMode="External"/><Relationship Id="rId122" Type="http://schemas.openxmlformats.org/officeDocument/2006/relationships/hyperlink" Target="http://www.nhc.gov.cn/yzygj/s7653p/202001/4294563ed35b43209" TargetMode="External"/><Relationship Id="rId123" Type="http://schemas.openxmlformats.org/officeDocument/2006/relationships/hyperlink" Target="http://www.nhc.gov.cn/yzygj/s7652m/202001/7450028ab6084101ae8110f0aaf" TargetMode="External"/><Relationship Id="rId124" Type="http://schemas.openxmlformats.org/officeDocument/2006/relationships/hyperlink" Target="http://www.nhc.gov.cn/jkj/s7923/202001/470b128513fe46f086d79" TargetMode="External"/><Relationship Id="rId125" Type="http://schemas.openxmlformats.org/officeDocument/2006/relationships/hyperlink" Target="http://www.nhc.gov.cn/jkj/s3578/202001/c004142db93146d398e7f2a1834834" TargetMode="External"/><Relationship Id="rId126" Type="http://schemas.openxmlformats.org/officeDocument/2006/relationships/header" Target="header39.xml"/><Relationship Id="rId127" Type="http://schemas.openxmlformats.org/officeDocument/2006/relationships/header" Target="header40.xml"/><Relationship Id="rId128" Type="http://schemas.openxmlformats.org/officeDocument/2006/relationships/hyperlink" Target="http://www.jnewmed.com/content/6117" TargetMode="External"/><Relationship Id="rId129" Type="http://schemas.openxmlformats.org/officeDocument/2006/relationships/hyperlink" Target="http://www.atsjournals.org/doi/10.1164/rccm.2014P7" TargetMode="External"/><Relationship Id="rId130" Type="http://schemas.openxmlformats.org/officeDocument/2006/relationships/hyperlink" Target="http://www.jnewmed.com/content/6122" TargetMode="External"/><Relationship Id="rId131" Type="http://schemas.openxmlformats.org/officeDocument/2006/relationships/hyperlink" Target="http://www.nhc.gov.cn/yzygj/s7653p/202002/3b09b894ac9b4204a" TargetMode="External"/><Relationship Id="rId132" Type="http://schemas.openxmlformats.org/officeDocument/2006/relationships/hyperlink" Target="http://www.nhc.gov.cn/yzygj/s7652m/202002/e84bd30142ab4d8982326326e" TargetMode="External"/><Relationship Id="rId133" Type="http://schemas.openxmlformats.org/officeDocument/2006/relationships/hyperlink" Target="http://www.nhc.gov.cn/jkj/s3577/202002/573340613ab243b3a7f61" TargetMode="External"/><Relationship Id="rId134" Type="http://schemas.openxmlformats.org/officeDocument/2006/relationships/hyperlink" Target="http://www.nhc.gov.cn/jkj/s3578/202002/4b82e0ff300a4ed49a9ebd7bc7c515" TargetMode="External"/><Relationship Id="rId135" Type="http://schemas.openxmlformats.org/officeDocument/2006/relationships/hyperlink" Target="http://rs.yiigle.com/yufabiao/1180121.htm" TargetMode="External"/><Relationship Id="rId136" Type="http://schemas.openxmlformats.org/officeDocument/2006/relationships/hyperlink" Target="http://rs.yiigle.com/yufabiao/1180118.htm" TargetMode="External"/><Relationship Id="rId137" Type="http://schemas.openxmlformats.org/officeDocument/2006/relationships/hyperlink" Target="http://www.nhc.gov.cn/xcs/zhengcwj/202002/d4b895337e19445f8d" TargetMode="External"/><Relationship Id="rId138" Type="http://schemas.openxmlformats.org/officeDocument/2006/relationships/hyperlink" Target="http://www.nhc.gov.cn/yzygj/s7652m/202002/41c3142b38b84ec4a748e60773c" TargetMode="External"/><Relationship Id="rId139" Type="http://schemas.openxmlformats.org/officeDocument/2006/relationships/header" Target="header41.xml"/><Relationship Id="rId140" Type="http://schemas.openxmlformats.org/officeDocument/2006/relationships/header" Target="header42.xml"/><Relationship Id="rId141" Type="http://schemas.openxmlformats.org/officeDocument/2006/relationships/header" Target="header43.xml"/><Relationship Id="rId142" Type="http://schemas.openxmlformats.org/officeDocument/2006/relationships/header" Target="header44.xml"/><Relationship Id="rId143" Type="http://schemas.openxmlformats.org/officeDocument/2006/relationships/header" Target="header45.xml"/><Relationship Id="rId144" Type="http://schemas.openxmlformats.org/officeDocument/2006/relationships/hyperlink" Target="http://www.sciencedirect.com/science/article/abs/pii/S01634453" TargetMode="External"/><Relationship Id="rId145" Type="http://schemas.openxmlformats.org/officeDocument/2006/relationships/hyperlink" Target="http://www.bmj.com/content/368/bmj.m408" TargetMode="External"/><Relationship Id="rId146" Type="http://schemas.openxmlformats.org/officeDocument/2006/relationships/hyperlink" Target="http://www.nature.com/articles/d41586-020-00262-7" TargetMode="External"/><Relationship Id="rId147" Type="http://schemas.openxmlformats.org/officeDocument/2006/relationships/hyperlink" Target="http://www.nature.com/articles/d41586-020-00236-9" TargetMode="External"/><Relationship Id="rId148" Type="http://schemas.openxmlformats.org/officeDocument/2006/relationships/hyperlink" Target="http://www.sciencedirect.com/science/article/pii/S1477893920300168" TargetMode="External"/><Relationship Id="rId149" Type="http://schemas.openxmlformats.org/officeDocument/2006/relationships/header" Target="header46.xml"/><Relationship Id="rId150" Type="http://schemas.openxmlformats.org/officeDocument/2006/relationships/header" Target="header47.xml"/><Relationship Id="rId151" Type="http://schemas.openxmlformats.org/officeDocument/2006/relationships/header" Target="header48.xml"/><Relationship Id="rId152" Type="http://schemas.openxmlformats.org/officeDocument/2006/relationships/header" Target="header49.xml"/><Relationship Id="rId153" Type="http://schemas.openxmlformats.org/officeDocument/2006/relationships/header" Target="header50.xml"/><Relationship Id="rId154" Type="http://schemas.openxmlformats.org/officeDocument/2006/relationships/hyperlink" Target="http://www.nsfc.gov.cn/publish/portal0/tab626/info77364.htm" TargetMode="External"/><Relationship Id="rId155" Type="http://schemas.openxmlformats.org/officeDocument/2006/relationships/hyperlink" Target="http://www.gov.cn/xinwen/2020-02/12/content_5477598.htm" TargetMode="External"/><Relationship Id="rId156" Type="http://schemas.openxmlformats.org/officeDocument/2006/relationships/hyperlink" Target="http://clarivate.com.cn/coronavi-" TargetMode="External"/><Relationship Id="rId157" Type="http://schemas.openxmlformats.org/officeDocument/2006/relationships/hyperlink" Target="http://stm/" TargetMode="External"/><Relationship Id="rId158" Type="http://schemas.openxmlformats.org/officeDocument/2006/relationships/hyperlink" Target="http://www.medrxiv.org/content/about-medrxiv" TargetMode="External"/><Relationship Id="rId159" Type="http://schemas.openxmlformats.org/officeDocument/2006/relationships/hyperlink" Target="http://www.biorxiv.org/about-biorxiv" TargetMode="External"/><Relationship Id="rId160" Type="http://schemas.openxmlformats.org/officeDocument/2006/relationships/hyperlink" Target="http://www.nhc.gov.cn/" TargetMode="External"/><Relationship Id="rId161" Type="http://schemas.openxmlformats.org/officeDocument/2006/relationships/hyperlink" Target="http://www.gov.cn/index.htm" TargetMode="External"/><Relationship Id="rId162" Type="http://schemas.openxmlformats.org/officeDocument/2006/relationships/hyperlink" Target="http://www.chinacdc.cn/" TargetMode="External"/><Relationship Id="rId163" Type="http://schemas.openxmlformats.org/officeDocument/2006/relationships/numbering" Target="numbering.xml"/></Relationships>

</file>

<file path=word/_rels/header18.xml.rels><?xml version="1.0" encoding="UTF-8" standalone="yes"?>
<Relationships xmlns="http://schemas.openxmlformats.org/package/2006/relationships"><Relationship Id="rId1" Type="http://schemas.openxmlformats.org/officeDocument/2006/relationships/hyperlink" Target="http://www.medrxiv.org/content/10.1101/2020.01.31.20019265v1" TargetMode="External"/></Relationships>

</file>

<file path=word/_rels/header20.xml.rels><?xml version="1.0" encoding="UTF-8" standalone="yes"?>
<Relationships xmlns="http://schemas.openxmlformats.org/package/2006/relationships"><Relationship Id="rId1" Type="http://schemas.openxmlformats.org/officeDocument/2006/relationships/hyperlink" Target="http://www.medrxiv.org/content/10.1101/2020.01.30.20019828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Administrator</dc:creator>
  <dc:subject>无命题2</dc:subject>
  <dc:title>新型冠状病毒感染的相关研究资讯（有链接）</dc:title>
  <dcterms:created xsi:type="dcterms:W3CDTF">2020-02-20T09:42:20Z</dcterms:created>
  <dcterms:modified xsi:type="dcterms:W3CDTF">2020-02-20T09:42:20Z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方正飞翔7.2 专业版 7.2.0.1321</vt:lpwstr>
  </property>
  <property fmtid="{D5CDD505-2E9C-101B-9397-08002B2CF9AE}" pid="4" name="LastSaved">
    <vt:filetime>2020-02-20T00:00:00Z</vt:filetime>
  </property>
</Properties>
</file>