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5A29FCA0"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BC51DE" w:rsidRPr="00BC51DE">
        <w:rPr>
          <w:rFonts w:ascii="隶书" w:eastAsia="隶书" w:hint="eastAsia"/>
          <w:w w:val="95"/>
          <w:sz w:val="56"/>
          <w:lang w:eastAsia="zh-CN"/>
        </w:rPr>
        <w:t>单通道注射泵、输液泵</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Default="00AE64AF">
      <w:pPr>
        <w:pStyle w:val="a3"/>
        <w:rPr>
          <w:rFonts w:ascii="隶书"/>
          <w:sz w:val="56"/>
          <w:lang w:eastAsia="zh-CN"/>
        </w:rPr>
      </w:pPr>
    </w:p>
    <w:p w14:paraId="40843074" w14:textId="77777777" w:rsidR="00AE64AF" w:rsidRDefault="00AE64AF">
      <w:pPr>
        <w:pStyle w:val="a3"/>
        <w:rPr>
          <w:rFonts w:ascii="隶书"/>
          <w:sz w:val="56"/>
          <w:lang w:eastAsia="zh-CN"/>
        </w:rPr>
      </w:pPr>
    </w:p>
    <w:p w14:paraId="2A43B499" w14:textId="2E80215C"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BC51DE" w:rsidRPr="00BC51DE">
        <w:rPr>
          <w:rFonts w:ascii="隶书" w:eastAsia="隶书"/>
          <w:b/>
          <w:sz w:val="36"/>
          <w:lang w:eastAsia="zh-CN"/>
        </w:rPr>
        <w:t>21AT46049903000</w:t>
      </w:r>
    </w:p>
    <w:p w14:paraId="02741EFD" w14:textId="77777777" w:rsidR="00AE64AF" w:rsidRDefault="00AE64AF" w:rsidP="00B05DA6">
      <w:pPr>
        <w:pStyle w:val="a3"/>
        <w:rPr>
          <w:rFonts w:ascii="Calibri"/>
          <w:b/>
          <w:sz w:val="40"/>
          <w:lang w:eastAsia="zh-CN"/>
        </w:rPr>
      </w:pPr>
    </w:p>
    <w:p w14:paraId="3BD57560" w14:textId="77777777" w:rsidR="00AE64AF" w:rsidRDefault="00AE64AF" w:rsidP="00B05DA6">
      <w:pPr>
        <w:pStyle w:val="a3"/>
        <w:rPr>
          <w:rFonts w:ascii="Calibri"/>
          <w:b/>
          <w:sz w:val="40"/>
          <w:lang w:eastAsia="zh-CN"/>
        </w:rPr>
      </w:pPr>
    </w:p>
    <w:p w14:paraId="0704B6D4" w14:textId="77777777" w:rsidR="00AE64AF" w:rsidRDefault="00AE64AF" w:rsidP="00B05DA6">
      <w:pPr>
        <w:pStyle w:val="a3"/>
        <w:rPr>
          <w:rFonts w:ascii="Calibri"/>
          <w:b/>
          <w:sz w:val="40"/>
          <w:lang w:eastAsia="zh-CN"/>
        </w:rPr>
      </w:pPr>
    </w:p>
    <w:p w14:paraId="5AE68A0D" w14:textId="77777777" w:rsidR="00AE64AF" w:rsidRDefault="00AE64AF" w:rsidP="00B05DA6">
      <w:pPr>
        <w:pStyle w:val="a3"/>
        <w:rPr>
          <w:rFonts w:ascii="Calibri"/>
          <w:b/>
          <w:sz w:val="40"/>
          <w:lang w:eastAsia="zh-CN"/>
        </w:rPr>
      </w:pPr>
    </w:p>
    <w:p w14:paraId="594B06EA" w14:textId="77777777" w:rsidR="00AE64AF" w:rsidRDefault="00AE64AF" w:rsidP="00B05DA6">
      <w:pPr>
        <w:pStyle w:val="a3"/>
        <w:rPr>
          <w:rFonts w:ascii="Calibri"/>
          <w:b/>
          <w:sz w:val="40"/>
          <w:lang w:eastAsia="zh-CN"/>
        </w:rPr>
      </w:pPr>
    </w:p>
    <w:p w14:paraId="2E5511F4" w14:textId="77777777" w:rsidR="00AE64AF" w:rsidRDefault="00AE64AF" w:rsidP="00B05DA6">
      <w:pPr>
        <w:pStyle w:val="a3"/>
        <w:rPr>
          <w:rFonts w:ascii="Calibri"/>
          <w:b/>
          <w:sz w:val="40"/>
          <w:lang w:eastAsia="zh-CN"/>
        </w:rPr>
      </w:pPr>
    </w:p>
    <w:p w14:paraId="109E9A68" w14:textId="77777777" w:rsidR="00AE64AF" w:rsidRDefault="00AE64AF" w:rsidP="00B05DA6">
      <w:pPr>
        <w:pStyle w:val="a3"/>
        <w:rPr>
          <w:rFonts w:ascii="Calibri"/>
          <w:b/>
          <w:sz w:val="40"/>
          <w:lang w:eastAsia="zh-CN"/>
        </w:rPr>
      </w:pPr>
    </w:p>
    <w:p w14:paraId="2F963650" w14:textId="77777777" w:rsidR="00AE64AF" w:rsidRDefault="00AE64AF" w:rsidP="00B05DA6">
      <w:pPr>
        <w:pStyle w:val="a3"/>
        <w:spacing w:before="3"/>
        <w:rPr>
          <w:rFonts w:ascii="Calibri"/>
          <w:b/>
          <w:sz w:val="49"/>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15D04CA8" w:rsidR="00B05DA6" w:rsidRDefault="00AE64AF" w:rsidP="00B05DA6">
      <w:pPr>
        <w:pStyle w:val="2"/>
        <w:ind w:left="3232" w:right="3454"/>
        <w:jc w:val="center"/>
        <w:rPr>
          <w:rFonts w:ascii="隶书" w:eastAsia="隶书"/>
          <w:lang w:eastAsia="zh-CN"/>
        </w:rPr>
      </w:pPr>
      <w:r>
        <w:rPr>
          <w:rFonts w:ascii="Calibri" w:eastAsia="Calibri"/>
          <w:lang w:eastAsia="zh-CN"/>
        </w:rPr>
        <w:t>2021</w:t>
      </w:r>
      <w:r w:rsidR="00B05DA6" w:rsidRPr="00B05DA6">
        <w:rPr>
          <w:rFonts w:ascii="隶书" w:eastAsia="隶书"/>
          <w:lang w:eastAsia="zh-CN"/>
        </w:rPr>
        <w:t xml:space="preserve"> </w:t>
      </w:r>
      <w:r>
        <w:rPr>
          <w:rFonts w:ascii="隶书" w:eastAsia="隶书" w:hint="eastAsia"/>
          <w:lang w:eastAsia="zh-CN"/>
        </w:rPr>
        <w:t xml:space="preserve">年 </w:t>
      </w:r>
      <w:r w:rsidR="00BF4D2F">
        <w:rPr>
          <w:rFonts w:ascii="Calibri" w:eastAsia="Calibri"/>
          <w:lang w:eastAsia="zh-CN"/>
        </w:rPr>
        <w:t>5</w:t>
      </w:r>
      <w:r w:rsidRPr="00B05DA6">
        <w:rPr>
          <w:rFonts w:ascii="隶书" w:eastAsia="隶书"/>
          <w:lang w:eastAsia="zh-CN"/>
        </w:rPr>
        <w:t xml:space="preserve"> </w:t>
      </w:r>
      <w:r>
        <w:rPr>
          <w:rFonts w:ascii="隶书" w:eastAsia="隶书" w:hint="eastAsia"/>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205297AB" w:rsidR="00B05DA6" w:rsidRDefault="00B05DA6" w:rsidP="002D5BE7">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798E0DC9" w14:textId="5EBC36B2" w:rsidR="00B05DA6" w:rsidRDefault="00AE64AF" w:rsidP="002D5BE7">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w:t>
      </w:r>
      <w:proofErr w:type="gramStart"/>
      <w:r w:rsidRPr="00B05DA6">
        <w:rPr>
          <w:rFonts w:asciiTheme="minorEastAsia" w:eastAsiaTheme="minorEastAsia" w:hAnsiTheme="minorEastAsia"/>
          <w:bCs w:val="0"/>
          <w:color w:val="FF0000"/>
          <w:szCs w:val="22"/>
          <w:lang w:eastAsia="zh-CN"/>
        </w:rPr>
        <w:t>被工商行政管理机关在“</w:t>
      </w:r>
      <w:proofErr w:type="gramEnd"/>
      <w:r w:rsidRPr="00B05DA6">
        <w:rPr>
          <w:rFonts w:asciiTheme="minorEastAsia" w:eastAsiaTheme="minorEastAsia" w:hAnsiTheme="minorEastAsia"/>
          <w:bCs w:val="0"/>
          <w:color w:val="FF0000"/>
          <w:szCs w:val="22"/>
          <w:lang w:eastAsia="zh-CN"/>
        </w:rPr>
        <w:t>国家企业信用信息公示系统”官网（</w:t>
      </w:r>
      <w:r w:rsidR="00CA7395">
        <w:fldChar w:fldCharType="begin"/>
      </w:r>
      <w:r w:rsidR="00CA7395">
        <w:instrText xml:space="preserve"> HYPERLINK "http://www.gsxt.gov.cn/" \h </w:instrText>
      </w:r>
      <w:r w:rsidR="00CA7395">
        <w:fldChar w:fldCharType="separate"/>
      </w:r>
      <w:r w:rsidRPr="00B05DA6">
        <w:rPr>
          <w:rFonts w:asciiTheme="minorEastAsia" w:eastAsiaTheme="minorEastAsia" w:hAnsiTheme="minorEastAsia"/>
          <w:bCs w:val="0"/>
          <w:color w:val="FF0000"/>
          <w:szCs w:val="22"/>
          <w:lang w:eastAsia="zh-CN"/>
        </w:rPr>
        <w:t>http://www.gsxt.gov.cn</w:t>
      </w:r>
      <w:r w:rsidR="00CA7395">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rsidR="00CA7395">
        <w:fldChar w:fldCharType="begin"/>
      </w:r>
      <w:r w:rsidR="00CA7395">
        <w:instrText xml:space="preserve"> HYPERLINK "http://www.creditchina.gov.cn/" \h </w:instrText>
      </w:r>
      <w:r w:rsidR="00CA7395">
        <w:fldChar w:fldCharType="separate"/>
      </w:r>
      <w:r w:rsidRPr="00B05DA6">
        <w:rPr>
          <w:rFonts w:asciiTheme="minorEastAsia" w:eastAsiaTheme="minorEastAsia" w:hAnsiTheme="minorEastAsia"/>
          <w:bCs w:val="0"/>
          <w:color w:val="FF0000"/>
          <w:szCs w:val="22"/>
          <w:lang w:eastAsia="zh-CN"/>
        </w:rPr>
        <w:t>www.creditchina.gov.cn</w:t>
      </w:r>
      <w:r w:rsidR="00CA7395">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）或各级信用信息共享平台中列入失信被执行人名单；申请获取比选文件时须提供以上官网查询截图（加盖单位公章）；（3）被税务部门列入重大税收违法案件当事人名单；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3D772C73" w14:textId="45D78ECC" w:rsidR="00AE64AF" w:rsidRPr="00B05DA6" w:rsidRDefault="00AE64AF" w:rsidP="002D5BE7">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2、已申请获取比选文件的参选人如确定放弃参选，须至少于比选前三个工作日以邮件方式发送弃标函（格式自拟）至采购代理机构项目负责人邮箱</w:t>
      </w:r>
    </w:p>
    <w:p w14:paraId="1FF0FCB7" w14:textId="13E0B39E" w:rsidR="00AE64AF" w:rsidRPr="00B05DA6" w:rsidRDefault="00CA7395" w:rsidP="002D5BE7">
      <w:pPr>
        <w:pStyle w:val="4"/>
        <w:spacing w:before="0"/>
        <w:ind w:left="0"/>
        <w:contextualSpacing/>
        <w:rPr>
          <w:rFonts w:asciiTheme="minorEastAsia" w:eastAsiaTheme="minorEastAsia" w:hAnsiTheme="minorEastAsia"/>
          <w:b w:val="0"/>
          <w:lang w:eastAsia="zh-CN"/>
        </w:rPr>
      </w:pPr>
      <w:hyperlink r:id="rId9">
        <w:r w:rsidR="00AE64AF" w:rsidRPr="00B05DA6">
          <w:rPr>
            <w:rFonts w:asciiTheme="minorEastAsia" w:eastAsiaTheme="minorEastAsia" w:hAnsiTheme="minorEastAsia"/>
            <w:color w:val="FF0000"/>
          </w:rPr>
          <w:t>whwang@ahbidding.com</w:t>
        </w:r>
      </w:hyperlink>
      <w:r w:rsidR="00AE64AF" w:rsidRPr="00B05DA6">
        <w:rPr>
          <w:rFonts w:asciiTheme="minorEastAsia" w:eastAsiaTheme="minorEastAsia" w:hAnsiTheme="minorEastAsia"/>
          <w:color w:val="FF0000"/>
        </w:rPr>
        <w:t>，并以电话方式告知。</w:t>
      </w:r>
      <w:r w:rsidR="00AE64AF"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77777777" w:rsidR="00AE64AF" w:rsidRPr="00B05DA6" w:rsidRDefault="00AE64AF" w:rsidP="002D5BE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7041A06E" w14:textId="77777777" w:rsidR="00AE64AF" w:rsidRPr="00B05DA6" w:rsidRDefault="00AE64AF" w:rsidP="002D5BE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77777777" w:rsidR="00AE64AF" w:rsidRPr="00B05DA6" w:rsidRDefault="00AE64AF" w:rsidP="002D5BE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w:t>
      </w:r>
      <w:proofErr w:type="gramStart"/>
      <w:r w:rsidRPr="00B05DA6">
        <w:rPr>
          <w:rFonts w:asciiTheme="minorEastAsia" w:eastAsiaTheme="minorEastAsia" w:hAnsiTheme="minorEastAsia"/>
          <w:color w:val="FF0000"/>
          <w:lang w:eastAsia="zh-CN"/>
        </w:rPr>
        <w:t>并严格按承诺的“</w:t>
      </w:r>
      <w:proofErr w:type="gramEnd"/>
      <w:r w:rsidRPr="00B05DA6">
        <w:rPr>
          <w:rFonts w:asciiTheme="minorEastAsia" w:eastAsiaTheme="minorEastAsia" w:hAnsiTheme="minorEastAsia"/>
          <w:color w:val="FF0000"/>
          <w:lang w:eastAsia="zh-CN"/>
        </w:rPr>
        <w:t>交货期”完成供货，如未按照要求执行或延期，且无法提供有效的应对方案，影响到院方正常使用的，采购单位有权终止合同，一切后果由成交单位自行承担。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B05DA6">
      <w:pPr>
        <w:pStyle w:val="4"/>
        <w:rPr>
          <w:lang w:eastAsia="zh-CN"/>
        </w:rPr>
      </w:pPr>
      <w:r>
        <w:rPr>
          <w:lang w:eastAsia="zh-CN"/>
        </w:rPr>
        <w:t>二、采购内容：</w:t>
      </w:r>
    </w:p>
    <w:p w14:paraId="085306AD" w14:textId="75DB9DFB"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BC51DE" w:rsidRPr="00BC51DE">
        <w:rPr>
          <w:rFonts w:hint="eastAsia"/>
          <w:lang w:eastAsia="zh-CN"/>
        </w:rPr>
        <w:t>单通道注射泵、输液泵</w:t>
      </w:r>
    </w:p>
    <w:p w14:paraId="09151A07" w14:textId="507CE631" w:rsidR="002D5BE7" w:rsidRDefault="00AE64AF" w:rsidP="002D5BE7">
      <w:pPr>
        <w:pStyle w:val="a3"/>
        <w:spacing w:before="161"/>
        <w:ind w:firstLine="720"/>
        <w:rPr>
          <w:lang w:eastAsia="zh-CN"/>
        </w:rPr>
      </w:pPr>
      <w:r w:rsidRPr="002D5BE7">
        <w:rPr>
          <w:lang w:eastAsia="zh-CN"/>
        </w:rPr>
        <w:t>数量/供应期</w:t>
      </w:r>
      <w:r>
        <w:rPr>
          <w:lang w:eastAsia="zh-CN"/>
        </w:rPr>
        <w:t>：</w:t>
      </w:r>
      <w:r w:rsidR="00AE7DAB" w:rsidRPr="00AE7DAB">
        <w:rPr>
          <w:rFonts w:hint="eastAsia"/>
          <w:lang w:eastAsia="zh-CN"/>
        </w:rPr>
        <w:t>本次</w:t>
      </w:r>
      <w:r w:rsidR="00BC51DE">
        <w:rPr>
          <w:lang w:eastAsia="zh-CN"/>
        </w:rPr>
        <w:t>2</w:t>
      </w:r>
      <w:r w:rsidR="00AE7DAB" w:rsidRPr="00AE7DAB">
        <w:rPr>
          <w:lang w:eastAsia="zh-CN"/>
        </w:rPr>
        <w:t>台、采购期限3年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CA7395">
        <w:fldChar w:fldCharType="begin"/>
      </w:r>
      <w:r w:rsidR="00CA7395">
        <w:instrText xml:space="preserve"> HYPERLINK "http://www.ahbidding.com/" \h </w:instrText>
      </w:r>
      <w:r w:rsidR="00CA7395">
        <w:fldChar w:fldCharType="separate"/>
      </w:r>
      <w:r>
        <w:rPr>
          <w:lang w:eastAsia="zh-CN"/>
        </w:rPr>
        <w:t>www.xinecai.com</w:t>
      </w:r>
      <w:r w:rsidR="00CA7395">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Default="00AE64AF" w:rsidP="00B05DA6">
      <w:pPr>
        <w:pStyle w:val="4"/>
        <w:rPr>
          <w:w w:val="99"/>
          <w:lang w:eastAsia="zh-CN"/>
        </w:rPr>
      </w:pPr>
      <w:r>
        <w:rPr>
          <w:lang w:eastAsia="zh-CN"/>
        </w:rPr>
        <w:t>五、参选文件有效期：180</w:t>
      </w:r>
      <w:r w:rsidR="002D5BE7">
        <w:rPr>
          <w:lang w:eastAsia="zh-CN"/>
        </w:rPr>
        <w:t xml:space="preserve"> </w:t>
      </w:r>
      <w:r>
        <w:rPr>
          <w:lang w:eastAsia="zh-CN"/>
        </w:rPr>
        <w:t>天</w:t>
      </w:r>
    </w:p>
    <w:p w14:paraId="737687A7" w14:textId="77777777" w:rsidR="00B05DA6" w:rsidRPr="00B05DA6" w:rsidRDefault="00B05DA6" w:rsidP="00B05DA6">
      <w:pPr>
        <w:pStyle w:val="4"/>
        <w:rPr>
          <w:lang w:eastAsia="zh-CN"/>
        </w:rPr>
      </w:pPr>
    </w:p>
    <w:p w14:paraId="173D30A0" w14:textId="41AF347E" w:rsidR="00AE64AF" w:rsidRDefault="00AE64AF" w:rsidP="00B05DA6">
      <w:pPr>
        <w:spacing w:before="161"/>
        <w:ind w:left="178"/>
        <w:rPr>
          <w:b/>
          <w:sz w:val="24"/>
          <w:lang w:eastAsia="zh-CN"/>
        </w:rPr>
      </w:pPr>
      <w:r>
        <w:rPr>
          <w:b/>
          <w:sz w:val="24"/>
          <w:lang w:eastAsia="zh-CN"/>
        </w:rPr>
        <w:t>六、参选保证金：无。</w:t>
      </w:r>
    </w:p>
    <w:p w14:paraId="32096372" w14:textId="77777777" w:rsidR="00B05DA6" w:rsidRPr="00B05DA6" w:rsidRDefault="00B05DA6" w:rsidP="00B05DA6">
      <w:pPr>
        <w:spacing w:before="161"/>
        <w:ind w:left="178"/>
        <w:rPr>
          <w:b/>
          <w:sz w:val="24"/>
          <w:lang w:eastAsia="zh-CN"/>
        </w:rPr>
      </w:pPr>
    </w:p>
    <w:p w14:paraId="217F2D6A" w14:textId="4FF20CC5" w:rsidR="00AE64AF" w:rsidRDefault="00AE64AF" w:rsidP="00B05DA6">
      <w:pPr>
        <w:pStyle w:val="4"/>
        <w:rPr>
          <w:lang w:eastAsia="zh-CN"/>
        </w:rPr>
      </w:pPr>
      <w:r>
        <w:rPr>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（3）采购单位将选择价格、质量、技术实力、财务状况、综合服务最优的参选人为作为中选单位，且实质与比选文件要求相符，该参选人应有资格和能力圆满地履行合同；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Default="00AE64AF" w:rsidP="00B05DA6">
      <w:pPr>
        <w:pStyle w:val="4"/>
        <w:rPr>
          <w:lang w:eastAsia="zh-CN"/>
        </w:rPr>
      </w:pPr>
      <w:r>
        <w:rPr>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6CBE488E" w14:textId="77777777" w:rsidR="00AE64AF" w:rsidRDefault="00AE64AF" w:rsidP="00B05DA6">
      <w:pPr>
        <w:pStyle w:val="4"/>
        <w:rPr>
          <w:lang w:eastAsia="zh-CN"/>
        </w:rPr>
      </w:pPr>
      <w:r>
        <w:rPr>
          <w:color w:val="FF0000"/>
          <w:spacing w:val="-7"/>
          <w:lang w:eastAsia="zh-CN"/>
        </w:rPr>
        <w:t>请务必提供所投产品日常使用的配套耗材，并单独报价，不计入总价。如未单独报价的，一律视为赠送。</w:t>
      </w: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proofErr w:type="gramStart"/>
      <w:r>
        <w:rPr>
          <w:b/>
          <w:color w:val="FF0000"/>
          <w:sz w:val="24"/>
          <w:lang w:eastAsia="zh-CN"/>
        </w:rPr>
        <w:t>）</w:t>
      </w:r>
      <w:r>
        <w:rPr>
          <w:rFonts w:ascii="Calibri" w:eastAsia="Calibri"/>
          <w:b/>
          <w:color w:val="FF0000"/>
          <w:sz w:val="24"/>
          <w:lang w:eastAsia="zh-CN"/>
        </w:rPr>
        <w:t>,</w:t>
      </w:r>
      <w:r>
        <w:rPr>
          <w:b/>
          <w:color w:val="FF0000"/>
          <w:sz w:val="24"/>
          <w:lang w:eastAsia="zh-CN"/>
        </w:rPr>
        <w:t>都将按废标处理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7777777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5B45BA3" w14:textId="77777777" w:rsidR="00CA7395" w:rsidRPr="00CA7395" w:rsidRDefault="00CA7395" w:rsidP="00CA7395">
      <w:pPr>
        <w:spacing w:before="160"/>
        <w:ind w:left="178"/>
        <w:rPr>
          <w:b/>
          <w:sz w:val="24"/>
          <w:lang w:eastAsia="zh-CN"/>
        </w:rPr>
      </w:pPr>
      <w:r w:rsidRPr="00CA7395">
        <w:rPr>
          <w:rFonts w:hint="eastAsia"/>
          <w:b/>
          <w:sz w:val="24"/>
          <w:lang w:eastAsia="zh-CN"/>
        </w:rPr>
        <w:t>输液泵</w:t>
      </w:r>
    </w:p>
    <w:p w14:paraId="732C35D5" w14:textId="0AF2AB0F" w:rsidR="00CA7395" w:rsidRPr="00CA7395" w:rsidRDefault="00CA7395" w:rsidP="00CA7395">
      <w:pPr>
        <w:spacing w:before="160"/>
        <w:ind w:left="178"/>
        <w:rPr>
          <w:b/>
          <w:sz w:val="24"/>
          <w:lang w:eastAsia="zh-CN"/>
        </w:rPr>
      </w:pPr>
      <w:r w:rsidRPr="00CA7395">
        <w:rPr>
          <w:b/>
          <w:sz w:val="24"/>
          <w:lang w:eastAsia="zh-CN"/>
        </w:rPr>
        <w:t>1</w:t>
      </w:r>
      <w:r>
        <w:rPr>
          <w:rFonts w:hint="eastAsia"/>
          <w:b/>
          <w:sz w:val="24"/>
          <w:lang w:eastAsia="zh-CN"/>
        </w:rPr>
        <w:t>、</w:t>
      </w:r>
      <w:r w:rsidRPr="00CA7395">
        <w:rPr>
          <w:b/>
          <w:sz w:val="24"/>
          <w:lang w:eastAsia="zh-CN"/>
        </w:rPr>
        <w:t>速度设定范围：1ml/h～600ml/h(最低每级1ml/h)</w:t>
      </w:r>
    </w:p>
    <w:p w14:paraId="021A205F" w14:textId="006ADF14" w:rsidR="00CA7395" w:rsidRPr="00CA7395" w:rsidRDefault="00CA7395" w:rsidP="00CA7395">
      <w:pPr>
        <w:spacing w:before="160"/>
        <w:ind w:left="178"/>
        <w:rPr>
          <w:b/>
          <w:sz w:val="24"/>
          <w:lang w:eastAsia="zh-CN"/>
        </w:rPr>
      </w:pPr>
      <w:r w:rsidRPr="00CA7395">
        <w:rPr>
          <w:b/>
          <w:sz w:val="24"/>
          <w:lang w:eastAsia="zh-CN"/>
        </w:rPr>
        <w:t>2</w:t>
      </w:r>
      <w:r>
        <w:rPr>
          <w:rFonts w:hint="eastAsia"/>
          <w:b/>
          <w:sz w:val="24"/>
          <w:lang w:eastAsia="zh-CN"/>
        </w:rPr>
        <w:t>、</w:t>
      </w:r>
      <w:r w:rsidRPr="00CA7395">
        <w:rPr>
          <w:b/>
          <w:sz w:val="24"/>
          <w:lang w:eastAsia="zh-CN"/>
        </w:rPr>
        <w:t>输液精度：≤±5%</w:t>
      </w:r>
    </w:p>
    <w:p w14:paraId="3F5896E2" w14:textId="61C93531" w:rsidR="00CA7395" w:rsidRPr="00CA7395" w:rsidRDefault="00CA7395" w:rsidP="00CA7395">
      <w:pPr>
        <w:spacing w:before="160"/>
        <w:ind w:left="178"/>
        <w:rPr>
          <w:b/>
          <w:sz w:val="24"/>
          <w:lang w:eastAsia="zh-CN"/>
        </w:rPr>
      </w:pPr>
      <w:r w:rsidRPr="00CA7395">
        <w:rPr>
          <w:b/>
          <w:sz w:val="24"/>
          <w:lang w:eastAsia="zh-CN"/>
        </w:rPr>
        <w:t>3</w:t>
      </w:r>
      <w:r>
        <w:rPr>
          <w:rFonts w:hint="eastAsia"/>
          <w:b/>
          <w:sz w:val="24"/>
          <w:lang w:eastAsia="zh-CN"/>
        </w:rPr>
        <w:t>、</w:t>
      </w:r>
      <w:r w:rsidRPr="00CA7395">
        <w:rPr>
          <w:b/>
          <w:sz w:val="24"/>
          <w:lang w:eastAsia="zh-CN"/>
        </w:rPr>
        <w:t xml:space="preserve">冲洗速率：≥500 ml/h </w:t>
      </w:r>
    </w:p>
    <w:p w14:paraId="44A122B0" w14:textId="21107153" w:rsidR="00CA7395" w:rsidRPr="00CA7395" w:rsidRDefault="00CA7395" w:rsidP="00CA7395">
      <w:pPr>
        <w:spacing w:before="160"/>
        <w:ind w:left="178"/>
        <w:rPr>
          <w:b/>
          <w:sz w:val="24"/>
          <w:lang w:eastAsia="zh-CN"/>
        </w:rPr>
      </w:pPr>
      <w:r w:rsidRPr="00CA7395">
        <w:rPr>
          <w:b/>
          <w:sz w:val="24"/>
          <w:lang w:eastAsia="zh-CN"/>
        </w:rPr>
        <w:t>4</w:t>
      </w:r>
      <w:r>
        <w:rPr>
          <w:rFonts w:hint="eastAsia"/>
          <w:b/>
          <w:sz w:val="24"/>
          <w:lang w:eastAsia="zh-CN"/>
        </w:rPr>
        <w:t>、</w:t>
      </w:r>
      <w:r w:rsidRPr="00CA7395">
        <w:rPr>
          <w:b/>
          <w:sz w:val="24"/>
          <w:lang w:eastAsia="zh-CN"/>
        </w:rPr>
        <w:t>输液量：1ml～9999ml</w:t>
      </w:r>
    </w:p>
    <w:p w14:paraId="74BC8876" w14:textId="25A26AD8" w:rsidR="00CA7395" w:rsidRPr="00CA7395" w:rsidRDefault="00CA7395" w:rsidP="00CA7395">
      <w:pPr>
        <w:spacing w:before="160"/>
        <w:ind w:left="178"/>
        <w:rPr>
          <w:b/>
          <w:sz w:val="24"/>
          <w:lang w:eastAsia="zh-CN"/>
        </w:rPr>
      </w:pPr>
      <w:r w:rsidRPr="00CA7395">
        <w:rPr>
          <w:b/>
          <w:sz w:val="24"/>
          <w:lang w:eastAsia="zh-CN"/>
        </w:rPr>
        <w:t>5</w:t>
      </w:r>
      <w:r>
        <w:rPr>
          <w:rFonts w:hint="eastAsia"/>
          <w:b/>
          <w:sz w:val="24"/>
          <w:lang w:eastAsia="zh-CN"/>
        </w:rPr>
        <w:t>、</w:t>
      </w:r>
      <w:r w:rsidRPr="00CA7395">
        <w:rPr>
          <w:b/>
          <w:sz w:val="24"/>
          <w:lang w:eastAsia="zh-CN"/>
        </w:rPr>
        <w:t>累计量：0ml～9999ml（每级0.1ml）</w:t>
      </w:r>
    </w:p>
    <w:p w14:paraId="7FCBFE7D" w14:textId="49E8CF92" w:rsidR="00CA7395" w:rsidRPr="00CA7395" w:rsidRDefault="00CA7395" w:rsidP="00CA7395">
      <w:pPr>
        <w:spacing w:before="160"/>
        <w:ind w:left="178"/>
        <w:rPr>
          <w:b/>
          <w:sz w:val="24"/>
          <w:lang w:eastAsia="zh-CN"/>
        </w:rPr>
      </w:pPr>
      <w:r w:rsidRPr="00CA7395">
        <w:rPr>
          <w:b/>
          <w:sz w:val="24"/>
          <w:lang w:eastAsia="zh-CN"/>
        </w:rPr>
        <w:t>6</w:t>
      </w:r>
      <w:r>
        <w:rPr>
          <w:rFonts w:hint="eastAsia"/>
          <w:b/>
          <w:sz w:val="24"/>
          <w:lang w:eastAsia="zh-CN"/>
        </w:rPr>
        <w:t>、</w:t>
      </w:r>
      <w:proofErr w:type="gramStart"/>
      <w:r w:rsidRPr="00CA7395">
        <w:rPr>
          <w:b/>
          <w:sz w:val="24"/>
          <w:lang w:eastAsia="zh-CN"/>
        </w:rPr>
        <w:t>阻塞压力范围三挡可调:高</w:t>
      </w:r>
      <w:proofErr w:type="gramEnd"/>
      <w:r w:rsidRPr="00CA7395">
        <w:rPr>
          <w:b/>
          <w:sz w:val="24"/>
          <w:lang w:eastAsia="zh-CN"/>
        </w:rPr>
        <w:t>、中、低</w:t>
      </w:r>
    </w:p>
    <w:p w14:paraId="4FEF09B4" w14:textId="771780EE" w:rsidR="00CA7395" w:rsidRPr="00CA7395" w:rsidRDefault="00CA7395" w:rsidP="00CA7395">
      <w:pPr>
        <w:spacing w:before="160"/>
        <w:ind w:left="178"/>
        <w:rPr>
          <w:b/>
          <w:sz w:val="24"/>
          <w:lang w:eastAsia="zh-CN"/>
        </w:rPr>
      </w:pPr>
      <w:r w:rsidRPr="00CA7395">
        <w:rPr>
          <w:b/>
          <w:sz w:val="24"/>
          <w:lang w:eastAsia="zh-CN"/>
        </w:rPr>
        <w:t>7</w:t>
      </w:r>
      <w:r>
        <w:rPr>
          <w:rFonts w:hint="eastAsia"/>
          <w:b/>
          <w:sz w:val="24"/>
          <w:lang w:eastAsia="zh-CN"/>
        </w:rPr>
        <w:t>、</w:t>
      </w:r>
      <w:r w:rsidRPr="00CA7395">
        <w:rPr>
          <w:b/>
          <w:sz w:val="24"/>
          <w:lang w:eastAsia="zh-CN"/>
        </w:rPr>
        <w:t>具有保持静脉开通功能，速率：0ml/h～5ml/h</w:t>
      </w:r>
    </w:p>
    <w:p w14:paraId="205427D1" w14:textId="0D0AEBE9" w:rsidR="00CA7395" w:rsidRPr="00CA7395" w:rsidRDefault="00CA7395" w:rsidP="00CA7395">
      <w:pPr>
        <w:spacing w:before="160"/>
        <w:ind w:left="178"/>
        <w:rPr>
          <w:b/>
          <w:sz w:val="24"/>
          <w:lang w:eastAsia="zh-CN"/>
        </w:rPr>
      </w:pPr>
      <w:r w:rsidRPr="00CA7395">
        <w:rPr>
          <w:b/>
          <w:sz w:val="24"/>
          <w:lang w:eastAsia="zh-CN"/>
        </w:rPr>
        <w:t>8</w:t>
      </w:r>
      <w:r>
        <w:rPr>
          <w:rFonts w:hint="eastAsia"/>
          <w:b/>
          <w:sz w:val="24"/>
          <w:lang w:eastAsia="zh-CN"/>
        </w:rPr>
        <w:t>、</w:t>
      </w:r>
      <w:r w:rsidRPr="00CA7395">
        <w:rPr>
          <w:b/>
          <w:sz w:val="24"/>
          <w:lang w:eastAsia="zh-CN"/>
        </w:rPr>
        <w:t>气泡探测器：超声波探测方式、探测灵敏度≥50ul</w:t>
      </w:r>
    </w:p>
    <w:p w14:paraId="57884634" w14:textId="7B718C9E" w:rsidR="00CA7395" w:rsidRPr="00CA7395" w:rsidRDefault="00CA7395" w:rsidP="00CA7395">
      <w:pPr>
        <w:spacing w:before="160"/>
        <w:ind w:left="178"/>
        <w:rPr>
          <w:b/>
          <w:sz w:val="24"/>
          <w:lang w:eastAsia="zh-CN"/>
        </w:rPr>
      </w:pPr>
      <w:r w:rsidRPr="00CA7395">
        <w:rPr>
          <w:b/>
          <w:sz w:val="24"/>
          <w:lang w:eastAsia="zh-CN"/>
        </w:rPr>
        <w:t>9</w:t>
      </w:r>
      <w:r>
        <w:rPr>
          <w:rFonts w:hint="eastAsia"/>
          <w:b/>
          <w:sz w:val="24"/>
          <w:lang w:eastAsia="zh-CN"/>
        </w:rPr>
        <w:t>、</w:t>
      </w:r>
      <w:proofErr w:type="gramStart"/>
      <w:r w:rsidRPr="00CA7395">
        <w:rPr>
          <w:b/>
          <w:sz w:val="24"/>
          <w:lang w:eastAsia="zh-CN"/>
        </w:rPr>
        <w:t>报警功能需报警提示同时显示具体报警信息,使用文字显示</w:t>
      </w:r>
      <w:proofErr w:type="gramEnd"/>
      <w:r w:rsidRPr="00CA7395">
        <w:rPr>
          <w:b/>
          <w:sz w:val="24"/>
          <w:lang w:eastAsia="zh-CN"/>
        </w:rPr>
        <w:t>.</w:t>
      </w:r>
    </w:p>
    <w:p w14:paraId="21FA2B75" w14:textId="756FC883" w:rsidR="00CA7395" w:rsidRPr="00CA7395" w:rsidRDefault="00CA7395" w:rsidP="00CA7395">
      <w:pPr>
        <w:spacing w:before="160"/>
        <w:ind w:left="178"/>
        <w:rPr>
          <w:b/>
          <w:sz w:val="24"/>
          <w:lang w:eastAsia="zh-CN"/>
        </w:rPr>
      </w:pPr>
      <w:r w:rsidRPr="00CA7395">
        <w:rPr>
          <w:b/>
          <w:sz w:val="24"/>
          <w:lang w:eastAsia="zh-CN"/>
        </w:rPr>
        <w:t>10</w:t>
      </w:r>
      <w:r>
        <w:rPr>
          <w:rFonts w:hint="eastAsia"/>
          <w:b/>
          <w:sz w:val="24"/>
          <w:lang w:eastAsia="zh-CN"/>
        </w:rPr>
        <w:t>、</w:t>
      </w:r>
      <w:r w:rsidRPr="00CA7395">
        <w:rPr>
          <w:b/>
          <w:sz w:val="24"/>
          <w:lang w:eastAsia="zh-CN"/>
        </w:rPr>
        <w:t>电池：满足5ml/h可持续工作6小时以上</w:t>
      </w:r>
    </w:p>
    <w:p w14:paraId="1561F6EE" w14:textId="6007F185" w:rsidR="00CA7395" w:rsidRPr="00CA7395" w:rsidRDefault="00CA7395" w:rsidP="00CA7395">
      <w:pPr>
        <w:spacing w:before="160"/>
        <w:ind w:left="178"/>
        <w:rPr>
          <w:b/>
          <w:sz w:val="24"/>
          <w:lang w:eastAsia="zh-CN"/>
        </w:rPr>
      </w:pPr>
      <w:r w:rsidRPr="00CA7395">
        <w:rPr>
          <w:b/>
          <w:sz w:val="24"/>
          <w:lang w:eastAsia="zh-CN"/>
        </w:rPr>
        <w:t>11</w:t>
      </w:r>
      <w:r>
        <w:rPr>
          <w:rFonts w:hint="eastAsia"/>
          <w:b/>
          <w:sz w:val="24"/>
          <w:lang w:eastAsia="zh-CN"/>
        </w:rPr>
        <w:t>、</w:t>
      </w:r>
      <w:r w:rsidRPr="00CA7395">
        <w:rPr>
          <w:b/>
          <w:sz w:val="24"/>
          <w:lang w:eastAsia="zh-CN"/>
        </w:rPr>
        <w:t>IP等级：IP×3属防溅水设备</w:t>
      </w:r>
    </w:p>
    <w:p w14:paraId="6A4AD09D" w14:textId="52729390" w:rsidR="00CA7395" w:rsidRPr="00CA7395" w:rsidRDefault="00CA7395" w:rsidP="00CA7395">
      <w:pPr>
        <w:spacing w:before="160"/>
        <w:ind w:left="178"/>
        <w:rPr>
          <w:b/>
          <w:sz w:val="24"/>
          <w:lang w:eastAsia="zh-CN"/>
        </w:rPr>
      </w:pPr>
      <w:r w:rsidRPr="00CA7395">
        <w:rPr>
          <w:b/>
          <w:sz w:val="24"/>
          <w:lang w:eastAsia="zh-CN"/>
        </w:rPr>
        <w:t>12</w:t>
      </w:r>
      <w:r>
        <w:rPr>
          <w:rFonts w:hint="eastAsia"/>
          <w:b/>
          <w:sz w:val="24"/>
          <w:lang w:eastAsia="zh-CN"/>
        </w:rPr>
        <w:t>、</w:t>
      </w:r>
      <w:r w:rsidRPr="00CA7395">
        <w:rPr>
          <w:b/>
          <w:sz w:val="24"/>
          <w:lang w:eastAsia="zh-CN"/>
        </w:rPr>
        <w:t>类型：Ⅰ类CF型</w:t>
      </w:r>
    </w:p>
    <w:p w14:paraId="5332142A" w14:textId="221CBF27" w:rsidR="00CA7395" w:rsidRPr="00CA7395" w:rsidRDefault="00CA7395" w:rsidP="00CA7395">
      <w:pPr>
        <w:spacing w:before="160"/>
        <w:ind w:left="178"/>
        <w:rPr>
          <w:b/>
          <w:sz w:val="24"/>
          <w:lang w:eastAsia="zh-CN"/>
        </w:rPr>
      </w:pPr>
      <w:r w:rsidRPr="00CA7395">
        <w:rPr>
          <w:b/>
          <w:sz w:val="24"/>
          <w:lang w:eastAsia="zh-CN"/>
        </w:rPr>
        <w:t>13</w:t>
      </w:r>
      <w:r>
        <w:rPr>
          <w:rFonts w:hint="eastAsia"/>
          <w:b/>
          <w:sz w:val="24"/>
          <w:lang w:eastAsia="zh-CN"/>
        </w:rPr>
        <w:t>、</w:t>
      </w:r>
      <w:r w:rsidRPr="00CA7395">
        <w:rPr>
          <w:b/>
          <w:sz w:val="24"/>
          <w:lang w:eastAsia="zh-CN"/>
        </w:rPr>
        <w:t>符合IEC60601-2-24标准</w:t>
      </w:r>
    </w:p>
    <w:p w14:paraId="433C7622" w14:textId="424CA2A9" w:rsidR="00CA7395" w:rsidRPr="00CA7395" w:rsidRDefault="00CA7395" w:rsidP="00CA7395">
      <w:pPr>
        <w:spacing w:before="160"/>
        <w:ind w:left="178"/>
        <w:rPr>
          <w:b/>
          <w:sz w:val="24"/>
          <w:lang w:eastAsia="zh-CN"/>
        </w:rPr>
      </w:pPr>
      <w:r w:rsidRPr="00CA7395">
        <w:rPr>
          <w:b/>
          <w:sz w:val="24"/>
          <w:lang w:eastAsia="zh-CN"/>
        </w:rPr>
        <w:t>14</w:t>
      </w:r>
      <w:r>
        <w:rPr>
          <w:rFonts w:hint="eastAsia"/>
          <w:b/>
          <w:sz w:val="24"/>
          <w:lang w:eastAsia="zh-CN"/>
        </w:rPr>
        <w:t>、</w:t>
      </w:r>
      <w:r w:rsidRPr="00CA7395">
        <w:rPr>
          <w:b/>
          <w:sz w:val="24"/>
          <w:lang w:eastAsia="zh-CN"/>
        </w:rPr>
        <w:t>符合IEC60601-1-2标准</w:t>
      </w:r>
    </w:p>
    <w:p w14:paraId="018CDF41" w14:textId="4104E41B" w:rsidR="00CA7395" w:rsidRPr="00CA7395" w:rsidRDefault="00CA7395" w:rsidP="00CA7395">
      <w:pPr>
        <w:spacing w:before="160"/>
        <w:ind w:left="178"/>
        <w:rPr>
          <w:b/>
          <w:sz w:val="24"/>
          <w:lang w:eastAsia="zh-CN"/>
        </w:rPr>
      </w:pPr>
      <w:r w:rsidRPr="00CA7395">
        <w:rPr>
          <w:b/>
          <w:sz w:val="24"/>
          <w:lang w:eastAsia="zh-CN"/>
        </w:rPr>
        <w:t>15</w:t>
      </w:r>
      <w:r>
        <w:rPr>
          <w:rFonts w:hint="eastAsia"/>
          <w:b/>
          <w:sz w:val="24"/>
          <w:lang w:eastAsia="zh-CN"/>
        </w:rPr>
        <w:t>、</w:t>
      </w:r>
      <w:r w:rsidRPr="00CA7395">
        <w:rPr>
          <w:b/>
          <w:sz w:val="24"/>
          <w:lang w:eastAsia="zh-CN"/>
        </w:rPr>
        <w:t>符合GB9706.27标准(国家强制性标准)</w:t>
      </w:r>
    </w:p>
    <w:p w14:paraId="145D7F7B" w14:textId="77777777" w:rsidR="00CA7395" w:rsidRPr="00CA7395" w:rsidRDefault="00CA7395" w:rsidP="00CA7395">
      <w:pPr>
        <w:spacing w:before="160"/>
        <w:ind w:left="178"/>
        <w:rPr>
          <w:b/>
          <w:sz w:val="24"/>
          <w:lang w:eastAsia="zh-CN"/>
        </w:rPr>
      </w:pPr>
      <w:r w:rsidRPr="00CA7395">
        <w:rPr>
          <w:rFonts w:hint="eastAsia"/>
          <w:b/>
          <w:sz w:val="24"/>
          <w:lang w:eastAsia="zh-CN"/>
        </w:rPr>
        <w:t>单通道微量注射泵</w:t>
      </w:r>
    </w:p>
    <w:p w14:paraId="61F0545F" w14:textId="7AE05ADA" w:rsidR="00CA7395" w:rsidRPr="00CA7395" w:rsidRDefault="00CA7395" w:rsidP="00CA7395">
      <w:pPr>
        <w:spacing w:before="160"/>
        <w:ind w:left="178"/>
        <w:rPr>
          <w:b/>
          <w:sz w:val="24"/>
          <w:lang w:eastAsia="zh-CN"/>
        </w:rPr>
      </w:pPr>
      <w:r w:rsidRPr="00CA7395">
        <w:rPr>
          <w:b/>
          <w:sz w:val="24"/>
          <w:lang w:eastAsia="zh-CN"/>
        </w:rPr>
        <w:t>1</w:t>
      </w:r>
      <w:r>
        <w:rPr>
          <w:rFonts w:hint="eastAsia"/>
          <w:b/>
          <w:sz w:val="24"/>
          <w:lang w:eastAsia="zh-CN"/>
        </w:rPr>
        <w:t>、</w:t>
      </w:r>
      <w:r w:rsidRPr="00CA7395">
        <w:rPr>
          <w:b/>
          <w:sz w:val="24"/>
          <w:lang w:eastAsia="zh-CN"/>
        </w:rPr>
        <w:t>注射器规格：20ml 、30ml 、50ml</w:t>
      </w:r>
    </w:p>
    <w:p w14:paraId="5BE198D0" w14:textId="2275495E" w:rsidR="00CA7395" w:rsidRPr="00CA7395" w:rsidRDefault="00CA7395" w:rsidP="00CA7395">
      <w:pPr>
        <w:spacing w:before="160"/>
        <w:ind w:left="178"/>
        <w:rPr>
          <w:b/>
          <w:sz w:val="24"/>
          <w:lang w:eastAsia="zh-CN"/>
        </w:rPr>
      </w:pPr>
      <w:r w:rsidRPr="00CA7395">
        <w:rPr>
          <w:b/>
          <w:sz w:val="24"/>
          <w:lang w:eastAsia="zh-CN"/>
        </w:rPr>
        <w:t>2</w:t>
      </w:r>
      <w:r>
        <w:rPr>
          <w:rFonts w:hint="eastAsia"/>
          <w:b/>
          <w:sz w:val="24"/>
          <w:lang w:eastAsia="zh-CN"/>
        </w:rPr>
        <w:t>、</w:t>
      </w:r>
      <w:r w:rsidRPr="00CA7395">
        <w:rPr>
          <w:b/>
          <w:sz w:val="24"/>
          <w:lang w:eastAsia="zh-CN"/>
        </w:rPr>
        <w:t>注射速率</w:t>
      </w:r>
      <w:proofErr w:type="gramStart"/>
      <w:r w:rsidRPr="00CA7395">
        <w:rPr>
          <w:b/>
          <w:sz w:val="24"/>
          <w:lang w:eastAsia="zh-CN"/>
        </w:rPr>
        <w:t>：  20</w:t>
      </w:r>
      <w:proofErr w:type="gramEnd"/>
      <w:r w:rsidRPr="00CA7395">
        <w:rPr>
          <w:b/>
          <w:sz w:val="24"/>
          <w:lang w:eastAsia="zh-CN"/>
        </w:rPr>
        <w:t xml:space="preserve">ml：0.1ml/h---399.9ml/h </w:t>
      </w:r>
    </w:p>
    <w:p w14:paraId="78B0530D" w14:textId="77777777" w:rsidR="00CA7395" w:rsidRPr="00CA7395" w:rsidRDefault="00CA7395" w:rsidP="00CA7395">
      <w:pPr>
        <w:spacing w:before="160"/>
        <w:ind w:left="178"/>
        <w:rPr>
          <w:b/>
          <w:sz w:val="24"/>
          <w:lang w:eastAsia="zh-CN"/>
        </w:rPr>
      </w:pPr>
      <w:r w:rsidRPr="00CA7395">
        <w:rPr>
          <w:b/>
          <w:sz w:val="24"/>
          <w:lang w:eastAsia="zh-CN"/>
        </w:rPr>
        <w:t>30ml：0.1ml/h---600ml/h</w:t>
      </w:r>
    </w:p>
    <w:p w14:paraId="1F6F24B8" w14:textId="77777777" w:rsidR="00CA7395" w:rsidRPr="00CA7395" w:rsidRDefault="00CA7395" w:rsidP="00CA7395">
      <w:pPr>
        <w:spacing w:before="160"/>
        <w:ind w:left="178"/>
        <w:rPr>
          <w:b/>
          <w:sz w:val="24"/>
          <w:lang w:eastAsia="zh-CN"/>
        </w:rPr>
      </w:pPr>
      <w:r w:rsidRPr="00CA7395">
        <w:rPr>
          <w:b/>
          <w:sz w:val="24"/>
          <w:lang w:eastAsia="zh-CN"/>
        </w:rPr>
        <w:t xml:space="preserve">50ml：0.1ml/h---1200ml/h  </w:t>
      </w:r>
    </w:p>
    <w:p w14:paraId="05E0583A" w14:textId="04835C25" w:rsidR="00CA7395" w:rsidRPr="00CA7395" w:rsidRDefault="00CA7395" w:rsidP="00CA7395">
      <w:pPr>
        <w:spacing w:before="160"/>
        <w:ind w:left="178"/>
        <w:rPr>
          <w:b/>
          <w:sz w:val="24"/>
          <w:lang w:eastAsia="zh-CN"/>
        </w:rPr>
      </w:pPr>
      <w:r w:rsidRPr="00CA7395">
        <w:rPr>
          <w:b/>
          <w:sz w:val="24"/>
          <w:lang w:eastAsia="zh-CN"/>
        </w:rPr>
        <w:t>3</w:t>
      </w:r>
      <w:r>
        <w:rPr>
          <w:rFonts w:hint="eastAsia"/>
          <w:b/>
          <w:sz w:val="24"/>
          <w:lang w:eastAsia="zh-CN"/>
        </w:rPr>
        <w:t>、</w:t>
      </w:r>
      <w:r w:rsidRPr="00CA7395">
        <w:rPr>
          <w:b/>
          <w:sz w:val="24"/>
          <w:lang w:eastAsia="zh-CN"/>
        </w:rPr>
        <w:t>快速速率</w:t>
      </w:r>
      <w:proofErr w:type="gramStart"/>
      <w:r w:rsidRPr="00CA7395">
        <w:rPr>
          <w:b/>
          <w:sz w:val="24"/>
          <w:lang w:eastAsia="zh-CN"/>
        </w:rPr>
        <w:t>：  399</w:t>
      </w:r>
      <w:proofErr w:type="gramEnd"/>
      <w:r w:rsidRPr="00CA7395">
        <w:rPr>
          <w:b/>
          <w:sz w:val="24"/>
          <w:lang w:eastAsia="zh-CN"/>
        </w:rPr>
        <w:t>.9ml/h ( 20ml 注射器)</w:t>
      </w:r>
    </w:p>
    <w:p w14:paraId="0AA55116" w14:textId="77777777" w:rsidR="00CA7395" w:rsidRPr="00CA7395" w:rsidRDefault="00CA7395" w:rsidP="00CA7395">
      <w:pPr>
        <w:spacing w:before="160"/>
        <w:ind w:left="178"/>
        <w:rPr>
          <w:b/>
          <w:sz w:val="24"/>
          <w:lang w:eastAsia="zh-CN"/>
        </w:rPr>
      </w:pPr>
      <w:r w:rsidRPr="00CA7395">
        <w:rPr>
          <w:b/>
          <w:sz w:val="24"/>
          <w:lang w:eastAsia="zh-CN"/>
        </w:rPr>
        <w:t xml:space="preserve">600ml/h </w:t>
      </w:r>
      <w:proofErr w:type="gramStart"/>
      <w:r w:rsidRPr="00CA7395">
        <w:rPr>
          <w:b/>
          <w:sz w:val="24"/>
          <w:lang w:eastAsia="zh-CN"/>
        </w:rPr>
        <w:t>( 30</w:t>
      </w:r>
      <w:proofErr w:type="gramEnd"/>
      <w:r w:rsidRPr="00CA7395">
        <w:rPr>
          <w:b/>
          <w:sz w:val="24"/>
          <w:lang w:eastAsia="zh-CN"/>
        </w:rPr>
        <w:t>ml注射器)</w:t>
      </w:r>
    </w:p>
    <w:p w14:paraId="03246C52" w14:textId="070616DB" w:rsidR="00CA7395" w:rsidRPr="00CA7395" w:rsidRDefault="00CA7395" w:rsidP="00CA7395">
      <w:pPr>
        <w:spacing w:before="160"/>
        <w:ind w:left="178"/>
        <w:rPr>
          <w:b/>
          <w:sz w:val="24"/>
          <w:lang w:eastAsia="zh-CN"/>
        </w:rPr>
      </w:pPr>
      <w:r w:rsidRPr="00CA7395">
        <w:rPr>
          <w:b/>
          <w:sz w:val="24"/>
          <w:lang w:eastAsia="zh-CN"/>
        </w:rPr>
        <w:t>4</w:t>
      </w:r>
      <w:r>
        <w:rPr>
          <w:rFonts w:hint="eastAsia"/>
          <w:b/>
          <w:sz w:val="24"/>
          <w:lang w:eastAsia="zh-CN"/>
        </w:rPr>
        <w:t>、</w:t>
      </w:r>
      <w:r w:rsidRPr="00CA7395">
        <w:rPr>
          <w:b/>
          <w:sz w:val="24"/>
          <w:lang w:eastAsia="zh-CN"/>
        </w:rPr>
        <w:t>1200ml/h (50ml 注射器)</w:t>
      </w:r>
    </w:p>
    <w:p w14:paraId="275C4987" w14:textId="7C38F93A" w:rsidR="00CA7395" w:rsidRPr="00CA7395" w:rsidRDefault="00CA7395" w:rsidP="00CA7395">
      <w:pPr>
        <w:spacing w:before="160"/>
        <w:ind w:left="178"/>
        <w:rPr>
          <w:b/>
          <w:sz w:val="24"/>
          <w:lang w:eastAsia="zh-CN"/>
        </w:rPr>
      </w:pPr>
      <w:r w:rsidRPr="00CA7395">
        <w:rPr>
          <w:b/>
          <w:sz w:val="24"/>
          <w:lang w:eastAsia="zh-CN"/>
        </w:rPr>
        <w:lastRenderedPageBreak/>
        <w:t>5</w:t>
      </w:r>
      <w:r>
        <w:rPr>
          <w:rFonts w:hint="eastAsia"/>
          <w:b/>
          <w:sz w:val="24"/>
          <w:lang w:eastAsia="zh-CN"/>
        </w:rPr>
        <w:t>、</w:t>
      </w:r>
      <w:r w:rsidRPr="00CA7395">
        <w:rPr>
          <w:b/>
          <w:sz w:val="24"/>
          <w:lang w:eastAsia="zh-CN"/>
        </w:rPr>
        <w:t xml:space="preserve">累计容量：0.1—9999ml </w:t>
      </w:r>
    </w:p>
    <w:p w14:paraId="1A7D7B51" w14:textId="7BB61522" w:rsidR="00CA7395" w:rsidRPr="00CA7395" w:rsidRDefault="00CA7395" w:rsidP="00CA7395">
      <w:pPr>
        <w:spacing w:before="160"/>
        <w:ind w:left="178"/>
        <w:rPr>
          <w:b/>
          <w:sz w:val="24"/>
          <w:lang w:eastAsia="zh-CN"/>
        </w:rPr>
      </w:pPr>
      <w:r w:rsidRPr="00CA7395">
        <w:rPr>
          <w:b/>
          <w:sz w:val="24"/>
          <w:lang w:eastAsia="zh-CN"/>
        </w:rPr>
        <w:t>6</w:t>
      </w:r>
      <w:r>
        <w:rPr>
          <w:rFonts w:hint="eastAsia"/>
          <w:b/>
          <w:sz w:val="24"/>
          <w:lang w:eastAsia="zh-CN"/>
        </w:rPr>
        <w:t>、</w:t>
      </w:r>
      <w:r w:rsidRPr="00CA7395">
        <w:rPr>
          <w:b/>
          <w:sz w:val="24"/>
          <w:lang w:eastAsia="zh-CN"/>
        </w:rPr>
        <w:t>限制量：0—9999ml</w:t>
      </w:r>
    </w:p>
    <w:p w14:paraId="5AF0908A" w14:textId="036D4964" w:rsidR="00CA7395" w:rsidRPr="00CA7395" w:rsidRDefault="00CA7395" w:rsidP="00CA7395">
      <w:pPr>
        <w:spacing w:before="160"/>
        <w:ind w:left="178"/>
        <w:rPr>
          <w:b/>
          <w:sz w:val="24"/>
          <w:lang w:eastAsia="zh-CN"/>
        </w:rPr>
      </w:pPr>
      <w:r w:rsidRPr="00CA7395">
        <w:rPr>
          <w:b/>
          <w:sz w:val="24"/>
          <w:lang w:eastAsia="zh-CN"/>
        </w:rPr>
        <w:t>7</w:t>
      </w:r>
      <w:r>
        <w:rPr>
          <w:rFonts w:hint="eastAsia"/>
          <w:b/>
          <w:sz w:val="24"/>
          <w:lang w:eastAsia="zh-CN"/>
        </w:rPr>
        <w:t>、</w:t>
      </w:r>
      <w:r w:rsidRPr="00CA7395">
        <w:rPr>
          <w:b/>
          <w:sz w:val="24"/>
          <w:lang w:eastAsia="zh-CN"/>
        </w:rPr>
        <w:t xml:space="preserve">精度：≤±2% </w:t>
      </w:r>
    </w:p>
    <w:p w14:paraId="59E5EE39" w14:textId="78D27A5D" w:rsidR="00CA7395" w:rsidRPr="00CA7395" w:rsidRDefault="00CA7395" w:rsidP="00CA7395">
      <w:pPr>
        <w:spacing w:before="160"/>
        <w:ind w:left="178"/>
        <w:rPr>
          <w:b/>
          <w:sz w:val="24"/>
          <w:lang w:eastAsia="zh-CN"/>
        </w:rPr>
      </w:pPr>
      <w:r w:rsidRPr="00CA7395">
        <w:rPr>
          <w:b/>
          <w:sz w:val="24"/>
          <w:lang w:eastAsia="zh-CN"/>
        </w:rPr>
        <w:t>8</w:t>
      </w:r>
      <w:r>
        <w:rPr>
          <w:rFonts w:hint="eastAsia"/>
          <w:b/>
          <w:sz w:val="24"/>
          <w:lang w:eastAsia="zh-CN"/>
        </w:rPr>
        <w:t>、</w:t>
      </w:r>
      <w:r w:rsidRPr="00CA7395">
        <w:rPr>
          <w:b/>
          <w:sz w:val="24"/>
          <w:lang w:eastAsia="zh-CN"/>
        </w:rPr>
        <w:t>电池：满足5ml/h可持续工作6小时以上</w:t>
      </w:r>
    </w:p>
    <w:p w14:paraId="64F0F6B8" w14:textId="1EB4F137" w:rsidR="00CA7395" w:rsidRPr="00CA7395" w:rsidRDefault="00CA7395" w:rsidP="00CA7395">
      <w:pPr>
        <w:spacing w:before="160"/>
        <w:ind w:left="178"/>
        <w:rPr>
          <w:b/>
          <w:sz w:val="24"/>
          <w:lang w:eastAsia="zh-CN"/>
        </w:rPr>
      </w:pPr>
      <w:r w:rsidRPr="00CA7395">
        <w:rPr>
          <w:b/>
          <w:sz w:val="24"/>
          <w:lang w:eastAsia="zh-CN"/>
        </w:rPr>
        <w:t>9</w:t>
      </w:r>
      <w:r>
        <w:rPr>
          <w:rFonts w:hint="eastAsia"/>
          <w:b/>
          <w:sz w:val="24"/>
          <w:lang w:eastAsia="zh-CN"/>
        </w:rPr>
        <w:t>、</w:t>
      </w:r>
      <w:proofErr w:type="gramStart"/>
      <w:r w:rsidRPr="00CA7395">
        <w:rPr>
          <w:b/>
          <w:sz w:val="24"/>
          <w:lang w:eastAsia="zh-CN"/>
        </w:rPr>
        <w:t>报警功能需报警提示同时显示具体报警信息,使用文字显示</w:t>
      </w:r>
      <w:proofErr w:type="gramEnd"/>
      <w:r w:rsidRPr="00CA7395">
        <w:rPr>
          <w:b/>
          <w:sz w:val="24"/>
          <w:lang w:eastAsia="zh-CN"/>
        </w:rPr>
        <w:t>.</w:t>
      </w:r>
    </w:p>
    <w:p w14:paraId="0B35CDE9" w14:textId="544E6D36" w:rsidR="00CA7395" w:rsidRPr="00CA7395" w:rsidRDefault="00CA7395" w:rsidP="00CA7395">
      <w:pPr>
        <w:spacing w:before="160"/>
        <w:ind w:left="178"/>
        <w:rPr>
          <w:b/>
          <w:sz w:val="24"/>
          <w:lang w:eastAsia="zh-CN"/>
        </w:rPr>
      </w:pPr>
      <w:r w:rsidRPr="00CA7395">
        <w:rPr>
          <w:b/>
          <w:sz w:val="24"/>
          <w:lang w:eastAsia="zh-CN"/>
        </w:rPr>
        <w:t>10</w:t>
      </w:r>
      <w:r>
        <w:rPr>
          <w:rFonts w:hint="eastAsia"/>
          <w:b/>
          <w:sz w:val="24"/>
          <w:lang w:eastAsia="zh-CN"/>
        </w:rPr>
        <w:t>、</w:t>
      </w:r>
      <w:r w:rsidRPr="00CA7395">
        <w:rPr>
          <w:b/>
          <w:sz w:val="24"/>
          <w:lang w:eastAsia="zh-CN"/>
        </w:rPr>
        <w:t>自动识别注射器规格</w:t>
      </w:r>
    </w:p>
    <w:p w14:paraId="2A2907B0" w14:textId="1E5CCA0D" w:rsidR="00CA7395" w:rsidRPr="00CA7395" w:rsidRDefault="00CA7395" w:rsidP="00CA7395">
      <w:pPr>
        <w:spacing w:before="160"/>
        <w:ind w:left="178"/>
        <w:rPr>
          <w:b/>
          <w:sz w:val="24"/>
          <w:lang w:eastAsia="zh-CN"/>
        </w:rPr>
      </w:pPr>
      <w:r w:rsidRPr="00CA7395">
        <w:rPr>
          <w:b/>
          <w:sz w:val="24"/>
          <w:lang w:eastAsia="zh-CN"/>
        </w:rPr>
        <w:t>11</w:t>
      </w:r>
      <w:r>
        <w:rPr>
          <w:rFonts w:hint="eastAsia"/>
          <w:b/>
          <w:sz w:val="24"/>
          <w:lang w:eastAsia="zh-CN"/>
        </w:rPr>
        <w:t>、</w:t>
      </w:r>
      <w:r w:rsidRPr="00CA7395">
        <w:rPr>
          <w:b/>
          <w:sz w:val="24"/>
          <w:lang w:eastAsia="zh-CN"/>
        </w:rPr>
        <w:t>三档阻塞压力等级选择：低、中、高</w:t>
      </w:r>
    </w:p>
    <w:p w14:paraId="0318AC94" w14:textId="61D0EE5B" w:rsidR="00CA7395" w:rsidRPr="00CA7395" w:rsidRDefault="00CA7395" w:rsidP="00CA7395">
      <w:pPr>
        <w:spacing w:before="160"/>
        <w:ind w:left="178"/>
        <w:rPr>
          <w:b/>
          <w:sz w:val="24"/>
          <w:lang w:eastAsia="zh-CN"/>
        </w:rPr>
      </w:pPr>
      <w:r w:rsidRPr="00CA7395">
        <w:rPr>
          <w:b/>
          <w:sz w:val="24"/>
          <w:lang w:eastAsia="zh-CN"/>
        </w:rPr>
        <w:t>12</w:t>
      </w:r>
      <w:r>
        <w:rPr>
          <w:rFonts w:hint="eastAsia"/>
          <w:b/>
          <w:sz w:val="24"/>
          <w:lang w:eastAsia="zh-CN"/>
        </w:rPr>
        <w:t>、</w:t>
      </w:r>
      <w:r w:rsidRPr="00CA7395">
        <w:rPr>
          <w:b/>
          <w:sz w:val="24"/>
          <w:lang w:eastAsia="zh-CN"/>
        </w:rPr>
        <w:t>RS232 电脑接口</w:t>
      </w:r>
    </w:p>
    <w:p w14:paraId="64A161BC" w14:textId="745B689E" w:rsidR="00CA7395" w:rsidRPr="00CA7395" w:rsidRDefault="00CA7395" w:rsidP="00CA7395">
      <w:pPr>
        <w:spacing w:before="160"/>
        <w:ind w:left="178"/>
        <w:rPr>
          <w:b/>
          <w:sz w:val="24"/>
          <w:lang w:eastAsia="zh-CN"/>
        </w:rPr>
      </w:pPr>
      <w:r w:rsidRPr="00CA7395">
        <w:rPr>
          <w:b/>
          <w:sz w:val="24"/>
          <w:lang w:eastAsia="zh-CN"/>
        </w:rPr>
        <w:t>13</w:t>
      </w:r>
      <w:r>
        <w:rPr>
          <w:rFonts w:hint="eastAsia"/>
          <w:b/>
          <w:sz w:val="24"/>
          <w:lang w:eastAsia="zh-CN"/>
        </w:rPr>
        <w:t>、</w:t>
      </w:r>
      <w:r w:rsidRPr="00CA7395">
        <w:rPr>
          <w:b/>
          <w:sz w:val="24"/>
          <w:lang w:eastAsia="zh-CN"/>
        </w:rPr>
        <w:t>KVO速率：0.1mL/h</w:t>
      </w:r>
    </w:p>
    <w:p w14:paraId="1E2F5D71" w14:textId="29782360" w:rsidR="00CA7395" w:rsidRPr="00CA7395" w:rsidRDefault="00CA7395" w:rsidP="00CA7395">
      <w:pPr>
        <w:spacing w:before="160"/>
        <w:ind w:left="178"/>
        <w:rPr>
          <w:b/>
          <w:sz w:val="24"/>
          <w:lang w:eastAsia="zh-CN"/>
        </w:rPr>
      </w:pPr>
      <w:r w:rsidRPr="00CA7395">
        <w:rPr>
          <w:b/>
          <w:sz w:val="24"/>
          <w:lang w:eastAsia="zh-CN"/>
        </w:rPr>
        <w:t>14</w:t>
      </w:r>
      <w:r>
        <w:rPr>
          <w:rFonts w:hint="eastAsia"/>
          <w:b/>
          <w:sz w:val="24"/>
          <w:lang w:eastAsia="zh-CN"/>
        </w:rPr>
        <w:t>、</w:t>
      </w:r>
      <w:r w:rsidRPr="00CA7395">
        <w:rPr>
          <w:b/>
          <w:sz w:val="24"/>
          <w:lang w:eastAsia="zh-CN"/>
        </w:rPr>
        <w:t>安全类型：Ⅰ类CF型</w:t>
      </w:r>
    </w:p>
    <w:p w14:paraId="1A207100" w14:textId="6E0A26A2" w:rsidR="00CA7395" w:rsidRPr="00CA7395" w:rsidRDefault="00CA7395" w:rsidP="00CA7395">
      <w:pPr>
        <w:spacing w:before="160"/>
        <w:ind w:left="178"/>
        <w:rPr>
          <w:b/>
          <w:sz w:val="24"/>
          <w:lang w:eastAsia="zh-CN"/>
        </w:rPr>
      </w:pPr>
      <w:r w:rsidRPr="00CA7395">
        <w:rPr>
          <w:b/>
          <w:sz w:val="24"/>
          <w:lang w:eastAsia="zh-CN"/>
        </w:rPr>
        <w:t>15</w:t>
      </w:r>
      <w:r>
        <w:rPr>
          <w:rFonts w:hint="eastAsia"/>
          <w:b/>
          <w:sz w:val="24"/>
          <w:lang w:eastAsia="zh-CN"/>
        </w:rPr>
        <w:t>、</w:t>
      </w:r>
      <w:r w:rsidRPr="00CA7395">
        <w:rPr>
          <w:b/>
          <w:sz w:val="24"/>
          <w:lang w:eastAsia="zh-CN"/>
        </w:rPr>
        <w:t>IPX等级：IP×3（防溅水）</w:t>
      </w:r>
    </w:p>
    <w:p w14:paraId="699BC246" w14:textId="123B0B37" w:rsidR="00CA7395" w:rsidRPr="00CA7395" w:rsidRDefault="00CA7395" w:rsidP="00CA7395">
      <w:pPr>
        <w:spacing w:before="160"/>
        <w:ind w:left="178"/>
        <w:rPr>
          <w:b/>
          <w:sz w:val="24"/>
          <w:lang w:eastAsia="zh-CN"/>
        </w:rPr>
      </w:pPr>
      <w:r w:rsidRPr="00CA7395">
        <w:rPr>
          <w:b/>
          <w:sz w:val="24"/>
          <w:lang w:eastAsia="zh-CN"/>
        </w:rPr>
        <w:t>16</w:t>
      </w:r>
      <w:r>
        <w:rPr>
          <w:rFonts w:hint="eastAsia"/>
          <w:b/>
          <w:sz w:val="24"/>
          <w:lang w:eastAsia="zh-CN"/>
        </w:rPr>
        <w:t>、</w:t>
      </w:r>
      <w:r w:rsidRPr="00CA7395">
        <w:rPr>
          <w:b/>
          <w:sz w:val="24"/>
          <w:lang w:eastAsia="zh-CN"/>
        </w:rPr>
        <w:t>电气要求符合9706.1-2007、9706.27-2005国家标准</w:t>
      </w:r>
    </w:p>
    <w:p w14:paraId="1778D6E4" w14:textId="12F10FC8" w:rsidR="00CA7395" w:rsidRPr="00CA7395" w:rsidRDefault="00CA7395" w:rsidP="00CA7395">
      <w:pPr>
        <w:spacing w:before="160"/>
        <w:ind w:left="178"/>
        <w:rPr>
          <w:b/>
          <w:sz w:val="24"/>
          <w:lang w:eastAsia="zh-CN"/>
        </w:rPr>
      </w:pPr>
      <w:r w:rsidRPr="00CA7395">
        <w:rPr>
          <w:b/>
          <w:sz w:val="24"/>
          <w:lang w:eastAsia="zh-CN"/>
        </w:rPr>
        <w:t>17</w:t>
      </w:r>
      <w:r>
        <w:rPr>
          <w:rFonts w:hint="eastAsia"/>
          <w:b/>
          <w:sz w:val="24"/>
          <w:lang w:eastAsia="zh-CN"/>
        </w:rPr>
        <w:t>、</w:t>
      </w:r>
      <w:r w:rsidRPr="00CA7395">
        <w:rPr>
          <w:b/>
          <w:sz w:val="24"/>
          <w:lang w:eastAsia="zh-CN"/>
        </w:rPr>
        <w:t>报警系统安全要求符合YY0709-2009国家标准</w:t>
      </w:r>
    </w:p>
    <w:p w14:paraId="22ED3ABD" w14:textId="4A6BCFE2" w:rsidR="00CA7395" w:rsidRDefault="00CA7395" w:rsidP="00CA7395">
      <w:pPr>
        <w:spacing w:before="160"/>
        <w:ind w:left="178"/>
        <w:rPr>
          <w:b/>
          <w:sz w:val="24"/>
          <w:lang w:eastAsia="zh-CN"/>
        </w:rPr>
      </w:pPr>
      <w:r w:rsidRPr="00CA7395">
        <w:rPr>
          <w:b/>
          <w:sz w:val="24"/>
          <w:lang w:eastAsia="zh-CN"/>
        </w:rPr>
        <w:t>18</w:t>
      </w:r>
      <w:r>
        <w:rPr>
          <w:rFonts w:hint="eastAsia"/>
          <w:b/>
          <w:sz w:val="24"/>
          <w:lang w:eastAsia="zh-CN"/>
        </w:rPr>
        <w:t>、</w:t>
      </w:r>
      <w:r w:rsidRPr="00CA7395">
        <w:rPr>
          <w:b/>
          <w:sz w:val="24"/>
          <w:lang w:eastAsia="zh-CN"/>
        </w:rPr>
        <w:t>电磁兼容性要求符合YY0505-2012国家标准</w:t>
      </w:r>
    </w:p>
    <w:p w14:paraId="2512F12A" w14:textId="5548EB3C" w:rsidR="00CA7395" w:rsidRDefault="00CA7395" w:rsidP="00CA7395">
      <w:pPr>
        <w:spacing w:before="160"/>
        <w:ind w:left="178"/>
        <w:rPr>
          <w:rFonts w:hint="eastAsia"/>
          <w:b/>
          <w:sz w:val="24"/>
          <w:lang w:eastAsia="zh-CN"/>
        </w:rPr>
      </w:pPr>
      <w:r>
        <w:rPr>
          <w:b/>
          <w:sz w:val="24"/>
          <w:lang w:eastAsia="zh-CN"/>
        </w:rPr>
        <w:t>19</w:t>
      </w:r>
      <w:r>
        <w:rPr>
          <w:rFonts w:hint="eastAsia"/>
          <w:b/>
          <w:sz w:val="24"/>
          <w:lang w:eastAsia="zh-CN"/>
        </w:rPr>
        <w:t>、</w:t>
      </w:r>
      <w:r w:rsidRPr="00CA7395">
        <w:rPr>
          <w:b/>
          <w:sz w:val="24"/>
          <w:lang w:eastAsia="zh-CN"/>
        </w:rPr>
        <w:t>采购期限为3年</w:t>
      </w:r>
    </w:p>
    <w:p w14:paraId="5829619A" w14:textId="0D9B8941" w:rsidR="00AE64AF" w:rsidRPr="00B97585" w:rsidRDefault="00AE64AF" w:rsidP="00CA7395">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w:t>
      </w:r>
      <w:proofErr w:type="gramStart"/>
      <w:r w:rsidRPr="00FA4DCB">
        <w:rPr>
          <w:rFonts w:hint="eastAsia"/>
          <w:b/>
          <w:sz w:val="24"/>
          <w:lang w:eastAsia="zh-CN"/>
        </w:rPr>
        <w:t>如</w:t>
      </w:r>
      <w:r w:rsidRPr="00FA4DCB">
        <w:rPr>
          <w:rFonts w:ascii="Calibri" w:eastAsia="Calibri"/>
          <w:b/>
          <w:sz w:val="24"/>
          <w:lang w:eastAsia="zh-CN"/>
        </w:rPr>
        <w:t>“</w:t>
      </w:r>
      <w:proofErr w:type="gramEnd"/>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等）；若为集采管理范围内产品，需在集采目录中，同类产品原则上选择限价产品，同类无替代可选择备案产品。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供应链模式统一管理。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、根据医保政策，可单独收费医用耗材请提供安徽医保局下发的</w:t>
      </w:r>
      <w:r w:rsidRPr="001A5DF5">
        <w:rPr>
          <w:rFonts w:ascii="Calibri" w:eastAsia="Calibri"/>
          <w:b/>
          <w:sz w:val="24"/>
          <w:lang w:eastAsia="zh-CN"/>
        </w:rPr>
        <w:t>27</w:t>
      </w:r>
      <w:r w:rsidRPr="001A5DF5">
        <w:rPr>
          <w:rFonts w:hint="eastAsia"/>
          <w:b/>
          <w:sz w:val="24"/>
          <w:lang w:eastAsia="zh-CN"/>
        </w:rPr>
        <w:t>位医保编码，并按编码进行报价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77777777" w:rsidR="00AE64AF" w:rsidRDefault="00AE64AF" w:rsidP="00B05DA6">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77777777"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本装订册按集中采购产品分类目录，以同一医疗器械注册证为单位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proofErr w:type="spellStart"/>
            <w:r>
              <w:rPr>
                <w:sz w:val="21"/>
              </w:rPr>
              <w:t>项目</w:t>
            </w:r>
            <w:proofErr w:type="spellEnd"/>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proofErr w:type="spellStart"/>
            <w:r>
              <w:rPr>
                <w:sz w:val="21"/>
              </w:rPr>
              <w:t>名称</w:t>
            </w:r>
            <w:proofErr w:type="spellEnd"/>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proofErr w:type="spellStart"/>
            <w:r>
              <w:rPr>
                <w:sz w:val="21"/>
              </w:rPr>
              <w:t>注册证名称</w:t>
            </w:r>
            <w:proofErr w:type="spellEnd"/>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proofErr w:type="spellStart"/>
            <w:r>
              <w:rPr>
                <w:sz w:val="21"/>
              </w:rPr>
              <w:t>品牌</w:t>
            </w:r>
            <w:proofErr w:type="spellEnd"/>
          </w:p>
        </w:tc>
        <w:tc>
          <w:tcPr>
            <w:tcW w:w="992" w:type="dxa"/>
          </w:tcPr>
          <w:p w14:paraId="34E02DF2" w14:textId="77777777" w:rsidR="00AE64AF" w:rsidRDefault="00AE64AF" w:rsidP="00B05DA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proofErr w:type="spellStart"/>
            <w:r>
              <w:rPr>
                <w:sz w:val="21"/>
              </w:rPr>
              <w:t>产地</w:t>
            </w:r>
            <w:proofErr w:type="spellEnd"/>
          </w:p>
        </w:tc>
        <w:tc>
          <w:tcPr>
            <w:tcW w:w="850" w:type="dxa"/>
          </w:tcPr>
          <w:p w14:paraId="43457165" w14:textId="77777777" w:rsidR="00AE64AF" w:rsidRDefault="00AE64AF" w:rsidP="00B05DA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proofErr w:type="spellStart"/>
            <w:r>
              <w:rPr>
                <w:sz w:val="21"/>
              </w:rPr>
              <w:t>数量</w:t>
            </w:r>
            <w:proofErr w:type="spellEnd"/>
          </w:p>
        </w:tc>
        <w:tc>
          <w:tcPr>
            <w:tcW w:w="850" w:type="dxa"/>
          </w:tcPr>
          <w:p w14:paraId="6BEC459B" w14:textId="77777777" w:rsidR="00AE64AF" w:rsidRDefault="00AE64AF" w:rsidP="00B05DA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proofErr w:type="spellStart"/>
            <w:r>
              <w:rPr>
                <w:sz w:val="21"/>
              </w:rPr>
              <w:t>总报价</w:t>
            </w:r>
            <w:proofErr w:type="spellEnd"/>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proofErr w:type="spellStart"/>
            <w:r>
              <w:rPr>
                <w:sz w:val="21"/>
              </w:rPr>
              <w:t>参选保证金</w:t>
            </w:r>
            <w:proofErr w:type="spellEnd"/>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proofErr w:type="spellStart"/>
            <w:r>
              <w:rPr>
                <w:sz w:val="21"/>
              </w:rPr>
              <w:t>质保期</w:t>
            </w:r>
            <w:proofErr w:type="spellEnd"/>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proofErr w:type="spellStart"/>
            <w:r>
              <w:rPr>
                <w:sz w:val="21"/>
              </w:rPr>
              <w:t>交货期</w:t>
            </w:r>
            <w:proofErr w:type="spellEnd"/>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proofErr w:type="spellStart"/>
            <w:r>
              <w:rPr>
                <w:sz w:val="21"/>
              </w:rPr>
              <w:t>备注</w:t>
            </w:r>
            <w:proofErr w:type="spellEnd"/>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B05DA6">
      <w:pPr>
        <w:pStyle w:val="4"/>
        <w:rPr>
          <w:lang w:eastAsia="zh-CN"/>
        </w:rPr>
      </w:pPr>
      <w:r>
        <w:rPr>
          <w:noProof/>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1D4EA" id="Freeform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6A7DE" id="Freeform 2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77777777" w:rsidR="00820C6A" w:rsidRPr="00820C6A" w:rsidRDefault="00820C6A" w:rsidP="00820C6A">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F017768" w14:textId="77777777" w:rsidR="00820C6A" w:rsidRPr="00820C6A" w:rsidRDefault="00820C6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820C6A" w:rsidRPr="00820C6A" w:rsidRDefault="00820C6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820C6A" w:rsidRPr="00820C6A" w:rsidRDefault="00820C6A" w:rsidP="00820C6A">
            <w:pPr>
              <w:pStyle w:val="TableParagraph"/>
              <w:contextualSpacing/>
              <w:jc w:val="center"/>
              <w:rPr>
                <w:sz w:val="24"/>
                <w:szCs w:val="24"/>
              </w:rPr>
            </w:pPr>
            <w:proofErr w:type="spellStart"/>
            <w:r w:rsidRPr="00820C6A">
              <w:rPr>
                <w:sz w:val="24"/>
                <w:szCs w:val="24"/>
              </w:rPr>
              <w:t>质保期</w:t>
            </w:r>
            <w:proofErr w:type="spellEnd"/>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820C6A" w:rsidRDefault="00820C6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Default="00AE64AF" w:rsidP="00B05DA6">
      <w:pPr>
        <w:spacing w:before="4"/>
        <w:rPr>
          <w:sz w:val="17"/>
        </w:rPr>
      </w:pPr>
    </w:p>
    <w:p w14:paraId="4D533E63" w14:textId="77777777" w:rsidR="00AE64AF" w:rsidRDefault="00AE64AF" w:rsidP="00B05DA6">
      <w:pPr>
        <w:pStyle w:val="2"/>
      </w:pPr>
      <w:proofErr w:type="spellStart"/>
      <w:r>
        <w:rPr>
          <w:color w:val="FF0000"/>
          <w:shd w:val="clear" w:color="auto" w:fill="FFFF00"/>
        </w:rPr>
        <w:t>注：标黄部分不用填写</w:t>
      </w:r>
      <w:proofErr w:type="spellEnd"/>
    </w:p>
    <w:p w14:paraId="0D8D2CE4" w14:textId="77777777" w:rsidR="00AE64AF" w:rsidRDefault="00AE64AF" w:rsidP="00B05DA6">
      <w:pPr>
        <w:sectPr w:rsidR="00AE64AF">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A9AC7"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Default="00AE64AF" w:rsidP="00B05DA6">
      <w:pPr>
        <w:pStyle w:val="3"/>
        <w:rPr>
          <w:rFonts w:ascii="Calibri" w:eastAsia="Calibri"/>
          <w:lang w:eastAsia="zh-CN"/>
        </w:rPr>
      </w:pPr>
      <w:r>
        <w:rPr>
          <w:lang w:eastAsia="zh-CN"/>
        </w:rPr>
        <w:t xml:space="preserve">附件 </w:t>
      </w:r>
      <w:r>
        <w:rPr>
          <w:rFonts w:ascii="Calibri" w:eastAsia="Calibri"/>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proofErr w:type="spellStart"/>
            <w:r>
              <w:rPr>
                <w:sz w:val="24"/>
              </w:rPr>
              <w:t>企业身份</w:t>
            </w:r>
            <w:proofErr w:type="spellEnd"/>
          </w:p>
        </w:tc>
        <w:tc>
          <w:tcPr>
            <w:tcW w:w="2377" w:type="dxa"/>
          </w:tcPr>
          <w:p w14:paraId="09542B66" w14:textId="77777777" w:rsidR="00AE64AF" w:rsidRDefault="00AE64AF" w:rsidP="00B05DA6">
            <w:pPr>
              <w:pStyle w:val="TableParagraph"/>
              <w:spacing w:before="81"/>
              <w:ind w:left="105"/>
              <w:rPr>
                <w:sz w:val="24"/>
              </w:rPr>
            </w:pPr>
            <w:proofErr w:type="spellStart"/>
            <w:r>
              <w:rPr>
                <w:sz w:val="24"/>
              </w:rPr>
              <w:t>是否为一般纳税人</w:t>
            </w:r>
            <w:proofErr w:type="spellEnd"/>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proofErr w:type="spellStart"/>
            <w:r>
              <w:rPr>
                <w:sz w:val="24"/>
              </w:rPr>
              <w:t>纳税识别号</w:t>
            </w:r>
            <w:proofErr w:type="spellEnd"/>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proofErr w:type="spellStart"/>
            <w:r>
              <w:rPr>
                <w:sz w:val="24"/>
              </w:rPr>
              <w:t>地址、电话</w:t>
            </w:r>
            <w:proofErr w:type="spellEnd"/>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proofErr w:type="spellStart"/>
            <w:r>
              <w:rPr>
                <w:sz w:val="24"/>
              </w:rPr>
              <w:t>开户行行号及账号</w:t>
            </w:r>
            <w:proofErr w:type="spellEnd"/>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w:t>
      </w:r>
      <w:proofErr w:type="spellStart"/>
      <w:r>
        <w:t>公章</w:t>
      </w:r>
      <w:proofErr w:type="spellEnd"/>
      <w:r>
        <w:t xml:space="preserve">） </w:t>
      </w:r>
    </w:p>
    <w:p w14:paraId="05098A96" w14:textId="77777777" w:rsidR="00AE64AF" w:rsidRDefault="00AE64AF" w:rsidP="00B05DA6">
      <w:pPr>
        <w:pStyle w:val="a3"/>
        <w:spacing w:before="82"/>
        <w:ind w:left="140"/>
      </w:pPr>
      <w:proofErr w:type="spellStart"/>
      <w:r>
        <w:t>备注</w:t>
      </w:r>
      <w:proofErr w:type="spellEnd"/>
      <w:r>
        <w:t xml:space="preserve">：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2、第一成交单位保证金待提供与业主合同扫描件后退还，其他成交单位待第一成交单位签订合同后五个工作日内退还，非成交单位待公示结束后五个工作日内退还。</w:t>
      </w:r>
    </w:p>
    <w:sectPr w:rsidR="002D5BE7" w:rsidRPr="002D5BE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C8EF"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186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B7257"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1CAA0"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D2F3" id="Line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F1D5"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F632F"/>
    <w:rsid w:val="001A5DF5"/>
    <w:rsid w:val="002D5BE7"/>
    <w:rsid w:val="002F322F"/>
    <w:rsid w:val="00391A4F"/>
    <w:rsid w:val="003C7C9C"/>
    <w:rsid w:val="003D0F4F"/>
    <w:rsid w:val="003F04BD"/>
    <w:rsid w:val="004053DB"/>
    <w:rsid w:val="00493D61"/>
    <w:rsid w:val="007A4543"/>
    <w:rsid w:val="00820C6A"/>
    <w:rsid w:val="0083242E"/>
    <w:rsid w:val="00A31D67"/>
    <w:rsid w:val="00A42F1E"/>
    <w:rsid w:val="00AE64AF"/>
    <w:rsid w:val="00AE7DAB"/>
    <w:rsid w:val="00B05DA6"/>
    <w:rsid w:val="00B97585"/>
    <w:rsid w:val="00BC51DE"/>
    <w:rsid w:val="00BF4D2F"/>
    <w:rsid w:val="00C77B44"/>
    <w:rsid w:val="00CA7395"/>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583">
      <w:bodyDiv w:val="1"/>
      <w:marLeft w:val="0"/>
      <w:marRight w:val="0"/>
      <w:marTop w:val="0"/>
      <w:marBottom w:val="0"/>
      <w:divBdr>
        <w:top w:val="none" w:sz="0" w:space="0" w:color="auto"/>
        <w:left w:val="none" w:sz="0" w:space="0" w:color="auto"/>
        <w:bottom w:val="none" w:sz="0" w:space="0" w:color="auto"/>
        <w:right w:val="none" w:sz="0" w:space="0" w:color="auto"/>
      </w:divBdr>
    </w:div>
    <w:div w:id="137386939">
      <w:bodyDiv w:val="1"/>
      <w:marLeft w:val="0"/>
      <w:marRight w:val="0"/>
      <w:marTop w:val="0"/>
      <w:marBottom w:val="0"/>
      <w:divBdr>
        <w:top w:val="none" w:sz="0" w:space="0" w:color="auto"/>
        <w:left w:val="none" w:sz="0" w:space="0" w:color="auto"/>
        <w:bottom w:val="none" w:sz="0" w:space="0" w:color="auto"/>
        <w:right w:val="none" w:sz="0" w:space="0" w:color="auto"/>
      </w:divBdr>
    </w:div>
    <w:div w:id="178127342">
      <w:bodyDiv w:val="1"/>
      <w:marLeft w:val="0"/>
      <w:marRight w:val="0"/>
      <w:marTop w:val="0"/>
      <w:marBottom w:val="0"/>
      <w:divBdr>
        <w:top w:val="none" w:sz="0" w:space="0" w:color="auto"/>
        <w:left w:val="none" w:sz="0" w:space="0" w:color="auto"/>
        <w:bottom w:val="none" w:sz="0" w:space="0" w:color="auto"/>
        <w:right w:val="none" w:sz="0" w:space="0" w:color="auto"/>
      </w:divBdr>
    </w:div>
    <w:div w:id="379481636">
      <w:bodyDiv w:val="1"/>
      <w:marLeft w:val="0"/>
      <w:marRight w:val="0"/>
      <w:marTop w:val="0"/>
      <w:marBottom w:val="0"/>
      <w:divBdr>
        <w:top w:val="none" w:sz="0" w:space="0" w:color="auto"/>
        <w:left w:val="none" w:sz="0" w:space="0" w:color="auto"/>
        <w:bottom w:val="none" w:sz="0" w:space="0" w:color="auto"/>
        <w:right w:val="none" w:sz="0" w:space="0" w:color="auto"/>
      </w:divBdr>
    </w:div>
    <w:div w:id="478300991">
      <w:bodyDiv w:val="1"/>
      <w:marLeft w:val="0"/>
      <w:marRight w:val="0"/>
      <w:marTop w:val="0"/>
      <w:marBottom w:val="0"/>
      <w:divBdr>
        <w:top w:val="none" w:sz="0" w:space="0" w:color="auto"/>
        <w:left w:val="none" w:sz="0" w:space="0" w:color="auto"/>
        <w:bottom w:val="none" w:sz="0" w:space="0" w:color="auto"/>
        <w:right w:val="none" w:sz="0" w:space="0" w:color="auto"/>
      </w:divBdr>
    </w:div>
    <w:div w:id="679819762">
      <w:bodyDiv w:val="1"/>
      <w:marLeft w:val="0"/>
      <w:marRight w:val="0"/>
      <w:marTop w:val="0"/>
      <w:marBottom w:val="0"/>
      <w:divBdr>
        <w:top w:val="none" w:sz="0" w:space="0" w:color="auto"/>
        <w:left w:val="none" w:sz="0" w:space="0" w:color="auto"/>
        <w:bottom w:val="none" w:sz="0" w:space="0" w:color="auto"/>
        <w:right w:val="none" w:sz="0" w:space="0" w:color="auto"/>
      </w:divBdr>
    </w:div>
    <w:div w:id="908222994">
      <w:bodyDiv w:val="1"/>
      <w:marLeft w:val="0"/>
      <w:marRight w:val="0"/>
      <w:marTop w:val="0"/>
      <w:marBottom w:val="0"/>
      <w:divBdr>
        <w:top w:val="none" w:sz="0" w:space="0" w:color="auto"/>
        <w:left w:val="none" w:sz="0" w:space="0" w:color="auto"/>
        <w:bottom w:val="none" w:sz="0" w:space="0" w:color="auto"/>
        <w:right w:val="none" w:sz="0" w:space="0" w:color="auto"/>
      </w:divBdr>
    </w:div>
    <w:div w:id="1032994718">
      <w:bodyDiv w:val="1"/>
      <w:marLeft w:val="0"/>
      <w:marRight w:val="0"/>
      <w:marTop w:val="0"/>
      <w:marBottom w:val="0"/>
      <w:divBdr>
        <w:top w:val="none" w:sz="0" w:space="0" w:color="auto"/>
        <w:left w:val="none" w:sz="0" w:space="0" w:color="auto"/>
        <w:bottom w:val="none" w:sz="0" w:space="0" w:color="auto"/>
        <w:right w:val="none" w:sz="0" w:space="0" w:color="auto"/>
      </w:divBdr>
    </w:div>
    <w:div w:id="1069882930">
      <w:bodyDiv w:val="1"/>
      <w:marLeft w:val="0"/>
      <w:marRight w:val="0"/>
      <w:marTop w:val="0"/>
      <w:marBottom w:val="0"/>
      <w:divBdr>
        <w:top w:val="none" w:sz="0" w:space="0" w:color="auto"/>
        <w:left w:val="none" w:sz="0" w:space="0" w:color="auto"/>
        <w:bottom w:val="none" w:sz="0" w:space="0" w:color="auto"/>
        <w:right w:val="none" w:sz="0" w:space="0" w:color="auto"/>
      </w:divBdr>
    </w:div>
    <w:div w:id="1084568443">
      <w:bodyDiv w:val="1"/>
      <w:marLeft w:val="0"/>
      <w:marRight w:val="0"/>
      <w:marTop w:val="0"/>
      <w:marBottom w:val="0"/>
      <w:divBdr>
        <w:top w:val="none" w:sz="0" w:space="0" w:color="auto"/>
        <w:left w:val="none" w:sz="0" w:space="0" w:color="auto"/>
        <w:bottom w:val="none" w:sz="0" w:space="0" w:color="auto"/>
        <w:right w:val="none" w:sz="0" w:space="0" w:color="auto"/>
      </w:divBdr>
    </w:div>
    <w:div w:id="1262295320">
      <w:bodyDiv w:val="1"/>
      <w:marLeft w:val="0"/>
      <w:marRight w:val="0"/>
      <w:marTop w:val="0"/>
      <w:marBottom w:val="0"/>
      <w:divBdr>
        <w:top w:val="none" w:sz="0" w:space="0" w:color="auto"/>
        <w:left w:val="none" w:sz="0" w:space="0" w:color="auto"/>
        <w:bottom w:val="none" w:sz="0" w:space="0" w:color="auto"/>
        <w:right w:val="none" w:sz="0" w:space="0" w:color="auto"/>
      </w:divBdr>
    </w:div>
    <w:div w:id="1366978738">
      <w:bodyDiv w:val="1"/>
      <w:marLeft w:val="0"/>
      <w:marRight w:val="0"/>
      <w:marTop w:val="0"/>
      <w:marBottom w:val="0"/>
      <w:divBdr>
        <w:top w:val="none" w:sz="0" w:space="0" w:color="auto"/>
        <w:left w:val="none" w:sz="0" w:space="0" w:color="auto"/>
        <w:bottom w:val="none" w:sz="0" w:space="0" w:color="auto"/>
        <w:right w:val="none" w:sz="0" w:space="0" w:color="auto"/>
      </w:divBdr>
    </w:div>
    <w:div w:id="1761947325">
      <w:bodyDiv w:val="1"/>
      <w:marLeft w:val="0"/>
      <w:marRight w:val="0"/>
      <w:marTop w:val="0"/>
      <w:marBottom w:val="0"/>
      <w:divBdr>
        <w:top w:val="none" w:sz="0" w:space="0" w:color="auto"/>
        <w:left w:val="none" w:sz="0" w:space="0" w:color="auto"/>
        <w:bottom w:val="none" w:sz="0" w:space="0" w:color="auto"/>
        <w:right w:val="none" w:sz="0" w:space="0" w:color="auto"/>
      </w:divBdr>
    </w:div>
    <w:div w:id="1787119043">
      <w:bodyDiv w:val="1"/>
      <w:marLeft w:val="0"/>
      <w:marRight w:val="0"/>
      <w:marTop w:val="0"/>
      <w:marBottom w:val="0"/>
      <w:divBdr>
        <w:top w:val="none" w:sz="0" w:space="0" w:color="auto"/>
        <w:left w:val="none" w:sz="0" w:space="0" w:color="auto"/>
        <w:bottom w:val="none" w:sz="0" w:space="0" w:color="auto"/>
        <w:right w:val="none" w:sz="0" w:space="0" w:color="auto"/>
      </w:divBdr>
    </w:div>
    <w:div w:id="1888760056">
      <w:bodyDiv w:val="1"/>
      <w:marLeft w:val="0"/>
      <w:marRight w:val="0"/>
      <w:marTop w:val="0"/>
      <w:marBottom w:val="0"/>
      <w:divBdr>
        <w:top w:val="none" w:sz="0" w:space="0" w:color="auto"/>
        <w:left w:val="none" w:sz="0" w:space="0" w:color="auto"/>
        <w:bottom w:val="none" w:sz="0" w:space="0" w:color="auto"/>
        <w:right w:val="none" w:sz="0" w:space="0" w:color="auto"/>
      </w:divBdr>
    </w:div>
    <w:div w:id="190063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2021-05-13T08:39:00Z</dcterms:created>
  <dcterms:modified xsi:type="dcterms:W3CDTF">2021-05-13T08:39:00Z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