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6BB1471A"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008E06A2" w:rsidRPr="008E06A2">
        <w:rPr>
          <w:rFonts w:ascii="隶书" w:eastAsia="隶书" w:hint="eastAsia"/>
          <w:w w:val="95"/>
          <w:sz w:val="56"/>
          <w:lang w:eastAsia="zh-CN"/>
        </w:rPr>
        <w:t>防护门及配件维修维保</w:t>
      </w:r>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651CC2" w:rsidRDefault="00AE64AF" w:rsidP="00651CC2">
      <w:pPr>
        <w:rPr>
          <w:lang w:eastAsia="zh-CN"/>
        </w:rPr>
      </w:pPr>
    </w:p>
    <w:p w14:paraId="2A43B499" w14:textId="1B7A45E2"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8E06A2" w:rsidRPr="008E06A2">
        <w:rPr>
          <w:rFonts w:ascii="隶书" w:eastAsia="隶书"/>
          <w:b/>
          <w:sz w:val="36"/>
          <w:lang w:eastAsia="zh-CN"/>
        </w:rPr>
        <w:t>21AT46049905846</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1316B84D" w:rsidR="00651CC2" w:rsidRDefault="00651CC2" w:rsidP="00651CC2">
      <w:pPr>
        <w:rPr>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3AF887D4" w14:textId="6B7F9925" w:rsidR="00651CC2" w:rsidRDefault="00651CC2" w:rsidP="00651CC2">
      <w:pPr>
        <w:rPr>
          <w:lang w:eastAsia="zh-CN"/>
        </w:rPr>
      </w:pPr>
    </w:p>
    <w:p w14:paraId="19230513" w14:textId="6F865B47" w:rsidR="00651CC2" w:rsidRDefault="00651CC2" w:rsidP="00651CC2">
      <w:pPr>
        <w:rPr>
          <w:lang w:eastAsia="zh-CN"/>
        </w:rPr>
      </w:pPr>
    </w:p>
    <w:p w14:paraId="1068A789" w14:textId="19EFE63F" w:rsidR="00651CC2" w:rsidRDefault="00651CC2" w:rsidP="00651CC2">
      <w:pPr>
        <w:rPr>
          <w:lang w:eastAsia="zh-CN"/>
        </w:rPr>
      </w:pPr>
    </w:p>
    <w:p w14:paraId="2360D090" w14:textId="542DD756" w:rsidR="00651CC2" w:rsidRDefault="00651CC2" w:rsidP="00651CC2">
      <w:pPr>
        <w:rPr>
          <w:lang w:eastAsia="zh-CN"/>
        </w:rPr>
      </w:pPr>
    </w:p>
    <w:p w14:paraId="7DAAF2D4" w14:textId="2232A122" w:rsidR="00651CC2" w:rsidRDefault="00651CC2" w:rsidP="00651CC2">
      <w:pPr>
        <w:rPr>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6A8FE0AD" w14:textId="2CAB347A" w:rsidR="00651CC2" w:rsidRDefault="00651CC2" w:rsidP="00651CC2">
      <w:pPr>
        <w:rPr>
          <w:lang w:eastAsia="zh-CN"/>
        </w:rPr>
      </w:pPr>
    </w:p>
    <w:p w14:paraId="6DA82258" w14:textId="77777777" w:rsidR="00651CC2" w:rsidRP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0C28D467"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577133" w:rsidRPr="00577133">
        <w:rPr>
          <w:rFonts w:ascii="隶书" w:eastAsia="隶书"/>
          <w:b/>
          <w:sz w:val="36"/>
          <w:lang w:eastAsia="zh-CN"/>
        </w:rPr>
        <w:t>8</w:t>
      </w:r>
      <w:r w:rsidRPr="00577133">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651CC2" w:rsidRPr="00577133">
        <w:rPr>
          <w:color w:val="FF0000"/>
          <w:sz w:val="24"/>
          <w:szCs w:val="24"/>
        </w:rPr>
        <w:fldChar w:fldCharType="begin"/>
      </w:r>
      <w:r w:rsidR="00651CC2" w:rsidRPr="00577133">
        <w:rPr>
          <w:color w:val="FF0000"/>
          <w:sz w:val="24"/>
          <w:szCs w:val="24"/>
        </w:rPr>
        <w:instrText xml:space="preserve"> HYPERLINK "http://www.gsxt.gov.cn/" \h </w:instrText>
      </w:r>
      <w:r w:rsidR="00651CC2" w:rsidRPr="00577133">
        <w:rPr>
          <w:color w:val="FF0000"/>
          <w:sz w:val="24"/>
          <w:szCs w:val="24"/>
        </w:rPr>
        <w:fldChar w:fldCharType="separate"/>
      </w:r>
      <w:r w:rsidRPr="00577133">
        <w:rPr>
          <w:color w:val="FF0000"/>
          <w:sz w:val="24"/>
          <w:szCs w:val="24"/>
          <w:lang w:eastAsia="zh-CN"/>
        </w:rPr>
        <w:t>http://www.gsxt.gov.cn</w:t>
      </w:r>
      <w:r w:rsidR="00651CC2" w:rsidRPr="00577133">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651CC2" w:rsidRPr="00577133">
        <w:rPr>
          <w:color w:val="FF0000"/>
          <w:sz w:val="24"/>
          <w:szCs w:val="24"/>
        </w:rPr>
        <w:fldChar w:fldCharType="begin"/>
      </w:r>
      <w:r w:rsidR="00651CC2" w:rsidRPr="00577133">
        <w:rPr>
          <w:color w:val="FF0000"/>
          <w:sz w:val="24"/>
          <w:szCs w:val="24"/>
        </w:rPr>
        <w:instrText xml:space="preserve"> HYPERLINK "http://www.creditchina.gov.cn/" \h </w:instrText>
      </w:r>
      <w:r w:rsidR="00651CC2" w:rsidRPr="00577133">
        <w:rPr>
          <w:color w:val="FF0000"/>
          <w:sz w:val="24"/>
          <w:szCs w:val="24"/>
        </w:rPr>
        <w:fldChar w:fldCharType="separate"/>
      </w:r>
      <w:r w:rsidRPr="00577133">
        <w:rPr>
          <w:color w:val="FF0000"/>
          <w:sz w:val="24"/>
          <w:szCs w:val="24"/>
          <w:lang w:eastAsia="zh-CN"/>
        </w:rPr>
        <w:t>www.creditchina.gov.cn</w:t>
      </w:r>
      <w:r w:rsidR="00651CC2" w:rsidRPr="00577133">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8E06A2"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选文件</w:t>
      </w:r>
      <w:proofErr w:type="gramEnd"/>
      <w:r w:rsidRPr="00577133">
        <w:rPr>
          <w:color w:val="FF0000"/>
          <w:sz w:val="24"/>
          <w:szCs w:val="24"/>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5A0E2684"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8E06A2" w:rsidRPr="008E06A2">
        <w:rPr>
          <w:rFonts w:hint="eastAsia"/>
          <w:lang w:eastAsia="zh-CN"/>
        </w:rPr>
        <w:t>防护门及配件维修维保</w:t>
      </w:r>
    </w:p>
    <w:p w14:paraId="09151A07" w14:textId="274C8090" w:rsidR="002D5BE7" w:rsidRDefault="00840F38" w:rsidP="002D5BE7">
      <w:pPr>
        <w:pStyle w:val="a3"/>
        <w:spacing w:before="161"/>
        <w:ind w:firstLine="720"/>
        <w:rPr>
          <w:lang w:eastAsia="zh-CN"/>
        </w:rPr>
      </w:pPr>
      <w:r>
        <w:rPr>
          <w:rFonts w:hint="eastAsia"/>
          <w:lang w:eastAsia="zh-CN"/>
        </w:rPr>
        <w:t>供 应 期 限</w:t>
      </w:r>
      <w:r w:rsidR="00AE64AF">
        <w:rPr>
          <w:lang w:eastAsia="zh-CN"/>
        </w:rPr>
        <w:t>：</w:t>
      </w:r>
      <w:r>
        <w:rPr>
          <w:rFonts w:hint="eastAsia"/>
          <w:lang w:eastAsia="zh-CN"/>
        </w:rPr>
        <w:t>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651CC2">
        <w:fldChar w:fldCharType="begin"/>
      </w:r>
      <w:r w:rsidR="00651CC2">
        <w:instrText xml:space="preserve"> HYPERLINK "http://www.ahbidding.com/" \h </w:instrText>
      </w:r>
      <w:r w:rsidR="00651CC2">
        <w:fldChar w:fldCharType="separate"/>
      </w:r>
      <w:r>
        <w:rPr>
          <w:lang w:eastAsia="zh-CN"/>
        </w:rPr>
        <w:t>www.xinecai.com</w:t>
      </w:r>
      <w:r w:rsidR="00651CC2">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607E71EE" w:rsidR="00AE64AF" w:rsidRDefault="00AE64AF" w:rsidP="00B05DA6">
      <w:pPr>
        <w:spacing w:before="161"/>
        <w:ind w:left="178"/>
        <w:rPr>
          <w:b/>
          <w:sz w:val="24"/>
          <w:lang w:eastAsia="zh-CN"/>
        </w:rPr>
      </w:pPr>
      <w:r>
        <w:rPr>
          <w:b/>
          <w:sz w:val="24"/>
          <w:lang w:eastAsia="zh-CN"/>
        </w:rPr>
        <w:t>六、参选保证金：</w:t>
      </w:r>
      <w:r w:rsidR="00840F38">
        <w:rPr>
          <w:rFonts w:hint="eastAsia"/>
          <w:b/>
          <w:sz w:val="24"/>
          <w:lang w:eastAsia="zh-CN"/>
        </w:rPr>
        <w:t>2</w:t>
      </w:r>
      <w:r w:rsidR="00840F38">
        <w:rPr>
          <w:b/>
          <w:sz w:val="24"/>
          <w:lang w:eastAsia="zh-CN"/>
        </w:rPr>
        <w:t>00</w:t>
      </w:r>
      <w:r w:rsidR="00840F38">
        <w:rPr>
          <w:rFonts w:hint="eastAsia"/>
          <w:b/>
          <w:sz w:val="24"/>
          <w:lang w:eastAsia="zh-CN"/>
        </w:rPr>
        <w:t>元/包</w:t>
      </w:r>
      <w:r>
        <w:rPr>
          <w:b/>
          <w:sz w:val="24"/>
          <w:lang w:eastAsia="zh-CN"/>
        </w:rPr>
        <w:t>。</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074BCE56"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023764A1"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221C2E7C"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2E301528"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03C9BA87" w14:textId="05A85C4D"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787E96F4"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74E532EF" w14:textId="7EA52580" w:rsidR="008E06A2" w:rsidRPr="008E06A2" w:rsidRDefault="008E06A2" w:rsidP="008E06A2">
      <w:pPr>
        <w:spacing w:before="160"/>
        <w:ind w:left="178"/>
        <w:rPr>
          <w:b/>
          <w:sz w:val="24"/>
          <w:lang w:eastAsia="zh-CN"/>
        </w:rPr>
      </w:pPr>
      <w:r w:rsidRPr="008E06A2">
        <w:rPr>
          <w:b/>
          <w:sz w:val="24"/>
          <w:lang w:eastAsia="zh-CN"/>
        </w:rPr>
        <w:t>1、服务范围：集团内所有放射防护门（含核医学科、放疗科）及配套设施</w:t>
      </w:r>
      <w:r>
        <w:rPr>
          <w:rFonts w:hint="eastAsia"/>
          <w:b/>
          <w:sz w:val="24"/>
          <w:lang w:eastAsia="zh-CN"/>
        </w:rPr>
        <w:t>；</w:t>
      </w:r>
    </w:p>
    <w:p w14:paraId="17DFDF4E" w14:textId="20CD4A39" w:rsidR="008E06A2" w:rsidRPr="008E06A2" w:rsidRDefault="008E06A2" w:rsidP="008E06A2">
      <w:pPr>
        <w:spacing w:before="160"/>
        <w:ind w:left="178"/>
        <w:rPr>
          <w:b/>
          <w:sz w:val="24"/>
          <w:lang w:eastAsia="zh-CN"/>
        </w:rPr>
      </w:pPr>
      <w:r w:rsidRPr="008E06A2">
        <w:rPr>
          <w:b/>
          <w:sz w:val="24"/>
          <w:lang w:eastAsia="zh-CN"/>
        </w:rPr>
        <w:t>2、服务内容：防护门控制系统维修、线路改造、轨道维修、工作状态指示灯维修等</w:t>
      </w:r>
      <w:r>
        <w:rPr>
          <w:rFonts w:hint="eastAsia"/>
          <w:b/>
          <w:sz w:val="24"/>
          <w:lang w:eastAsia="zh-CN"/>
        </w:rPr>
        <w:t>；</w:t>
      </w:r>
    </w:p>
    <w:p w14:paraId="02867D25" w14:textId="13EDB1DE" w:rsidR="008E06A2" w:rsidRPr="008E06A2" w:rsidRDefault="008E06A2" w:rsidP="008E06A2">
      <w:pPr>
        <w:spacing w:before="160"/>
        <w:ind w:left="178"/>
        <w:rPr>
          <w:b/>
          <w:sz w:val="24"/>
          <w:lang w:eastAsia="zh-CN"/>
        </w:rPr>
      </w:pPr>
      <w:r w:rsidRPr="008E06A2">
        <w:rPr>
          <w:b/>
          <w:sz w:val="24"/>
          <w:lang w:eastAsia="zh-CN"/>
        </w:rPr>
        <w:t>3、收费方式：维修配件费</w:t>
      </w:r>
      <w:r>
        <w:rPr>
          <w:rFonts w:hint="eastAsia"/>
          <w:b/>
          <w:sz w:val="24"/>
          <w:lang w:eastAsia="zh-CN"/>
        </w:rPr>
        <w:t>；</w:t>
      </w:r>
    </w:p>
    <w:p w14:paraId="7C7BA4B1" w14:textId="68F180F9" w:rsidR="008E06A2" w:rsidRPr="008E06A2" w:rsidRDefault="008E06A2" w:rsidP="008E06A2">
      <w:pPr>
        <w:spacing w:before="160"/>
        <w:ind w:left="178"/>
        <w:rPr>
          <w:b/>
          <w:sz w:val="24"/>
          <w:lang w:eastAsia="zh-CN"/>
        </w:rPr>
      </w:pPr>
      <w:r w:rsidRPr="008E06A2">
        <w:rPr>
          <w:b/>
          <w:sz w:val="24"/>
          <w:lang w:eastAsia="zh-CN"/>
        </w:rPr>
        <w:t>4、费用明细：投标公司将常用维修配件单独报价（包括但不限于电机主机、控制器、皮带、防夹系统、开关、轨道、滑轮、工作状态指示灯、磁力锁等相关维修配件）</w:t>
      </w:r>
      <w:r>
        <w:rPr>
          <w:rFonts w:hint="eastAsia"/>
          <w:b/>
          <w:sz w:val="24"/>
          <w:lang w:eastAsia="zh-CN"/>
        </w:rPr>
        <w:t>；</w:t>
      </w:r>
      <w:r w:rsidRPr="008E06A2">
        <w:rPr>
          <w:b/>
          <w:sz w:val="24"/>
          <w:lang w:eastAsia="zh-CN"/>
        </w:rPr>
        <w:t xml:space="preserve">  </w:t>
      </w:r>
    </w:p>
    <w:p w14:paraId="2E6A199C" w14:textId="373A68A9" w:rsidR="008E06A2" w:rsidRPr="008E06A2" w:rsidRDefault="008E06A2" w:rsidP="008E06A2">
      <w:pPr>
        <w:spacing w:before="160"/>
        <w:ind w:left="178"/>
        <w:rPr>
          <w:b/>
          <w:sz w:val="24"/>
          <w:lang w:eastAsia="zh-CN"/>
        </w:rPr>
      </w:pPr>
      <w:r w:rsidRPr="008E06A2">
        <w:rPr>
          <w:b/>
          <w:sz w:val="24"/>
          <w:lang w:eastAsia="zh-CN"/>
        </w:rPr>
        <w:t>5、响应要求：维修单位接到保修电话后12小时内达到现场，24小时内解决问题</w:t>
      </w:r>
      <w:r>
        <w:rPr>
          <w:rFonts w:hint="eastAsia"/>
          <w:b/>
          <w:sz w:val="24"/>
          <w:lang w:eastAsia="zh-CN"/>
        </w:rPr>
        <w:t>；</w:t>
      </w:r>
    </w:p>
    <w:p w14:paraId="37653117" w14:textId="37619FC0" w:rsidR="008E06A2" w:rsidRPr="008E06A2" w:rsidRDefault="008E06A2" w:rsidP="008E06A2">
      <w:pPr>
        <w:spacing w:before="160"/>
        <w:ind w:left="178"/>
        <w:rPr>
          <w:b/>
          <w:sz w:val="24"/>
          <w:lang w:eastAsia="zh-CN"/>
        </w:rPr>
      </w:pPr>
      <w:r w:rsidRPr="008E06A2">
        <w:rPr>
          <w:b/>
          <w:sz w:val="24"/>
          <w:lang w:eastAsia="zh-CN"/>
        </w:rPr>
        <w:t>6、服务时间：合同期3年</w:t>
      </w:r>
      <w:r>
        <w:rPr>
          <w:rFonts w:hint="eastAsia"/>
          <w:b/>
          <w:sz w:val="24"/>
          <w:lang w:eastAsia="zh-CN"/>
        </w:rPr>
        <w:t>；</w:t>
      </w:r>
    </w:p>
    <w:p w14:paraId="0866A946" w14:textId="61E55E5A" w:rsidR="008E06A2" w:rsidRDefault="008E06A2" w:rsidP="008E06A2">
      <w:pPr>
        <w:spacing w:before="160"/>
        <w:ind w:left="178"/>
        <w:rPr>
          <w:b/>
          <w:sz w:val="24"/>
          <w:lang w:eastAsia="zh-CN"/>
        </w:rPr>
      </w:pPr>
      <w:r w:rsidRPr="008E06A2">
        <w:rPr>
          <w:b/>
          <w:sz w:val="24"/>
          <w:lang w:eastAsia="zh-CN"/>
        </w:rPr>
        <w:t>7、常备配件目录：电机主机、控制器、皮带、防夹系统、轨道、滑轮、工作状态指示灯、磁力锁、指示灯控制开关、门禁控制电源、开关、平开门维修、平开门拉手锁</w:t>
      </w:r>
      <w:r>
        <w:rPr>
          <w:rFonts w:hint="eastAsia"/>
          <w:b/>
          <w:sz w:val="24"/>
          <w:lang w:eastAsia="zh-CN"/>
        </w:rPr>
        <w:t>。</w:t>
      </w:r>
    </w:p>
    <w:p w14:paraId="5829619A" w14:textId="13D25DD6" w:rsidR="00AE64AF" w:rsidRPr="00B97585" w:rsidRDefault="00AE64AF" w:rsidP="008E06A2">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lastRenderedPageBreak/>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do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9yQVuMzn5IJe+mfkIk3&#10;/dMx8aZ/Mibe/Ps9FRNtZoGe9Nn2F1cUxFXghZSBfkdUKEpDLcn/Mj3pn85IHL2rCxlsqC5sul9c&#10;XSr6xSJWF/z+r1SXJXV3kLq0448afkG3wurCda13dSFIaKgu49IMj3j+wt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p25do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wxaB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AE64AF" w14:paraId="236AB8D5" w14:textId="77777777">
        <w:trPr>
          <w:trHeight w:val="864"/>
        </w:trPr>
        <w:tc>
          <w:tcPr>
            <w:tcW w:w="730" w:type="dxa"/>
          </w:tcPr>
          <w:p w14:paraId="61E01C75" w14:textId="77777777" w:rsidR="00AE64AF" w:rsidRDefault="00AE64AF" w:rsidP="00B05DA6">
            <w:pPr>
              <w:pStyle w:val="TableParagraph"/>
              <w:spacing w:before="11"/>
              <w:rPr>
                <w:rFonts w:ascii="Times New Roman"/>
                <w:sz w:val="25"/>
                <w:lang w:eastAsia="zh-CN"/>
              </w:rPr>
            </w:pPr>
          </w:p>
          <w:p w14:paraId="6DB09EE6" w14:textId="77777777" w:rsidR="00AE64AF" w:rsidRDefault="00AE64AF" w:rsidP="00B05DA6">
            <w:pPr>
              <w:pStyle w:val="TableParagraph"/>
              <w:ind w:left="134" w:right="125"/>
              <w:jc w:val="center"/>
              <w:rPr>
                <w:sz w:val="21"/>
              </w:rPr>
            </w:pPr>
            <w:proofErr w:type="spellStart"/>
            <w:r>
              <w:rPr>
                <w:sz w:val="21"/>
              </w:rPr>
              <w:t>项目</w:t>
            </w:r>
            <w:proofErr w:type="spellEnd"/>
          </w:p>
        </w:tc>
        <w:tc>
          <w:tcPr>
            <w:tcW w:w="1278" w:type="dxa"/>
          </w:tcPr>
          <w:p w14:paraId="2BCCDB10" w14:textId="77777777" w:rsidR="00AE64AF" w:rsidRDefault="00AE64AF" w:rsidP="00B05DA6">
            <w:pPr>
              <w:pStyle w:val="TableParagraph"/>
              <w:spacing w:before="11"/>
              <w:rPr>
                <w:rFonts w:ascii="Times New Roman"/>
                <w:sz w:val="25"/>
              </w:rPr>
            </w:pPr>
          </w:p>
          <w:p w14:paraId="6CFCB1E0" w14:textId="77777777" w:rsidR="00AE64AF" w:rsidRDefault="00AE64AF" w:rsidP="00B05DA6">
            <w:pPr>
              <w:pStyle w:val="TableParagraph"/>
              <w:ind w:left="427"/>
              <w:rPr>
                <w:sz w:val="21"/>
              </w:rPr>
            </w:pPr>
            <w:proofErr w:type="spellStart"/>
            <w:r>
              <w:rPr>
                <w:sz w:val="21"/>
              </w:rPr>
              <w:t>名称</w:t>
            </w:r>
            <w:proofErr w:type="spellEnd"/>
          </w:p>
        </w:tc>
        <w:tc>
          <w:tcPr>
            <w:tcW w:w="1275" w:type="dxa"/>
          </w:tcPr>
          <w:p w14:paraId="3540E000" w14:textId="77777777" w:rsidR="00AE64AF" w:rsidRDefault="00AE64AF" w:rsidP="00B05DA6">
            <w:pPr>
              <w:pStyle w:val="TableParagraph"/>
              <w:spacing w:before="11"/>
              <w:rPr>
                <w:rFonts w:ascii="Times New Roman"/>
                <w:sz w:val="25"/>
              </w:rPr>
            </w:pPr>
          </w:p>
          <w:p w14:paraId="14DE4322" w14:textId="77777777" w:rsidR="00AE64AF" w:rsidRDefault="00AE64AF" w:rsidP="00B05DA6">
            <w:pPr>
              <w:pStyle w:val="TableParagraph"/>
              <w:ind w:left="111"/>
              <w:rPr>
                <w:sz w:val="21"/>
              </w:rPr>
            </w:pPr>
            <w:proofErr w:type="spellStart"/>
            <w:r>
              <w:rPr>
                <w:sz w:val="21"/>
              </w:rPr>
              <w:t>注册证名称</w:t>
            </w:r>
            <w:proofErr w:type="spellEnd"/>
          </w:p>
        </w:tc>
        <w:tc>
          <w:tcPr>
            <w:tcW w:w="819" w:type="dxa"/>
          </w:tcPr>
          <w:p w14:paraId="2DC22EBE" w14:textId="77777777" w:rsidR="00AE64AF" w:rsidRDefault="00AE64AF" w:rsidP="00B05DA6">
            <w:pPr>
              <w:pStyle w:val="TableParagraph"/>
              <w:spacing w:before="11"/>
              <w:rPr>
                <w:rFonts w:ascii="Times New Roman"/>
                <w:sz w:val="25"/>
              </w:rPr>
            </w:pPr>
          </w:p>
          <w:p w14:paraId="0D87FC21" w14:textId="77777777" w:rsidR="00AE64AF" w:rsidRDefault="00AE64AF" w:rsidP="00B05DA6">
            <w:pPr>
              <w:pStyle w:val="TableParagraph"/>
              <w:ind w:left="194"/>
              <w:rPr>
                <w:sz w:val="21"/>
              </w:rPr>
            </w:pPr>
            <w:proofErr w:type="spellStart"/>
            <w:r>
              <w:rPr>
                <w:sz w:val="21"/>
              </w:rPr>
              <w:t>品牌</w:t>
            </w:r>
            <w:proofErr w:type="spellEnd"/>
          </w:p>
        </w:tc>
        <w:tc>
          <w:tcPr>
            <w:tcW w:w="992" w:type="dxa"/>
          </w:tcPr>
          <w:p w14:paraId="34E02DF2" w14:textId="77777777" w:rsidR="00AE64AF" w:rsidRDefault="00AE64AF" w:rsidP="00B05DA6">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174F59FC" w14:textId="77777777" w:rsidR="00AE64AF" w:rsidRDefault="00AE64AF" w:rsidP="00B05DA6">
            <w:pPr>
              <w:pStyle w:val="TableParagraph"/>
              <w:spacing w:before="11"/>
              <w:rPr>
                <w:rFonts w:ascii="Times New Roman"/>
                <w:sz w:val="25"/>
              </w:rPr>
            </w:pPr>
          </w:p>
          <w:p w14:paraId="5A3BCD72" w14:textId="77777777" w:rsidR="00AE64AF" w:rsidRDefault="00AE64AF" w:rsidP="00B05DA6">
            <w:pPr>
              <w:pStyle w:val="TableParagraph"/>
              <w:ind w:left="213"/>
              <w:rPr>
                <w:sz w:val="21"/>
              </w:rPr>
            </w:pPr>
            <w:proofErr w:type="spellStart"/>
            <w:r>
              <w:rPr>
                <w:sz w:val="21"/>
              </w:rPr>
              <w:t>产地</w:t>
            </w:r>
            <w:proofErr w:type="spellEnd"/>
          </w:p>
        </w:tc>
        <w:tc>
          <w:tcPr>
            <w:tcW w:w="850" w:type="dxa"/>
          </w:tcPr>
          <w:p w14:paraId="43457165" w14:textId="77777777" w:rsidR="00AE64AF" w:rsidRDefault="00AE64AF" w:rsidP="00B05DA6">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5A1C0782" w14:textId="77777777" w:rsidR="00AE64AF" w:rsidRDefault="00AE64AF" w:rsidP="00B05DA6">
            <w:pPr>
              <w:pStyle w:val="TableParagraph"/>
              <w:spacing w:before="11"/>
              <w:rPr>
                <w:rFonts w:ascii="Times New Roman"/>
                <w:sz w:val="25"/>
              </w:rPr>
            </w:pPr>
          </w:p>
          <w:p w14:paraId="0058DB93" w14:textId="77777777" w:rsidR="00AE64AF" w:rsidRDefault="00AE64AF" w:rsidP="00B05DA6">
            <w:pPr>
              <w:pStyle w:val="TableParagraph"/>
              <w:ind w:left="140"/>
              <w:rPr>
                <w:sz w:val="21"/>
              </w:rPr>
            </w:pPr>
            <w:proofErr w:type="spellStart"/>
            <w:r>
              <w:rPr>
                <w:sz w:val="21"/>
              </w:rPr>
              <w:t>数量</w:t>
            </w:r>
            <w:proofErr w:type="spellEnd"/>
          </w:p>
        </w:tc>
        <w:tc>
          <w:tcPr>
            <w:tcW w:w="850" w:type="dxa"/>
          </w:tcPr>
          <w:p w14:paraId="6BEC459B" w14:textId="77777777" w:rsidR="00AE64AF" w:rsidRDefault="00AE64AF" w:rsidP="00B05DA6">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623735C8" w14:textId="77777777" w:rsidR="00AE64AF" w:rsidRDefault="00AE64AF" w:rsidP="00B05DA6">
            <w:pPr>
              <w:pStyle w:val="TableParagraph"/>
              <w:spacing w:before="11"/>
              <w:rPr>
                <w:rFonts w:ascii="Times New Roman"/>
                <w:sz w:val="25"/>
              </w:rPr>
            </w:pPr>
          </w:p>
          <w:p w14:paraId="7B172639" w14:textId="77777777" w:rsidR="00AE64AF" w:rsidRDefault="00AE64AF" w:rsidP="00B05DA6">
            <w:pPr>
              <w:pStyle w:val="TableParagraph"/>
              <w:ind w:left="318"/>
              <w:rPr>
                <w:sz w:val="21"/>
              </w:rPr>
            </w:pPr>
            <w:proofErr w:type="spellStart"/>
            <w:r>
              <w:rPr>
                <w:sz w:val="21"/>
              </w:rPr>
              <w:t>总报价</w:t>
            </w:r>
            <w:proofErr w:type="spellEnd"/>
          </w:p>
        </w:tc>
        <w:tc>
          <w:tcPr>
            <w:tcW w:w="1277" w:type="dxa"/>
          </w:tcPr>
          <w:p w14:paraId="4222607A" w14:textId="77777777" w:rsidR="00AE64AF" w:rsidRDefault="00AE64AF" w:rsidP="00B05DA6">
            <w:pPr>
              <w:pStyle w:val="TableParagraph"/>
              <w:spacing w:before="11"/>
              <w:rPr>
                <w:rFonts w:ascii="Times New Roman"/>
                <w:sz w:val="25"/>
              </w:rPr>
            </w:pPr>
          </w:p>
          <w:p w14:paraId="3BDC0741" w14:textId="77777777" w:rsidR="00AE64AF" w:rsidRDefault="00AE64AF" w:rsidP="00B05DA6">
            <w:pPr>
              <w:pStyle w:val="TableParagraph"/>
              <w:ind w:left="109"/>
              <w:rPr>
                <w:sz w:val="21"/>
              </w:rPr>
            </w:pPr>
            <w:proofErr w:type="spellStart"/>
            <w:r>
              <w:rPr>
                <w:sz w:val="21"/>
              </w:rPr>
              <w:t>参选保证金</w:t>
            </w:r>
            <w:proofErr w:type="spellEnd"/>
          </w:p>
        </w:tc>
        <w:tc>
          <w:tcPr>
            <w:tcW w:w="1234" w:type="dxa"/>
          </w:tcPr>
          <w:p w14:paraId="030F27C7" w14:textId="77777777" w:rsidR="00AE64AF" w:rsidRDefault="00AE64AF" w:rsidP="00B05DA6">
            <w:pPr>
              <w:pStyle w:val="TableParagraph"/>
              <w:spacing w:before="11"/>
              <w:rPr>
                <w:rFonts w:ascii="Times New Roman"/>
                <w:sz w:val="25"/>
              </w:rPr>
            </w:pPr>
          </w:p>
          <w:p w14:paraId="7775A4A1" w14:textId="77777777" w:rsidR="00AE64AF" w:rsidRDefault="00AE64AF" w:rsidP="00B05DA6">
            <w:pPr>
              <w:pStyle w:val="TableParagraph"/>
              <w:ind w:left="278" w:right="276"/>
              <w:jc w:val="center"/>
              <w:rPr>
                <w:sz w:val="21"/>
              </w:rPr>
            </w:pPr>
            <w:proofErr w:type="spellStart"/>
            <w:r>
              <w:rPr>
                <w:sz w:val="21"/>
              </w:rPr>
              <w:t>质保期</w:t>
            </w:r>
            <w:proofErr w:type="spellEnd"/>
          </w:p>
        </w:tc>
        <w:tc>
          <w:tcPr>
            <w:tcW w:w="1176" w:type="dxa"/>
          </w:tcPr>
          <w:p w14:paraId="77399C30" w14:textId="77777777" w:rsidR="00AE64AF" w:rsidRDefault="00AE64AF" w:rsidP="00B05DA6">
            <w:pPr>
              <w:pStyle w:val="TableParagraph"/>
              <w:spacing w:before="11"/>
              <w:rPr>
                <w:rFonts w:ascii="Times New Roman"/>
                <w:sz w:val="25"/>
              </w:rPr>
            </w:pPr>
          </w:p>
          <w:p w14:paraId="7829DD56" w14:textId="77777777" w:rsidR="00AE64AF" w:rsidRDefault="00AE64AF" w:rsidP="00B05DA6">
            <w:pPr>
              <w:pStyle w:val="TableParagraph"/>
              <w:ind w:left="267"/>
              <w:rPr>
                <w:sz w:val="21"/>
              </w:rPr>
            </w:pPr>
            <w:proofErr w:type="spellStart"/>
            <w:r>
              <w:rPr>
                <w:sz w:val="21"/>
              </w:rPr>
              <w:t>交货期</w:t>
            </w:r>
            <w:proofErr w:type="spellEnd"/>
          </w:p>
        </w:tc>
        <w:tc>
          <w:tcPr>
            <w:tcW w:w="1121" w:type="dxa"/>
          </w:tcPr>
          <w:p w14:paraId="791D2ED7" w14:textId="77777777" w:rsidR="00AE64AF" w:rsidRDefault="00AE64AF" w:rsidP="00B05DA6">
            <w:pPr>
              <w:pStyle w:val="TableParagraph"/>
              <w:spacing w:before="11"/>
              <w:rPr>
                <w:rFonts w:ascii="Times New Roman"/>
                <w:sz w:val="25"/>
              </w:rPr>
            </w:pPr>
          </w:p>
          <w:p w14:paraId="6F9ADF05" w14:textId="77777777" w:rsidR="00AE64AF" w:rsidRDefault="00AE64AF" w:rsidP="00B05DA6">
            <w:pPr>
              <w:pStyle w:val="TableParagraph"/>
              <w:ind w:left="347"/>
              <w:rPr>
                <w:sz w:val="21"/>
              </w:rPr>
            </w:pPr>
            <w:proofErr w:type="spellStart"/>
            <w:r>
              <w:rPr>
                <w:sz w:val="21"/>
              </w:rPr>
              <w:t>备注</w:t>
            </w:r>
            <w:proofErr w:type="spellEnd"/>
          </w:p>
        </w:tc>
      </w:tr>
      <w:tr w:rsidR="00AE64AF" w14:paraId="00626F35" w14:textId="77777777">
        <w:trPr>
          <w:trHeight w:val="757"/>
        </w:trPr>
        <w:tc>
          <w:tcPr>
            <w:tcW w:w="730" w:type="dxa"/>
          </w:tcPr>
          <w:p w14:paraId="50417A27" w14:textId="77777777" w:rsidR="00AE64AF" w:rsidRDefault="00AE64AF" w:rsidP="00B05DA6">
            <w:pPr>
              <w:pStyle w:val="TableParagraph"/>
              <w:spacing w:before="4"/>
              <w:rPr>
                <w:rFonts w:ascii="Times New Roman"/>
                <w:sz w:val="21"/>
              </w:rPr>
            </w:pPr>
          </w:p>
          <w:p w14:paraId="7AF7FB89" w14:textId="77777777" w:rsidR="00AE64AF" w:rsidRDefault="00AE64AF"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AE64AF" w:rsidRDefault="00AE64AF" w:rsidP="00B05DA6">
            <w:pPr>
              <w:pStyle w:val="TableParagraph"/>
              <w:rPr>
                <w:rFonts w:ascii="Times New Roman"/>
              </w:rPr>
            </w:pPr>
          </w:p>
        </w:tc>
        <w:tc>
          <w:tcPr>
            <w:tcW w:w="1275" w:type="dxa"/>
          </w:tcPr>
          <w:p w14:paraId="57EE6EDF" w14:textId="77777777" w:rsidR="00AE64AF" w:rsidRDefault="00AE64AF" w:rsidP="00B05DA6">
            <w:pPr>
              <w:pStyle w:val="TableParagraph"/>
              <w:rPr>
                <w:rFonts w:ascii="Times New Roman"/>
              </w:rPr>
            </w:pPr>
          </w:p>
        </w:tc>
        <w:tc>
          <w:tcPr>
            <w:tcW w:w="819" w:type="dxa"/>
          </w:tcPr>
          <w:p w14:paraId="71205898" w14:textId="77777777" w:rsidR="00AE64AF" w:rsidRDefault="00AE64AF" w:rsidP="00B05DA6">
            <w:pPr>
              <w:pStyle w:val="TableParagraph"/>
              <w:rPr>
                <w:rFonts w:ascii="Times New Roman"/>
              </w:rPr>
            </w:pPr>
          </w:p>
        </w:tc>
        <w:tc>
          <w:tcPr>
            <w:tcW w:w="992" w:type="dxa"/>
          </w:tcPr>
          <w:p w14:paraId="00F3BB87" w14:textId="77777777" w:rsidR="00AE64AF" w:rsidRDefault="00AE64AF" w:rsidP="00B05DA6">
            <w:pPr>
              <w:pStyle w:val="TableParagraph"/>
              <w:rPr>
                <w:rFonts w:ascii="Times New Roman"/>
              </w:rPr>
            </w:pPr>
          </w:p>
        </w:tc>
        <w:tc>
          <w:tcPr>
            <w:tcW w:w="852" w:type="dxa"/>
          </w:tcPr>
          <w:p w14:paraId="216DEAB5" w14:textId="77777777" w:rsidR="00AE64AF" w:rsidRDefault="00AE64AF" w:rsidP="00B05DA6">
            <w:pPr>
              <w:pStyle w:val="TableParagraph"/>
              <w:rPr>
                <w:rFonts w:ascii="Times New Roman"/>
              </w:rPr>
            </w:pPr>
          </w:p>
        </w:tc>
        <w:tc>
          <w:tcPr>
            <w:tcW w:w="850" w:type="dxa"/>
          </w:tcPr>
          <w:p w14:paraId="10D1F23B" w14:textId="77777777" w:rsidR="00AE64AF" w:rsidRDefault="00AE64AF" w:rsidP="00B05DA6">
            <w:pPr>
              <w:pStyle w:val="TableParagraph"/>
              <w:rPr>
                <w:rFonts w:ascii="Times New Roman"/>
              </w:rPr>
            </w:pPr>
          </w:p>
        </w:tc>
        <w:tc>
          <w:tcPr>
            <w:tcW w:w="708" w:type="dxa"/>
          </w:tcPr>
          <w:p w14:paraId="6146838E" w14:textId="77777777" w:rsidR="00AE64AF" w:rsidRDefault="00AE64AF" w:rsidP="00B05DA6">
            <w:pPr>
              <w:pStyle w:val="TableParagraph"/>
              <w:rPr>
                <w:rFonts w:ascii="Times New Roman"/>
              </w:rPr>
            </w:pPr>
          </w:p>
        </w:tc>
        <w:tc>
          <w:tcPr>
            <w:tcW w:w="850" w:type="dxa"/>
          </w:tcPr>
          <w:p w14:paraId="6931D708" w14:textId="77777777" w:rsidR="00AE64AF" w:rsidRDefault="00AE64AF" w:rsidP="00B05DA6">
            <w:pPr>
              <w:pStyle w:val="TableParagraph"/>
              <w:rPr>
                <w:rFonts w:ascii="Times New Roman"/>
              </w:rPr>
            </w:pPr>
          </w:p>
        </w:tc>
        <w:tc>
          <w:tcPr>
            <w:tcW w:w="1277" w:type="dxa"/>
          </w:tcPr>
          <w:p w14:paraId="38133A67" w14:textId="77777777" w:rsidR="00AE64AF" w:rsidRDefault="00AE64AF" w:rsidP="00B05DA6">
            <w:pPr>
              <w:pStyle w:val="TableParagraph"/>
              <w:rPr>
                <w:rFonts w:ascii="Times New Roman"/>
              </w:rPr>
            </w:pPr>
          </w:p>
        </w:tc>
        <w:tc>
          <w:tcPr>
            <w:tcW w:w="1277" w:type="dxa"/>
          </w:tcPr>
          <w:p w14:paraId="54B45BDB" w14:textId="77777777" w:rsidR="00AE64AF" w:rsidRDefault="00AE64AF" w:rsidP="00B05DA6">
            <w:pPr>
              <w:pStyle w:val="TableParagraph"/>
              <w:rPr>
                <w:rFonts w:ascii="Times New Roman"/>
              </w:rPr>
            </w:pPr>
          </w:p>
        </w:tc>
        <w:tc>
          <w:tcPr>
            <w:tcW w:w="1234" w:type="dxa"/>
          </w:tcPr>
          <w:p w14:paraId="2634C39E" w14:textId="77777777" w:rsidR="00AE64AF" w:rsidRDefault="00AE64AF" w:rsidP="00B05DA6">
            <w:pPr>
              <w:pStyle w:val="TableParagraph"/>
              <w:spacing w:before="4"/>
              <w:rPr>
                <w:rFonts w:ascii="Times New Roman"/>
                <w:sz w:val="21"/>
              </w:rPr>
            </w:pPr>
          </w:p>
          <w:p w14:paraId="51413CD2" w14:textId="77777777" w:rsidR="00AE64AF" w:rsidRDefault="00AE64AF"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AE64AF" w:rsidRDefault="00AE64AF" w:rsidP="00B05DA6">
            <w:pPr>
              <w:pStyle w:val="TableParagraph"/>
              <w:rPr>
                <w:rFonts w:ascii="Times New Roman"/>
                <w:sz w:val="24"/>
                <w:lang w:eastAsia="zh-CN"/>
              </w:rPr>
            </w:pPr>
          </w:p>
          <w:p w14:paraId="46911888" w14:textId="77777777" w:rsidR="00AE64AF" w:rsidRDefault="00AE64AF"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AE64AF" w:rsidRDefault="00AE64AF" w:rsidP="00B05DA6">
            <w:pPr>
              <w:pStyle w:val="TableParagraph"/>
              <w:spacing w:before="6"/>
              <w:ind w:left="3"/>
              <w:jc w:val="center"/>
              <w:rPr>
                <w:sz w:val="24"/>
              </w:rPr>
            </w:pPr>
            <w:r>
              <w:rPr>
                <w:sz w:val="24"/>
              </w:rPr>
              <w:t>货</w:t>
            </w:r>
          </w:p>
        </w:tc>
        <w:tc>
          <w:tcPr>
            <w:tcW w:w="1121" w:type="dxa"/>
          </w:tcPr>
          <w:p w14:paraId="558592ED" w14:textId="77777777" w:rsidR="00AE64AF" w:rsidRDefault="00AE64AF" w:rsidP="00B05DA6">
            <w:pPr>
              <w:pStyle w:val="TableParagraph"/>
              <w:rPr>
                <w:rFonts w:ascii="Times New Roman"/>
              </w:rPr>
            </w:pPr>
          </w:p>
        </w:tc>
      </w:tr>
      <w:tr w:rsidR="00AE64AF" w14:paraId="5BAAB829" w14:textId="77777777">
        <w:trPr>
          <w:trHeight w:val="594"/>
        </w:trPr>
        <w:tc>
          <w:tcPr>
            <w:tcW w:w="730" w:type="dxa"/>
            <w:vMerge w:val="restart"/>
          </w:tcPr>
          <w:p w14:paraId="5B510750" w14:textId="77777777" w:rsidR="00AE64AF" w:rsidRDefault="00AE64AF" w:rsidP="00B05DA6">
            <w:pPr>
              <w:pStyle w:val="TableParagraph"/>
              <w:rPr>
                <w:rFonts w:ascii="Times New Roman"/>
                <w:sz w:val="20"/>
              </w:rPr>
            </w:pPr>
          </w:p>
          <w:p w14:paraId="4E9277B5" w14:textId="77777777" w:rsidR="00AE64AF" w:rsidRDefault="00AE64AF" w:rsidP="00B05DA6">
            <w:pPr>
              <w:pStyle w:val="TableParagraph"/>
              <w:spacing w:before="11"/>
              <w:rPr>
                <w:rFonts w:ascii="Times New Roman"/>
                <w:sz w:val="29"/>
              </w:rPr>
            </w:pPr>
          </w:p>
          <w:p w14:paraId="64073557" w14:textId="77777777" w:rsidR="00AE64AF" w:rsidRDefault="00AE64AF"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AE64AF" w:rsidRDefault="00AE64AF" w:rsidP="00B05DA6">
            <w:pPr>
              <w:pStyle w:val="TableParagraph"/>
              <w:rPr>
                <w:rFonts w:ascii="Times New Roman"/>
              </w:rPr>
            </w:pPr>
          </w:p>
        </w:tc>
        <w:tc>
          <w:tcPr>
            <w:tcW w:w="1275" w:type="dxa"/>
          </w:tcPr>
          <w:p w14:paraId="35793320" w14:textId="77777777" w:rsidR="00AE64AF" w:rsidRDefault="00AE64AF" w:rsidP="00B05DA6">
            <w:pPr>
              <w:pStyle w:val="TableParagraph"/>
              <w:rPr>
                <w:rFonts w:ascii="Times New Roman"/>
              </w:rPr>
            </w:pPr>
          </w:p>
        </w:tc>
        <w:tc>
          <w:tcPr>
            <w:tcW w:w="819" w:type="dxa"/>
          </w:tcPr>
          <w:p w14:paraId="05AB249A" w14:textId="77777777" w:rsidR="00AE64AF" w:rsidRDefault="00AE64AF" w:rsidP="00B05DA6">
            <w:pPr>
              <w:pStyle w:val="TableParagraph"/>
              <w:rPr>
                <w:rFonts w:ascii="Times New Roman"/>
              </w:rPr>
            </w:pPr>
          </w:p>
        </w:tc>
        <w:tc>
          <w:tcPr>
            <w:tcW w:w="992" w:type="dxa"/>
          </w:tcPr>
          <w:p w14:paraId="11A7D07C" w14:textId="77777777" w:rsidR="00AE64AF" w:rsidRDefault="00AE64AF" w:rsidP="00B05DA6">
            <w:pPr>
              <w:pStyle w:val="TableParagraph"/>
              <w:rPr>
                <w:rFonts w:ascii="Times New Roman"/>
              </w:rPr>
            </w:pPr>
          </w:p>
        </w:tc>
        <w:tc>
          <w:tcPr>
            <w:tcW w:w="852" w:type="dxa"/>
          </w:tcPr>
          <w:p w14:paraId="6DF5E2C9" w14:textId="77777777" w:rsidR="00AE64AF" w:rsidRDefault="00AE64AF" w:rsidP="00B05DA6">
            <w:pPr>
              <w:pStyle w:val="TableParagraph"/>
              <w:rPr>
                <w:rFonts w:ascii="Times New Roman"/>
              </w:rPr>
            </w:pPr>
          </w:p>
        </w:tc>
        <w:tc>
          <w:tcPr>
            <w:tcW w:w="850" w:type="dxa"/>
          </w:tcPr>
          <w:p w14:paraId="0D0A2CA3" w14:textId="77777777" w:rsidR="00AE64AF" w:rsidRDefault="00AE64AF" w:rsidP="00B05DA6">
            <w:pPr>
              <w:pStyle w:val="TableParagraph"/>
              <w:rPr>
                <w:rFonts w:ascii="Times New Roman"/>
              </w:rPr>
            </w:pPr>
          </w:p>
        </w:tc>
        <w:tc>
          <w:tcPr>
            <w:tcW w:w="708" w:type="dxa"/>
          </w:tcPr>
          <w:p w14:paraId="5A5F272E" w14:textId="77777777" w:rsidR="00AE64AF" w:rsidRDefault="00AE64AF" w:rsidP="00B05DA6">
            <w:pPr>
              <w:pStyle w:val="TableParagraph"/>
              <w:rPr>
                <w:rFonts w:ascii="Times New Roman"/>
              </w:rPr>
            </w:pPr>
          </w:p>
        </w:tc>
        <w:tc>
          <w:tcPr>
            <w:tcW w:w="850" w:type="dxa"/>
          </w:tcPr>
          <w:p w14:paraId="0F6EF1DF" w14:textId="77777777" w:rsidR="00AE64AF" w:rsidRDefault="00AE64AF" w:rsidP="00B05DA6">
            <w:pPr>
              <w:pStyle w:val="TableParagraph"/>
              <w:rPr>
                <w:rFonts w:ascii="Times New Roman"/>
              </w:rPr>
            </w:pPr>
          </w:p>
        </w:tc>
        <w:tc>
          <w:tcPr>
            <w:tcW w:w="1277" w:type="dxa"/>
          </w:tcPr>
          <w:p w14:paraId="2E41A98A" w14:textId="77777777" w:rsidR="00AE64AF" w:rsidRDefault="00AE64AF" w:rsidP="00B05DA6">
            <w:pPr>
              <w:pStyle w:val="TableParagraph"/>
              <w:rPr>
                <w:rFonts w:ascii="Times New Roman"/>
              </w:rPr>
            </w:pPr>
          </w:p>
        </w:tc>
        <w:tc>
          <w:tcPr>
            <w:tcW w:w="1277" w:type="dxa"/>
          </w:tcPr>
          <w:p w14:paraId="2811EF72" w14:textId="77777777" w:rsidR="00AE64AF" w:rsidRDefault="00AE64AF" w:rsidP="00B05DA6">
            <w:pPr>
              <w:pStyle w:val="TableParagraph"/>
              <w:rPr>
                <w:rFonts w:ascii="Times New Roman"/>
              </w:rPr>
            </w:pPr>
          </w:p>
        </w:tc>
        <w:tc>
          <w:tcPr>
            <w:tcW w:w="1234" w:type="dxa"/>
          </w:tcPr>
          <w:p w14:paraId="531BB9DC" w14:textId="77777777" w:rsidR="00AE64AF" w:rsidRDefault="00AE64AF" w:rsidP="00B05DA6">
            <w:pPr>
              <w:pStyle w:val="TableParagraph"/>
              <w:rPr>
                <w:rFonts w:ascii="Times New Roman"/>
              </w:rPr>
            </w:pPr>
          </w:p>
        </w:tc>
        <w:tc>
          <w:tcPr>
            <w:tcW w:w="1176" w:type="dxa"/>
            <w:vMerge/>
            <w:tcBorders>
              <w:top w:val="nil"/>
            </w:tcBorders>
          </w:tcPr>
          <w:p w14:paraId="69B617C4" w14:textId="77777777" w:rsidR="00AE64AF" w:rsidRDefault="00AE64AF" w:rsidP="00B05DA6">
            <w:pPr>
              <w:rPr>
                <w:sz w:val="2"/>
                <w:szCs w:val="2"/>
              </w:rPr>
            </w:pPr>
          </w:p>
        </w:tc>
        <w:tc>
          <w:tcPr>
            <w:tcW w:w="1121" w:type="dxa"/>
          </w:tcPr>
          <w:p w14:paraId="09BABB29" w14:textId="77777777" w:rsidR="00AE64AF" w:rsidRDefault="00AE64AF" w:rsidP="00B05DA6">
            <w:pPr>
              <w:pStyle w:val="TableParagraph"/>
              <w:rPr>
                <w:rFonts w:ascii="Times New Roman"/>
              </w:rPr>
            </w:pPr>
          </w:p>
        </w:tc>
      </w:tr>
      <w:tr w:rsidR="00AE64AF" w14:paraId="646B0BA0" w14:textId="77777777">
        <w:trPr>
          <w:trHeight w:val="563"/>
        </w:trPr>
        <w:tc>
          <w:tcPr>
            <w:tcW w:w="730" w:type="dxa"/>
            <w:vMerge/>
            <w:tcBorders>
              <w:top w:val="nil"/>
            </w:tcBorders>
          </w:tcPr>
          <w:p w14:paraId="3F67D370" w14:textId="77777777" w:rsidR="00AE64AF" w:rsidRDefault="00AE64AF" w:rsidP="00B05DA6">
            <w:pPr>
              <w:rPr>
                <w:sz w:val="2"/>
                <w:szCs w:val="2"/>
              </w:rPr>
            </w:pPr>
          </w:p>
        </w:tc>
        <w:tc>
          <w:tcPr>
            <w:tcW w:w="1278" w:type="dxa"/>
          </w:tcPr>
          <w:p w14:paraId="0D2741AA" w14:textId="77777777" w:rsidR="00AE64AF" w:rsidRDefault="00AE64AF" w:rsidP="00B05DA6">
            <w:pPr>
              <w:pStyle w:val="TableParagraph"/>
              <w:rPr>
                <w:rFonts w:ascii="Times New Roman"/>
              </w:rPr>
            </w:pPr>
          </w:p>
        </w:tc>
        <w:tc>
          <w:tcPr>
            <w:tcW w:w="1275" w:type="dxa"/>
          </w:tcPr>
          <w:p w14:paraId="360EBF4C" w14:textId="77777777" w:rsidR="00AE64AF" w:rsidRDefault="00AE64AF" w:rsidP="00B05DA6">
            <w:pPr>
              <w:pStyle w:val="TableParagraph"/>
              <w:rPr>
                <w:rFonts w:ascii="Times New Roman"/>
              </w:rPr>
            </w:pPr>
          </w:p>
        </w:tc>
        <w:tc>
          <w:tcPr>
            <w:tcW w:w="819" w:type="dxa"/>
          </w:tcPr>
          <w:p w14:paraId="6ECD8459" w14:textId="77777777" w:rsidR="00AE64AF" w:rsidRDefault="00AE64AF" w:rsidP="00B05DA6">
            <w:pPr>
              <w:pStyle w:val="TableParagraph"/>
              <w:rPr>
                <w:rFonts w:ascii="Times New Roman"/>
              </w:rPr>
            </w:pPr>
          </w:p>
        </w:tc>
        <w:tc>
          <w:tcPr>
            <w:tcW w:w="992" w:type="dxa"/>
          </w:tcPr>
          <w:p w14:paraId="5D5B3DF2" w14:textId="77777777" w:rsidR="00AE64AF" w:rsidRDefault="00AE64AF" w:rsidP="00B05DA6">
            <w:pPr>
              <w:pStyle w:val="TableParagraph"/>
              <w:rPr>
                <w:rFonts w:ascii="Times New Roman"/>
              </w:rPr>
            </w:pPr>
          </w:p>
        </w:tc>
        <w:tc>
          <w:tcPr>
            <w:tcW w:w="852" w:type="dxa"/>
          </w:tcPr>
          <w:p w14:paraId="1064513F" w14:textId="77777777" w:rsidR="00AE64AF" w:rsidRDefault="00AE64AF" w:rsidP="00B05DA6">
            <w:pPr>
              <w:pStyle w:val="TableParagraph"/>
              <w:rPr>
                <w:rFonts w:ascii="Times New Roman"/>
              </w:rPr>
            </w:pPr>
          </w:p>
        </w:tc>
        <w:tc>
          <w:tcPr>
            <w:tcW w:w="850" w:type="dxa"/>
          </w:tcPr>
          <w:p w14:paraId="738D99AD" w14:textId="77777777" w:rsidR="00AE64AF" w:rsidRDefault="00AE64AF" w:rsidP="00B05DA6">
            <w:pPr>
              <w:pStyle w:val="TableParagraph"/>
              <w:rPr>
                <w:rFonts w:ascii="Times New Roman"/>
              </w:rPr>
            </w:pPr>
          </w:p>
        </w:tc>
        <w:tc>
          <w:tcPr>
            <w:tcW w:w="708" w:type="dxa"/>
          </w:tcPr>
          <w:p w14:paraId="1A4D801B" w14:textId="77777777" w:rsidR="00AE64AF" w:rsidRDefault="00AE64AF" w:rsidP="00B05DA6">
            <w:pPr>
              <w:pStyle w:val="TableParagraph"/>
              <w:rPr>
                <w:rFonts w:ascii="Times New Roman"/>
              </w:rPr>
            </w:pPr>
          </w:p>
        </w:tc>
        <w:tc>
          <w:tcPr>
            <w:tcW w:w="850" w:type="dxa"/>
          </w:tcPr>
          <w:p w14:paraId="2A3841D5" w14:textId="77777777" w:rsidR="00AE64AF" w:rsidRDefault="00AE64AF" w:rsidP="00B05DA6">
            <w:pPr>
              <w:pStyle w:val="TableParagraph"/>
              <w:rPr>
                <w:rFonts w:ascii="Times New Roman"/>
              </w:rPr>
            </w:pPr>
          </w:p>
        </w:tc>
        <w:tc>
          <w:tcPr>
            <w:tcW w:w="1277" w:type="dxa"/>
          </w:tcPr>
          <w:p w14:paraId="4B4260CB" w14:textId="77777777" w:rsidR="00AE64AF" w:rsidRDefault="00AE64AF" w:rsidP="00B05DA6">
            <w:pPr>
              <w:pStyle w:val="TableParagraph"/>
              <w:rPr>
                <w:rFonts w:ascii="Times New Roman"/>
              </w:rPr>
            </w:pPr>
          </w:p>
        </w:tc>
        <w:tc>
          <w:tcPr>
            <w:tcW w:w="1277" w:type="dxa"/>
          </w:tcPr>
          <w:p w14:paraId="4C883279" w14:textId="77777777" w:rsidR="00AE64AF" w:rsidRDefault="00AE64AF" w:rsidP="00B05DA6">
            <w:pPr>
              <w:pStyle w:val="TableParagraph"/>
              <w:rPr>
                <w:rFonts w:ascii="Times New Roman"/>
              </w:rPr>
            </w:pPr>
          </w:p>
        </w:tc>
        <w:tc>
          <w:tcPr>
            <w:tcW w:w="1234" w:type="dxa"/>
          </w:tcPr>
          <w:p w14:paraId="200526EC" w14:textId="77777777" w:rsidR="00AE64AF" w:rsidRDefault="00AE64AF" w:rsidP="00B05DA6">
            <w:pPr>
              <w:pStyle w:val="TableParagraph"/>
              <w:rPr>
                <w:rFonts w:ascii="Times New Roman"/>
              </w:rPr>
            </w:pPr>
          </w:p>
        </w:tc>
        <w:tc>
          <w:tcPr>
            <w:tcW w:w="1176" w:type="dxa"/>
            <w:vMerge/>
            <w:tcBorders>
              <w:top w:val="nil"/>
            </w:tcBorders>
          </w:tcPr>
          <w:p w14:paraId="00B2F2D8" w14:textId="77777777" w:rsidR="00AE64AF" w:rsidRDefault="00AE64AF" w:rsidP="00B05DA6">
            <w:pPr>
              <w:rPr>
                <w:sz w:val="2"/>
                <w:szCs w:val="2"/>
              </w:rPr>
            </w:pPr>
          </w:p>
        </w:tc>
        <w:tc>
          <w:tcPr>
            <w:tcW w:w="1121" w:type="dxa"/>
          </w:tcPr>
          <w:p w14:paraId="6C1B0A67" w14:textId="77777777" w:rsidR="00AE64AF" w:rsidRDefault="00AE64AF" w:rsidP="00B05DA6">
            <w:pPr>
              <w:pStyle w:val="TableParagraph"/>
              <w:rPr>
                <w:rFonts w:ascii="Times New Roman"/>
              </w:rPr>
            </w:pPr>
          </w:p>
        </w:tc>
      </w:tr>
      <w:tr w:rsidR="00AE64AF" w14:paraId="1861F5B7" w14:textId="77777777">
        <w:trPr>
          <w:trHeight w:val="552"/>
        </w:trPr>
        <w:tc>
          <w:tcPr>
            <w:tcW w:w="730" w:type="dxa"/>
            <w:vMerge/>
            <w:tcBorders>
              <w:top w:val="nil"/>
            </w:tcBorders>
          </w:tcPr>
          <w:p w14:paraId="79A9E864" w14:textId="77777777" w:rsidR="00AE64AF" w:rsidRDefault="00AE64AF" w:rsidP="00B05DA6">
            <w:pPr>
              <w:rPr>
                <w:sz w:val="2"/>
                <w:szCs w:val="2"/>
              </w:rPr>
            </w:pPr>
          </w:p>
        </w:tc>
        <w:tc>
          <w:tcPr>
            <w:tcW w:w="1278" w:type="dxa"/>
          </w:tcPr>
          <w:p w14:paraId="06453A6B" w14:textId="77777777" w:rsidR="00AE64AF" w:rsidRDefault="00AE64AF" w:rsidP="00B05DA6">
            <w:pPr>
              <w:pStyle w:val="TableParagraph"/>
              <w:rPr>
                <w:rFonts w:ascii="Times New Roman"/>
              </w:rPr>
            </w:pPr>
          </w:p>
        </w:tc>
        <w:tc>
          <w:tcPr>
            <w:tcW w:w="1275" w:type="dxa"/>
          </w:tcPr>
          <w:p w14:paraId="28DED88A" w14:textId="77777777" w:rsidR="00AE64AF" w:rsidRDefault="00AE64AF" w:rsidP="00B05DA6">
            <w:pPr>
              <w:pStyle w:val="TableParagraph"/>
              <w:rPr>
                <w:rFonts w:ascii="Times New Roman"/>
              </w:rPr>
            </w:pPr>
          </w:p>
        </w:tc>
        <w:tc>
          <w:tcPr>
            <w:tcW w:w="819" w:type="dxa"/>
          </w:tcPr>
          <w:p w14:paraId="0825EC6B" w14:textId="77777777" w:rsidR="00AE64AF" w:rsidRDefault="00AE64AF" w:rsidP="00B05DA6">
            <w:pPr>
              <w:pStyle w:val="TableParagraph"/>
              <w:rPr>
                <w:rFonts w:ascii="Times New Roman"/>
              </w:rPr>
            </w:pPr>
          </w:p>
        </w:tc>
        <w:tc>
          <w:tcPr>
            <w:tcW w:w="992" w:type="dxa"/>
          </w:tcPr>
          <w:p w14:paraId="31EB86E2" w14:textId="77777777" w:rsidR="00AE64AF" w:rsidRDefault="00AE64AF" w:rsidP="00B05DA6">
            <w:pPr>
              <w:pStyle w:val="TableParagraph"/>
              <w:rPr>
                <w:rFonts w:ascii="Times New Roman"/>
              </w:rPr>
            </w:pPr>
          </w:p>
        </w:tc>
        <w:tc>
          <w:tcPr>
            <w:tcW w:w="852" w:type="dxa"/>
          </w:tcPr>
          <w:p w14:paraId="33A266EA" w14:textId="77777777" w:rsidR="00AE64AF" w:rsidRDefault="00AE64AF" w:rsidP="00B05DA6">
            <w:pPr>
              <w:pStyle w:val="TableParagraph"/>
              <w:rPr>
                <w:rFonts w:ascii="Times New Roman"/>
              </w:rPr>
            </w:pPr>
          </w:p>
        </w:tc>
        <w:tc>
          <w:tcPr>
            <w:tcW w:w="850" w:type="dxa"/>
          </w:tcPr>
          <w:p w14:paraId="7852FE8A" w14:textId="77777777" w:rsidR="00AE64AF" w:rsidRDefault="00AE64AF" w:rsidP="00B05DA6">
            <w:pPr>
              <w:pStyle w:val="TableParagraph"/>
              <w:rPr>
                <w:rFonts w:ascii="Times New Roman"/>
              </w:rPr>
            </w:pPr>
          </w:p>
        </w:tc>
        <w:tc>
          <w:tcPr>
            <w:tcW w:w="708" w:type="dxa"/>
          </w:tcPr>
          <w:p w14:paraId="22FBE4AD" w14:textId="77777777" w:rsidR="00AE64AF" w:rsidRDefault="00AE64AF" w:rsidP="00B05DA6">
            <w:pPr>
              <w:pStyle w:val="TableParagraph"/>
              <w:rPr>
                <w:rFonts w:ascii="Times New Roman"/>
              </w:rPr>
            </w:pPr>
          </w:p>
        </w:tc>
        <w:tc>
          <w:tcPr>
            <w:tcW w:w="850" w:type="dxa"/>
          </w:tcPr>
          <w:p w14:paraId="34809418" w14:textId="77777777" w:rsidR="00AE64AF" w:rsidRDefault="00AE64AF" w:rsidP="00B05DA6">
            <w:pPr>
              <w:pStyle w:val="TableParagraph"/>
              <w:rPr>
                <w:rFonts w:ascii="Times New Roman"/>
              </w:rPr>
            </w:pPr>
          </w:p>
        </w:tc>
        <w:tc>
          <w:tcPr>
            <w:tcW w:w="1277" w:type="dxa"/>
          </w:tcPr>
          <w:p w14:paraId="43BE2EFD" w14:textId="77777777" w:rsidR="00AE64AF" w:rsidRDefault="00AE64AF" w:rsidP="00B05DA6">
            <w:pPr>
              <w:pStyle w:val="TableParagraph"/>
              <w:rPr>
                <w:rFonts w:ascii="Times New Roman"/>
              </w:rPr>
            </w:pPr>
          </w:p>
        </w:tc>
        <w:tc>
          <w:tcPr>
            <w:tcW w:w="1277" w:type="dxa"/>
          </w:tcPr>
          <w:p w14:paraId="721D8AAE" w14:textId="77777777" w:rsidR="00AE64AF" w:rsidRDefault="00AE64AF" w:rsidP="00B05DA6">
            <w:pPr>
              <w:pStyle w:val="TableParagraph"/>
              <w:rPr>
                <w:rFonts w:ascii="Times New Roman"/>
              </w:rPr>
            </w:pPr>
          </w:p>
        </w:tc>
        <w:tc>
          <w:tcPr>
            <w:tcW w:w="1234" w:type="dxa"/>
          </w:tcPr>
          <w:p w14:paraId="725E2F31" w14:textId="77777777" w:rsidR="00AE64AF" w:rsidRDefault="00AE64AF" w:rsidP="00B05DA6">
            <w:pPr>
              <w:pStyle w:val="TableParagraph"/>
              <w:rPr>
                <w:rFonts w:ascii="Times New Roman"/>
              </w:rPr>
            </w:pPr>
          </w:p>
        </w:tc>
        <w:tc>
          <w:tcPr>
            <w:tcW w:w="1176" w:type="dxa"/>
            <w:vMerge/>
            <w:tcBorders>
              <w:top w:val="nil"/>
            </w:tcBorders>
          </w:tcPr>
          <w:p w14:paraId="22455FEA" w14:textId="77777777" w:rsidR="00AE64AF" w:rsidRDefault="00AE64AF" w:rsidP="00B05DA6">
            <w:pPr>
              <w:rPr>
                <w:sz w:val="2"/>
                <w:szCs w:val="2"/>
              </w:rPr>
            </w:pPr>
          </w:p>
        </w:tc>
        <w:tc>
          <w:tcPr>
            <w:tcW w:w="1121" w:type="dxa"/>
          </w:tcPr>
          <w:p w14:paraId="5A7D6A40" w14:textId="77777777" w:rsidR="00AE64AF" w:rsidRDefault="00AE64AF"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808CD4"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CE1648"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820C6A" w14:paraId="16B6AD15" w14:textId="77777777" w:rsidTr="00820C6A">
        <w:trPr>
          <w:trHeight w:val="1360"/>
        </w:trPr>
        <w:tc>
          <w:tcPr>
            <w:tcW w:w="0" w:type="auto"/>
            <w:vAlign w:val="center"/>
          </w:tcPr>
          <w:p w14:paraId="1220E87A" w14:textId="77777777" w:rsidR="00820C6A" w:rsidRPr="00820C6A" w:rsidRDefault="00820C6A" w:rsidP="00820C6A">
            <w:pPr>
              <w:pStyle w:val="TableParagraph"/>
              <w:contextualSpacing/>
              <w:rPr>
                <w:b/>
                <w:sz w:val="24"/>
                <w:szCs w:val="24"/>
                <w:lang w:eastAsia="zh-CN"/>
              </w:rPr>
            </w:pPr>
          </w:p>
          <w:p w14:paraId="13834A9E" w14:textId="77777777" w:rsidR="00820C6A" w:rsidRPr="00820C6A" w:rsidRDefault="00820C6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2ED24F04" w14:textId="77777777" w:rsidR="00820C6A" w:rsidRPr="00820C6A" w:rsidRDefault="00820C6A" w:rsidP="00820C6A">
            <w:pPr>
              <w:pStyle w:val="TableParagraph"/>
              <w:contextualSpacing/>
              <w:jc w:val="center"/>
              <w:rPr>
                <w:b/>
                <w:sz w:val="24"/>
                <w:szCs w:val="24"/>
              </w:rPr>
            </w:pPr>
          </w:p>
          <w:p w14:paraId="552E0818" w14:textId="77777777" w:rsidR="00820C6A" w:rsidRPr="00820C6A" w:rsidRDefault="00820C6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39724AD3" w14:textId="77777777" w:rsidR="00820C6A" w:rsidRPr="00820C6A" w:rsidRDefault="00820C6A" w:rsidP="00820C6A">
            <w:pPr>
              <w:pStyle w:val="TableParagraph"/>
              <w:contextualSpacing/>
              <w:rPr>
                <w:b/>
                <w:sz w:val="24"/>
                <w:szCs w:val="24"/>
              </w:rPr>
            </w:pPr>
          </w:p>
          <w:p w14:paraId="70AD5159" w14:textId="77777777" w:rsidR="00820C6A" w:rsidRPr="00820C6A" w:rsidRDefault="00820C6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36332925" w14:textId="77777777" w:rsidR="00820C6A" w:rsidRPr="00820C6A" w:rsidRDefault="00820C6A" w:rsidP="00820C6A">
            <w:pPr>
              <w:pStyle w:val="TableParagraph"/>
              <w:contextualSpacing/>
              <w:rPr>
                <w:b/>
                <w:sz w:val="24"/>
                <w:szCs w:val="24"/>
              </w:rPr>
            </w:pPr>
          </w:p>
          <w:p w14:paraId="63BE3752" w14:textId="77777777" w:rsidR="00820C6A" w:rsidRPr="00820C6A" w:rsidRDefault="00820C6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7B356110" w14:textId="77777777" w:rsidR="00820C6A" w:rsidRPr="00820C6A" w:rsidRDefault="00820C6A" w:rsidP="00820C6A">
            <w:pPr>
              <w:pStyle w:val="TableParagraph"/>
              <w:contextualSpacing/>
              <w:rPr>
                <w:b/>
                <w:sz w:val="24"/>
                <w:szCs w:val="24"/>
              </w:rPr>
            </w:pPr>
          </w:p>
          <w:p w14:paraId="49D9ABB5" w14:textId="77777777" w:rsidR="00820C6A" w:rsidRPr="00820C6A" w:rsidRDefault="00820C6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77777777" w:rsidR="00820C6A" w:rsidRPr="00820C6A" w:rsidRDefault="00820C6A" w:rsidP="00820C6A">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47EF4C17" w14:textId="77777777" w:rsidR="00820C6A" w:rsidRPr="00820C6A" w:rsidRDefault="00820C6A" w:rsidP="00820C6A">
            <w:pPr>
              <w:pStyle w:val="TableParagraph"/>
              <w:contextualSpacing/>
              <w:rPr>
                <w:b/>
                <w:sz w:val="24"/>
                <w:szCs w:val="24"/>
              </w:rPr>
            </w:pPr>
          </w:p>
          <w:p w14:paraId="4246E7F8" w14:textId="77777777" w:rsidR="00820C6A" w:rsidRPr="00820C6A" w:rsidRDefault="00820C6A" w:rsidP="00820C6A">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25688876" w14:textId="77777777" w:rsidR="00820C6A" w:rsidRPr="00820C6A" w:rsidRDefault="00820C6A" w:rsidP="00820C6A">
            <w:pPr>
              <w:pStyle w:val="TableParagraph"/>
              <w:contextualSpacing/>
              <w:rPr>
                <w:b/>
                <w:sz w:val="24"/>
                <w:szCs w:val="24"/>
              </w:rPr>
            </w:pPr>
          </w:p>
          <w:p w14:paraId="3647E3F8" w14:textId="77777777" w:rsidR="00820C6A" w:rsidRPr="00820C6A" w:rsidRDefault="00820C6A" w:rsidP="00820C6A">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7F017768" w14:textId="77777777" w:rsidR="00820C6A" w:rsidRPr="00820C6A" w:rsidRDefault="00820C6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820C6A" w:rsidRPr="00820C6A" w:rsidRDefault="00820C6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820C6A" w:rsidRPr="00820C6A" w:rsidRDefault="00820C6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820C6A" w:rsidRPr="00820C6A" w:rsidRDefault="00820C6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820C6A" w:rsidRPr="00820C6A" w:rsidRDefault="00820C6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7FA55EE6" w14:textId="77777777" w:rsidR="00820C6A" w:rsidRPr="00820C6A" w:rsidRDefault="00820C6A" w:rsidP="00820C6A">
            <w:pPr>
              <w:pStyle w:val="TableParagraph"/>
              <w:contextualSpacing/>
              <w:jc w:val="center"/>
              <w:rPr>
                <w:b/>
                <w:sz w:val="24"/>
                <w:szCs w:val="24"/>
                <w:lang w:eastAsia="zh-CN"/>
              </w:rPr>
            </w:pPr>
          </w:p>
          <w:p w14:paraId="06368F4D" w14:textId="77777777" w:rsidR="00820C6A" w:rsidRPr="00820C6A" w:rsidRDefault="00820C6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76242641" w14:textId="77777777" w:rsidR="00820C6A" w:rsidRPr="00820C6A" w:rsidRDefault="00820C6A" w:rsidP="00820C6A">
            <w:pPr>
              <w:pStyle w:val="TableParagraph"/>
              <w:contextualSpacing/>
              <w:jc w:val="center"/>
              <w:rPr>
                <w:b/>
                <w:sz w:val="24"/>
                <w:szCs w:val="24"/>
              </w:rPr>
            </w:pPr>
          </w:p>
          <w:p w14:paraId="63DC8F09" w14:textId="77777777" w:rsidR="00820C6A" w:rsidRPr="00820C6A" w:rsidRDefault="00820C6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820C6A" w:rsidRPr="00820C6A" w:rsidRDefault="00820C6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820C6A" w:rsidRPr="00820C6A" w:rsidRDefault="00820C6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820C6A" w:rsidRPr="00820C6A" w:rsidRDefault="00820C6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820C6A" w:rsidRPr="00820C6A" w:rsidRDefault="00820C6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820C6A" w:rsidRPr="00820C6A" w:rsidRDefault="00820C6A" w:rsidP="00820C6A">
            <w:pPr>
              <w:pStyle w:val="TableParagraph"/>
              <w:contextualSpacing/>
              <w:jc w:val="center"/>
              <w:rPr>
                <w:sz w:val="24"/>
                <w:szCs w:val="24"/>
              </w:rPr>
            </w:pPr>
            <w:proofErr w:type="spellStart"/>
            <w:r w:rsidRPr="00820C6A">
              <w:rPr>
                <w:sz w:val="24"/>
                <w:szCs w:val="24"/>
              </w:rPr>
              <w:t>质保期</w:t>
            </w:r>
            <w:proofErr w:type="spellEnd"/>
          </w:p>
        </w:tc>
      </w:tr>
      <w:tr w:rsidR="00820C6A" w14:paraId="440C57B6" w14:textId="77777777" w:rsidTr="00820C6A">
        <w:trPr>
          <w:trHeight w:val="624"/>
        </w:trPr>
        <w:tc>
          <w:tcPr>
            <w:tcW w:w="0" w:type="auto"/>
          </w:tcPr>
          <w:p w14:paraId="791AB600" w14:textId="77777777" w:rsidR="00820C6A" w:rsidRDefault="00820C6A" w:rsidP="00B05DA6">
            <w:pPr>
              <w:pStyle w:val="TableParagraph"/>
              <w:spacing w:before="5"/>
              <w:rPr>
                <w:b/>
                <w:sz w:val="14"/>
              </w:rPr>
            </w:pPr>
          </w:p>
          <w:p w14:paraId="10C517C3" w14:textId="77777777" w:rsidR="00820C6A" w:rsidRDefault="00820C6A" w:rsidP="00B05DA6">
            <w:pPr>
              <w:pStyle w:val="TableParagraph"/>
              <w:ind w:left="13"/>
              <w:jc w:val="center"/>
              <w:rPr>
                <w:rFonts w:ascii="Calibri"/>
                <w:b/>
                <w:sz w:val="21"/>
              </w:rPr>
            </w:pPr>
            <w:r>
              <w:rPr>
                <w:rFonts w:ascii="Calibri"/>
                <w:b/>
                <w:sz w:val="21"/>
              </w:rPr>
              <w:t>1</w:t>
            </w:r>
          </w:p>
        </w:tc>
        <w:tc>
          <w:tcPr>
            <w:tcW w:w="0" w:type="auto"/>
          </w:tcPr>
          <w:p w14:paraId="742D4DC2" w14:textId="77777777" w:rsidR="00820C6A" w:rsidRDefault="00820C6A" w:rsidP="00B05DA6">
            <w:pPr>
              <w:pStyle w:val="TableParagraph"/>
              <w:rPr>
                <w:rFonts w:ascii="Times New Roman"/>
                <w:sz w:val="24"/>
              </w:rPr>
            </w:pPr>
          </w:p>
        </w:tc>
        <w:tc>
          <w:tcPr>
            <w:tcW w:w="0" w:type="auto"/>
          </w:tcPr>
          <w:p w14:paraId="090CF4FB" w14:textId="77777777" w:rsidR="00820C6A" w:rsidRDefault="00820C6A" w:rsidP="00B05DA6">
            <w:pPr>
              <w:pStyle w:val="TableParagraph"/>
              <w:rPr>
                <w:rFonts w:ascii="Times New Roman"/>
                <w:sz w:val="24"/>
              </w:rPr>
            </w:pPr>
          </w:p>
        </w:tc>
        <w:tc>
          <w:tcPr>
            <w:tcW w:w="0" w:type="auto"/>
          </w:tcPr>
          <w:p w14:paraId="511EEB11" w14:textId="77777777" w:rsidR="00820C6A" w:rsidRDefault="00820C6A" w:rsidP="00B05DA6">
            <w:pPr>
              <w:pStyle w:val="TableParagraph"/>
              <w:rPr>
                <w:rFonts w:ascii="Times New Roman"/>
                <w:sz w:val="24"/>
              </w:rPr>
            </w:pPr>
          </w:p>
        </w:tc>
        <w:tc>
          <w:tcPr>
            <w:tcW w:w="0" w:type="auto"/>
          </w:tcPr>
          <w:p w14:paraId="2A2CD99F" w14:textId="77777777" w:rsidR="00820C6A" w:rsidRDefault="00820C6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820C6A" w:rsidRDefault="00820C6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820C6A" w:rsidRDefault="00820C6A" w:rsidP="00B05DA6">
            <w:pPr>
              <w:pStyle w:val="TableParagraph"/>
              <w:rPr>
                <w:rFonts w:ascii="Times New Roman"/>
                <w:sz w:val="24"/>
              </w:rPr>
            </w:pPr>
          </w:p>
        </w:tc>
        <w:tc>
          <w:tcPr>
            <w:tcW w:w="0" w:type="auto"/>
          </w:tcPr>
          <w:p w14:paraId="403E5C70" w14:textId="77777777" w:rsidR="00820C6A" w:rsidRDefault="00820C6A" w:rsidP="00B05DA6">
            <w:pPr>
              <w:pStyle w:val="TableParagraph"/>
              <w:rPr>
                <w:rFonts w:ascii="Times New Roman"/>
                <w:sz w:val="24"/>
              </w:rPr>
            </w:pPr>
          </w:p>
        </w:tc>
        <w:tc>
          <w:tcPr>
            <w:tcW w:w="0" w:type="auto"/>
          </w:tcPr>
          <w:p w14:paraId="336D1D70" w14:textId="77777777" w:rsidR="00820C6A" w:rsidRDefault="00820C6A" w:rsidP="00B05DA6">
            <w:pPr>
              <w:pStyle w:val="TableParagraph"/>
              <w:rPr>
                <w:rFonts w:ascii="Times New Roman"/>
                <w:sz w:val="24"/>
              </w:rPr>
            </w:pPr>
          </w:p>
        </w:tc>
        <w:tc>
          <w:tcPr>
            <w:tcW w:w="0" w:type="auto"/>
          </w:tcPr>
          <w:p w14:paraId="7C0F28FA" w14:textId="77777777" w:rsidR="00820C6A" w:rsidRDefault="00820C6A" w:rsidP="00B05DA6">
            <w:pPr>
              <w:pStyle w:val="TableParagraph"/>
              <w:rPr>
                <w:rFonts w:ascii="Times New Roman"/>
                <w:sz w:val="24"/>
              </w:rPr>
            </w:pPr>
          </w:p>
        </w:tc>
        <w:tc>
          <w:tcPr>
            <w:tcW w:w="0" w:type="auto"/>
          </w:tcPr>
          <w:p w14:paraId="6CA3F01C" w14:textId="77777777" w:rsidR="00820C6A" w:rsidRDefault="00820C6A" w:rsidP="00B05DA6">
            <w:pPr>
              <w:pStyle w:val="TableParagraph"/>
              <w:rPr>
                <w:rFonts w:ascii="Times New Roman"/>
                <w:sz w:val="24"/>
              </w:rPr>
            </w:pPr>
          </w:p>
        </w:tc>
        <w:tc>
          <w:tcPr>
            <w:tcW w:w="0" w:type="auto"/>
          </w:tcPr>
          <w:p w14:paraId="683F5496" w14:textId="77777777" w:rsidR="00820C6A" w:rsidRDefault="00820C6A" w:rsidP="00B05DA6">
            <w:pPr>
              <w:pStyle w:val="TableParagraph"/>
              <w:rPr>
                <w:rFonts w:ascii="Times New Roman"/>
                <w:sz w:val="24"/>
              </w:rPr>
            </w:pPr>
          </w:p>
        </w:tc>
        <w:tc>
          <w:tcPr>
            <w:tcW w:w="0" w:type="auto"/>
          </w:tcPr>
          <w:p w14:paraId="609CE66B" w14:textId="77777777" w:rsidR="00820C6A" w:rsidRDefault="00820C6A" w:rsidP="00B05DA6">
            <w:pPr>
              <w:pStyle w:val="TableParagraph"/>
              <w:rPr>
                <w:rFonts w:ascii="Times New Roman"/>
                <w:sz w:val="24"/>
              </w:rPr>
            </w:pPr>
          </w:p>
        </w:tc>
        <w:tc>
          <w:tcPr>
            <w:tcW w:w="0" w:type="auto"/>
          </w:tcPr>
          <w:p w14:paraId="7E406E3C" w14:textId="77777777" w:rsidR="00820C6A" w:rsidRDefault="00820C6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820C6A" w:rsidRDefault="00820C6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820C6A" w:rsidRDefault="00820C6A" w:rsidP="00B05DA6">
            <w:pPr>
              <w:pStyle w:val="TableParagraph"/>
              <w:rPr>
                <w:rFonts w:ascii="Times New Roman"/>
                <w:sz w:val="24"/>
              </w:rPr>
            </w:pPr>
          </w:p>
        </w:tc>
        <w:tc>
          <w:tcPr>
            <w:tcW w:w="0" w:type="auto"/>
          </w:tcPr>
          <w:p w14:paraId="26AC2856" w14:textId="77777777" w:rsidR="00820C6A" w:rsidRDefault="00820C6A" w:rsidP="00B05DA6">
            <w:pPr>
              <w:pStyle w:val="TableParagraph"/>
              <w:rPr>
                <w:rFonts w:ascii="Times New Roman"/>
                <w:sz w:val="24"/>
              </w:rPr>
            </w:pPr>
          </w:p>
        </w:tc>
        <w:tc>
          <w:tcPr>
            <w:tcW w:w="0" w:type="auto"/>
          </w:tcPr>
          <w:p w14:paraId="35943400" w14:textId="77777777" w:rsidR="00820C6A" w:rsidRDefault="00820C6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820C6A" w:rsidRDefault="00820C6A" w:rsidP="00B05DA6">
            <w:pPr>
              <w:pStyle w:val="TableParagraph"/>
              <w:spacing w:before="43"/>
              <w:ind w:right="3"/>
              <w:jc w:val="center"/>
              <w:rPr>
                <w:sz w:val="21"/>
              </w:rPr>
            </w:pPr>
            <w:r>
              <w:rPr>
                <w:sz w:val="21"/>
              </w:rPr>
              <w:t>价</w:t>
            </w:r>
          </w:p>
        </w:tc>
        <w:tc>
          <w:tcPr>
            <w:tcW w:w="0" w:type="auto"/>
          </w:tcPr>
          <w:p w14:paraId="04D61541" w14:textId="77777777" w:rsidR="00820C6A" w:rsidRDefault="00820C6A" w:rsidP="00B05DA6">
            <w:pPr>
              <w:pStyle w:val="TableParagraph"/>
              <w:rPr>
                <w:rFonts w:ascii="Times New Roman"/>
                <w:sz w:val="24"/>
              </w:rPr>
            </w:pPr>
          </w:p>
        </w:tc>
        <w:tc>
          <w:tcPr>
            <w:tcW w:w="0" w:type="auto"/>
          </w:tcPr>
          <w:p w14:paraId="7F41F5B7" w14:textId="77777777" w:rsidR="00820C6A" w:rsidRDefault="00820C6A" w:rsidP="00B05DA6">
            <w:pPr>
              <w:pStyle w:val="TableParagraph"/>
              <w:rPr>
                <w:rFonts w:ascii="Times New Roman"/>
                <w:sz w:val="24"/>
              </w:rPr>
            </w:pPr>
          </w:p>
        </w:tc>
        <w:tc>
          <w:tcPr>
            <w:tcW w:w="0" w:type="auto"/>
          </w:tcPr>
          <w:p w14:paraId="1B33FC4B" w14:textId="5B0F9131" w:rsidR="00820C6A" w:rsidRDefault="00820C6A" w:rsidP="00B05DA6">
            <w:pPr>
              <w:pStyle w:val="TableParagraph"/>
              <w:rPr>
                <w:rFonts w:ascii="Times New Roman"/>
                <w:sz w:val="24"/>
              </w:rPr>
            </w:pPr>
          </w:p>
        </w:tc>
        <w:tc>
          <w:tcPr>
            <w:tcW w:w="0" w:type="auto"/>
          </w:tcPr>
          <w:p w14:paraId="34628EC8" w14:textId="77777777" w:rsidR="00820C6A" w:rsidRDefault="00820C6A" w:rsidP="00B05DA6">
            <w:pPr>
              <w:pStyle w:val="TableParagraph"/>
              <w:rPr>
                <w:rFonts w:ascii="Times New Roman"/>
                <w:sz w:val="24"/>
              </w:rPr>
            </w:pPr>
          </w:p>
        </w:tc>
      </w:tr>
      <w:tr w:rsidR="00820C6A" w14:paraId="50B7E800" w14:textId="77777777" w:rsidTr="00820C6A">
        <w:trPr>
          <w:trHeight w:val="568"/>
        </w:trPr>
        <w:tc>
          <w:tcPr>
            <w:tcW w:w="0" w:type="auto"/>
          </w:tcPr>
          <w:p w14:paraId="288DBEC8" w14:textId="77777777" w:rsidR="00820C6A" w:rsidRDefault="00820C6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820C6A" w:rsidRDefault="00820C6A" w:rsidP="00B05DA6">
            <w:pPr>
              <w:pStyle w:val="TableParagraph"/>
              <w:rPr>
                <w:rFonts w:ascii="Times New Roman"/>
                <w:sz w:val="24"/>
              </w:rPr>
            </w:pPr>
          </w:p>
        </w:tc>
        <w:tc>
          <w:tcPr>
            <w:tcW w:w="0" w:type="auto"/>
          </w:tcPr>
          <w:p w14:paraId="0DF550AA" w14:textId="77777777" w:rsidR="00820C6A" w:rsidRDefault="00820C6A" w:rsidP="00B05DA6">
            <w:pPr>
              <w:pStyle w:val="TableParagraph"/>
              <w:rPr>
                <w:rFonts w:ascii="Times New Roman"/>
                <w:sz w:val="24"/>
              </w:rPr>
            </w:pPr>
          </w:p>
        </w:tc>
        <w:tc>
          <w:tcPr>
            <w:tcW w:w="0" w:type="auto"/>
          </w:tcPr>
          <w:p w14:paraId="172444BB" w14:textId="77777777" w:rsidR="00820C6A" w:rsidRDefault="00820C6A" w:rsidP="00B05DA6">
            <w:pPr>
              <w:pStyle w:val="TableParagraph"/>
              <w:rPr>
                <w:rFonts w:ascii="Times New Roman"/>
                <w:sz w:val="24"/>
              </w:rPr>
            </w:pPr>
          </w:p>
        </w:tc>
        <w:tc>
          <w:tcPr>
            <w:tcW w:w="0" w:type="auto"/>
          </w:tcPr>
          <w:p w14:paraId="656D6B89" w14:textId="77777777" w:rsidR="00820C6A" w:rsidRDefault="00820C6A" w:rsidP="00B05DA6">
            <w:pPr>
              <w:pStyle w:val="TableParagraph"/>
              <w:rPr>
                <w:rFonts w:ascii="Times New Roman"/>
                <w:sz w:val="24"/>
              </w:rPr>
            </w:pPr>
          </w:p>
        </w:tc>
        <w:tc>
          <w:tcPr>
            <w:tcW w:w="0" w:type="auto"/>
          </w:tcPr>
          <w:p w14:paraId="31C34A0D" w14:textId="77777777" w:rsidR="00820C6A" w:rsidRDefault="00820C6A" w:rsidP="00B05DA6">
            <w:pPr>
              <w:pStyle w:val="TableParagraph"/>
              <w:rPr>
                <w:rFonts w:ascii="Times New Roman"/>
                <w:sz w:val="24"/>
              </w:rPr>
            </w:pPr>
          </w:p>
        </w:tc>
        <w:tc>
          <w:tcPr>
            <w:tcW w:w="0" w:type="auto"/>
          </w:tcPr>
          <w:p w14:paraId="2BFCA20D" w14:textId="77777777" w:rsidR="00820C6A" w:rsidRDefault="00820C6A" w:rsidP="00B05DA6">
            <w:pPr>
              <w:pStyle w:val="TableParagraph"/>
              <w:rPr>
                <w:rFonts w:ascii="Times New Roman"/>
                <w:sz w:val="24"/>
              </w:rPr>
            </w:pPr>
          </w:p>
        </w:tc>
        <w:tc>
          <w:tcPr>
            <w:tcW w:w="0" w:type="auto"/>
          </w:tcPr>
          <w:p w14:paraId="15E19196" w14:textId="77777777" w:rsidR="00820C6A" w:rsidRDefault="00820C6A" w:rsidP="00B05DA6">
            <w:pPr>
              <w:pStyle w:val="TableParagraph"/>
              <w:rPr>
                <w:rFonts w:ascii="Times New Roman"/>
                <w:sz w:val="24"/>
              </w:rPr>
            </w:pPr>
          </w:p>
        </w:tc>
        <w:tc>
          <w:tcPr>
            <w:tcW w:w="0" w:type="auto"/>
          </w:tcPr>
          <w:p w14:paraId="099AD833" w14:textId="77777777" w:rsidR="00820C6A" w:rsidRDefault="00820C6A" w:rsidP="00B05DA6">
            <w:pPr>
              <w:pStyle w:val="TableParagraph"/>
              <w:rPr>
                <w:rFonts w:ascii="Times New Roman"/>
                <w:sz w:val="24"/>
              </w:rPr>
            </w:pPr>
          </w:p>
        </w:tc>
        <w:tc>
          <w:tcPr>
            <w:tcW w:w="0" w:type="auto"/>
          </w:tcPr>
          <w:p w14:paraId="1464D28E" w14:textId="77777777" w:rsidR="00820C6A" w:rsidRDefault="00820C6A" w:rsidP="00B05DA6">
            <w:pPr>
              <w:pStyle w:val="TableParagraph"/>
              <w:rPr>
                <w:rFonts w:ascii="Times New Roman"/>
                <w:sz w:val="24"/>
              </w:rPr>
            </w:pPr>
          </w:p>
        </w:tc>
        <w:tc>
          <w:tcPr>
            <w:tcW w:w="0" w:type="auto"/>
          </w:tcPr>
          <w:p w14:paraId="7AEE43A3" w14:textId="77777777" w:rsidR="00820C6A" w:rsidRDefault="00820C6A" w:rsidP="00B05DA6">
            <w:pPr>
              <w:pStyle w:val="TableParagraph"/>
              <w:rPr>
                <w:rFonts w:ascii="Times New Roman"/>
                <w:sz w:val="24"/>
              </w:rPr>
            </w:pPr>
          </w:p>
        </w:tc>
        <w:tc>
          <w:tcPr>
            <w:tcW w:w="0" w:type="auto"/>
          </w:tcPr>
          <w:p w14:paraId="21A5AAF2" w14:textId="77777777" w:rsidR="00820C6A" w:rsidRDefault="00820C6A" w:rsidP="00B05DA6">
            <w:pPr>
              <w:pStyle w:val="TableParagraph"/>
              <w:rPr>
                <w:rFonts w:ascii="Times New Roman"/>
                <w:sz w:val="24"/>
              </w:rPr>
            </w:pPr>
          </w:p>
        </w:tc>
        <w:tc>
          <w:tcPr>
            <w:tcW w:w="0" w:type="auto"/>
          </w:tcPr>
          <w:p w14:paraId="6B9BBA96" w14:textId="77777777" w:rsidR="00820C6A" w:rsidRDefault="00820C6A" w:rsidP="00B05DA6">
            <w:pPr>
              <w:pStyle w:val="TableParagraph"/>
              <w:rPr>
                <w:rFonts w:ascii="Times New Roman"/>
                <w:sz w:val="24"/>
              </w:rPr>
            </w:pPr>
          </w:p>
        </w:tc>
        <w:tc>
          <w:tcPr>
            <w:tcW w:w="0" w:type="auto"/>
          </w:tcPr>
          <w:p w14:paraId="505200EE" w14:textId="77777777" w:rsidR="00820C6A" w:rsidRDefault="00820C6A" w:rsidP="00B05DA6">
            <w:pPr>
              <w:pStyle w:val="TableParagraph"/>
              <w:rPr>
                <w:rFonts w:ascii="Times New Roman"/>
                <w:sz w:val="24"/>
              </w:rPr>
            </w:pPr>
          </w:p>
        </w:tc>
        <w:tc>
          <w:tcPr>
            <w:tcW w:w="0" w:type="auto"/>
          </w:tcPr>
          <w:p w14:paraId="74FA8EC9" w14:textId="77777777" w:rsidR="00820C6A" w:rsidRDefault="00820C6A" w:rsidP="00B05DA6">
            <w:pPr>
              <w:pStyle w:val="TableParagraph"/>
              <w:rPr>
                <w:rFonts w:ascii="Times New Roman"/>
                <w:sz w:val="24"/>
              </w:rPr>
            </w:pPr>
          </w:p>
        </w:tc>
        <w:tc>
          <w:tcPr>
            <w:tcW w:w="0" w:type="auto"/>
          </w:tcPr>
          <w:p w14:paraId="4B44BD8A" w14:textId="77777777" w:rsidR="00820C6A" w:rsidRDefault="00820C6A" w:rsidP="00B05DA6">
            <w:pPr>
              <w:pStyle w:val="TableParagraph"/>
              <w:rPr>
                <w:rFonts w:ascii="Times New Roman"/>
                <w:sz w:val="24"/>
              </w:rPr>
            </w:pPr>
          </w:p>
        </w:tc>
        <w:tc>
          <w:tcPr>
            <w:tcW w:w="0" w:type="auto"/>
          </w:tcPr>
          <w:p w14:paraId="2124699C" w14:textId="77777777" w:rsidR="00820C6A" w:rsidRDefault="00820C6A" w:rsidP="00B05DA6">
            <w:pPr>
              <w:pStyle w:val="TableParagraph"/>
              <w:rPr>
                <w:rFonts w:ascii="Times New Roman"/>
                <w:sz w:val="24"/>
              </w:rPr>
            </w:pPr>
          </w:p>
        </w:tc>
        <w:tc>
          <w:tcPr>
            <w:tcW w:w="0" w:type="auto"/>
          </w:tcPr>
          <w:p w14:paraId="623F0005" w14:textId="77777777" w:rsidR="00820C6A" w:rsidRDefault="00820C6A" w:rsidP="00B05DA6">
            <w:pPr>
              <w:pStyle w:val="TableParagraph"/>
              <w:rPr>
                <w:rFonts w:ascii="Times New Roman"/>
                <w:sz w:val="24"/>
              </w:rPr>
            </w:pPr>
          </w:p>
        </w:tc>
        <w:tc>
          <w:tcPr>
            <w:tcW w:w="0" w:type="auto"/>
          </w:tcPr>
          <w:p w14:paraId="27282F2D" w14:textId="7168F2FE" w:rsidR="00820C6A" w:rsidRDefault="00820C6A" w:rsidP="00B05DA6">
            <w:pPr>
              <w:pStyle w:val="TableParagraph"/>
              <w:rPr>
                <w:rFonts w:ascii="Times New Roman"/>
                <w:sz w:val="24"/>
              </w:rPr>
            </w:pPr>
          </w:p>
        </w:tc>
        <w:tc>
          <w:tcPr>
            <w:tcW w:w="0" w:type="auto"/>
          </w:tcPr>
          <w:p w14:paraId="4BA6953B" w14:textId="77777777" w:rsidR="00820C6A" w:rsidRDefault="00820C6A" w:rsidP="00B05DA6">
            <w:pPr>
              <w:pStyle w:val="TableParagraph"/>
              <w:rPr>
                <w:rFonts w:ascii="Times New Roman"/>
                <w:sz w:val="24"/>
              </w:rPr>
            </w:pPr>
          </w:p>
        </w:tc>
      </w:tr>
      <w:tr w:rsidR="00820C6A" w14:paraId="552BA79C" w14:textId="77777777" w:rsidTr="00820C6A">
        <w:trPr>
          <w:trHeight w:val="566"/>
        </w:trPr>
        <w:tc>
          <w:tcPr>
            <w:tcW w:w="0" w:type="auto"/>
          </w:tcPr>
          <w:p w14:paraId="3A4C3399" w14:textId="77777777" w:rsidR="00820C6A" w:rsidRDefault="00820C6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820C6A" w:rsidRDefault="00820C6A" w:rsidP="00B05DA6">
            <w:pPr>
              <w:pStyle w:val="TableParagraph"/>
              <w:rPr>
                <w:rFonts w:ascii="Times New Roman"/>
                <w:sz w:val="24"/>
              </w:rPr>
            </w:pPr>
          </w:p>
        </w:tc>
        <w:tc>
          <w:tcPr>
            <w:tcW w:w="0" w:type="auto"/>
          </w:tcPr>
          <w:p w14:paraId="5A2FE1C5" w14:textId="77777777" w:rsidR="00820C6A" w:rsidRDefault="00820C6A" w:rsidP="00B05DA6">
            <w:pPr>
              <w:pStyle w:val="TableParagraph"/>
              <w:rPr>
                <w:rFonts w:ascii="Times New Roman"/>
                <w:sz w:val="24"/>
              </w:rPr>
            </w:pPr>
          </w:p>
        </w:tc>
        <w:tc>
          <w:tcPr>
            <w:tcW w:w="0" w:type="auto"/>
          </w:tcPr>
          <w:p w14:paraId="79F51CDA" w14:textId="77777777" w:rsidR="00820C6A" w:rsidRDefault="00820C6A" w:rsidP="00B05DA6">
            <w:pPr>
              <w:pStyle w:val="TableParagraph"/>
              <w:rPr>
                <w:rFonts w:ascii="Times New Roman"/>
                <w:sz w:val="24"/>
              </w:rPr>
            </w:pPr>
          </w:p>
        </w:tc>
        <w:tc>
          <w:tcPr>
            <w:tcW w:w="0" w:type="auto"/>
          </w:tcPr>
          <w:p w14:paraId="4B60D2AD" w14:textId="77777777" w:rsidR="00820C6A" w:rsidRDefault="00820C6A" w:rsidP="00B05DA6">
            <w:pPr>
              <w:pStyle w:val="TableParagraph"/>
              <w:rPr>
                <w:rFonts w:ascii="Times New Roman"/>
                <w:sz w:val="24"/>
              </w:rPr>
            </w:pPr>
          </w:p>
        </w:tc>
        <w:tc>
          <w:tcPr>
            <w:tcW w:w="0" w:type="auto"/>
          </w:tcPr>
          <w:p w14:paraId="5C7F1DDF" w14:textId="77777777" w:rsidR="00820C6A" w:rsidRDefault="00820C6A" w:rsidP="00B05DA6">
            <w:pPr>
              <w:pStyle w:val="TableParagraph"/>
              <w:rPr>
                <w:rFonts w:ascii="Times New Roman"/>
                <w:sz w:val="24"/>
              </w:rPr>
            </w:pPr>
          </w:p>
        </w:tc>
        <w:tc>
          <w:tcPr>
            <w:tcW w:w="0" w:type="auto"/>
          </w:tcPr>
          <w:p w14:paraId="13A9EADA" w14:textId="77777777" w:rsidR="00820C6A" w:rsidRDefault="00820C6A" w:rsidP="00B05DA6">
            <w:pPr>
              <w:pStyle w:val="TableParagraph"/>
              <w:rPr>
                <w:rFonts w:ascii="Times New Roman"/>
                <w:sz w:val="24"/>
              </w:rPr>
            </w:pPr>
          </w:p>
        </w:tc>
        <w:tc>
          <w:tcPr>
            <w:tcW w:w="0" w:type="auto"/>
          </w:tcPr>
          <w:p w14:paraId="78A363D1" w14:textId="77777777" w:rsidR="00820C6A" w:rsidRDefault="00820C6A" w:rsidP="00B05DA6">
            <w:pPr>
              <w:pStyle w:val="TableParagraph"/>
              <w:rPr>
                <w:rFonts w:ascii="Times New Roman"/>
                <w:sz w:val="24"/>
              </w:rPr>
            </w:pPr>
          </w:p>
        </w:tc>
        <w:tc>
          <w:tcPr>
            <w:tcW w:w="0" w:type="auto"/>
          </w:tcPr>
          <w:p w14:paraId="2F3932BA" w14:textId="77777777" w:rsidR="00820C6A" w:rsidRDefault="00820C6A" w:rsidP="00B05DA6">
            <w:pPr>
              <w:pStyle w:val="TableParagraph"/>
              <w:rPr>
                <w:rFonts w:ascii="Times New Roman"/>
                <w:sz w:val="24"/>
              </w:rPr>
            </w:pPr>
          </w:p>
        </w:tc>
        <w:tc>
          <w:tcPr>
            <w:tcW w:w="0" w:type="auto"/>
          </w:tcPr>
          <w:p w14:paraId="405BCF54" w14:textId="77777777" w:rsidR="00820C6A" w:rsidRDefault="00820C6A" w:rsidP="00B05DA6">
            <w:pPr>
              <w:pStyle w:val="TableParagraph"/>
              <w:rPr>
                <w:rFonts w:ascii="Times New Roman"/>
                <w:sz w:val="24"/>
              </w:rPr>
            </w:pPr>
          </w:p>
        </w:tc>
        <w:tc>
          <w:tcPr>
            <w:tcW w:w="0" w:type="auto"/>
          </w:tcPr>
          <w:p w14:paraId="1D2DA77A" w14:textId="77777777" w:rsidR="00820C6A" w:rsidRDefault="00820C6A" w:rsidP="00B05DA6">
            <w:pPr>
              <w:pStyle w:val="TableParagraph"/>
              <w:rPr>
                <w:rFonts w:ascii="Times New Roman"/>
                <w:sz w:val="24"/>
              </w:rPr>
            </w:pPr>
          </w:p>
        </w:tc>
        <w:tc>
          <w:tcPr>
            <w:tcW w:w="0" w:type="auto"/>
          </w:tcPr>
          <w:p w14:paraId="7B7EC49D" w14:textId="77777777" w:rsidR="00820C6A" w:rsidRDefault="00820C6A" w:rsidP="00B05DA6">
            <w:pPr>
              <w:pStyle w:val="TableParagraph"/>
              <w:rPr>
                <w:rFonts w:ascii="Times New Roman"/>
                <w:sz w:val="24"/>
              </w:rPr>
            </w:pPr>
          </w:p>
        </w:tc>
        <w:tc>
          <w:tcPr>
            <w:tcW w:w="0" w:type="auto"/>
          </w:tcPr>
          <w:p w14:paraId="4949BE4F" w14:textId="77777777" w:rsidR="00820C6A" w:rsidRDefault="00820C6A" w:rsidP="00B05DA6">
            <w:pPr>
              <w:pStyle w:val="TableParagraph"/>
              <w:rPr>
                <w:rFonts w:ascii="Times New Roman"/>
                <w:sz w:val="24"/>
              </w:rPr>
            </w:pPr>
          </w:p>
        </w:tc>
        <w:tc>
          <w:tcPr>
            <w:tcW w:w="0" w:type="auto"/>
          </w:tcPr>
          <w:p w14:paraId="2D16BF88" w14:textId="77777777" w:rsidR="00820C6A" w:rsidRDefault="00820C6A" w:rsidP="00B05DA6">
            <w:pPr>
              <w:pStyle w:val="TableParagraph"/>
              <w:rPr>
                <w:rFonts w:ascii="Times New Roman"/>
                <w:sz w:val="24"/>
              </w:rPr>
            </w:pPr>
          </w:p>
        </w:tc>
        <w:tc>
          <w:tcPr>
            <w:tcW w:w="0" w:type="auto"/>
          </w:tcPr>
          <w:p w14:paraId="5CBE8E49" w14:textId="77777777" w:rsidR="00820C6A" w:rsidRDefault="00820C6A" w:rsidP="00B05DA6">
            <w:pPr>
              <w:pStyle w:val="TableParagraph"/>
              <w:rPr>
                <w:rFonts w:ascii="Times New Roman"/>
                <w:sz w:val="24"/>
              </w:rPr>
            </w:pPr>
          </w:p>
        </w:tc>
        <w:tc>
          <w:tcPr>
            <w:tcW w:w="0" w:type="auto"/>
          </w:tcPr>
          <w:p w14:paraId="1565641C" w14:textId="77777777" w:rsidR="00820C6A" w:rsidRDefault="00820C6A" w:rsidP="00B05DA6">
            <w:pPr>
              <w:pStyle w:val="TableParagraph"/>
              <w:rPr>
                <w:rFonts w:ascii="Times New Roman"/>
                <w:sz w:val="24"/>
              </w:rPr>
            </w:pPr>
          </w:p>
        </w:tc>
        <w:tc>
          <w:tcPr>
            <w:tcW w:w="0" w:type="auto"/>
          </w:tcPr>
          <w:p w14:paraId="6A0642E8" w14:textId="77777777" w:rsidR="00820C6A" w:rsidRDefault="00820C6A" w:rsidP="00B05DA6">
            <w:pPr>
              <w:pStyle w:val="TableParagraph"/>
              <w:rPr>
                <w:rFonts w:ascii="Times New Roman"/>
                <w:sz w:val="24"/>
              </w:rPr>
            </w:pPr>
          </w:p>
        </w:tc>
        <w:tc>
          <w:tcPr>
            <w:tcW w:w="0" w:type="auto"/>
          </w:tcPr>
          <w:p w14:paraId="169073D0" w14:textId="77777777" w:rsidR="00820C6A" w:rsidRDefault="00820C6A" w:rsidP="00B05DA6">
            <w:pPr>
              <w:pStyle w:val="TableParagraph"/>
              <w:rPr>
                <w:rFonts w:ascii="Times New Roman"/>
                <w:sz w:val="24"/>
              </w:rPr>
            </w:pPr>
          </w:p>
        </w:tc>
        <w:tc>
          <w:tcPr>
            <w:tcW w:w="0" w:type="auto"/>
          </w:tcPr>
          <w:p w14:paraId="6DBE34A0" w14:textId="01FB08E2" w:rsidR="00820C6A" w:rsidRDefault="00820C6A" w:rsidP="00B05DA6">
            <w:pPr>
              <w:pStyle w:val="TableParagraph"/>
              <w:rPr>
                <w:rFonts w:ascii="Times New Roman"/>
                <w:sz w:val="24"/>
              </w:rPr>
            </w:pPr>
          </w:p>
        </w:tc>
        <w:tc>
          <w:tcPr>
            <w:tcW w:w="0" w:type="auto"/>
          </w:tcPr>
          <w:p w14:paraId="34F5CFA4" w14:textId="77777777" w:rsidR="00820C6A" w:rsidRDefault="00820C6A" w:rsidP="00B05DA6">
            <w:pPr>
              <w:pStyle w:val="TableParagraph"/>
              <w:rPr>
                <w:rFonts w:ascii="Times New Roman"/>
                <w:sz w:val="24"/>
              </w:rPr>
            </w:pPr>
          </w:p>
        </w:tc>
      </w:tr>
      <w:tr w:rsidR="00820C6A" w14:paraId="48068E92" w14:textId="77777777" w:rsidTr="00820C6A">
        <w:trPr>
          <w:trHeight w:val="566"/>
        </w:trPr>
        <w:tc>
          <w:tcPr>
            <w:tcW w:w="0" w:type="auto"/>
          </w:tcPr>
          <w:p w14:paraId="06C9EE22" w14:textId="77777777" w:rsidR="00820C6A" w:rsidRDefault="00820C6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820C6A" w:rsidRDefault="00820C6A" w:rsidP="00B05DA6">
            <w:pPr>
              <w:pStyle w:val="TableParagraph"/>
              <w:rPr>
                <w:rFonts w:ascii="Times New Roman"/>
                <w:sz w:val="24"/>
              </w:rPr>
            </w:pPr>
          </w:p>
        </w:tc>
        <w:tc>
          <w:tcPr>
            <w:tcW w:w="0" w:type="auto"/>
          </w:tcPr>
          <w:p w14:paraId="0E2A0929" w14:textId="77777777" w:rsidR="00820C6A" w:rsidRDefault="00820C6A" w:rsidP="00B05DA6">
            <w:pPr>
              <w:pStyle w:val="TableParagraph"/>
              <w:rPr>
                <w:rFonts w:ascii="Times New Roman"/>
                <w:sz w:val="24"/>
              </w:rPr>
            </w:pPr>
          </w:p>
        </w:tc>
        <w:tc>
          <w:tcPr>
            <w:tcW w:w="0" w:type="auto"/>
          </w:tcPr>
          <w:p w14:paraId="7DAE1679" w14:textId="77777777" w:rsidR="00820C6A" w:rsidRDefault="00820C6A" w:rsidP="00B05DA6">
            <w:pPr>
              <w:pStyle w:val="TableParagraph"/>
              <w:rPr>
                <w:rFonts w:ascii="Times New Roman"/>
                <w:sz w:val="24"/>
              </w:rPr>
            </w:pPr>
          </w:p>
        </w:tc>
        <w:tc>
          <w:tcPr>
            <w:tcW w:w="0" w:type="auto"/>
          </w:tcPr>
          <w:p w14:paraId="1AA12316" w14:textId="77777777" w:rsidR="00820C6A" w:rsidRDefault="00820C6A" w:rsidP="00B05DA6">
            <w:pPr>
              <w:pStyle w:val="TableParagraph"/>
              <w:rPr>
                <w:rFonts w:ascii="Times New Roman"/>
                <w:sz w:val="24"/>
              </w:rPr>
            </w:pPr>
          </w:p>
        </w:tc>
        <w:tc>
          <w:tcPr>
            <w:tcW w:w="0" w:type="auto"/>
          </w:tcPr>
          <w:p w14:paraId="32CBB1AC" w14:textId="77777777" w:rsidR="00820C6A" w:rsidRDefault="00820C6A" w:rsidP="00B05DA6">
            <w:pPr>
              <w:pStyle w:val="TableParagraph"/>
              <w:rPr>
                <w:rFonts w:ascii="Times New Roman"/>
                <w:sz w:val="24"/>
              </w:rPr>
            </w:pPr>
          </w:p>
        </w:tc>
        <w:tc>
          <w:tcPr>
            <w:tcW w:w="0" w:type="auto"/>
          </w:tcPr>
          <w:p w14:paraId="4B6BF38B" w14:textId="77777777" w:rsidR="00820C6A" w:rsidRDefault="00820C6A" w:rsidP="00B05DA6">
            <w:pPr>
              <w:pStyle w:val="TableParagraph"/>
              <w:rPr>
                <w:rFonts w:ascii="Times New Roman"/>
                <w:sz w:val="24"/>
              </w:rPr>
            </w:pPr>
          </w:p>
        </w:tc>
        <w:tc>
          <w:tcPr>
            <w:tcW w:w="0" w:type="auto"/>
          </w:tcPr>
          <w:p w14:paraId="076AF018" w14:textId="77777777" w:rsidR="00820C6A" w:rsidRDefault="00820C6A" w:rsidP="00B05DA6">
            <w:pPr>
              <w:pStyle w:val="TableParagraph"/>
              <w:rPr>
                <w:rFonts w:ascii="Times New Roman"/>
                <w:sz w:val="24"/>
              </w:rPr>
            </w:pPr>
          </w:p>
        </w:tc>
        <w:tc>
          <w:tcPr>
            <w:tcW w:w="0" w:type="auto"/>
          </w:tcPr>
          <w:p w14:paraId="2C897EF8" w14:textId="77777777" w:rsidR="00820C6A" w:rsidRDefault="00820C6A" w:rsidP="00B05DA6">
            <w:pPr>
              <w:pStyle w:val="TableParagraph"/>
              <w:rPr>
                <w:rFonts w:ascii="Times New Roman"/>
                <w:sz w:val="24"/>
              </w:rPr>
            </w:pPr>
          </w:p>
        </w:tc>
        <w:tc>
          <w:tcPr>
            <w:tcW w:w="0" w:type="auto"/>
          </w:tcPr>
          <w:p w14:paraId="31D8B70D" w14:textId="77777777" w:rsidR="00820C6A" w:rsidRDefault="00820C6A" w:rsidP="00B05DA6">
            <w:pPr>
              <w:pStyle w:val="TableParagraph"/>
              <w:rPr>
                <w:rFonts w:ascii="Times New Roman"/>
                <w:sz w:val="24"/>
              </w:rPr>
            </w:pPr>
          </w:p>
        </w:tc>
        <w:tc>
          <w:tcPr>
            <w:tcW w:w="0" w:type="auto"/>
          </w:tcPr>
          <w:p w14:paraId="61F34816" w14:textId="77777777" w:rsidR="00820C6A" w:rsidRDefault="00820C6A" w:rsidP="00B05DA6">
            <w:pPr>
              <w:pStyle w:val="TableParagraph"/>
              <w:rPr>
                <w:rFonts w:ascii="Times New Roman"/>
                <w:sz w:val="24"/>
              </w:rPr>
            </w:pPr>
          </w:p>
        </w:tc>
        <w:tc>
          <w:tcPr>
            <w:tcW w:w="0" w:type="auto"/>
          </w:tcPr>
          <w:p w14:paraId="4D215014" w14:textId="77777777" w:rsidR="00820C6A" w:rsidRDefault="00820C6A" w:rsidP="00B05DA6">
            <w:pPr>
              <w:pStyle w:val="TableParagraph"/>
              <w:rPr>
                <w:rFonts w:ascii="Times New Roman"/>
                <w:sz w:val="24"/>
              </w:rPr>
            </w:pPr>
          </w:p>
        </w:tc>
        <w:tc>
          <w:tcPr>
            <w:tcW w:w="0" w:type="auto"/>
          </w:tcPr>
          <w:p w14:paraId="1209F22D" w14:textId="77777777" w:rsidR="00820C6A" w:rsidRDefault="00820C6A" w:rsidP="00B05DA6">
            <w:pPr>
              <w:pStyle w:val="TableParagraph"/>
              <w:rPr>
                <w:rFonts w:ascii="Times New Roman"/>
                <w:sz w:val="24"/>
              </w:rPr>
            </w:pPr>
          </w:p>
        </w:tc>
        <w:tc>
          <w:tcPr>
            <w:tcW w:w="0" w:type="auto"/>
          </w:tcPr>
          <w:p w14:paraId="229C52D6" w14:textId="77777777" w:rsidR="00820C6A" w:rsidRDefault="00820C6A" w:rsidP="00B05DA6">
            <w:pPr>
              <w:pStyle w:val="TableParagraph"/>
              <w:rPr>
                <w:rFonts w:ascii="Times New Roman"/>
                <w:sz w:val="24"/>
              </w:rPr>
            </w:pPr>
          </w:p>
        </w:tc>
        <w:tc>
          <w:tcPr>
            <w:tcW w:w="0" w:type="auto"/>
          </w:tcPr>
          <w:p w14:paraId="62228ED7" w14:textId="77777777" w:rsidR="00820C6A" w:rsidRDefault="00820C6A" w:rsidP="00B05DA6">
            <w:pPr>
              <w:pStyle w:val="TableParagraph"/>
              <w:rPr>
                <w:rFonts w:ascii="Times New Roman"/>
                <w:sz w:val="24"/>
              </w:rPr>
            </w:pPr>
          </w:p>
        </w:tc>
        <w:tc>
          <w:tcPr>
            <w:tcW w:w="0" w:type="auto"/>
          </w:tcPr>
          <w:p w14:paraId="62CEC9A9" w14:textId="77777777" w:rsidR="00820C6A" w:rsidRDefault="00820C6A" w:rsidP="00B05DA6">
            <w:pPr>
              <w:pStyle w:val="TableParagraph"/>
              <w:rPr>
                <w:rFonts w:ascii="Times New Roman"/>
                <w:sz w:val="24"/>
              </w:rPr>
            </w:pPr>
          </w:p>
        </w:tc>
        <w:tc>
          <w:tcPr>
            <w:tcW w:w="0" w:type="auto"/>
          </w:tcPr>
          <w:p w14:paraId="0F7560F7" w14:textId="77777777" w:rsidR="00820C6A" w:rsidRDefault="00820C6A" w:rsidP="00B05DA6">
            <w:pPr>
              <w:pStyle w:val="TableParagraph"/>
              <w:rPr>
                <w:rFonts w:ascii="Times New Roman"/>
                <w:sz w:val="24"/>
              </w:rPr>
            </w:pPr>
          </w:p>
        </w:tc>
        <w:tc>
          <w:tcPr>
            <w:tcW w:w="0" w:type="auto"/>
          </w:tcPr>
          <w:p w14:paraId="49C2518C" w14:textId="77777777" w:rsidR="00820C6A" w:rsidRDefault="00820C6A" w:rsidP="00B05DA6">
            <w:pPr>
              <w:pStyle w:val="TableParagraph"/>
              <w:rPr>
                <w:rFonts w:ascii="Times New Roman"/>
                <w:sz w:val="24"/>
              </w:rPr>
            </w:pPr>
          </w:p>
        </w:tc>
        <w:tc>
          <w:tcPr>
            <w:tcW w:w="0" w:type="auto"/>
          </w:tcPr>
          <w:p w14:paraId="321B4664" w14:textId="5075942D" w:rsidR="00820C6A" w:rsidRDefault="00820C6A" w:rsidP="00B05DA6">
            <w:pPr>
              <w:pStyle w:val="TableParagraph"/>
              <w:rPr>
                <w:rFonts w:ascii="Times New Roman"/>
                <w:sz w:val="24"/>
              </w:rPr>
            </w:pPr>
          </w:p>
        </w:tc>
        <w:tc>
          <w:tcPr>
            <w:tcW w:w="0" w:type="auto"/>
          </w:tcPr>
          <w:p w14:paraId="5B6836AE" w14:textId="77777777" w:rsidR="00820C6A" w:rsidRDefault="00820C6A" w:rsidP="00B05DA6">
            <w:pPr>
              <w:pStyle w:val="TableParagraph"/>
              <w:rPr>
                <w:rFonts w:ascii="Times New Roman"/>
                <w:sz w:val="24"/>
              </w:rPr>
            </w:pPr>
          </w:p>
        </w:tc>
      </w:tr>
      <w:tr w:rsidR="00820C6A" w14:paraId="34E25FDA" w14:textId="77777777" w:rsidTr="00820C6A">
        <w:trPr>
          <w:trHeight w:val="568"/>
        </w:trPr>
        <w:tc>
          <w:tcPr>
            <w:tcW w:w="0" w:type="auto"/>
          </w:tcPr>
          <w:p w14:paraId="3E985D51" w14:textId="77777777" w:rsidR="00820C6A" w:rsidRDefault="00820C6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820C6A" w:rsidRDefault="00820C6A" w:rsidP="00B05DA6">
            <w:pPr>
              <w:pStyle w:val="TableParagraph"/>
              <w:rPr>
                <w:rFonts w:ascii="Times New Roman"/>
                <w:sz w:val="24"/>
              </w:rPr>
            </w:pPr>
          </w:p>
        </w:tc>
        <w:tc>
          <w:tcPr>
            <w:tcW w:w="0" w:type="auto"/>
          </w:tcPr>
          <w:p w14:paraId="2DA9D463" w14:textId="77777777" w:rsidR="00820C6A" w:rsidRDefault="00820C6A" w:rsidP="00B05DA6">
            <w:pPr>
              <w:pStyle w:val="TableParagraph"/>
              <w:rPr>
                <w:rFonts w:ascii="Times New Roman"/>
                <w:sz w:val="24"/>
              </w:rPr>
            </w:pPr>
          </w:p>
        </w:tc>
        <w:tc>
          <w:tcPr>
            <w:tcW w:w="0" w:type="auto"/>
          </w:tcPr>
          <w:p w14:paraId="674599BA" w14:textId="77777777" w:rsidR="00820C6A" w:rsidRDefault="00820C6A" w:rsidP="00B05DA6">
            <w:pPr>
              <w:pStyle w:val="TableParagraph"/>
              <w:rPr>
                <w:rFonts w:ascii="Times New Roman"/>
                <w:sz w:val="24"/>
              </w:rPr>
            </w:pPr>
          </w:p>
        </w:tc>
        <w:tc>
          <w:tcPr>
            <w:tcW w:w="0" w:type="auto"/>
          </w:tcPr>
          <w:p w14:paraId="74276483" w14:textId="77777777" w:rsidR="00820C6A" w:rsidRDefault="00820C6A" w:rsidP="00B05DA6">
            <w:pPr>
              <w:pStyle w:val="TableParagraph"/>
              <w:rPr>
                <w:rFonts w:ascii="Times New Roman"/>
                <w:sz w:val="24"/>
              </w:rPr>
            </w:pPr>
          </w:p>
        </w:tc>
        <w:tc>
          <w:tcPr>
            <w:tcW w:w="0" w:type="auto"/>
          </w:tcPr>
          <w:p w14:paraId="2647DDAB" w14:textId="77777777" w:rsidR="00820C6A" w:rsidRDefault="00820C6A" w:rsidP="00B05DA6">
            <w:pPr>
              <w:pStyle w:val="TableParagraph"/>
              <w:rPr>
                <w:rFonts w:ascii="Times New Roman"/>
                <w:sz w:val="24"/>
              </w:rPr>
            </w:pPr>
          </w:p>
        </w:tc>
        <w:tc>
          <w:tcPr>
            <w:tcW w:w="0" w:type="auto"/>
          </w:tcPr>
          <w:p w14:paraId="2E0FA823" w14:textId="77777777" w:rsidR="00820C6A" w:rsidRDefault="00820C6A" w:rsidP="00B05DA6">
            <w:pPr>
              <w:pStyle w:val="TableParagraph"/>
              <w:rPr>
                <w:rFonts w:ascii="Times New Roman"/>
                <w:sz w:val="24"/>
              </w:rPr>
            </w:pPr>
          </w:p>
        </w:tc>
        <w:tc>
          <w:tcPr>
            <w:tcW w:w="0" w:type="auto"/>
          </w:tcPr>
          <w:p w14:paraId="29B21757" w14:textId="77777777" w:rsidR="00820C6A" w:rsidRDefault="00820C6A" w:rsidP="00B05DA6">
            <w:pPr>
              <w:pStyle w:val="TableParagraph"/>
              <w:rPr>
                <w:rFonts w:ascii="Times New Roman"/>
                <w:sz w:val="24"/>
              </w:rPr>
            </w:pPr>
          </w:p>
        </w:tc>
        <w:tc>
          <w:tcPr>
            <w:tcW w:w="0" w:type="auto"/>
          </w:tcPr>
          <w:p w14:paraId="3036292B" w14:textId="77777777" w:rsidR="00820C6A" w:rsidRDefault="00820C6A" w:rsidP="00B05DA6">
            <w:pPr>
              <w:pStyle w:val="TableParagraph"/>
              <w:rPr>
                <w:rFonts w:ascii="Times New Roman"/>
                <w:sz w:val="24"/>
              </w:rPr>
            </w:pPr>
          </w:p>
        </w:tc>
        <w:tc>
          <w:tcPr>
            <w:tcW w:w="0" w:type="auto"/>
          </w:tcPr>
          <w:p w14:paraId="28D611D1" w14:textId="77777777" w:rsidR="00820C6A" w:rsidRDefault="00820C6A" w:rsidP="00B05DA6">
            <w:pPr>
              <w:pStyle w:val="TableParagraph"/>
              <w:rPr>
                <w:rFonts w:ascii="Times New Roman"/>
                <w:sz w:val="24"/>
              </w:rPr>
            </w:pPr>
          </w:p>
        </w:tc>
        <w:tc>
          <w:tcPr>
            <w:tcW w:w="0" w:type="auto"/>
          </w:tcPr>
          <w:p w14:paraId="3776456F" w14:textId="77777777" w:rsidR="00820C6A" w:rsidRDefault="00820C6A" w:rsidP="00B05DA6">
            <w:pPr>
              <w:pStyle w:val="TableParagraph"/>
              <w:rPr>
                <w:rFonts w:ascii="Times New Roman"/>
                <w:sz w:val="24"/>
              </w:rPr>
            </w:pPr>
          </w:p>
        </w:tc>
        <w:tc>
          <w:tcPr>
            <w:tcW w:w="0" w:type="auto"/>
          </w:tcPr>
          <w:p w14:paraId="4F528A3E" w14:textId="77777777" w:rsidR="00820C6A" w:rsidRDefault="00820C6A" w:rsidP="00B05DA6">
            <w:pPr>
              <w:pStyle w:val="TableParagraph"/>
              <w:rPr>
                <w:rFonts w:ascii="Times New Roman"/>
                <w:sz w:val="24"/>
              </w:rPr>
            </w:pPr>
          </w:p>
        </w:tc>
        <w:tc>
          <w:tcPr>
            <w:tcW w:w="0" w:type="auto"/>
          </w:tcPr>
          <w:p w14:paraId="2C8E3AFA" w14:textId="77777777" w:rsidR="00820C6A" w:rsidRDefault="00820C6A" w:rsidP="00B05DA6">
            <w:pPr>
              <w:pStyle w:val="TableParagraph"/>
              <w:rPr>
                <w:rFonts w:ascii="Times New Roman"/>
                <w:sz w:val="24"/>
              </w:rPr>
            </w:pPr>
          </w:p>
        </w:tc>
        <w:tc>
          <w:tcPr>
            <w:tcW w:w="0" w:type="auto"/>
          </w:tcPr>
          <w:p w14:paraId="6779431D" w14:textId="77777777" w:rsidR="00820C6A" w:rsidRDefault="00820C6A" w:rsidP="00B05DA6">
            <w:pPr>
              <w:pStyle w:val="TableParagraph"/>
              <w:rPr>
                <w:rFonts w:ascii="Times New Roman"/>
                <w:sz w:val="24"/>
              </w:rPr>
            </w:pPr>
          </w:p>
        </w:tc>
        <w:tc>
          <w:tcPr>
            <w:tcW w:w="0" w:type="auto"/>
          </w:tcPr>
          <w:p w14:paraId="32109584" w14:textId="77777777" w:rsidR="00820C6A" w:rsidRDefault="00820C6A" w:rsidP="00B05DA6">
            <w:pPr>
              <w:pStyle w:val="TableParagraph"/>
              <w:rPr>
                <w:rFonts w:ascii="Times New Roman"/>
                <w:sz w:val="24"/>
              </w:rPr>
            </w:pPr>
          </w:p>
        </w:tc>
        <w:tc>
          <w:tcPr>
            <w:tcW w:w="0" w:type="auto"/>
          </w:tcPr>
          <w:p w14:paraId="4144A499" w14:textId="77777777" w:rsidR="00820C6A" w:rsidRDefault="00820C6A" w:rsidP="00B05DA6">
            <w:pPr>
              <w:pStyle w:val="TableParagraph"/>
              <w:rPr>
                <w:rFonts w:ascii="Times New Roman"/>
                <w:sz w:val="24"/>
              </w:rPr>
            </w:pPr>
          </w:p>
        </w:tc>
        <w:tc>
          <w:tcPr>
            <w:tcW w:w="0" w:type="auto"/>
          </w:tcPr>
          <w:p w14:paraId="445B92CE" w14:textId="77777777" w:rsidR="00820C6A" w:rsidRDefault="00820C6A" w:rsidP="00B05DA6">
            <w:pPr>
              <w:pStyle w:val="TableParagraph"/>
              <w:rPr>
                <w:rFonts w:ascii="Times New Roman"/>
                <w:sz w:val="24"/>
              </w:rPr>
            </w:pPr>
          </w:p>
        </w:tc>
        <w:tc>
          <w:tcPr>
            <w:tcW w:w="0" w:type="auto"/>
          </w:tcPr>
          <w:p w14:paraId="7BE16B7C" w14:textId="77777777" w:rsidR="00820C6A" w:rsidRDefault="00820C6A" w:rsidP="00B05DA6">
            <w:pPr>
              <w:pStyle w:val="TableParagraph"/>
              <w:rPr>
                <w:rFonts w:ascii="Times New Roman"/>
                <w:sz w:val="24"/>
              </w:rPr>
            </w:pPr>
          </w:p>
        </w:tc>
        <w:tc>
          <w:tcPr>
            <w:tcW w:w="0" w:type="auto"/>
          </w:tcPr>
          <w:p w14:paraId="016B4B8A" w14:textId="063A0BC0" w:rsidR="00820C6A" w:rsidRDefault="00820C6A" w:rsidP="00B05DA6">
            <w:pPr>
              <w:pStyle w:val="TableParagraph"/>
              <w:rPr>
                <w:rFonts w:ascii="Times New Roman"/>
                <w:sz w:val="24"/>
              </w:rPr>
            </w:pPr>
          </w:p>
        </w:tc>
        <w:tc>
          <w:tcPr>
            <w:tcW w:w="0" w:type="auto"/>
          </w:tcPr>
          <w:p w14:paraId="0C3DAB54" w14:textId="77777777" w:rsidR="00820C6A" w:rsidRDefault="00820C6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0D8D2CE4" w14:textId="77777777" w:rsidR="00AE64AF" w:rsidRPr="00577133" w:rsidRDefault="00AE64AF" w:rsidP="00577133">
      <w:pPr>
        <w:rPr>
          <w:sz w:val="32"/>
          <w:szCs w:val="32"/>
        </w:rPr>
        <w:sectPr w:rsidR="00AE64AF" w:rsidRPr="00577133">
          <w:pgSz w:w="16840" w:h="11910" w:orient="landscape"/>
          <w:pgMar w:top="1180" w:right="420" w:bottom="280" w:left="420" w:header="904" w:footer="0" w:gutter="0"/>
          <w:cols w:space="720"/>
        </w:sectPr>
      </w:pPr>
    </w:p>
    <w:p w14:paraId="7BFFE0E5" w14:textId="181582E1" w:rsidR="00AE64AF" w:rsidRDefault="00AE64AF" w:rsidP="00B05DA6">
      <w:pPr>
        <w:spacing w:line="20" w:lineRule="exact"/>
        <w:ind w:left="103"/>
        <w:rPr>
          <w:sz w:val="2"/>
        </w:rPr>
      </w:pPr>
      <w:r>
        <w:rPr>
          <w:noProof/>
          <w:sz w:val="2"/>
        </w:rPr>
        <w:lastRenderedPageBreak/>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81009D"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p w14:paraId="2263A8A1" w14:textId="77777777" w:rsidR="00AE64AF" w:rsidRDefault="00AE64AF" w:rsidP="00B05DA6">
      <w:pPr>
        <w:spacing w:before="12"/>
        <w:rPr>
          <w:b/>
          <w:sz w:val="29"/>
        </w:rPr>
      </w:pPr>
    </w:p>
    <w:p w14:paraId="6448F0A4" w14:textId="77777777" w:rsidR="00AE64AF" w:rsidRPr="00577133" w:rsidRDefault="00AE64AF" w:rsidP="00577133">
      <w:pPr>
        <w:rPr>
          <w:rFonts w:ascii="Calibri" w:eastAsia="Calibri"/>
          <w:sz w:val="32"/>
          <w:szCs w:val="32"/>
          <w:lang w:eastAsia="zh-CN"/>
        </w:rPr>
      </w:pPr>
      <w:r w:rsidRPr="00577133">
        <w:rPr>
          <w:sz w:val="32"/>
          <w:szCs w:val="32"/>
          <w:lang w:eastAsia="zh-CN"/>
        </w:rPr>
        <w:t xml:space="preserve">附件 </w:t>
      </w:r>
      <w:r w:rsidRPr="00577133">
        <w:rPr>
          <w:rFonts w:ascii="Calibri" w:eastAsia="Calibri"/>
          <w:sz w:val="32"/>
          <w:szCs w:val="32"/>
          <w:lang w:eastAsia="zh-CN"/>
        </w:rPr>
        <w:t>8</w:t>
      </w:r>
    </w:p>
    <w:p w14:paraId="5D44C0B5" w14:textId="77777777" w:rsidR="00AE64AF" w:rsidRDefault="00AE64AF" w:rsidP="00B05DA6">
      <w:pPr>
        <w:pStyle w:val="a3"/>
        <w:rPr>
          <w:rFonts w:ascii="Calibri"/>
          <w:b/>
          <w:sz w:val="32"/>
          <w:lang w:eastAsia="zh-CN"/>
        </w:rPr>
      </w:pPr>
    </w:p>
    <w:p w14:paraId="31A1C6A2" w14:textId="77777777" w:rsidR="00AE64AF" w:rsidRDefault="00AE64AF" w:rsidP="00B05DA6">
      <w:pPr>
        <w:spacing w:before="212"/>
        <w:ind w:left="2793"/>
        <w:rPr>
          <w:rFonts w:ascii="黑体" w:eastAsia="黑体"/>
          <w:sz w:val="36"/>
          <w:lang w:eastAsia="zh-CN"/>
        </w:rPr>
      </w:pPr>
      <w:r>
        <w:rPr>
          <w:rFonts w:ascii="黑体" w:eastAsia="黑体" w:hint="eastAsia"/>
          <w:sz w:val="36"/>
          <w:lang w:eastAsia="zh-CN"/>
        </w:rPr>
        <w:t>参选保证金退还声明</w:t>
      </w:r>
    </w:p>
    <w:p w14:paraId="264DF764" w14:textId="77777777" w:rsidR="00AE64AF" w:rsidRDefault="00AE64AF" w:rsidP="00B05DA6">
      <w:pPr>
        <w:spacing w:before="49"/>
        <w:ind w:left="159"/>
        <w:jc w:val="center"/>
        <w:rPr>
          <w:sz w:val="32"/>
          <w:lang w:eastAsia="zh-CN"/>
        </w:rPr>
      </w:pPr>
      <w:r>
        <w:rPr>
          <w:w w:val="99"/>
          <w:sz w:val="32"/>
          <w:lang w:eastAsia="zh-CN"/>
        </w:rPr>
        <w:t xml:space="preserve"> </w:t>
      </w:r>
    </w:p>
    <w:p w14:paraId="18187632" w14:textId="77777777" w:rsidR="00AE64AF" w:rsidRDefault="00AE64AF" w:rsidP="00B05DA6">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7D7B1ED9" w14:textId="77777777" w:rsidR="00AE64AF" w:rsidRDefault="00AE64AF" w:rsidP="00B05DA6">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775B5DFE" w14:textId="77777777" w:rsidR="00AE64AF" w:rsidRDefault="00AE64AF" w:rsidP="00B05DA6">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0731E086" w14:textId="77777777" w:rsidR="00AE64AF" w:rsidRDefault="00AE64AF" w:rsidP="00B05DA6">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1F7F22EA" w14:textId="77777777" w:rsidR="00AE64AF" w:rsidRDefault="00AE64AF" w:rsidP="00B05DA6">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6B6B2141" w14:textId="77777777" w:rsidR="00AE64AF" w:rsidRDefault="00AE64AF" w:rsidP="00B05DA6">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07E7A7F0" w14:textId="77777777" w:rsidR="00AE64AF" w:rsidRDefault="00AE64AF" w:rsidP="00B05DA6">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AE64AF" w14:paraId="291A5F71" w14:textId="77777777">
        <w:trPr>
          <w:trHeight w:val="467"/>
        </w:trPr>
        <w:tc>
          <w:tcPr>
            <w:tcW w:w="3296" w:type="dxa"/>
          </w:tcPr>
          <w:p w14:paraId="5D225643" w14:textId="77777777" w:rsidR="00AE64AF" w:rsidRDefault="00AE64AF" w:rsidP="00B05DA6">
            <w:pPr>
              <w:pStyle w:val="TableParagraph"/>
              <w:spacing w:before="81"/>
              <w:ind w:left="107"/>
              <w:rPr>
                <w:sz w:val="24"/>
              </w:rPr>
            </w:pPr>
            <w:proofErr w:type="spellStart"/>
            <w:r>
              <w:rPr>
                <w:sz w:val="24"/>
              </w:rPr>
              <w:t>企业身份</w:t>
            </w:r>
            <w:proofErr w:type="spellEnd"/>
          </w:p>
        </w:tc>
        <w:tc>
          <w:tcPr>
            <w:tcW w:w="2377" w:type="dxa"/>
          </w:tcPr>
          <w:p w14:paraId="09542B66" w14:textId="77777777" w:rsidR="00AE64AF" w:rsidRDefault="00AE64AF" w:rsidP="00B05DA6">
            <w:pPr>
              <w:pStyle w:val="TableParagraph"/>
              <w:spacing w:before="81"/>
              <w:ind w:left="105"/>
              <w:rPr>
                <w:sz w:val="24"/>
              </w:rPr>
            </w:pPr>
            <w:proofErr w:type="spellStart"/>
            <w:r>
              <w:rPr>
                <w:sz w:val="24"/>
              </w:rPr>
              <w:t>是否为一般纳税人</w:t>
            </w:r>
            <w:proofErr w:type="spellEnd"/>
          </w:p>
        </w:tc>
        <w:tc>
          <w:tcPr>
            <w:tcW w:w="992" w:type="dxa"/>
          </w:tcPr>
          <w:p w14:paraId="7D11A079" w14:textId="77777777" w:rsidR="00AE64AF" w:rsidRDefault="00AE64AF" w:rsidP="00B05DA6">
            <w:pPr>
              <w:pStyle w:val="TableParagraph"/>
              <w:spacing w:before="81"/>
              <w:jc w:val="center"/>
              <w:rPr>
                <w:sz w:val="24"/>
              </w:rPr>
            </w:pPr>
            <w:r>
              <w:rPr>
                <w:sz w:val="24"/>
              </w:rPr>
              <w:t>是</w:t>
            </w:r>
          </w:p>
        </w:tc>
        <w:tc>
          <w:tcPr>
            <w:tcW w:w="993" w:type="dxa"/>
          </w:tcPr>
          <w:p w14:paraId="2846398B" w14:textId="77777777" w:rsidR="00AE64AF" w:rsidRDefault="00AE64AF" w:rsidP="00B05DA6">
            <w:pPr>
              <w:pStyle w:val="TableParagraph"/>
              <w:spacing w:before="81"/>
              <w:ind w:left="3"/>
              <w:jc w:val="center"/>
              <w:rPr>
                <w:sz w:val="24"/>
              </w:rPr>
            </w:pPr>
            <w:r>
              <w:rPr>
                <w:sz w:val="24"/>
              </w:rPr>
              <w:t>否</w:t>
            </w:r>
          </w:p>
        </w:tc>
      </w:tr>
      <w:tr w:rsidR="00AE64AF" w14:paraId="7DAE11CF" w14:textId="77777777">
        <w:trPr>
          <w:trHeight w:val="467"/>
        </w:trPr>
        <w:tc>
          <w:tcPr>
            <w:tcW w:w="3296" w:type="dxa"/>
          </w:tcPr>
          <w:p w14:paraId="73CC32A3" w14:textId="77777777" w:rsidR="00AE64AF" w:rsidRDefault="00AE64AF" w:rsidP="00B05DA6">
            <w:pPr>
              <w:pStyle w:val="TableParagraph"/>
              <w:spacing w:before="81"/>
              <w:ind w:left="107"/>
              <w:rPr>
                <w:sz w:val="24"/>
              </w:rPr>
            </w:pPr>
            <w:proofErr w:type="spellStart"/>
            <w:r>
              <w:rPr>
                <w:sz w:val="24"/>
              </w:rPr>
              <w:t>纳税识别号</w:t>
            </w:r>
            <w:proofErr w:type="spellEnd"/>
          </w:p>
        </w:tc>
        <w:tc>
          <w:tcPr>
            <w:tcW w:w="4362" w:type="dxa"/>
            <w:gridSpan w:val="3"/>
          </w:tcPr>
          <w:p w14:paraId="7BBF8714" w14:textId="77777777" w:rsidR="00AE64AF" w:rsidRDefault="00AE64AF" w:rsidP="00B05DA6">
            <w:pPr>
              <w:pStyle w:val="TableParagraph"/>
              <w:rPr>
                <w:rFonts w:ascii="Times New Roman"/>
                <w:sz w:val="24"/>
              </w:rPr>
            </w:pPr>
          </w:p>
        </w:tc>
      </w:tr>
      <w:tr w:rsidR="00AE64AF" w14:paraId="35292D94" w14:textId="77777777">
        <w:trPr>
          <w:trHeight w:val="467"/>
        </w:trPr>
        <w:tc>
          <w:tcPr>
            <w:tcW w:w="3296" w:type="dxa"/>
          </w:tcPr>
          <w:p w14:paraId="19EE22AB" w14:textId="77777777" w:rsidR="00AE64AF" w:rsidRDefault="00AE64AF" w:rsidP="00B05DA6">
            <w:pPr>
              <w:pStyle w:val="TableParagraph"/>
              <w:spacing w:before="81"/>
              <w:ind w:left="107"/>
              <w:rPr>
                <w:sz w:val="24"/>
              </w:rPr>
            </w:pPr>
            <w:proofErr w:type="spellStart"/>
            <w:r>
              <w:rPr>
                <w:sz w:val="24"/>
              </w:rPr>
              <w:t>地址、电话</w:t>
            </w:r>
            <w:proofErr w:type="spellEnd"/>
          </w:p>
        </w:tc>
        <w:tc>
          <w:tcPr>
            <w:tcW w:w="4362" w:type="dxa"/>
            <w:gridSpan w:val="3"/>
          </w:tcPr>
          <w:p w14:paraId="5FB4C652" w14:textId="77777777" w:rsidR="00AE64AF" w:rsidRDefault="00AE64AF" w:rsidP="00B05DA6">
            <w:pPr>
              <w:pStyle w:val="TableParagraph"/>
              <w:rPr>
                <w:rFonts w:ascii="Times New Roman"/>
                <w:sz w:val="24"/>
              </w:rPr>
            </w:pPr>
          </w:p>
        </w:tc>
      </w:tr>
      <w:tr w:rsidR="00AE64AF" w14:paraId="57A43760" w14:textId="77777777">
        <w:trPr>
          <w:trHeight w:val="467"/>
        </w:trPr>
        <w:tc>
          <w:tcPr>
            <w:tcW w:w="3296" w:type="dxa"/>
          </w:tcPr>
          <w:p w14:paraId="07C64EED" w14:textId="77777777" w:rsidR="00AE64AF" w:rsidRDefault="00AE64AF" w:rsidP="00B05DA6">
            <w:pPr>
              <w:pStyle w:val="TableParagraph"/>
              <w:spacing w:before="81"/>
              <w:ind w:left="107"/>
              <w:rPr>
                <w:sz w:val="24"/>
              </w:rPr>
            </w:pPr>
            <w:proofErr w:type="spellStart"/>
            <w:r>
              <w:rPr>
                <w:sz w:val="24"/>
              </w:rPr>
              <w:t>开户行行号及账号</w:t>
            </w:r>
            <w:proofErr w:type="spellEnd"/>
          </w:p>
        </w:tc>
        <w:tc>
          <w:tcPr>
            <w:tcW w:w="4362" w:type="dxa"/>
            <w:gridSpan w:val="3"/>
          </w:tcPr>
          <w:p w14:paraId="5DCE8A80" w14:textId="77777777" w:rsidR="00AE64AF" w:rsidRDefault="00AE64AF" w:rsidP="00B05DA6">
            <w:pPr>
              <w:pStyle w:val="TableParagraph"/>
              <w:rPr>
                <w:rFonts w:ascii="Times New Roman"/>
                <w:sz w:val="24"/>
              </w:rPr>
            </w:pPr>
          </w:p>
        </w:tc>
      </w:tr>
    </w:tbl>
    <w:p w14:paraId="51ED46C6" w14:textId="77777777" w:rsidR="00AE64AF" w:rsidRDefault="00AE64AF" w:rsidP="00B05DA6">
      <w:pPr>
        <w:pStyle w:val="a3"/>
        <w:spacing w:before="82"/>
        <w:ind w:left="771"/>
      </w:pPr>
      <w:r>
        <w:t xml:space="preserve">投 标 人： </w:t>
      </w:r>
    </w:p>
    <w:p w14:paraId="16C0FF29" w14:textId="77777777" w:rsidR="00AE64AF" w:rsidRDefault="00AE64AF" w:rsidP="00B05DA6">
      <w:pPr>
        <w:pStyle w:val="a3"/>
        <w:spacing w:before="160"/>
        <w:ind w:left="500"/>
      </w:pPr>
      <w:r>
        <w:t xml:space="preserve">    （</w:t>
      </w:r>
      <w:proofErr w:type="spellStart"/>
      <w:r>
        <w:t>公章</w:t>
      </w:r>
      <w:proofErr w:type="spellEnd"/>
      <w:r>
        <w:t xml:space="preserve">） </w:t>
      </w:r>
    </w:p>
    <w:p w14:paraId="05098A96" w14:textId="77777777" w:rsidR="00AE64AF" w:rsidRDefault="00AE64AF" w:rsidP="00B05DA6">
      <w:pPr>
        <w:pStyle w:val="a3"/>
        <w:spacing w:before="82"/>
        <w:ind w:left="140"/>
      </w:pPr>
      <w:proofErr w:type="spellStart"/>
      <w:r>
        <w:t>备注</w:t>
      </w:r>
      <w:proofErr w:type="spellEnd"/>
      <w:r>
        <w:t xml:space="preserve">： </w:t>
      </w:r>
    </w:p>
    <w:p w14:paraId="5A1642EE" w14:textId="77777777" w:rsidR="00AE64AF" w:rsidRDefault="00AE64AF" w:rsidP="00B05DA6">
      <w:pPr>
        <w:pStyle w:val="a3"/>
        <w:spacing w:before="83"/>
        <w:ind w:left="140"/>
        <w:rPr>
          <w:lang w:eastAsia="zh-CN"/>
        </w:rPr>
      </w:pPr>
      <w:r>
        <w:rPr>
          <w:lang w:eastAsia="zh-CN"/>
        </w:rPr>
        <w:t xml:space="preserve">1、请各参选单位将上述内容填好，以便我单位做好参选保证金的退还工作。 </w:t>
      </w:r>
    </w:p>
    <w:p w14:paraId="1D0E7F1F" w14:textId="36B8971D" w:rsidR="002D5BE7" w:rsidRPr="002D5BE7" w:rsidRDefault="00AE64AF" w:rsidP="002D5BE7">
      <w:pPr>
        <w:pStyle w:val="a3"/>
        <w:spacing w:before="161" w:line="364" w:lineRule="auto"/>
        <w:ind w:left="140" w:right="142"/>
        <w:rPr>
          <w:lang w:eastAsia="zh-CN"/>
        </w:r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sectPr w:rsidR="002D5BE7" w:rsidRPr="002D5BE7" w:rsidSect="002D5BE7">
      <w:headerReference w:type="default" r:id="rId20"/>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C86F"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1C14F"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BA5SrT6QEAALYDAAAOAAAAAAAAAAAAAAAAAC4CAABkcnMvZTJvRG9jLnht&#10;bFBLAQItABQABgAIAAAAIQDAN09F3gAAAAsBAAAPAAAAAAAAAAAAAAAAAEMEAABkcnMvZG93bnJl&#10;di54bWxQSwUGAAAAAAQABADzAAAATgU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B1844"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202BF"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Hq7AEAAL0DAAAOAAAAZHJzL2Uyb0RvYy54bWysU8Fu2zAMvQ/YPwi6L07SJQ2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P26Hq7AEAAL0DAAAOAAAAAAAAAAAAAAAAAC4CAABkcnMvZTJvRG9j&#10;LnhtbFBLAQItABQABgAIAAAAIQDAN09F3gAAAAsBAAAPAAAAAAAAAAAAAAAAAEYEAABkcnMvZG93&#10;bnJldi54bWxQSwUGAAAAAAQABADzAAAAUQU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E2482"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D88BC"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13D2B"/>
    <w:rsid w:val="002D5BE7"/>
    <w:rsid w:val="002F322F"/>
    <w:rsid w:val="00391A4F"/>
    <w:rsid w:val="003C7C9C"/>
    <w:rsid w:val="003D0F4F"/>
    <w:rsid w:val="003F04BD"/>
    <w:rsid w:val="004053DB"/>
    <w:rsid w:val="00493D61"/>
    <w:rsid w:val="00577133"/>
    <w:rsid w:val="00651CC2"/>
    <w:rsid w:val="007A4543"/>
    <w:rsid w:val="00820C6A"/>
    <w:rsid w:val="0083242E"/>
    <w:rsid w:val="00840F38"/>
    <w:rsid w:val="008E06A2"/>
    <w:rsid w:val="00A42F1E"/>
    <w:rsid w:val="00AE64AF"/>
    <w:rsid w:val="00B05DA6"/>
    <w:rsid w:val="00B97585"/>
    <w:rsid w:val="00BF4D2F"/>
    <w:rsid w:val="00C77B44"/>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 w:type="table" w:styleId="ab">
    <w:name w:val="Table Grid"/>
    <w:basedOn w:val="a1"/>
    <w:uiPriority w:val="39"/>
    <w:rsid w:val="00840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588081">
      <w:bodyDiv w:val="1"/>
      <w:marLeft w:val="0"/>
      <w:marRight w:val="0"/>
      <w:marTop w:val="0"/>
      <w:marBottom w:val="0"/>
      <w:divBdr>
        <w:top w:val="none" w:sz="0" w:space="0" w:color="auto"/>
        <w:left w:val="none" w:sz="0" w:space="0" w:color="auto"/>
        <w:bottom w:val="none" w:sz="0" w:space="0" w:color="auto"/>
        <w:right w:val="none" w:sz="0" w:space="0" w:color="auto"/>
      </w:divBdr>
    </w:div>
    <w:div w:id="1973553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2021-08-16T05:33:00Z</dcterms:created>
  <dcterms:modified xsi:type="dcterms:W3CDTF">2021-08-16T05:33:00Z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