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227" w:lineRule="auto"/>
        <w:ind w:left="12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20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09" w:lineRule="auto"/>
        <w:ind w:left="0"/>
        <w:jc w:val="center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2023长三角医院联盟年度高峰论坛</w:t>
      </w:r>
      <w:r>
        <w:rPr>
          <w:rFonts w:ascii="宋体" w:hAnsi="宋体" w:eastAsia="宋体" w:cs="宋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报名回</w:t>
      </w:r>
      <w:r>
        <w:rPr>
          <w:rFonts w:ascii="宋体" w:hAnsi="宋体" w:eastAsia="宋体" w:cs="宋体"/>
          <w:spacing w:val="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执</w:t>
      </w:r>
    </w:p>
    <w:tbl>
      <w:tblPr>
        <w:tblStyle w:val="5"/>
        <w:tblW w:w="116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914"/>
        <w:gridCol w:w="826"/>
        <w:gridCol w:w="974"/>
        <w:gridCol w:w="5134"/>
        <w:gridCol w:w="2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51" w:type="dxa"/>
            <w:vAlign w:val="top"/>
          </w:tcPr>
          <w:p>
            <w:pPr>
              <w:spacing w:before="241" w:line="220" w:lineRule="auto"/>
              <w:ind w:left="3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914" w:type="dxa"/>
            <w:vAlign w:val="top"/>
          </w:tcPr>
          <w:p>
            <w:pPr>
              <w:spacing w:before="242" w:line="220" w:lineRule="auto"/>
              <w:ind w:left="22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826" w:type="dxa"/>
            <w:vAlign w:val="top"/>
          </w:tcPr>
          <w:p>
            <w:pPr>
              <w:spacing w:before="242" w:line="219" w:lineRule="auto"/>
              <w:ind w:left="17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年龄</w:t>
            </w:r>
          </w:p>
        </w:tc>
        <w:tc>
          <w:tcPr>
            <w:tcW w:w="974" w:type="dxa"/>
            <w:vAlign w:val="top"/>
          </w:tcPr>
          <w:p>
            <w:pPr>
              <w:spacing w:before="242" w:line="220" w:lineRule="auto"/>
              <w:ind w:left="27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族</w:t>
            </w:r>
          </w:p>
        </w:tc>
        <w:tc>
          <w:tcPr>
            <w:tcW w:w="5134" w:type="dxa"/>
            <w:vAlign w:val="top"/>
          </w:tcPr>
          <w:p>
            <w:pPr>
              <w:spacing w:before="241" w:line="220" w:lineRule="auto"/>
              <w:ind w:left="189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与职务</w:t>
            </w:r>
          </w:p>
        </w:tc>
        <w:tc>
          <w:tcPr>
            <w:tcW w:w="2312" w:type="dxa"/>
            <w:vAlign w:val="top"/>
          </w:tcPr>
          <w:p>
            <w:pPr>
              <w:spacing w:before="242" w:line="219" w:lineRule="auto"/>
              <w:ind w:left="629" w:firstLine="232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0" w:lineRule="exact"/>
        <w:rPr>
          <w:rFonts w:ascii="Arial"/>
          <w:sz w:val="9"/>
        </w:rPr>
      </w:pPr>
    </w:p>
    <w:p>
      <w:pPr>
        <w:sectPr>
          <w:footerReference r:id="rId5" w:type="default"/>
          <w:pgSz w:w="16839" w:h="11907"/>
          <w:pgMar w:top="1012" w:right="2179" w:bottom="1237" w:left="1606" w:header="0" w:footer="991" w:gutter="0"/>
          <w:cols w:equalWidth="0" w:num="1">
            <w:col w:w="13053"/>
          </w:cols>
        </w:sectPr>
      </w:pPr>
    </w:p>
    <w:p>
      <w:pPr>
        <w:spacing w:before="63" w:line="19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联</w:t>
      </w:r>
      <w:r>
        <w:rPr>
          <w:rFonts w:ascii="仿宋" w:hAnsi="仿宋" w:eastAsia="仿宋" w:cs="仿宋"/>
          <w:spacing w:val="-10"/>
          <w:sz w:val="31"/>
          <w:szCs w:val="31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9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联</w:t>
      </w:r>
      <w:r>
        <w:rPr>
          <w:rFonts w:ascii="仿宋" w:hAnsi="仿宋" w:eastAsia="仿宋" w:cs="仿宋"/>
          <w:spacing w:val="-7"/>
          <w:sz w:val="31"/>
          <w:szCs w:val="31"/>
        </w:rPr>
        <w:t>系电话：</w:t>
      </w:r>
    </w:p>
    <w:sectPr>
      <w:type w:val="continuous"/>
      <w:pgSz w:w="16839" w:h="11907"/>
      <w:pgMar w:top="1012" w:right="2179" w:bottom="1237" w:left="1606" w:header="0" w:footer="991" w:gutter="0"/>
      <w:cols w:equalWidth="0" w:num="2">
        <w:col w:w="3263" w:space="100"/>
        <w:col w:w="96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3ZjliNzJlNDg0ZTUzOTY2N2MyZDAwMWM4MWQ4ZjMifQ=="/>
  </w:docVars>
  <w:rsids>
    <w:rsidRoot w:val="00000000"/>
    <w:rsid w:val="04C7234D"/>
    <w:rsid w:val="55851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49</Characters>
  <TotalTime>1</TotalTime>
  <ScaleCrop>false</ScaleCrop>
  <LinksUpToDate>false</LinksUpToDate>
  <CharactersWithSpaces>52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2023-04-07T20:31:00Z</dcterms:created>
  <dc:creator>*</dc:creator>
  <cp:lastModifiedBy>Gordon</cp:lastModifiedBy>
  <dcterms:modified xsi:type="dcterms:W3CDTF">2023-04-11T01:22:28Z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2023-04-10T17:21:41Z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9E60FD32B2BA44E3BD4D2AB012CE92C7_12</vt:lpwstr>
  </property>
</Properties>
</file>