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</w:t>
      </w:r>
      <w:bookmarkStart w:id="0" w:name="_GoBack"/>
      <w:r>
        <w:rPr>
          <w:rFonts w:hint="eastAsia"/>
          <w:sz w:val="24"/>
          <w:szCs w:val="24"/>
        </w:rPr>
        <w:t>多功能肢体训练器（8件套）</w:t>
      </w:r>
      <w:bookmarkEnd w:id="0"/>
      <w:r>
        <w:rPr>
          <w:rFonts w:hint="eastAsia"/>
          <w:sz w:val="24"/>
          <w:szCs w:val="24"/>
        </w:rPr>
        <w:t>比选采购项目（医工）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23AT46078005315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本次1台，采购期限3年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1、可进行前臂、腕关节、肩关节、四肢的组合训练及手法按摩、牵引等。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2、进行肩关节训练时力臂可调。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3、进行前臂、腕关节、肩关节训练时，手握持装置的高度可调，以适应不同身高和臂长的人群。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4、滑轮吊环训练器：适用于肩关节活动范围训练、关节牵引、肌力训练。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5、复式墙拉力器：适用于四肢进行抗阻力运动，也可进行肌力训练和关节活动度训练。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6、训练床：适用于康复医师对受训者进行各种手法按摩、牵伸时用于固定受训者不同部位，防止其跟随性动作。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7、肩梯：通过手指沿着肩梯不断上移，逐渐提高肩关节的活动范围，减轻疼痛。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8、腕关节康复训练器：适用于腕部进行抗阻力运动，改善腕部关节活动范围及进行肌力训练。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9、肩关节康复训练器：适用于肩部进行抗阻力运动，改善肩关节活动范围和增强上肢肌力。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10、前臂康复训练器：适用于前臂进行抗阻力运动，改善前臂旋转功能。</w:t>
      </w:r>
    </w:p>
    <w:p>
      <w:pPr>
        <w:spacing w:line="360" w:lineRule="auto"/>
      </w:pPr>
      <w:r>
        <w:rPr>
          <w:rFonts w:hint="eastAsia"/>
          <w:sz w:val="24"/>
          <w:szCs w:val="24"/>
          <w:lang w:val="en-US" w:eastAsia="zh-CN"/>
        </w:rPr>
        <w:t>11、功能牵引网架：用于固定除训练床之外的其它六大件，并配有牵引吊环+吊带、牵引吊环+砂袋，适用于受训者进行肌力、关节活动度和放松调整训练，也可进行牵引训练。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023C5AEE"/>
    <w:rsid w:val="023C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2023-08-28T02:39:00Z</dcterms:created>
  <dc:creator>山茶子</dc:creator>
  <cp:lastModifiedBy>山茶子</cp:lastModifiedBy>
  <dcterms:modified xsi:type="dcterms:W3CDTF">2023-08-28T02:44:50Z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97DA2537676C44D69A122D165624B806_11</vt:lpwstr>
  </property>
</Properties>
</file>