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）北区</w:t>
      </w:r>
      <w:r>
        <w:rPr>
          <w:rFonts w:hint="eastAsia"/>
          <w:sz w:val="28"/>
          <w:szCs w:val="28"/>
        </w:rPr>
        <w:t>电泳仪/电泳槽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GN2023-32-6119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  <w:lang w:val="en-US" w:eastAsia="zh-CN"/>
        </w:rPr>
        <w:t>电泳仪</w:t>
      </w:r>
      <w:r>
        <w:rPr>
          <w:rFonts w:hint="eastAsia"/>
          <w:sz w:val="28"/>
          <w:szCs w:val="28"/>
          <w:lang w:val="en-US" w:eastAsia="zh-CN"/>
        </w:rPr>
        <w:t>1台，电泳槽1台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1、电泳仪：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1.1并联输出：2组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1.2输出范围（显示分辨率）：5-600V(1V)  2-200mA(1mA)  120W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2、电泳槽：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2.1外形尺寸（L×W×H）：约260×110×40mm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2.2凝胶板规格(L×W)：200×100mm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2.3试样格：(1+8)×12，1.5mm厚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2.4重量：约0.5Kg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2.5缓冲液总容量：约200ml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06C9002C"/>
    <w:rsid w:val="111B02EE"/>
    <w:rsid w:val="1ADC0AEE"/>
    <w:rsid w:val="1EA638ED"/>
    <w:rsid w:val="243E2119"/>
    <w:rsid w:val="297445E7"/>
    <w:rsid w:val="2A6F54DA"/>
    <w:rsid w:val="2C3A1B18"/>
    <w:rsid w:val="2F8655C6"/>
    <w:rsid w:val="307C4FCE"/>
    <w:rsid w:val="310622FB"/>
    <w:rsid w:val="34BC3B71"/>
    <w:rsid w:val="3ABA4571"/>
    <w:rsid w:val="3C2266A5"/>
    <w:rsid w:val="3D22018A"/>
    <w:rsid w:val="42846CD5"/>
    <w:rsid w:val="5B804AA7"/>
    <w:rsid w:val="64D4770D"/>
    <w:rsid w:val="6B2F7D93"/>
    <w:rsid w:val="6BF012D0"/>
    <w:rsid w:val="6F37587F"/>
    <w:rsid w:val="6F576ACC"/>
    <w:rsid w:val="77401B33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264</Characters>
  <Lines>0</Lines>
  <Paragraphs>0</Paragraphs>
  <TotalTime>2</TotalTime>
  <ScaleCrop>false</ScaleCrop>
  <LinksUpToDate>false</LinksUpToDate>
  <CharactersWithSpaces>265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2023-09-19T12:26:33Z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F69F22BDE425470E883108D3B3D06B55_13</vt:lpwstr>
  </property>
</Properties>
</file>