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bookmarkStart w:id="0" w:name="_GoBack"/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凝胶成像仪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GN2023-32-6118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1.感光芯片： CCD芯片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2.镜头： 大口径高通透镜头：F=1：1.2，8~48mm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3.灵敏度： ≤20pg经EB染色的双链DNA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4.感光效率： CCD芯片光电转换效率：High QE:≥65%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5.读出燥声：≤6.1 e- RMS at 12 MHz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6.物理分辨率： ≥1280×1040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7.有效像数：≥130万像素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8.像数密度：≥16 bit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9.动态范围： ≥3.0个数量级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10.光源： 反射白光（冷光），透射紫外：302nm，20x20cm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11.镜片： 590nm干涉滤光片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12.定时关闭功能： 紫外灯具有定时关闭功能，用户可自行设置自动关闭时间（1-60分钟）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13.观察窗： 专用的防紫外观察窗，便于观察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14.切胶窗： 两侧具有两个专用的切胶窗口，和专门的透紫外切胶装置，避免身体遭受紫外照射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43E2119"/>
    <w:rsid w:val="297445E7"/>
    <w:rsid w:val="2A6F54DA"/>
    <w:rsid w:val="2C3A1B18"/>
    <w:rsid w:val="2F8655C6"/>
    <w:rsid w:val="307C4FCE"/>
    <w:rsid w:val="34BC3B71"/>
    <w:rsid w:val="3ABA4571"/>
    <w:rsid w:val="3C2266A5"/>
    <w:rsid w:val="3D22018A"/>
    <w:rsid w:val="42846CD5"/>
    <w:rsid w:val="5B804AA7"/>
    <w:rsid w:val="64D4770D"/>
    <w:rsid w:val="6B2F7D93"/>
    <w:rsid w:val="6BF012D0"/>
    <w:rsid w:val="6F37587F"/>
    <w:rsid w:val="6F576ACC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1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77AA0A79AE6D4E3F99F3A94CCAC34630_13</vt:lpwstr>
  </property>
</Properties>
</file>