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中国科学技术大学附属第一医院（安徽省立医院）一次性离心管（灭菌，无DNA酶、RNA酶和无热源，耐高温）比选采购项目（医工）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23AT46078005867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  <w:r>
        <w:rPr>
          <w:rFonts w:hint="eastAsia"/>
          <w:sz w:val="24"/>
          <w:szCs w:val="24"/>
          <w:lang w:val="en-US" w:eastAsia="zh-CN"/>
        </w:rPr>
        <w:t>1. 用于病理石蜡组织卷片盛放、组织消化、核酸提取、核酸稀释等工作；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 要求：灭菌，无DNA酶、RNA酶和无热源, 至少耐95℃高温，至少耐受约23000g离心力；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3. 请报齐各规格（如1.5ml等）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33C22438"/>
    <w:rsid w:val="0E473EAC"/>
    <w:rsid w:val="29810F1B"/>
    <w:rsid w:val="337D2642"/>
    <w:rsid w:val="33C22438"/>
    <w:rsid w:val="3BF070A0"/>
    <w:rsid w:val="4ED5063D"/>
    <w:rsid w:val="57710F74"/>
    <w:rsid w:val="5DAA75F5"/>
    <w:rsid w:val="5F596173"/>
    <w:rsid w:val="60A800B5"/>
    <w:rsid w:val="6CA6452A"/>
    <w:rsid w:val="6DD14215"/>
    <w:rsid w:val="704934B3"/>
    <w:rsid w:val="74035919"/>
    <w:rsid w:val="7C96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204</Characters>
  <Lines>0</Lines>
  <Paragraphs>0</Paragraphs>
  <TotalTime>1</TotalTime>
  <ScaleCrop>false</ScaleCrop>
  <LinksUpToDate>false</LinksUpToDate>
  <CharactersWithSpaces>212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2023-09-22T06:29:00Z</dcterms:created>
  <dc:creator>山茶子</dc:creator>
  <cp:lastModifiedBy>山茶子</cp:lastModifiedBy>
  <dcterms:modified xsi:type="dcterms:W3CDTF">2023-09-22T06:32:45Z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AC36208ED7D14944A91DB15BB829A88A_11</vt:lpwstr>
  </property>
</Properties>
</file>