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华文中宋" w:hAnsi="华文中宋" w:eastAsia="华文中宋"/>
          <w:sz w:val="32"/>
          <w:szCs w:val="32"/>
        </w:rPr>
      </w:pPr>
      <w:r>
        <w:rPr>
          <w:rFonts w:hint="eastAsia" w:ascii="华文中宋" w:hAnsi="华文中宋" w:eastAsia="华文中宋"/>
          <w:sz w:val="32"/>
          <w:szCs w:val="32"/>
          <w:lang w:val="en-US" w:eastAsia="zh-CN"/>
        </w:rPr>
        <w:t>中国科大附一院（安徽省立医院）</w:t>
      </w:r>
      <w:r>
        <w:rPr>
          <w:rFonts w:hint="eastAsia" w:ascii="华文中宋" w:hAnsi="华文中宋" w:eastAsia="华文中宋"/>
          <w:sz w:val="32"/>
          <w:szCs w:val="32"/>
        </w:rPr>
        <w:t>学位</w:t>
      </w:r>
      <w:r>
        <w:rPr>
          <w:rFonts w:ascii="华文中宋" w:hAnsi="华文中宋" w:eastAsia="华文中宋"/>
          <w:sz w:val="32"/>
          <w:szCs w:val="32"/>
        </w:rPr>
        <w:t>论文</w:t>
      </w:r>
      <w:r>
        <w:rPr>
          <w:rFonts w:hint="eastAsia" w:ascii="华文中宋" w:hAnsi="华文中宋" w:eastAsia="华文中宋"/>
          <w:sz w:val="32"/>
          <w:szCs w:val="32"/>
          <w:lang w:val="en-US" w:eastAsia="zh-CN"/>
        </w:rPr>
        <w:t>预</w:t>
      </w:r>
      <w:r>
        <w:rPr>
          <w:rFonts w:hint="eastAsia" w:ascii="华文中宋" w:hAnsi="华文中宋" w:eastAsia="华文中宋"/>
          <w:sz w:val="32"/>
          <w:szCs w:val="32"/>
        </w:rPr>
        <w:t>审</w:t>
      </w:r>
      <w:r>
        <w:rPr>
          <w:rFonts w:ascii="华文中宋" w:hAnsi="华文中宋" w:eastAsia="华文中宋"/>
          <w:sz w:val="32"/>
          <w:szCs w:val="32"/>
        </w:rPr>
        <w:t>意见修改反馈表</w:t>
      </w:r>
    </w:p>
    <w:p>
      <w:pPr>
        <w:snapToGrid w:val="0"/>
        <w:spacing w:before="93" w:beforeLines="30" w:after="312" w:afterLines="100"/>
        <w:jc w:val="center"/>
        <w:rPr>
          <w:rFonts w:ascii="华文中宋" w:hAnsi="华文中宋" w:eastAsia="华文中宋"/>
          <w:sz w:val="24"/>
          <w:szCs w:val="24"/>
        </w:rPr>
      </w:pPr>
      <w:r>
        <w:rPr>
          <w:rFonts w:hint="eastAsia" w:ascii="华文中宋" w:hAnsi="华文中宋" w:eastAsia="华文中宋"/>
          <w:sz w:val="24"/>
          <w:szCs w:val="24"/>
        </w:rPr>
        <w:t>（</w:t>
      </w:r>
      <w:r>
        <w:rPr>
          <w:rFonts w:ascii="华文中宋" w:hAnsi="华文中宋" w:eastAsia="华文中宋"/>
          <w:sz w:val="24"/>
          <w:szCs w:val="24"/>
        </w:rPr>
        <w:t>根据</w:t>
      </w:r>
      <w:r>
        <w:rPr>
          <w:rFonts w:hint="eastAsia" w:ascii="华文中宋" w:hAnsi="华文中宋" w:eastAsia="华文中宋"/>
          <w:sz w:val="24"/>
          <w:szCs w:val="24"/>
          <w:lang w:val="en-US" w:eastAsia="zh-CN"/>
        </w:rPr>
        <w:t>预</w:t>
      </w:r>
      <w:r>
        <w:rPr>
          <w:rFonts w:ascii="华文中宋" w:hAnsi="华文中宋" w:eastAsia="华文中宋"/>
          <w:sz w:val="24"/>
          <w:szCs w:val="24"/>
        </w:rPr>
        <w:t>审专家提出的意见和建议填写本表）</w:t>
      </w:r>
    </w:p>
    <w:tbl>
      <w:tblPr>
        <w:tblStyle w:val="4"/>
        <w:tblW w:w="9351"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autofit"/>
        <w:tblCellMar>
          <w:top w:w="0" w:type="dxa"/>
          <w:left w:w="0" w:type="dxa"/>
          <w:bottom w:w="0" w:type="dxa"/>
          <w:right w:w="0" w:type="dxa"/>
        </w:tblCellMar>
      </w:tblPr>
      <w:tblGrid>
        <w:gridCol w:w="1744"/>
        <w:gridCol w:w="1740"/>
        <w:gridCol w:w="1095"/>
        <w:gridCol w:w="1395"/>
        <w:gridCol w:w="1110"/>
        <w:gridCol w:w="2267"/>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599" w:hRule="atLeast"/>
          <w:jc w:val="center"/>
        </w:trPr>
        <w:tc>
          <w:tcPr>
            <w:tcW w:w="1744" w:type="dxa"/>
            <w:tcBorders>
              <w:top w:val="single" w:color="auto" w:sz="6" w:space="0"/>
              <w:left w:val="single" w:color="auto" w:sz="6" w:space="0"/>
              <w:bottom w:val="single" w:color="auto" w:sz="4" w:space="0"/>
              <w:right w:val="single" w:color="auto" w:sz="4" w:space="0"/>
            </w:tcBorders>
            <w:vAlign w:val="center"/>
          </w:tcPr>
          <w:p>
            <w:pPr>
              <w:widowControl/>
              <w:jc w:val="center"/>
              <w:rPr>
                <w:rFonts w:hint="eastAsia" w:ascii="宋体" w:hAnsi="宋体" w:eastAsia="宋体" w:cs="宋体"/>
                <w:b w:val="0"/>
                <w:bCs w:val="0"/>
                <w:sz w:val="24"/>
                <w:szCs w:val="24"/>
                <w:lang w:eastAsia="zh-CN"/>
              </w:rPr>
            </w:pPr>
            <w:r>
              <w:rPr>
                <w:rFonts w:hint="eastAsia" w:ascii="宋体" w:hAnsi="宋体" w:eastAsia="宋体" w:cs="宋体"/>
                <w:b w:val="0"/>
                <w:bCs w:val="0"/>
                <w:color w:val="000000"/>
                <w:kern w:val="0"/>
                <w:sz w:val="24"/>
                <w:szCs w:val="24"/>
                <w:lang w:val="en-US" w:eastAsia="zh-CN"/>
              </w:rPr>
              <w:t>姓名</w:t>
            </w:r>
          </w:p>
        </w:tc>
        <w:tc>
          <w:tcPr>
            <w:tcW w:w="1740" w:type="dxa"/>
            <w:tcBorders>
              <w:top w:val="single" w:color="auto" w:sz="6" w:space="0"/>
              <w:left w:val="single" w:color="auto" w:sz="6" w:space="0"/>
              <w:bottom w:val="single" w:color="auto" w:sz="4" w:space="0"/>
              <w:right w:val="single" w:color="auto" w:sz="4" w:space="0"/>
            </w:tcBorders>
            <w:vAlign w:val="center"/>
          </w:tcPr>
          <w:p>
            <w:pPr>
              <w:widowControl/>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color w:val="000000"/>
                <w:kern w:val="0"/>
                <w:sz w:val="24"/>
                <w:szCs w:val="24"/>
              </w:rPr>
              <w:t>　</w:t>
            </w:r>
          </w:p>
        </w:tc>
        <w:tc>
          <w:tcPr>
            <w:tcW w:w="1095" w:type="dxa"/>
            <w:tcBorders>
              <w:top w:val="single" w:color="auto" w:sz="6"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sz w:val="24"/>
                <w:szCs w:val="24"/>
              </w:rPr>
            </w:pPr>
            <w:r>
              <w:rPr>
                <w:rFonts w:hint="eastAsia" w:ascii="宋体" w:hAnsi="宋体" w:eastAsia="宋体" w:cs="宋体"/>
                <w:b w:val="0"/>
                <w:bCs w:val="0"/>
                <w:color w:val="000000"/>
                <w:kern w:val="0"/>
                <w:sz w:val="24"/>
                <w:szCs w:val="24"/>
                <w:lang w:val="en-US" w:eastAsia="zh-CN"/>
              </w:rPr>
              <w:t>学号</w:t>
            </w:r>
          </w:p>
        </w:tc>
        <w:tc>
          <w:tcPr>
            <w:tcW w:w="1395" w:type="dxa"/>
            <w:tcBorders>
              <w:top w:val="single" w:color="auto" w:sz="6"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sz w:val="24"/>
                <w:szCs w:val="24"/>
              </w:rPr>
            </w:pPr>
          </w:p>
        </w:tc>
        <w:tc>
          <w:tcPr>
            <w:tcW w:w="1110" w:type="dxa"/>
            <w:tcBorders>
              <w:top w:val="single" w:color="auto" w:sz="6" w:space="0"/>
              <w:left w:val="single" w:color="auto" w:sz="6" w:space="0"/>
              <w:bottom w:val="single" w:color="auto" w:sz="4" w:space="0"/>
              <w:right w:val="single" w:color="auto" w:sz="4" w:space="0"/>
            </w:tcBorders>
            <w:vAlign w:val="center"/>
          </w:tcPr>
          <w:p>
            <w:pPr>
              <w:widowControl/>
              <w:jc w:val="center"/>
              <w:rPr>
                <w:rFonts w:hint="eastAsia" w:ascii="宋体" w:hAnsi="宋体" w:eastAsia="宋体" w:cs="宋体"/>
                <w:b w:val="0"/>
                <w:bCs w:val="0"/>
                <w:sz w:val="24"/>
                <w:szCs w:val="24"/>
              </w:rPr>
            </w:pPr>
            <w:r>
              <w:rPr>
                <w:rFonts w:hint="eastAsia" w:ascii="宋体" w:hAnsi="宋体" w:eastAsia="宋体" w:cs="宋体"/>
                <w:b w:val="0"/>
                <w:bCs w:val="0"/>
                <w:color w:val="000000"/>
                <w:kern w:val="0"/>
                <w:sz w:val="24"/>
                <w:szCs w:val="24"/>
                <w:lang w:val="en-US" w:eastAsia="zh-CN"/>
              </w:rPr>
              <w:t>培养层次</w:t>
            </w:r>
          </w:p>
        </w:tc>
        <w:tc>
          <w:tcPr>
            <w:tcW w:w="2267" w:type="dxa"/>
            <w:tcBorders>
              <w:top w:val="single" w:color="auto" w:sz="6" w:space="0"/>
              <w:left w:val="single" w:color="auto" w:sz="6" w:space="0"/>
              <w:bottom w:val="single" w:color="auto" w:sz="4" w:space="0"/>
              <w:right w:val="single" w:color="auto" w:sz="4" w:space="0"/>
            </w:tcBorders>
            <w:vAlign w:val="center"/>
          </w:tcPr>
          <w:p>
            <w:pPr>
              <w:widowControl/>
              <w:ind w:firstLine="240" w:firstLineChars="100"/>
              <w:jc w:val="left"/>
              <w:rPr>
                <w:rFonts w:hint="eastAsia" w:ascii="宋体" w:hAnsi="宋体" w:eastAsia="宋体" w:cs="宋体"/>
                <w:b w:val="0"/>
                <w:bCs w:val="0"/>
                <w:sz w:val="24"/>
                <w:szCs w:val="24"/>
              </w:rPr>
            </w:pPr>
            <w:r>
              <w:rPr>
                <w:rFonts w:hint="eastAsia" w:ascii="宋体" w:hAnsi="宋体" w:eastAsia="宋体" w:cs="宋体"/>
                <w:b w:val="0"/>
                <w:bCs w:val="0"/>
                <w:color w:val="000000"/>
                <w:kern w:val="0"/>
                <w:sz w:val="24"/>
                <w:szCs w:val="24"/>
                <w:lang w:val="en-US" w:eastAsia="zh-CN"/>
              </w:rPr>
              <w:sym w:font="Wingdings" w:char="00A8"/>
            </w:r>
            <w:r>
              <w:rPr>
                <w:rFonts w:hint="eastAsia" w:ascii="宋体" w:hAnsi="宋体" w:eastAsia="宋体" w:cs="宋体"/>
                <w:b w:val="0"/>
                <w:bCs w:val="0"/>
                <w:color w:val="000000"/>
                <w:kern w:val="0"/>
                <w:sz w:val="24"/>
                <w:szCs w:val="24"/>
                <w:lang w:val="en-US" w:eastAsia="zh-CN"/>
              </w:rPr>
              <w:t xml:space="preserve">博士   </w:t>
            </w:r>
            <w:r>
              <w:rPr>
                <w:rFonts w:hint="eastAsia" w:ascii="宋体" w:hAnsi="宋体" w:eastAsia="宋体" w:cs="宋体"/>
                <w:b w:val="0"/>
                <w:bCs w:val="0"/>
                <w:color w:val="000000"/>
                <w:kern w:val="0"/>
                <w:sz w:val="24"/>
                <w:szCs w:val="24"/>
                <w:lang w:val="en-US" w:eastAsia="zh-CN"/>
              </w:rPr>
              <w:sym w:font="Wingdings" w:char="00A8"/>
            </w:r>
            <w:r>
              <w:rPr>
                <w:rFonts w:hint="eastAsia" w:ascii="宋体" w:hAnsi="宋体" w:eastAsia="宋体" w:cs="宋体"/>
                <w:b w:val="0"/>
                <w:bCs w:val="0"/>
                <w:color w:val="000000"/>
                <w:kern w:val="0"/>
                <w:sz w:val="24"/>
                <w:szCs w:val="24"/>
                <w:lang w:val="en-US" w:eastAsia="zh-CN"/>
              </w:rPr>
              <w:t xml:space="preserve">硕士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548" w:hRule="atLeast"/>
          <w:jc w:val="center"/>
        </w:trPr>
        <w:tc>
          <w:tcPr>
            <w:tcW w:w="1744" w:type="dxa"/>
            <w:tcBorders>
              <w:top w:val="single" w:color="auto" w:sz="6" w:space="0"/>
              <w:left w:val="single" w:color="auto" w:sz="6" w:space="0"/>
              <w:bottom w:val="single" w:color="auto" w:sz="4" w:space="0"/>
              <w:right w:val="single" w:color="auto" w:sz="4" w:space="0"/>
            </w:tcBorders>
            <w:vAlign w:val="center"/>
          </w:tcPr>
          <w:p>
            <w:pPr>
              <w:widowControl/>
              <w:jc w:val="center"/>
              <w:rPr>
                <w:rFonts w:hint="eastAsia" w:ascii="宋体" w:hAnsi="宋体" w:eastAsia="宋体" w:cs="宋体"/>
                <w:b w:val="0"/>
                <w:bCs w:val="0"/>
                <w:sz w:val="24"/>
                <w:szCs w:val="24"/>
              </w:rPr>
            </w:pPr>
            <w:r>
              <w:rPr>
                <w:rFonts w:hint="eastAsia" w:ascii="宋体" w:hAnsi="宋体" w:eastAsia="宋体" w:cs="宋体"/>
                <w:b w:val="0"/>
                <w:bCs w:val="0"/>
                <w:color w:val="000000"/>
                <w:kern w:val="0"/>
                <w:sz w:val="24"/>
                <w:szCs w:val="24"/>
                <w:lang w:val="en-US" w:eastAsia="zh-CN"/>
              </w:rPr>
              <w:t>学校</w:t>
            </w:r>
          </w:p>
        </w:tc>
        <w:tc>
          <w:tcPr>
            <w:tcW w:w="1740" w:type="dxa"/>
            <w:tcBorders>
              <w:top w:val="single" w:color="auto" w:sz="6" w:space="0"/>
              <w:left w:val="single" w:color="auto" w:sz="6" w:space="0"/>
              <w:bottom w:val="single" w:color="auto" w:sz="4" w:space="0"/>
              <w:right w:val="single" w:color="auto" w:sz="4" w:space="0"/>
            </w:tcBorders>
            <w:vAlign w:val="center"/>
          </w:tcPr>
          <w:p>
            <w:pPr>
              <w:widowControl/>
              <w:jc w:val="center"/>
              <w:rPr>
                <w:rFonts w:hint="eastAsia" w:ascii="宋体" w:hAnsi="宋体" w:eastAsia="宋体" w:cs="宋体"/>
                <w:b w:val="0"/>
                <w:bCs w:val="0"/>
                <w:sz w:val="24"/>
                <w:szCs w:val="24"/>
              </w:rPr>
            </w:pPr>
          </w:p>
        </w:tc>
        <w:tc>
          <w:tcPr>
            <w:tcW w:w="1095" w:type="dxa"/>
            <w:tcBorders>
              <w:top w:val="single" w:color="auto" w:sz="6"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sz w:val="24"/>
                <w:szCs w:val="24"/>
              </w:rPr>
            </w:pPr>
            <w:r>
              <w:rPr>
                <w:rFonts w:hint="eastAsia" w:ascii="宋体" w:hAnsi="宋体" w:eastAsia="宋体" w:cs="宋体"/>
                <w:b w:val="0"/>
                <w:bCs w:val="0"/>
                <w:color w:val="000000"/>
                <w:kern w:val="0"/>
                <w:sz w:val="24"/>
                <w:szCs w:val="24"/>
                <w:lang w:val="en-US" w:eastAsia="zh-CN"/>
              </w:rPr>
              <w:t>专业</w:t>
            </w:r>
          </w:p>
        </w:tc>
        <w:tc>
          <w:tcPr>
            <w:tcW w:w="1395" w:type="dxa"/>
            <w:tcBorders>
              <w:top w:val="single" w:color="auto" w:sz="6"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val="0"/>
                <w:bCs w:val="0"/>
                <w:sz w:val="24"/>
                <w:szCs w:val="24"/>
              </w:rPr>
            </w:pPr>
          </w:p>
        </w:tc>
        <w:tc>
          <w:tcPr>
            <w:tcW w:w="1110" w:type="dxa"/>
            <w:tcBorders>
              <w:top w:val="single" w:color="auto" w:sz="6" w:space="0"/>
              <w:left w:val="single" w:color="auto" w:sz="6" w:space="0"/>
              <w:bottom w:val="single" w:color="auto" w:sz="4" w:space="0"/>
              <w:right w:val="single" w:color="auto" w:sz="4" w:space="0"/>
            </w:tcBorders>
            <w:vAlign w:val="center"/>
          </w:tcPr>
          <w:p>
            <w:pPr>
              <w:widowControl/>
              <w:jc w:val="center"/>
              <w:rPr>
                <w:rFonts w:hint="eastAsia" w:ascii="宋体" w:hAnsi="宋体" w:eastAsia="宋体" w:cs="宋体"/>
                <w:b w:val="0"/>
                <w:bCs w:val="0"/>
                <w:sz w:val="24"/>
                <w:szCs w:val="24"/>
              </w:rPr>
            </w:pPr>
            <w:r>
              <w:rPr>
                <w:rFonts w:hint="eastAsia" w:ascii="宋体" w:hAnsi="宋体" w:eastAsia="宋体" w:cs="宋体"/>
                <w:b w:val="0"/>
                <w:bCs w:val="0"/>
                <w:color w:val="000000"/>
                <w:kern w:val="0"/>
                <w:sz w:val="24"/>
                <w:szCs w:val="24"/>
                <w:lang w:val="en-US" w:eastAsia="zh-CN"/>
              </w:rPr>
              <w:t>学位类型</w:t>
            </w:r>
          </w:p>
        </w:tc>
        <w:tc>
          <w:tcPr>
            <w:tcW w:w="2267" w:type="dxa"/>
            <w:tcBorders>
              <w:top w:val="single" w:color="auto" w:sz="6" w:space="0"/>
              <w:left w:val="single" w:color="auto" w:sz="6" w:space="0"/>
              <w:bottom w:val="single" w:color="auto" w:sz="4" w:space="0"/>
              <w:right w:val="single" w:color="auto" w:sz="4" w:space="0"/>
            </w:tcBorders>
            <w:vAlign w:val="center"/>
          </w:tcPr>
          <w:p>
            <w:pPr>
              <w:widowControl/>
              <w:ind w:firstLine="240" w:firstLineChars="100"/>
              <w:jc w:val="left"/>
              <w:rPr>
                <w:rFonts w:hint="eastAsia" w:ascii="宋体" w:hAnsi="宋体" w:eastAsia="宋体" w:cs="宋体"/>
                <w:b w:val="0"/>
                <w:bCs w:val="0"/>
                <w:sz w:val="24"/>
                <w:szCs w:val="24"/>
              </w:rPr>
            </w:pPr>
            <w:r>
              <w:rPr>
                <w:rFonts w:hint="eastAsia" w:ascii="宋体" w:hAnsi="宋体" w:eastAsia="宋体" w:cs="宋体"/>
                <w:b w:val="0"/>
                <w:bCs w:val="0"/>
                <w:color w:val="000000"/>
                <w:kern w:val="0"/>
                <w:sz w:val="24"/>
                <w:szCs w:val="24"/>
                <w:lang w:val="en-US" w:eastAsia="zh-CN"/>
              </w:rPr>
              <w:sym w:font="Wingdings" w:char="00A8"/>
            </w:r>
            <w:r>
              <w:rPr>
                <w:rFonts w:hint="eastAsia" w:ascii="宋体" w:hAnsi="宋体" w:eastAsia="宋体" w:cs="宋体"/>
                <w:b w:val="0"/>
                <w:bCs w:val="0"/>
                <w:color w:val="000000"/>
                <w:kern w:val="0"/>
                <w:sz w:val="24"/>
                <w:szCs w:val="24"/>
                <w:lang w:val="en-US" w:eastAsia="zh-CN"/>
              </w:rPr>
              <w:t xml:space="preserve">学术型 </w:t>
            </w:r>
            <w:r>
              <w:rPr>
                <w:rFonts w:hint="eastAsia" w:ascii="宋体" w:hAnsi="宋体" w:eastAsia="宋体" w:cs="宋体"/>
                <w:b w:val="0"/>
                <w:bCs w:val="0"/>
                <w:color w:val="000000"/>
                <w:kern w:val="0"/>
                <w:sz w:val="24"/>
                <w:szCs w:val="24"/>
                <w:lang w:val="en-US" w:eastAsia="zh-CN"/>
              </w:rPr>
              <w:sym w:font="Wingdings" w:char="00A8"/>
            </w:r>
            <w:r>
              <w:rPr>
                <w:rFonts w:hint="eastAsia" w:ascii="宋体" w:hAnsi="宋体" w:eastAsia="宋体" w:cs="宋体"/>
                <w:b w:val="0"/>
                <w:bCs w:val="0"/>
                <w:color w:val="000000"/>
                <w:kern w:val="0"/>
                <w:sz w:val="24"/>
                <w:szCs w:val="24"/>
                <w:lang w:val="en-US" w:eastAsia="zh-CN"/>
              </w:rPr>
              <w:t>专业型</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544" w:hRule="atLeast"/>
          <w:jc w:val="center"/>
        </w:trPr>
        <w:tc>
          <w:tcPr>
            <w:tcW w:w="1744" w:type="dxa"/>
            <w:tcBorders>
              <w:top w:val="single" w:color="auto" w:sz="4" w:space="0"/>
              <w:left w:val="single" w:color="auto" w:sz="6" w:space="0"/>
              <w:bottom w:val="single" w:color="auto" w:sz="4" w:space="0"/>
              <w:right w:val="single" w:color="auto" w:sz="4" w:space="0"/>
            </w:tcBorders>
            <w:vAlign w:val="center"/>
          </w:tcPr>
          <w:p>
            <w:pPr>
              <w:snapToGrid w:val="0"/>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学位论文题目</w:t>
            </w:r>
          </w:p>
        </w:tc>
        <w:tc>
          <w:tcPr>
            <w:tcW w:w="7607"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b w:val="0"/>
                <w:bCs w:val="0"/>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544" w:hRule="atLeast"/>
          <w:jc w:val="center"/>
        </w:trPr>
        <w:tc>
          <w:tcPr>
            <w:tcW w:w="1744" w:type="dxa"/>
            <w:tcBorders>
              <w:top w:val="single" w:color="auto" w:sz="4" w:space="0"/>
              <w:left w:val="single" w:color="auto" w:sz="6" w:space="0"/>
              <w:bottom w:val="single" w:color="auto" w:sz="4" w:space="0"/>
              <w:right w:val="single" w:color="auto" w:sz="4" w:space="0"/>
            </w:tcBorders>
            <w:vAlign w:val="center"/>
          </w:tcPr>
          <w:p>
            <w:pPr>
              <w:snapToGrid w:val="0"/>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预</w:t>
            </w:r>
            <w:r>
              <w:rPr>
                <w:rFonts w:hint="eastAsia" w:ascii="宋体" w:hAnsi="宋体" w:eastAsia="宋体" w:cs="宋体"/>
                <w:b w:val="0"/>
                <w:bCs w:val="0"/>
                <w:sz w:val="24"/>
                <w:szCs w:val="24"/>
              </w:rPr>
              <w:t>审专家人数</w:t>
            </w:r>
          </w:p>
        </w:tc>
        <w:tc>
          <w:tcPr>
            <w:tcW w:w="283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b w:val="0"/>
                <w:bCs w:val="0"/>
                <w:sz w:val="24"/>
                <w:szCs w:val="24"/>
              </w:rPr>
            </w:pPr>
          </w:p>
        </w:tc>
        <w:tc>
          <w:tcPr>
            <w:tcW w:w="250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提出修改意见专家人数</w:t>
            </w:r>
          </w:p>
        </w:tc>
        <w:tc>
          <w:tcPr>
            <w:tcW w:w="226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宋体" w:hAnsi="宋体" w:eastAsia="宋体" w:cs="宋体"/>
                <w:b w:val="0"/>
                <w:bCs w:val="0"/>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3723" w:hRule="atLeast"/>
          <w:jc w:val="center"/>
        </w:trPr>
        <w:tc>
          <w:tcPr>
            <w:tcW w:w="9351" w:type="dxa"/>
            <w:gridSpan w:val="6"/>
            <w:tcBorders>
              <w:top w:val="single" w:color="auto" w:sz="4" w:space="0"/>
              <w:left w:val="single" w:color="auto" w:sz="6" w:space="0"/>
              <w:bottom w:val="single" w:color="auto" w:sz="4" w:space="0"/>
              <w:right w:val="single" w:color="auto" w:sz="4" w:space="0"/>
            </w:tcBorders>
          </w:tcPr>
          <w:p>
            <w:pPr>
              <w:wordWrap w:val="0"/>
              <w:snapToGrid w:val="0"/>
              <w:spacing w:before="156" w:beforeLines="50" w:after="93" w:afterLines="30"/>
              <w:ind w:firstLine="120" w:firstLineChars="50"/>
              <w:rPr>
                <w:sz w:val="24"/>
                <w:szCs w:val="24"/>
              </w:rPr>
            </w:pPr>
            <w:r>
              <w:rPr>
                <w:rFonts w:hint="eastAsia"/>
                <w:sz w:val="24"/>
                <w:szCs w:val="24"/>
              </w:rPr>
              <w:t>针对评审专家</w:t>
            </w:r>
            <w:r>
              <w:rPr>
                <w:sz w:val="24"/>
                <w:szCs w:val="24"/>
              </w:rPr>
              <w:t>提出的</w:t>
            </w:r>
            <w:r>
              <w:rPr>
                <w:rFonts w:hint="eastAsia"/>
                <w:sz w:val="24"/>
                <w:szCs w:val="24"/>
              </w:rPr>
              <w:t>修改</w:t>
            </w:r>
            <w:r>
              <w:rPr>
                <w:sz w:val="24"/>
                <w:szCs w:val="24"/>
              </w:rPr>
              <w:t>意见和建议</w:t>
            </w:r>
            <w:r>
              <w:rPr>
                <w:rFonts w:hint="eastAsia"/>
                <w:sz w:val="24"/>
                <w:szCs w:val="24"/>
              </w:rPr>
              <w:t>，对学位论文</w:t>
            </w:r>
            <w:r>
              <w:rPr>
                <w:sz w:val="24"/>
                <w:szCs w:val="24"/>
              </w:rPr>
              <w:t>作出的修改如下</w:t>
            </w:r>
            <w:r>
              <w:rPr>
                <w:rFonts w:hint="eastAsia"/>
                <w:sz w:val="24"/>
                <w:szCs w:val="24"/>
              </w:rPr>
              <w:t>（</w:t>
            </w:r>
            <w:r>
              <w:rPr>
                <w:sz w:val="24"/>
                <w:szCs w:val="24"/>
              </w:rPr>
              <w:t>每条</w:t>
            </w:r>
            <w:r>
              <w:rPr>
                <w:rFonts w:hint="eastAsia"/>
                <w:sz w:val="24"/>
                <w:szCs w:val="24"/>
              </w:rPr>
              <w:t>意见</w:t>
            </w:r>
            <w:r>
              <w:rPr>
                <w:sz w:val="24"/>
                <w:szCs w:val="24"/>
              </w:rPr>
              <w:t>逐一说明）：</w:t>
            </w: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93" w:afterLines="30"/>
              <w:rPr>
                <w:sz w:val="24"/>
                <w:szCs w:val="24"/>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1591" w:hRule="atLeast"/>
          <w:jc w:val="center"/>
        </w:trPr>
        <w:tc>
          <w:tcPr>
            <w:tcW w:w="9351" w:type="dxa"/>
            <w:gridSpan w:val="6"/>
            <w:tcBorders>
              <w:top w:val="single" w:color="auto" w:sz="4" w:space="0"/>
              <w:left w:val="single" w:color="auto" w:sz="6" w:space="0"/>
              <w:bottom w:val="single" w:color="auto" w:sz="4" w:space="0"/>
              <w:right w:val="single" w:color="auto" w:sz="4" w:space="0"/>
            </w:tcBorders>
          </w:tcPr>
          <w:p>
            <w:pPr>
              <w:wordWrap w:val="0"/>
              <w:snapToGrid w:val="0"/>
              <w:spacing w:before="156" w:beforeLines="50" w:after="93" w:afterLines="30"/>
              <w:ind w:firstLine="120" w:firstLineChars="50"/>
              <w:rPr>
                <w:sz w:val="24"/>
                <w:szCs w:val="24"/>
              </w:rPr>
            </w:pPr>
            <w:r>
              <w:rPr>
                <w:rFonts w:hint="eastAsia"/>
                <w:b/>
                <w:bCs/>
                <w:sz w:val="24"/>
                <w:szCs w:val="24"/>
              </w:rPr>
              <w:t>导师</w:t>
            </w:r>
            <w:r>
              <w:rPr>
                <w:b/>
                <w:bCs/>
                <w:sz w:val="24"/>
                <w:szCs w:val="24"/>
              </w:rPr>
              <w:t>意见</w:t>
            </w:r>
            <w:r>
              <w:rPr>
                <w:rFonts w:hint="eastAsia"/>
                <w:sz w:val="24"/>
                <w:szCs w:val="24"/>
              </w:rPr>
              <w:t>（</w:t>
            </w:r>
            <w:r>
              <w:rPr>
                <w:rFonts w:hint="eastAsia"/>
                <w:sz w:val="24"/>
                <w:szCs w:val="24"/>
                <w:lang w:val="en-US" w:eastAsia="zh-CN"/>
              </w:rPr>
              <w:t>导师确认本人研究生是否按照预审专家意见进行修改</w:t>
            </w:r>
            <w:r>
              <w:rPr>
                <w:sz w:val="24"/>
                <w:szCs w:val="24"/>
              </w:rPr>
              <w:t>）：</w:t>
            </w:r>
          </w:p>
          <w:p>
            <w:pPr>
              <w:wordWrap w:val="0"/>
              <w:snapToGrid w:val="0"/>
              <w:spacing w:after="93" w:afterLines="30"/>
              <w:rPr>
                <w:sz w:val="24"/>
                <w:szCs w:val="24"/>
              </w:rPr>
            </w:pPr>
          </w:p>
          <w:p>
            <w:pPr>
              <w:wordWrap w:val="0"/>
              <w:snapToGrid w:val="0"/>
              <w:spacing w:after="93" w:afterLines="30"/>
              <w:rPr>
                <w:sz w:val="24"/>
                <w:szCs w:val="24"/>
              </w:rPr>
            </w:pPr>
          </w:p>
          <w:p>
            <w:pPr>
              <w:wordWrap w:val="0"/>
              <w:snapToGrid w:val="0"/>
              <w:spacing w:after="156" w:afterLines="50"/>
              <w:rPr>
                <w:sz w:val="24"/>
                <w:szCs w:val="24"/>
              </w:rPr>
            </w:pPr>
            <w:r>
              <w:rPr>
                <w:rFonts w:hint="eastAsia"/>
                <w:sz w:val="24"/>
                <w:szCs w:val="24"/>
              </w:rPr>
              <w:t>　</w:t>
            </w:r>
            <w:r>
              <w:rPr>
                <w:sz w:val="24"/>
                <w:szCs w:val="24"/>
              </w:rPr>
              <w:t>　　　　　　　　　　</w:t>
            </w:r>
            <w:r>
              <w:rPr>
                <w:rFonts w:hint="eastAsia"/>
                <w:sz w:val="24"/>
                <w:szCs w:val="24"/>
              </w:rPr>
              <w:t xml:space="preserve">   </w:t>
            </w:r>
            <w:r>
              <w:rPr>
                <w:sz w:val="24"/>
                <w:szCs w:val="24"/>
              </w:rPr>
              <w:t xml:space="preserve"> </w:t>
            </w:r>
            <w:r>
              <w:rPr>
                <w:rFonts w:hint="eastAsia"/>
                <w:sz w:val="24"/>
                <w:szCs w:val="24"/>
              </w:rPr>
              <w:t xml:space="preserve"> </w:t>
            </w:r>
            <w:r>
              <w:rPr>
                <w:sz w:val="24"/>
                <w:szCs w:val="24"/>
              </w:rPr>
              <w:t xml:space="preserve">  </w:t>
            </w:r>
            <w:r>
              <w:rPr>
                <w:rFonts w:hint="eastAsia"/>
                <w:sz w:val="24"/>
                <w:szCs w:val="24"/>
              </w:rPr>
              <w:t>签字</w:t>
            </w:r>
            <w:r>
              <w:rPr>
                <w:sz w:val="24"/>
                <w:szCs w:val="24"/>
              </w:rPr>
              <w:t>：　　　　　　　　</w:t>
            </w:r>
            <w:r>
              <w:rPr>
                <w:rFonts w:hint="eastAsia"/>
                <w:sz w:val="24"/>
                <w:szCs w:val="24"/>
              </w:rPr>
              <w:t>　</w:t>
            </w:r>
            <w:r>
              <w:rPr>
                <w:sz w:val="24"/>
                <w:szCs w:val="24"/>
              </w:rPr>
              <w:t>　　　</w:t>
            </w:r>
            <w:r>
              <w:rPr>
                <w:rFonts w:hint="eastAsia"/>
                <w:sz w:val="24"/>
                <w:szCs w:val="24"/>
              </w:rPr>
              <w:t>　</w:t>
            </w:r>
            <w:r>
              <w:rPr>
                <w:sz w:val="24"/>
                <w:szCs w:val="24"/>
              </w:rPr>
              <w:t>年　　月　　日</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0" w:type="dxa"/>
            <w:bottom w:w="0" w:type="dxa"/>
            <w:right w:w="0" w:type="dxa"/>
          </w:tblCellMar>
        </w:tblPrEx>
        <w:trPr>
          <w:trHeight w:val="1591" w:hRule="atLeast"/>
          <w:jc w:val="center"/>
        </w:trPr>
        <w:tc>
          <w:tcPr>
            <w:tcW w:w="9351" w:type="dxa"/>
            <w:gridSpan w:val="6"/>
            <w:tcBorders>
              <w:top w:val="single" w:color="auto" w:sz="4" w:space="0"/>
              <w:left w:val="single" w:color="auto" w:sz="6" w:space="0"/>
              <w:bottom w:val="single" w:color="auto" w:sz="4" w:space="0"/>
              <w:right w:val="single" w:color="auto" w:sz="4" w:space="0"/>
            </w:tcBorders>
          </w:tcPr>
          <w:p>
            <w:pPr>
              <w:wordWrap w:val="0"/>
              <w:snapToGrid w:val="0"/>
              <w:spacing w:before="156" w:beforeLines="50" w:after="93" w:afterLines="30"/>
              <w:ind w:firstLine="120" w:firstLineChars="50"/>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送审承诺</w:t>
            </w:r>
            <w:r>
              <w:rPr>
                <w:rFonts w:hint="eastAsia" w:ascii="宋体" w:hAnsi="宋体" w:eastAsia="宋体" w:cs="宋体"/>
                <w:sz w:val="24"/>
                <w:szCs w:val="24"/>
                <w:lang w:val="en-US" w:eastAsia="zh-CN"/>
              </w:rPr>
              <w:t>（导师签字后，方可查重送审）：</w:t>
            </w:r>
          </w:p>
          <w:p>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本人</w:t>
            </w:r>
            <w:r>
              <w:rPr>
                <w:rFonts w:hint="eastAsia" w:ascii="宋体" w:hAnsi="宋体" w:eastAsia="宋体" w:cs="宋体"/>
                <w:sz w:val="24"/>
                <w:szCs w:val="24"/>
                <w:lang w:val="en-US" w:eastAsia="zh-CN"/>
              </w:rPr>
              <w:t>承诺</w:t>
            </w:r>
            <w:r>
              <w:rPr>
                <w:rFonts w:hint="eastAsia" w:ascii="宋体" w:hAnsi="宋体" w:eastAsia="宋体" w:cs="宋体"/>
                <w:sz w:val="24"/>
                <w:szCs w:val="24"/>
              </w:rPr>
              <w:t>所呈交的学位论文，是本人在导师指导下进行的研究工作及取得的研究成果。</w:t>
            </w:r>
            <w:r>
              <w:rPr>
                <w:rFonts w:hint="eastAsia" w:ascii="宋体" w:hAnsi="宋体" w:eastAsia="宋体" w:cs="宋体"/>
                <w:sz w:val="24"/>
                <w:szCs w:val="24"/>
                <w:lang w:val="en-US" w:eastAsia="zh-CN"/>
              </w:rPr>
              <w:t>本人承诺论文所使用的相关资料、数据、观点等均真实可靠，论文中所有引用他人观点、材料、数据、图表均已注释说明来源。本人承诺在学位论文选题和研究过程中没有抄袭他人研究成果和伪造相关数据等行为。</w:t>
            </w:r>
            <w:r>
              <w:rPr>
                <w:rFonts w:hint="eastAsia" w:ascii="宋体" w:hAnsi="宋体" w:eastAsia="宋体" w:cs="宋体"/>
                <w:sz w:val="24"/>
                <w:szCs w:val="24"/>
                <w:lang w:eastAsia="zh-CN"/>
              </w:rPr>
              <w:t>如有任何违背学术道德规范的行为，本人</w:t>
            </w:r>
            <w:r>
              <w:rPr>
                <w:rFonts w:hint="eastAsia" w:ascii="宋体" w:hAnsi="宋体" w:eastAsia="宋体" w:cs="宋体"/>
                <w:sz w:val="24"/>
                <w:szCs w:val="24"/>
                <w:lang w:val="en-US" w:eastAsia="zh-CN"/>
              </w:rPr>
              <w:t>和导师</w:t>
            </w:r>
            <w:r>
              <w:rPr>
                <w:rFonts w:hint="eastAsia" w:ascii="宋体" w:hAnsi="宋体" w:eastAsia="宋体" w:cs="宋体"/>
                <w:sz w:val="24"/>
                <w:szCs w:val="24"/>
                <w:lang w:eastAsia="zh-CN"/>
              </w:rPr>
              <w:t>愿意承担学校、</w:t>
            </w:r>
            <w:r>
              <w:rPr>
                <w:rFonts w:hint="eastAsia" w:ascii="宋体" w:hAnsi="宋体" w:eastAsia="宋体" w:cs="宋体"/>
                <w:sz w:val="24"/>
                <w:szCs w:val="24"/>
                <w:lang w:val="en-US" w:eastAsia="zh-CN"/>
              </w:rPr>
              <w:t>医院所</w:t>
            </w:r>
            <w:r>
              <w:rPr>
                <w:rFonts w:hint="eastAsia" w:ascii="宋体" w:hAnsi="宋体" w:eastAsia="宋体" w:cs="宋体"/>
                <w:sz w:val="24"/>
                <w:szCs w:val="24"/>
                <w:lang w:eastAsia="zh-CN"/>
              </w:rPr>
              <w:t>做出的任何处分，特此承诺。</w:t>
            </w:r>
          </w:p>
          <w:p>
            <w:pPr>
              <w:spacing w:line="480" w:lineRule="auto"/>
              <w:rPr>
                <w:rFonts w:hint="eastAsia" w:ascii="宋体" w:hAnsi="宋体" w:eastAsia="宋体" w:cs="宋体"/>
                <w:sz w:val="24"/>
                <w:szCs w:val="24"/>
              </w:rPr>
            </w:pPr>
          </w:p>
          <w:p>
            <w:pPr>
              <w:spacing w:line="480" w:lineRule="auto"/>
              <w:ind w:firstLine="1200" w:firstLineChars="500"/>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学生确认上述</w:t>
            </w:r>
            <w:r>
              <w:rPr>
                <w:rFonts w:hint="eastAsia" w:ascii="宋体" w:hAnsi="宋体" w:eastAsia="宋体" w:cs="宋体"/>
                <w:sz w:val="24"/>
                <w:szCs w:val="24"/>
                <w:lang w:eastAsia="zh-CN"/>
              </w:rPr>
              <w:t>承诺及</w:t>
            </w:r>
            <w:r>
              <w:rPr>
                <w:rFonts w:hint="eastAsia" w:ascii="宋体" w:hAnsi="宋体" w:eastAsia="宋体" w:cs="宋体"/>
                <w:sz w:val="24"/>
                <w:szCs w:val="24"/>
              </w:rPr>
              <w:t>信息并</w:t>
            </w:r>
            <w:r>
              <w:rPr>
                <w:rFonts w:hint="eastAsia" w:ascii="宋体" w:hAnsi="宋体" w:eastAsia="宋体" w:cs="宋体"/>
                <w:b/>
                <w:sz w:val="24"/>
                <w:szCs w:val="24"/>
              </w:rPr>
              <w:t>签字</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pPr>
              <w:spacing w:line="480" w:lineRule="auto"/>
              <w:ind w:firstLine="1200" w:firstLineChars="500"/>
              <w:rPr>
                <w:rFonts w:hint="default"/>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导师确认上述</w:t>
            </w:r>
            <w:r>
              <w:rPr>
                <w:rFonts w:hint="eastAsia" w:ascii="宋体" w:hAnsi="宋体" w:eastAsia="宋体" w:cs="宋体"/>
                <w:sz w:val="24"/>
                <w:szCs w:val="24"/>
                <w:lang w:eastAsia="zh-CN"/>
              </w:rPr>
              <w:t>承诺及</w:t>
            </w:r>
            <w:r>
              <w:rPr>
                <w:rFonts w:hint="eastAsia" w:ascii="宋体" w:hAnsi="宋体" w:eastAsia="宋体" w:cs="宋体"/>
                <w:sz w:val="24"/>
                <w:szCs w:val="24"/>
              </w:rPr>
              <w:t>信息并</w:t>
            </w:r>
            <w:r>
              <w:rPr>
                <w:rFonts w:hint="eastAsia" w:ascii="宋体" w:hAnsi="宋体" w:eastAsia="宋体" w:cs="宋体"/>
                <w:b/>
                <w:sz w:val="24"/>
                <w:szCs w:val="24"/>
              </w:rPr>
              <w:t>签字</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JlMzk0ZGY3ZmE5ZmNkMzUxNzE5N2ZkNDk0Mjk2NDcifQ=="/>
  </w:docVars>
  <w:rsids>
    <w:rsidRoot w:val="00C97500"/>
    <w:rsid w:val="000D74E8"/>
    <w:rsid w:val="00714BF5"/>
    <w:rsid w:val="008F7931"/>
    <w:rsid w:val="00902BDB"/>
    <w:rsid w:val="00926CCA"/>
    <w:rsid w:val="009F0906"/>
    <w:rsid w:val="009F2A88"/>
    <w:rsid w:val="00A64749"/>
    <w:rsid w:val="00C97500"/>
    <w:rsid w:val="00CA5280"/>
    <w:rsid w:val="00CD139B"/>
    <w:rsid w:val="00F3160E"/>
    <w:rsid w:val="087F4E03"/>
    <w:rsid w:val="19841748"/>
    <w:rsid w:val="3E435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Words>
  <Characters>206</Characters>
  <Lines>1</Lines>
  <Paragraphs>1</Paragraphs>
  <TotalTime>6</TotalTime>
  <ScaleCrop>false</ScaleCrop>
  <LinksUpToDate>false</LinksUpToDate>
  <CharactersWithSpaces>241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2020-11-20T09:17:00Z</dcterms:created>
  <dc:creator>ustc</dc:creator>
  <cp:lastModifiedBy>杜杰</cp:lastModifiedBy>
  <dcterms:modified xsi:type="dcterms:W3CDTF">2024-02-01T08:05:11Z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2BFF8E13FE4A42F6BFDEA142DF4F2D82_12</vt:lpwstr>
  </property>
</Properties>
</file>