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highlight w:val="none"/>
        </w:rPr>
        <w:t>中国科学技术大学附属第一医院（安徽省立医院）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  <w:t>学科副主任等竞聘</w:t>
      </w:r>
      <w:r>
        <w:rPr>
          <w:rFonts w:hint="eastAsia" w:ascii="宋体" w:hAnsi="宋体"/>
          <w:b/>
          <w:sz w:val="32"/>
          <w:szCs w:val="32"/>
          <w:highlight w:val="none"/>
        </w:rPr>
        <w:t>报名表</w:t>
      </w:r>
    </w:p>
    <w:tbl>
      <w:tblPr>
        <w:tblStyle w:val="2"/>
        <w:tblpPr w:leftFromText="180" w:rightFromText="180" w:vertAnchor="page" w:horzAnchor="page" w:tblpXSpec="center" w:tblpY="1730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427"/>
        <w:gridCol w:w="162"/>
        <w:gridCol w:w="1288"/>
        <w:gridCol w:w="776"/>
        <w:gridCol w:w="711"/>
        <w:gridCol w:w="1513"/>
        <w:gridCol w:w="145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入院时间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硕博导情况</w:t>
            </w:r>
          </w:p>
        </w:tc>
        <w:tc>
          <w:tcPr>
            <w:tcW w:w="737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博导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现聘专业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聘任时间</w:t>
            </w:r>
          </w:p>
        </w:tc>
        <w:tc>
          <w:tcPr>
            <w:tcW w:w="141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科室及职务</w:t>
            </w:r>
          </w:p>
        </w:tc>
        <w:tc>
          <w:tcPr>
            <w:tcW w:w="34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1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健康管理中心主任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I期临床病房/GCP病房主任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学科副主任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亚专科主任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主任助理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亚专科副主任/病区主任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技术部主任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技师长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教育经历(请从本科开始填写)</w:t>
            </w:r>
          </w:p>
        </w:tc>
        <w:tc>
          <w:tcPr>
            <w:tcW w:w="1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工作经历（含国境外培训经历）</w:t>
            </w:r>
          </w:p>
        </w:tc>
        <w:tc>
          <w:tcPr>
            <w:tcW w:w="1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家庭主要成员以及与医院有关的重要社会关系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谓</w:t>
            </w:r>
          </w:p>
        </w:tc>
        <w:tc>
          <w:tcPr>
            <w:tcW w:w="10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0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0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</w:t>
            </w:r>
          </w:p>
        </w:tc>
        <w:tc>
          <w:tcPr>
            <w:tcW w:w="10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10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本人声明</w:t>
            </w:r>
          </w:p>
        </w:tc>
        <w:tc>
          <w:tcPr>
            <w:tcW w:w="4166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我保证以上所有信息及所附资料均真实、准确，若故意虚报资料或隐瞒重要事实，一切后果由本人承担。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pct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pct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签  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6" w:type="pct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日  期：</w:t>
            </w:r>
          </w:p>
        </w:tc>
      </w:tr>
    </w:tbl>
    <w:p/>
    <w:sectPr>
      <w:pgSz w:w="11906" w:h="16838"/>
      <w:pgMar w:top="720" w:right="720" w:bottom="720" w:left="720" w:header="454" w:footer="850" w:gutter="0"/>
      <w:pgNumType w:start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zRiZjM2M2MyNjNlNzkwOWY3NzcyYTUzYjBjZGUifQ=="/>
  </w:docVars>
  <w:rsids>
    <w:rsidRoot w:val="00000000"/>
    <w:rsid w:val="066C5FDC"/>
    <w:rsid w:val="0CD021A5"/>
    <w:rsid w:val="115A7068"/>
    <w:rsid w:val="142E658A"/>
    <w:rsid w:val="247022A7"/>
    <w:rsid w:val="2A355049"/>
    <w:rsid w:val="2AA9206F"/>
    <w:rsid w:val="32625F44"/>
    <w:rsid w:val="39334FB9"/>
    <w:rsid w:val="47971352"/>
    <w:rsid w:val="49025314"/>
    <w:rsid w:val="55E242AA"/>
    <w:rsid w:val="5A5308FD"/>
    <w:rsid w:val="6B4E646B"/>
    <w:rsid w:val="78340796"/>
    <w:rsid w:val="7A304895"/>
    <w:rsid w:val="7AD65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楷体" w:hAnsi="楷体" w:eastAsia="楷体" w:cs="楷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2022-03-27T23:59:00Z</dcterms:created>
  <dc:creator>Lenovo</dc:creator>
  <cp:lastModifiedBy>好雨时节</cp:lastModifiedBy>
  <dcterms:modified xsi:type="dcterms:W3CDTF">2024-04-02T02:07:30Z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73CFA1102E474E658C2A2BEDE2CABB00_13</vt:lpwstr>
  </property>
</Properties>
</file>