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9BD6B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）医用控温仪（亚低温治疗仪）采购（医工）</w:t>
      </w:r>
    </w:p>
    <w:p w14:paraId="3F6F890E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 w:eastAsiaTheme="minorEastAsia"/>
          <w:sz w:val="28"/>
          <w:szCs w:val="28"/>
          <w:lang w:val="en-US" w:eastAsia="zh-CN"/>
        </w:rPr>
        <w:t>GN2024-32-6885</w:t>
      </w:r>
    </w:p>
    <w:p w14:paraId="4D9915EB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2台</w:t>
      </w:r>
    </w:p>
    <w:p w14:paraId="510E83B4"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 w14:paraId="750A0081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1．★通过国家级医疗检测机构EMC检测</w:t>
      </w:r>
    </w:p>
    <w:p w14:paraId="11804579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2．★单核大功率紫铜控温系统</w:t>
      </w:r>
    </w:p>
    <w:p w14:paraId="2082D3FE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3．连续循环输出：毯帽无暂停水循环，温度波动小，效率高</w:t>
      </w:r>
    </w:p>
    <w:p w14:paraId="4B9149BE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4．具有半导体控温系统</w:t>
      </w:r>
    </w:p>
    <w:p w14:paraId="26A709FD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5．≥7英寸彩色触摸屏，中文及图标直观显示信息</w:t>
      </w:r>
    </w:p>
    <w:p w14:paraId="4A45AFC2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6．开机自检、计时、量化功率</w:t>
      </w:r>
    </w:p>
    <w:p w14:paraId="0E730FAB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7．探头异常、水箱缺水、水温超限报警断电保护，声显报警</w:t>
      </w:r>
    </w:p>
    <w:p w14:paraId="436DFACF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8．功能模式：手动模式、自动模式</w:t>
      </w:r>
    </w:p>
    <w:p w14:paraId="4E162A97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9．蜂窝状TPU水毯降温帽，一次性注塑成型，防止褥疮；美国进口快速插拔防漏接头。</w:t>
      </w:r>
    </w:p>
    <w:p w14:paraId="77B42A3A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10．温度控制范围:4℃--34.9℃，步进0.1℃，温度任意可调</w:t>
      </w:r>
    </w:p>
    <w:p w14:paraId="030592FD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11．★水温控制精度±0.5℃</w:t>
      </w:r>
    </w:p>
    <w:p w14:paraId="45336C7E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12．★空载速率：制冷≥3℃/min</w:t>
      </w:r>
      <w:bookmarkStart w:id="0" w:name="_GoBack"/>
      <w:bookmarkEnd w:id="0"/>
    </w:p>
    <w:p w14:paraId="698FDE18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13．体温监测范围：10℃—45℃，精度：±0.5℃</w:t>
      </w:r>
    </w:p>
    <w:p w14:paraId="685D7805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14．噪音≤52dB</w:t>
      </w:r>
    </w:p>
    <w:p w14:paraId="6D0693CE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15.耗材及易损件须单独报价</w:t>
      </w:r>
    </w:p>
    <w:p w14:paraId="4543FDA7">
      <w:pPr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TQ1NDM2Zjc0YjU0MjZhMWI3YTAyMzgxNTM2MDQifQ=="/>
  </w:docVars>
  <w:rsids>
    <w:rsidRoot w:val="00000000"/>
    <w:rsid w:val="06F42BEE"/>
    <w:rsid w:val="07883367"/>
    <w:rsid w:val="1C7C50F6"/>
    <w:rsid w:val="26F0126D"/>
    <w:rsid w:val="2C2444C5"/>
    <w:rsid w:val="2DF92C19"/>
    <w:rsid w:val="32082A56"/>
    <w:rsid w:val="33FE365D"/>
    <w:rsid w:val="756045B9"/>
    <w:rsid w:val="78CD2A5B"/>
    <w:rsid w:val="7B6C1C0D"/>
    <w:rsid w:val="7D7157DB"/>
    <w:rsid w:val="7EE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194</Characters>
  <Lines>0</Lines>
  <Paragraphs>0</Paragraphs>
  <TotalTime>0</TotalTime>
  <ScaleCrop>false</ScaleCrop>
  <LinksUpToDate>false</LinksUpToDate>
  <CharactersWithSpaces>195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2024-07-11T03:51:00Z</dcterms:created>
  <dc:creator>Lenovo</dc:creator>
  <cp:lastModifiedBy>初审-安丽</cp:lastModifiedBy>
  <dcterms:modified xsi:type="dcterms:W3CDTF">2024-08-28T04:19:56Z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C60299441DB546048ACC313EEAE25D63_13</vt:lpwstr>
  </property>
</Properties>
</file>