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86E428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免除伦理审查申请表</w:t>
      </w:r>
    </w:p>
    <w:p w14:paraId="3C9FAE85"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784"/>
        <w:gridCol w:w="2076"/>
        <w:gridCol w:w="3046"/>
      </w:tblGrid>
      <w:tr w14:paraId="6F94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56" w:type="dxa"/>
            <w:noWrap w:val="0"/>
            <w:vAlign w:val="center"/>
          </w:tcPr>
          <w:p w14:paraId="16CA0D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906" w:type="dxa"/>
            <w:gridSpan w:val="3"/>
            <w:noWrap w:val="0"/>
            <w:vAlign w:val="center"/>
          </w:tcPr>
          <w:p w14:paraId="3523857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44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 w14:paraId="64473ADE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申办者</w:t>
            </w:r>
          </w:p>
          <w:p w14:paraId="0F7A24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（或项目来源）</w:t>
            </w:r>
          </w:p>
        </w:tc>
        <w:tc>
          <w:tcPr>
            <w:tcW w:w="7906" w:type="dxa"/>
            <w:gridSpan w:val="3"/>
            <w:noWrap w:val="0"/>
            <w:vAlign w:val="center"/>
          </w:tcPr>
          <w:p w14:paraId="4B770E1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F5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 w14:paraId="4A552E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784" w:type="dxa"/>
            <w:noWrap w:val="0"/>
            <w:vAlign w:val="center"/>
          </w:tcPr>
          <w:p w14:paraId="6DF96D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59C4A6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3046" w:type="dxa"/>
            <w:noWrap w:val="0"/>
            <w:vAlign w:val="center"/>
          </w:tcPr>
          <w:p w14:paraId="4B39598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7B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 w14:paraId="7D4145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84" w:type="dxa"/>
            <w:noWrap w:val="0"/>
            <w:vAlign w:val="center"/>
          </w:tcPr>
          <w:p w14:paraId="3277785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0FF564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46" w:type="dxa"/>
            <w:noWrap w:val="0"/>
            <w:vAlign w:val="center"/>
          </w:tcPr>
          <w:p w14:paraId="3B462B3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B4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 w14:paraId="72E0C3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方案版本号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版本日期</w:t>
            </w:r>
          </w:p>
        </w:tc>
        <w:tc>
          <w:tcPr>
            <w:tcW w:w="7906" w:type="dxa"/>
            <w:gridSpan w:val="3"/>
            <w:noWrap w:val="0"/>
            <w:vAlign w:val="center"/>
          </w:tcPr>
          <w:p w14:paraId="37AD568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C5D7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CB908CD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研究信息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请在符合的选项勾选“是”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 w14:paraId="62D05ED0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✉  在正常的教育、培训环境下开展的研究，如：</w:t>
      </w:r>
    </w:p>
    <w:p w14:paraId="13FA9B30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&gt;  对常规和特殊教学方法的研究： □是   □否</w:t>
      </w:r>
    </w:p>
    <w:p w14:paraId="4A894E86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&gt;  关于教学方法、课程或课堂管理的效果研究，或对不同的教学方法、课程或课堂管理</w:t>
      </w:r>
    </w:p>
    <w:p w14:paraId="35DAA7F7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进行对比研究： □是   □否</w:t>
      </w:r>
    </w:p>
    <w:p w14:paraId="40AD2BB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6A346D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✉  涉及教育、培训测试（认知、判断、态度、成效）、访谈调查、或公共行为观察的研究：</w:t>
      </w:r>
    </w:p>
    <w:p w14:paraId="3DAEB223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□是   □否</w:t>
      </w:r>
    </w:p>
    <w:p w14:paraId="74F0BD23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82553B0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✉  对于既往存档的数据、文件、记录、病理标本或诊断标本的收集或研究，并且这些资源是</w:t>
      </w:r>
    </w:p>
    <w:p w14:paraId="11A89A2D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公共资源，或者是以研究者无法联系受试者的方式（直接联系或通过标识符）记录信息的：</w:t>
      </w:r>
    </w:p>
    <w:p w14:paraId="441D843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□是   □否</w:t>
      </w:r>
    </w:p>
    <w:p w14:paraId="2DFE244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1BF6C79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✉  食品口味和质量评价以及消费者接受性研究：</w:t>
      </w:r>
    </w:p>
    <w:p w14:paraId="6772A3C2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&gt;  研究用健康食品不含添加剂： □是   □否</w:t>
      </w:r>
    </w:p>
    <w:p w14:paraId="49FA9838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&gt;  研究用食品所含食品添加剂在安全范围，且不超过国家有关部门标准，或化学农药或</w:t>
      </w:r>
    </w:p>
    <w:p w14:paraId="5B3667A9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环境污染物含量不超出国家有关部门的安全范围： □是   □否</w:t>
      </w:r>
    </w:p>
    <w:p w14:paraId="5A0629C7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C7A4D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✉  利用合法获得的公开数据，或者通过观察且不干扰公共行为产生的数据进行研究：</w:t>
      </w:r>
    </w:p>
    <w:p w14:paraId="077448FE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 是   □ 否</w:t>
      </w:r>
      <w:bookmarkStart w:id="0" w:name="_GoBack"/>
      <w:bookmarkEnd w:id="0"/>
    </w:p>
    <w:p w14:paraId="0BB5F0D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6D9F5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✉  使用匿名化（是指个人信息经过处理无法识别特定自然人且不能复原）的信息数据开展研究：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 是   □ 否</w:t>
      </w:r>
    </w:p>
    <w:p w14:paraId="5126EA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F544A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✉  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：</w:t>
      </w:r>
    </w:p>
    <w:p w14:paraId="6F0E46E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 是</w:t>
      </w: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val="en-US" w:eastAsia="zh-CN"/>
        </w:rPr>
        <w:t>（需提供原始研究知情同意书或符合规范的广泛性知情同意书）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 否</w:t>
      </w:r>
    </w:p>
    <w:p w14:paraId="5BE60760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4A566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✉  使用生物样本库来源的人源细胞株或者细胞系等开展研究，研究相关内容和目的在提供方授权范围内，且不涉及人胚胎和生殖性克隆、嵌合、可遗传的基因操作等活动：</w:t>
      </w:r>
    </w:p>
    <w:p w14:paraId="290B9FFA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 是</w:t>
      </w: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val="en-US" w:eastAsia="zh-CN"/>
        </w:rPr>
        <w:t>（需说明样本来源并提供相关证明）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 否</w:t>
      </w:r>
    </w:p>
    <w:p w14:paraId="77CBE3F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798"/>
        <w:gridCol w:w="1995"/>
        <w:gridCol w:w="2865"/>
      </w:tblGrid>
      <w:tr w14:paraId="53F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4" w:type="dxa"/>
            <w:noWrap w:val="0"/>
            <w:vAlign w:val="center"/>
          </w:tcPr>
          <w:p w14:paraId="1A4C2D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主要研究者签名</w:t>
            </w:r>
          </w:p>
        </w:tc>
        <w:tc>
          <w:tcPr>
            <w:tcW w:w="2798" w:type="dxa"/>
            <w:noWrap w:val="0"/>
            <w:vAlign w:val="center"/>
          </w:tcPr>
          <w:p w14:paraId="562B4E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164EC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65" w:type="dxa"/>
            <w:noWrap w:val="0"/>
            <w:vAlign w:val="center"/>
          </w:tcPr>
          <w:p w14:paraId="5172580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A04317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27" w:right="1080" w:bottom="1327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4F1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652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652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718E4"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免除伦理审查申请表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</w:t>
    </w:r>
    <w:r>
      <w:rPr>
        <w:rFonts w:hint="eastAsia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</w:t>
    </w:r>
    <w:r>
      <w:rPr>
        <w:rFonts w:hint="eastAsia" w:cs="Times New Roman"/>
        <w:sz w:val="21"/>
        <w:szCs w:val="21"/>
        <w:lang w:val="en-US" w:eastAsia="zh-CN"/>
      </w:rPr>
      <w:t xml:space="preserve">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    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17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MzE5NjFlOTY2ODQzZTRhMDI4YTZkNTllYT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2B2236B"/>
    <w:rsid w:val="02D2752A"/>
    <w:rsid w:val="033C086A"/>
    <w:rsid w:val="044276CC"/>
    <w:rsid w:val="044A79B8"/>
    <w:rsid w:val="049B6AA5"/>
    <w:rsid w:val="04A77D74"/>
    <w:rsid w:val="05485233"/>
    <w:rsid w:val="067A2489"/>
    <w:rsid w:val="0695678E"/>
    <w:rsid w:val="07D7084A"/>
    <w:rsid w:val="08793A61"/>
    <w:rsid w:val="08D36D08"/>
    <w:rsid w:val="08D97DC0"/>
    <w:rsid w:val="0BC10EB6"/>
    <w:rsid w:val="0BCE7350"/>
    <w:rsid w:val="0C581912"/>
    <w:rsid w:val="0CD97C60"/>
    <w:rsid w:val="0E156CB1"/>
    <w:rsid w:val="119269AA"/>
    <w:rsid w:val="14A76995"/>
    <w:rsid w:val="14D63E4E"/>
    <w:rsid w:val="159E04A9"/>
    <w:rsid w:val="163D06DC"/>
    <w:rsid w:val="16647E20"/>
    <w:rsid w:val="16E95177"/>
    <w:rsid w:val="17B97B31"/>
    <w:rsid w:val="182B7A57"/>
    <w:rsid w:val="183813C9"/>
    <w:rsid w:val="18B6520E"/>
    <w:rsid w:val="194677C1"/>
    <w:rsid w:val="199B5A27"/>
    <w:rsid w:val="1BA35913"/>
    <w:rsid w:val="1BCD2F8D"/>
    <w:rsid w:val="1C646F38"/>
    <w:rsid w:val="1C910331"/>
    <w:rsid w:val="1D0F2845"/>
    <w:rsid w:val="1D991E79"/>
    <w:rsid w:val="1DD04CA7"/>
    <w:rsid w:val="1DFC7E0A"/>
    <w:rsid w:val="1E913D35"/>
    <w:rsid w:val="1FCA5760"/>
    <w:rsid w:val="214271D1"/>
    <w:rsid w:val="21DF40A1"/>
    <w:rsid w:val="24361E02"/>
    <w:rsid w:val="24A80AA7"/>
    <w:rsid w:val="24DB1485"/>
    <w:rsid w:val="2568370B"/>
    <w:rsid w:val="26737FFD"/>
    <w:rsid w:val="26C11A95"/>
    <w:rsid w:val="271E5C21"/>
    <w:rsid w:val="282B0D79"/>
    <w:rsid w:val="290D5D3E"/>
    <w:rsid w:val="297D4E86"/>
    <w:rsid w:val="2B5B15BB"/>
    <w:rsid w:val="2C020A4B"/>
    <w:rsid w:val="2C761AEE"/>
    <w:rsid w:val="2C8F785E"/>
    <w:rsid w:val="2CBB6153"/>
    <w:rsid w:val="2D7C4839"/>
    <w:rsid w:val="2F6650FC"/>
    <w:rsid w:val="2FA8797B"/>
    <w:rsid w:val="31711840"/>
    <w:rsid w:val="328B34DC"/>
    <w:rsid w:val="32DA1CFE"/>
    <w:rsid w:val="33107F03"/>
    <w:rsid w:val="337551E4"/>
    <w:rsid w:val="35264440"/>
    <w:rsid w:val="35C65A8F"/>
    <w:rsid w:val="35E23EAA"/>
    <w:rsid w:val="3638073B"/>
    <w:rsid w:val="36523DBB"/>
    <w:rsid w:val="36B55796"/>
    <w:rsid w:val="36F0147C"/>
    <w:rsid w:val="373336B7"/>
    <w:rsid w:val="37655D93"/>
    <w:rsid w:val="392F6D37"/>
    <w:rsid w:val="3AC2180C"/>
    <w:rsid w:val="3B8B665C"/>
    <w:rsid w:val="3EAF731C"/>
    <w:rsid w:val="4127036D"/>
    <w:rsid w:val="42122E77"/>
    <w:rsid w:val="42972DFB"/>
    <w:rsid w:val="429C6C3C"/>
    <w:rsid w:val="44421112"/>
    <w:rsid w:val="448A3967"/>
    <w:rsid w:val="44BA4BB1"/>
    <w:rsid w:val="452B6605"/>
    <w:rsid w:val="456830AF"/>
    <w:rsid w:val="459B55BD"/>
    <w:rsid w:val="45E75DEE"/>
    <w:rsid w:val="46171A48"/>
    <w:rsid w:val="46E62EA3"/>
    <w:rsid w:val="47372A84"/>
    <w:rsid w:val="480E7CDC"/>
    <w:rsid w:val="48291FAE"/>
    <w:rsid w:val="483F1CEC"/>
    <w:rsid w:val="491A5A9A"/>
    <w:rsid w:val="4982462D"/>
    <w:rsid w:val="499A7B35"/>
    <w:rsid w:val="4A104ADB"/>
    <w:rsid w:val="4A1854F9"/>
    <w:rsid w:val="4AF5693C"/>
    <w:rsid w:val="4B0B5CF7"/>
    <w:rsid w:val="4D596DCA"/>
    <w:rsid w:val="4E683E6B"/>
    <w:rsid w:val="4F442A7C"/>
    <w:rsid w:val="4FEE6652"/>
    <w:rsid w:val="4FFE7A0A"/>
    <w:rsid w:val="50014353"/>
    <w:rsid w:val="527905B2"/>
    <w:rsid w:val="53737C29"/>
    <w:rsid w:val="54A5278E"/>
    <w:rsid w:val="558A498C"/>
    <w:rsid w:val="559F30B3"/>
    <w:rsid w:val="55BA31FE"/>
    <w:rsid w:val="55E64D62"/>
    <w:rsid w:val="55E8508B"/>
    <w:rsid w:val="562A46A8"/>
    <w:rsid w:val="562C2B1D"/>
    <w:rsid w:val="5815772A"/>
    <w:rsid w:val="58A94D11"/>
    <w:rsid w:val="58E64294"/>
    <w:rsid w:val="59202039"/>
    <w:rsid w:val="598D500E"/>
    <w:rsid w:val="5A474795"/>
    <w:rsid w:val="5B9479CC"/>
    <w:rsid w:val="5E826DD6"/>
    <w:rsid w:val="5F9824D6"/>
    <w:rsid w:val="61296DD9"/>
    <w:rsid w:val="61EB48D3"/>
    <w:rsid w:val="62D0054C"/>
    <w:rsid w:val="63A04715"/>
    <w:rsid w:val="63A13A63"/>
    <w:rsid w:val="642F75AC"/>
    <w:rsid w:val="64F71353"/>
    <w:rsid w:val="66314562"/>
    <w:rsid w:val="677D6A0D"/>
    <w:rsid w:val="67B65DC5"/>
    <w:rsid w:val="69B623B9"/>
    <w:rsid w:val="6A8C0E21"/>
    <w:rsid w:val="6AD21E55"/>
    <w:rsid w:val="6AE5154F"/>
    <w:rsid w:val="6B5844B6"/>
    <w:rsid w:val="6BD07889"/>
    <w:rsid w:val="6BF31DDA"/>
    <w:rsid w:val="6CFB435C"/>
    <w:rsid w:val="6D251B87"/>
    <w:rsid w:val="6D5958BC"/>
    <w:rsid w:val="6D690808"/>
    <w:rsid w:val="6E882527"/>
    <w:rsid w:val="6EA70A63"/>
    <w:rsid w:val="7091756C"/>
    <w:rsid w:val="71485744"/>
    <w:rsid w:val="732F1822"/>
    <w:rsid w:val="73AE6A40"/>
    <w:rsid w:val="73B7137D"/>
    <w:rsid w:val="753541F8"/>
    <w:rsid w:val="76191550"/>
    <w:rsid w:val="76BD480C"/>
    <w:rsid w:val="77A37C99"/>
    <w:rsid w:val="798228D6"/>
    <w:rsid w:val="7A262E10"/>
    <w:rsid w:val="7B09415C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rFonts w:ascii="Calibri" w:hAnsi="Calibri" w:eastAsia="微软雅黑" w:cs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3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710</Characters>
  <Lines>18</Lines>
  <Paragraphs>5</Paragraphs>
  <TotalTime>0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梅子C</cp:lastModifiedBy>
  <dcterms:modified xsi:type="dcterms:W3CDTF">2025-04-02T09:55:45Z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654C83629A5C4819B1918F373C85E019_13</vt:lpwstr>
  </property>
  <property fmtid="{D5CDD505-2E9C-101B-9397-08002B2CF9AE}" pid="4" name="KSOTemplateDocerSaveRecord">
    <vt:lpwstr>eyJoZGlkIjoiOTQ1MjcwZWVhYjNkMDYzN2EwZmE1MGNhOGRiZmMyNWQiLCJ1c2VySWQiOiI2MTI1MjI4ODcifQ==</vt:lpwstr>
  </property>
</Properties>
</file>