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附件</w:t>
      </w:r>
    </w:p>
    <w:p>
      <w:pPr>
        <w:spacing w:line="220" w:lineRule="atLeast"/>
        <w:jc w:val="center"/>
        <w:rPr>
          <w:rFonts w:ascii="Times New Roman" w:hAnsi="Times New Roman" w:cs="Times New Roman" w:eastAsiaTheme="minorEastAsia"/>
          <w:b/>
          <w:sz w:val="44"/>
          <w:szCs w:val="44"/>
        </w:rPr>
      </w:pPr>
      <w:bookmarkStart w:id="0" w:name="_GoBack"/>
      <w:bookmarkEnd w:id="0"/>
      <w:r>
        <w:rPr>
          <w:rFonts w:ascii="Times New Roman" w:cs="Times New Roman" w:hAnsiTheme="minorEastAsia" w:eastAsiaTheme="minorEastAsia"/>
          <w:b/>
          <w:sz w:val="44"/>
          <w:szCs w:val="44"/>
        </w:rPr>
        <w:t>授权确认书</w:t>
      </w:r>
    </w:p>
    <w:p>
      <w:pPr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欢迎您参与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</w:rPr>
        <w:t>安徽廉洁文化精品工程</w:t>
      </w:r>
      <w:r>
        <w:rPr>
          <w:rFonts w:ascii="Times New Roman" w:hAnsi="Times New Roman" w:cs="Times New Roman" w:eastAsiaTheme="minorEastAsia"/>
          <w:sz w:val="28"/>
          <w:szCs w:val="28"/>
        </w:rPr>
        <w:t>"</w:t>
      </w:r>
      <w:r>
        <w:rPr>
          <w:rFonts w:ascii="Times New Roman" w:cs="Times New Roman" w:hAnsiTheme="minorEastAsia" w:eastAsiaTheme="minorEastAsia"/>
          <w:sz w:val="28"/>
          <w:szCs w:val="28"/>
        </w:rPr>
        <w:t>作品征集活动，感谢您给予的支持和协助。</w:t>
      </w:r>
    </w:p>
    <w:p>
      <w:pPr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为了使您创作的廉洁文化作品实现多种社会价值，号召更多的人参与廉洁文化作品创作、广泛传播廉洁价值理念，我们对您创作的廉洁文化作品可能有其他形式的利用。为此，请您在充分理解该宗旨的基础上，在下方您创作的廉洁文化作品相关内容前囗内划</w:t>
      </w:r>
      <w:r>
        <w:rPr>
          <w:rFonts w:hint="eastAsia" w:ascii="Times New Roman" w:cs="Times New Roman" w:hAnsiTheme="minorEastAsia" w:eastAsiaTheme="minorEastAsia"/>
          <w:sz w:val="28"/>
          <w:szCs w:val="28"/>
        </w:rPr>
        <w:t>√</w:t>
      </w:r>
      <w:r>
        <w:rPr>
          <w:rFonts w:ascii="Times New Roman" w:cs="Times New Roman" w:hAnsiTheme="minorEastAsia" w:eastAsiaTheme="minorEastAsia"/>
          <w:sz w:val="28"/>
          <w:szCs w:val="28"/>
        </w:rPr>
        <w:t>，并在本确认书上签名。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本人对以下述注明的方式使用本作品予以确认。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囗电视专题片</w:t>
      </w:r>
      <w:r>
        <w:rPr>
          <w:rFonts w:hint="eastAsia" w:ascii="Times New Roman" w:cs="Times New Roman" w:hAnsiTheme="minorEastAsia" w:eastAsiaTheme="minorEastAsia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cs="Times New Roman" w:hAnsiTheme="minorEastAsia" w:eastAsiaTheme="minorEastAsia"/>
          <w:sz w:val="28"/>
          <w:szCs w:val="28"/>
        </w:rPr>
        <w:t>囗微电影囗动漫囗视频公益广告</w:t>
      </w:r>
    </w:p>
    <w:p>
      <w:pPr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囗图书</w:t>
      </w:r>
      <w:r>
        <w:rPr>
          <w:rFonts w:hint="eastAsia" w:ascii="Times New Roman" w:cs="Times New Roman" w:hAnsiTheme="minorEastAsia" w:eastAsiaTheme="minorEastAsia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cs="Times New Roman" w:hAnsiTheme="minorEastAsia" w:eastAsiaTheme="minorEastAsia"/>
          <w:sz w:val="28"/>
          <w:szCs w:val="28"/>
        </w:rPr>
        <w:t>囗廉政漫画囗平面公益广告</w:t>
      </w:r>
    </w:p>
    <w:p>
      <w:pPr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本人是《</w:t>
      </w:r>
      <w:r>
        <w:rPr>
          <w:rFonts w:hint="eastAsia" w:ascii="Times New Roman" w:cs="Times New Roman" w:hAnsiTheme="minorEastAsia" w:eastAsiaTheme="minorEastAsia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cs="Times New Roman" w:hAnsiTheme="minorEastAsia" w:eastAsiaTheme="minorEastAsia"/>
          <w:sz w:val="28"/>
          <w:szCs w:val="28"/>
        </w:rPr>
        <w:t>》的创作者（表演者、演出者），对该作品享有著作权（表演权）。</w:t>
      </w:r>
    </w:p>
    <w:p>
      <w:pPr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本人同意</w:t>
      </w:r>
      <w:r>
        <w:rPr>
          <w:rFonts w:hint="eastAsia" w:ascii="Times New Roman" w:cs="Times New Roman" w:hAnsiTheme="minorEastAsia" w:eastAsiaTheme="minorEastAsia"/>
          <w:sz w:val="28"/>
          <w:szCs w:val="28"/>
          <w:lang w:eastAsia="zh-CN"/>
        </w:rPr>
        <w:t>安徽省立医院纪检监察室</w:t>
      </w:r>
      <w:r>
        <w:rPr>
          <w:rFonts w:ascii="Times New Roman" w:cs="Times New Roman" w:hAnsiTheme="minorEastAsia" w:eastAsiaTheme="minorEastAsia"/>
          <w:sz w:val="28"/>
          <w:szCs w:val="28"/>
        </w:rPr>
        <w:t>无偿在媒体刊播该作品。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sz w:val="28"/>
          <w:szCs w:val="28"/>
        </w:rPr>
      </w:pPr>
    </w:p>
    <w:p>
      <w:pPr>
        <w:spacing w:line="360" w:lineRule="auto"/>
        <w:ind w:firstLine="4620" w:firstLineChars="1650"/>
        <w:rPr>
          <w:rFonts w:hint="eastAsia" w:ascii="Times New Roman" w:cs="Times New Roman" w:hAnsiTheme="minorEastAsia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确认人姓名：</w:t>
      </w:r>
    </w:p>
    <w:p>
      <w:pPr>
        <w:spacing w:line="360" w:lineRule="auto"/>
        <w:ind w:firstLine="4620" w:firstLineChars="1650"/>
        <w:rPr>
          <w:rFonts w:hint="eastAsia" w:ascii="Times New Roman" w:cs="Times New Roman" w:hAnsiTheme="minorEastAsia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签字（盖章）：</w:t>
      </w:r>
    </w:p>
    <w:p>
      <w:pPr>
        <w:spacing w:line="360" w:lineRule="auto"/>
        <w:ind w:firstLine="4620" w:firstLineChars="1650"/>
        <w:rPr>
          <w:rFonts w:hint="eastAsia" w:ascii="Times New Roman" w:cs="Times New Roman" w:hAnsiTheme="minorEastAsia" w:eastAsiaTheme="minorEastAsia"/>
          <w:sz w:val="28"/>
          <w:szCs w:val="28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联系电话：</w:t>
      </w:r>
    </w:p>
    <w:p>
      <w:pPr>
        <w:spacing w:line="360" w:lineRule="auto"/>
        <w:ind w:firstLine="5460" w:firstLineChars="19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sz w:val="28"/>
          <w:szCs w:val="28"/>
        </w:rPr>
        <w:t>年             月          日</w:t>
      </w:r>
    </w:p>
    <w:p>
      <w:pPr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3D41"/>
    <w:rsid w:val="00323B43"/>
    <w:rsid w:val="003D37D8"/>
    <w:rsid w:val="00426133"/>
    <w:rsid w:val="004358AB"/>
    <w:rsid w:val="00495B31"/>
    <w:rsid w:val="008B7726"/>
    <w:rsid w:val="00A02771"/>
    <w:rsid w:val="00A12931"/>
    <w:rsid w:val="00D31D50"/>
    <w:rsid w:val="0FCA2182"/>
    <w:rsid w:val="20A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6</TotalTime>
  <ScaleCrop>false</ScaleCrop>
  <LinksUpToDate>false</LinksUpToDate>
  <CharactersWithSpaces>447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大洋</cp:lastModifiedBy>
  <dcterms:modified xsi:type="dcterms:W3CDTF">2018-06-29T02:20:48Z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